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abdb88e57e43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p∨q⊢¬(¬p∧¬q)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¬p∧¬q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5-7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8-10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¬(¬p∧¬q)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2-11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0a79dfd64b46fe" /><Relationship Type="http://schemas.openxmlformats.org/officeDocument/2006/relationships/numbering" Target="/word/numbering.xml" Id="Re058ad3c814046cf" /><Relationship Type="http://schemas.openxmlformats.org/officeDocument/2006/relationships/settings" Target="/word/settings.xml" Id="R68ea94365b884018" /></Relationships>
</file>