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10bdf382a442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p→q, s→t⊢p∧s→q∨t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s→t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q∨t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p∧s→q∨t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bef5b85d0fd4f50" /><Relationship Type="http://schemas.openxmlformats.org/officeDocument/2006/relationships/numbering" Target="/word/numbering.xml" Id="R8462117efea74023" /><Relationship Type="http://schemas.openxmlformats.org/officeDocument/2006/relationships/settings" Target="/word/settings.xml" Id="R8ac643ba85f14e64" /></Relationships>
</file>