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3d92f0a25d437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¬ψ∧ψ⊢¬χ∧χ</w:t>
      </w:r>
      <w:r>
        <w:rPr>
          <w:lang w:val="he-IL"/>
          <w:sz w:val="28"/>
          <w:szCs w:val="28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¬ψ∧ψ</w:t>
            </w:r>
          </w:p>
        </w:tc>
        <w:tc>
          <w:tcPr>
            <w:tcW w:w="2310" w:type="dxa"/>
          </w:tcPr>
          <w:p>
            <w:pPr/>
            <w:r>
              <w:t>Data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ψ</w:t>
            </w:r>
          </w:p>
        </w:tc>
        <w:tc>
          <w:tcPr>
            <w:tcW w:w="2310" w:type="dxa"/>
          </w:tcPr>
          <w:p>
            <w:pPr/>
            <w:r>
              <w:t>∧e2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¬ψ</w:t>
            </w:r>
          </w:p>
        </w:tc>
        <w:tc>
          <w:tcPr>
            <w:tcW w:w="2310" w:type="dxa"/>
          </w:tcPr>
          <w:p>
            <w:pPr/>
            <w:r>
              <w:t>∧e1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⊥</w:t>
            </w:r>
          </w:p>
        </w:tc>
        <w:tc>
          <w:tcPr>
            <w:tcW w:w="2310" w:type="dxa"/>
          </w:tcPr>
          <w:p>
            <w:pPr/>
            <w:r>
              <w:t>¬e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¬χ∧χ</w:t>
            </w:r>
          </w:p>
        </w:tc>
        <w:tc>
          <w:tcPr>
            <w:tcW w:w="2310" w:type="dxa"/>
          </w:tcPr>
          <w:p>
            <w:pPr/>
            <w:r>
              <w:t>⊥e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94aa7d1b7da4f7c" /><Relationship Type="http://schemas.openxmlformats.org/officeDocument/2006/relationships/numbering" Target="/word/numbering.xml" Id="Rb7e600f6b9164d97" /><Relationship Type="http://schemas.openxmlformats.org/officeDocument/2006/relationships/settings" Target="/word/settings.xml" Id="R50a777cf2c2f4c0c" /></Relationships>
</file>