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052b5c7e5b42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26"/>
          <w:szCs w:val="26"/>
        </w:rPr>
        <w:t>Q: exc2_q8</w:t>
      </w:r>
      <w:r>
        <w:rPr>
          <w:lang w:val="en-US"/>
          <w:sz w:val="26"/>
          <w:szCs w:val="26"/>
        </w:rPr>
        <w:br/>
      </w:r>
    </w:p>
    <w:p>
      <w:pPr/>
      <w:r>
        <w:rPr>
          <w:lang w:val="en-US"/>
          <w:sz w:val="26"/>
          <w:szCs w:val="26"/>
        </w:rPr>
        <w:t>Main Expression: p→ q∨ r,¬ q,¬ r⊢¬ p</w:t>
      </w:r>
      <w:r>
        <w:rPr>
          <w:lang w:val="en-US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p→q∨r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¬r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q∨r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¬i</w:t>
            </w:r>
          </w:p>
        </w:tc>
        <w:tc>
          <w:tcPr>
            <w:tcW w:w="2310" w:type="auto"/>
          </w:tcPr>
          <w:p>
            <w:pPr/>
            <w:r>
              <w:t>4-7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ffba629ab84ab9" /><Relationship Type="http://schemas.openxmlformats.org/officeDocument/2006/relationships/numbering" Target="/word/numbering.xml" Id="R08a3ef412b3e4137" /><Relationship Type="http://schemas.openxmlformats.org/officeDocument/2006/relationships/settings" Target="/word/settings.xml" Id="R33dee0ed4f6a4208" /></Relationships>
</file>