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8CE" w:rsidRDefault="006A38CE" w:rsidP="005824B9">
      <w:pPr>
        <w:spacing w:after="0"/>
        <w:jc w:val="center"/>
        <w:rPr>
          <w:rFonts w:ascii="Arial Black" w:hAnsi="Arial Black"/>
          <w:b/>
          <w:sz w:val="28"/>
          <w:szCs w:val="28"/>
          <w:u w:val="single"/>
        </w:rPr>
      </w:pPr>
    </w:p>
    <w:p w:rsidR="005824B9" w:rsidRPr="0047003D" w:rsidRDefault="001E0B82" w:rsidP="0047003D">
      <w:pPr>
        <w:spacing w:after="0"/>
        <w:jc w:val="center"/>
        <w:rPr>
          <w:rFonts w:ascii="Arial Black" w:hAnsi="Arial Black"/>
          <w:b/>
          <w:sz w:val="28"/>
          <w:szCs w:val="28"/>
          <w:u w:val="single"/>
        </w:rPr>
      </w:pPr>
      <w:r>
        <w:rPr>
          <w:rFonts w:ascii="Arial Black" w:hAnsi="Arial Black"/>
          <w:b/>
          <w:sz w:val="28"/>
          <w:szCs w:val="28"/>
          <w:u w:val="single"/>
        </w:rPr>
        <w:t xml:space="preserve">Achieving Application Level Fairness </w:t>
      </w:r>
      <w:r w:rsidR="003239DB">
        <w:rPr>
          <w:rFonts w:ascii="Arial Black" w:hAnsi="Arial Black"/>
          <w:b/>
          <w:sz w:val="28"/>
          <w:szCs w:val="28"/>
          <w:u w:val="single"/>
        </w:rPr>
        <w:t>Using</w:t>
      </w:r>
      <w:r w:rsidR="00901518">
        <w:rPr>
          <w:rFonts w:ascii="Arial Black" w:hAnsi="Arial Black"/>
          <w:b/>
          <w:sz w:val="28"/>
          <w:szCs w:val="28"/>
          <w:u w:val="single"/>
        </w:rPr>
        <w:t xml:space="preserve"> Bayesian Classifier</w:t>
      </w:r>
    </w:p>
    <w:p w:rsidR="005824B9" w:rsidRPr="00B93756" w:rsidRDefault="005824B9" w:rsidP="001E0B82">
      <w:pPr>
        <w:spacing w:after="0"/>
        <w:rPr>
          <w:sz w:val="24"/>
          <w:szCs w:val="24"/>
        </w:rPr>
      </w:pPr>
    </w:p>
    <w:p w:rsidR="00D23747" w:rsidRDefault="00D23747" w:rsidP="0047003D">
      <w:pPr>
        <w:spacing w:after="0"/>
        <w:ind w:left="1440"/>
        <w:jc w:val="center"/>
        <w:rPr>
          <w:rFonts w:ascii="Times New Roman" w:hAnsi="Times New Roman" w:cs="Times New Roman"/>
          <w:b/>
          <w:sz w:val="24"/>
          <w:szCs w:val="24"/>
          <w:u w:val="single"/>
        </w:rPr>
      </w:pPr>
    </w:p>
    <w:p w:rsidR="002F5DD8" w:rsidRPr="0047003D" w:rsidRDefault="00BF29CF" w:rsidP="0047003D">
      <w:pPr>
        <w:ind w:left="2880" w:firstLine="720"/>
        <w:rPr>
          <w:rFonts w:ascii="Times New Roman" w:hAnsi="Times New Roman" w:cs="Times New Roman"/>
          <w:b/>
          <w:sz w:val="24"/>
          <w:szCs w:val="24"/>
          <w:u w:val="single"/>
        </w:rPr>
      </w:pPr>
      <w:r w:rsidRPr="00B93756">
        <w:rPr>
          <w:rFonts w:ascii="Times New Roman" w:hAnsi="Times New Roman" w:cs="Times New Roman"/>
          <w:b/>
          <w:sz w:val="24"/>
          <w:szCs w:val="24"/>
          <w:u w:val="single"/>
        </w:rPr>
        <w:t>ABSTRACT</w:t>
      </w:r>
    </w:p>
    <w:p w:rsidR="008A7B45" w:rsidRPr="00B93756" w:rsidRDefault="008A7B45" w:rsidP="00792A65">
      <w:pPr>
        <w:autoSpaceDE w:val="0"/>
        <w:autoSpaceDN w:val="0"/>
        <w:adjustRightInd w:val="0"/>
        <w:spacing w:after="0" w:line="240" w:lineRule="auto"/>
        <w:jc w:val="both"/>
        <w:rPr>
          <w:sz w:val="24"/>
          <w:szCs w:val="24"/>
        </w:rPr>
      </w:pPr>
    </w:p>
    <w:p w:rsidR="002B52B0" w:rsidRPr="00E47775" w:rsidRDefault="002B52B0" w:rsidP="002B52B0">
      <w:pPr>
        <w:autoSpaceDE w:val="0"/>
        <w:autoSpaceDN w:val="0"/>
        <w:adjustRightInd w:val="0"/>
        <w:spacing w:after="0"/>
        <w:jc w:val="both"/>
        <w:rPr>
          <w:rFonts w:ascii="Times New Roman" w:hAnsi="Times New Roman" w:cs="Times New Roman"/>
          <w:sz w:val="24"/>
          <w:szCs w:val="24"/>
        </w:rPr>
      </w:pPr>
      <w:r w:rsidRPr="00653B09">
        <w:rPr>
          <w:rFonts w:ascii="Times New Roman" w:hAnsi="Times New Roman" w:cs="Times New Roman"/>
          <w:sz w:val="24"/>
          <w:szCs w:val="24"/>
        </w:rPr>
        <w:t xml:space="preserve">Various fairness technique proposed by researchers for wired networks can be applied for ad hoc wireless network. The end-to-end fairness in an ad hoc wireless network is a challenging task compared to wired networks, which need to be addressed. Most of the traffic in an ad hoc network are transport layer flows and thus the fairness of transport layer flows has attracted </w:t>
      </w:r>
      <w:r>
        <w:rPr>
          <w:rFonts w:ascii="Times New Roman" w:hAnsi="Times New Roman" w:cs="Times New Roman"/>
          <w:sz w:val="24"/>
          <w:szCs w:val="24"/>
        </w:rPr>
        <w:t xml:space="preserve">the interest of the researchers. </w:t>
      </w:r>
      <w:r w:rsidRPr="00653B09">
        <w:rPr>
          <w:rFonts w:ascii="Times New Roman" w:hAnsi="Times New Roman" w:cs="Times New Roman"/>
          <w:sz w:val="24"/>
          <w:szCs w:val="24"/>
        </w:rPr>
        <w:t xml:space="preserve">Recently, the network architecture has changed rapidly in modern applications and has imposed priority for heterogeneous applications. </w:t>
      </w:r>
      <w:r>
        <w:rPr>
          <w:rFonts w:ascii="Times New Roman" w:hAnsi="Times New Roman" w:cs="Times New Roman"/>
          <w:sz w:val="24"/>
          <w:szCs w:val="24"/>
        </w:rPr>
        <w:t>In some cases</w:t>
      </w:r>
      <w:r w:rsidR="000C4991">
        <w:rPr>
          <w:rFonts w:ascii="Times New Roman" w:hAnsi="Times New Roman" w:cs="Times New Roman"/>
          <w:sz w:val="24"/>
          <w:szCs w:val="24"/>
        </w:rPr>
        <w:t>, the priorities of the application</w:t>
      </w:r>
      <w:r w:rsidRPr="00653B09">
        <w:rPr>
          <w:rFonts w:ascii="Times New Roman" w:hAnsi="Times New Roman" w:cs="Times New Roman"/>
          <w:sz w:val="24"/>
          <w:szCs w:val="24"/>
        </w:rPr>
        <w:t xml:space="preserve"> need to change in the middle of the communication. However, the major problem is that the packets of different applications are not served at the destination by their expected priority ratio even if the priority does not change. Considering the above problem, we presents a fair packet scheduling policy which collects information from each individual flow according to its priority</w:t>
      </w:r>
      <w:r>
        <w:rPr>
          <w:rFonts w:ascii="Times New Roman" w:hAnsi="Times New Roman" w:cs="Times New Roman"/>
          <w:sz w:val="24"/>
          <w:szCs w:val="24"/>
        </w:rPr>
        <w:t xml:space="preserve"> and automatically classify to different application using Bayesian classifier. </w:t>
      </w:r>
      <w:r w:rsidRPr="00653B09">
        <w:rPr>
          <w:rFonts w:ascii="Times New Roman" w:hAnsi="Times New Roman" w:cs="Times New Roman"/>
          <w:sz w:val="24"/>
          <w:szCs w:val="24"/>
        </w:rPr>
        <w:t>The proposed metho</w:t>
      </w:r>
      <w:r w:rsidR="0069352E">
        <w:rPr>
          <w:rFonts w:ascii="Times New Roman" w:hAnsi="Times New Roman" w:cs="Times New Roman"/>
          <w:sz w:val="24"/>
          <w:szCs w:val="24"/>
        </w:rPr>
        <w:t>d has been implemented in Java Weka</w:t>
      </w:r>
      <w:r w:rsidRPr="00653B09">
        <w:rPr>
          <w:rFonts w:ascii="Times New Roman" w:hAnsi="Times New Roman" w:cs="Times New Roman"/>
          <w:sz w:val="24"/>
          <w:szCs w:val="24"/>
        </w:rPr>
        <w:t xml:space="preserve"> </w:t>
      </w:r>
      <w:r>
        <w:rPr>
          <w:rFonts w:ascii="Times New Roman" w:hAnsi="Times New Roman" w:cs="Times New Roman"/>
          <w:sz w:val="24"/>
          <w:szCs w:val="24"/>
        </w:rPr>
        <w:t xml:space="preserve">for different </w:t>
      </w:r>
      <w:r w:rsidRPr="00653B09">
        <w:rPr>
          <w:rFonts w:ascii="Times New Roman" w:hAnsi="Times New Roman" w:cs="Times New Roman"/>
          <w:sz w:val="24"/>
          <w:szCs w:val="24"/>
        </w:rPr>
        <w:t>numbers of applications</w:t>
      </w:r>
      <w:r>
        <w:rPr>
          <w:rFonts w:ascii="Times New Roman" w:hAnsi="Times New Roman" w:cs="Times New Roman"/>
          <w:sz w:val="24"/>
          <w:szCs w:val="24"/>
        </w:rPr>
        <w:t xml:space="preserve">. </w:t>
      </w:r>
      <w:r w:rsidRPr="00E47775">
        <w:rPr>
          <w:rFonts w:ascii="Times New Roman" w:hAnsi="Times New Roman" w:cs="Times New Roman"/>
          <w:sz w:val="24"/>
          <w:szCs w:val="24"/>
        </w:rPr>
        <w:t>The result shows that the proposed pr</w:t>
      </w:r>
      <w:r>
        <w:rPr>
          <w:rFonts w:ascii="Times New Roman" w:hAnsi="Times New Roman" w:cs="Times New Roman"/>
          <w:sz w:val="24"/>
          <w:szCs w:val="24"/>
        </w:rPr>
        <w:t>otocol achieves significant improvement</w:t>
      </w:r>
      <w:r w:rsidRPr="00E47775">
        <w:rPr>
          <w:rFonts w:ascii="Times New Roman" w:hAnsi="Times New Roman" w:cs="Times New Roman"/>
          <w:sz w:val="24"/>
          <w:szCs w:val="24"/>
        </w:rPr>
        <w:t xml:space="preserve"> in terms of fairness and throughput in comparison to existing protocols.</w:t>
      </w:r>
    </w:p>
    <w:p w:rsidR="004A4472" w:rsidRPr="00B93756" w:rsidRDefault="004A4472" w:rsidP="00E06BCC">
      <w:pPr>
        <w:autoSpaceDE w:val="0"/>
        <w:autoSpaceDN w:val="0"/>
        <w:adjustRightInd w:val="0"/>
        <w:spacing w:after="0"/>
        <w:jc w:val="both"/>
        <w:rPr>
          <w:rFonts w:ascii="Times New Roman" w:hAnsi="Times New Roman" w:cs="Times New Roman"/>
          <w:sz w:val="24"/>
          <w:szCs w:val="24"/>
        </w:rPr>
      </w:pPr>
    </w:p>
    <w:p w:rsidR="008326F4" w:rsidRPr="00B93756" w:rsidRDefault="008326F4" w:rsidP="008326F4">
      <w:pPr>
        <w:jc w:val="both"/>
        <w:rPr>
          <w:sz w:val="24"/>
          <w:szCs w:val="24"/>
        </w:rPr>
      </w:pPr>
    </w:p>
    <w:p w:rsidR="005B6020" w:rsidRPr="00B93756" w:rsidRDefault="005B6020" w:rsidP="008326F4">
      <w:pPr>
        <w:jc w:val="both"/>
        <w:rPr>
          <w:sz w:val="24"/>
          <w:szCs w:val="24"/>
        </w:rPr>
      </w:pPr>
    </w:p>
    <w:p w:rsidR="005B6020" w:rsidRPr="00B93756" w:rsidRDefault="005B6020" w:rsidP="008326F4">
      <w:pPr>
        <w:jc w:val="both"/>
        <w:rPr>
          <w:sz w:val="24"/>
          <w:szCs w:val="24"/>
        </w:rPr>
      </w:pPr>
    </w:p>
    <w:p w:rsidR="005B6020" w:rsidRPr="00B93756" w:rsidRDefault="005B6020" w:rsidP="008326F4">
      <w:pPr>
        <w:jc w:val="both"/>
        <w:rPr>
          <w:sz w:val="24"/>
          <w:szCs w:val="24"/>
        </w:rPr>
      </w:pPr>
    </w:p>
    <w:p w:rsidR="005B6020" w:rsidRPr="00B93756" w:rsidRDefault="005B6020" w:rsidP="008326F4">
      <w:pPr>
        <w:jc w:val="both"/>
        <w:rPr>
          <w:sz w:val="24"/>
          <w:szCs w:val="24"/>
        </w:rPr>
      </w:pPr>
    </w:p>
    <w:p w:rsidR="005B6020" w:rsidRPr="00B93756" w:rsidRDefault="005B6020" w:rsidP="008326F4">
      <w:pPr>
        <w:jc w:val="both"/>
        <w:rPr>
          <w:sz w:val="24"/>
          <w:szCs w:val="24"/>
        </w:rPr>
      </w:pPr>
    </w:p>
    <w:p w:rsidR="008608B7" w:rsidRPr="00B93756" w:rsidRDefault="008608B7" w:rsidP="005B6020">
      <w:pPr>
        <w:widowControl w:val="0"/>
        <w:autoSpaceDE w:val="0"/>
        <w:autoSpaceDN w:val="0"/>
        <w:adjustRightInd w:val="0"/>
        <w:spacing w:after="0" w:line="239" w:lineRule="auto"/>
        <w:jc w:val="center"/>
        <w:rPr>
          <w:rFonts w:asciiTheme="majorHAnsi" w:hAnsiTheme="majorHAnsi" w:cstheme="minorHAnsi"/>
          <w:b/>
          <w:color w:val="000000"/>
          <w:sz w:val="24"/>
          <w:szCs w:val="24"/>
          <w:u w:val="single"/>
        </w:rPr>
      </w:pPr>
    </w:p>
    <w:p w:rsidR="007D3FF9" w:rsidRPr="00B93756" w:rsidRDefault="007D3FF9" w:rsidP="007D3FF9">
      <w:pPr>
        <w:widowControl w:val="0"/>
        <w:autoSpaceDE w:val="0"/>
        <w:autoSpaceDN w:val="0"/>
        <w:adjustRightInd w:val="0"/>
        <w:spacing w:after="0" w:line="239" w:lineRule="auto"/>
        <w:rPr>
          <w:rFonts w:asciiTheme="majorHAnsi" w:hAnsiTheme="majorHAnsi" w:cstheme="minorHAnsi"/>
          <w:b/>
          <w:color w:val="000000"/>
          <w:sz w:val="24"/>
          <w:szCs w:val="24"/>
          <w:u w:val="single"/>
        </w:rPr>
      </w:pPr>
    </w:p>
    <w:p w:rsidR="00CD0270" w:rsidRPr="00B93756" w:rsidRDefault="00CD0270" w:rsidP="007D3FF9">
      <w:pPr>
        <w:widowControl w:val="0"/>
        <w:autoSpaceDE w:val="0"/>
        <w:autoSpaceDN w:val="0"/>
        <w:adjustRightInd w:val="0"/>
        <w:spacing w:after="0" w:line="239" w:lineRule="auto"/>
        <w:ind w:left="2160" w:firstLine="720"/>
        <w:rPr>
          <w:rFonts w:asciiTheme="majorHAnsi" w:hAnsiTheme="majorHAnsi" w:cstheme="minorHAnsi"/>
          <w:b/>
          <w:color w:val="000000"/>
          <w:sz w:val="24"/>
          <w:szCs w:val="24"/>
          <w:u w:val="single"/>
        </w:rPr>
      </w:pPr>
    </w:p>
    <w:p w:rsidR="00CD0270" w:rsidRPr="00B93756" w:rsidRDefault="00CD0270" w:rsidP="007D3FF9">
      <w:pPr>
        <w:widowControl w:val="0"/>
        <w:autoSpaceDE w:val="0"/>
        <w:autoSpaceDN w:val="0"/>
        <w:adjustRightInd w:val="0"/>
        <w:spacing w:after="0" w:line="239" w:lineRule="auto"/>
        <w:ind w:left="2160" w:firstLine="720"/>
        <w:rPr>
          <w:rFonts w:asciiTheme="majorHAnsi" w:hAnsiTheme="majorHAnsi" w:cstheme="minorHAnsi"/>
          <w:b/>
          <w:color w:val="000000"/>
          <w:sz w:val="24"/>
          <w:szCs w:val="24"/>
          <w:u w:val="single"/>
        </w:rPr>
      </w:pPr>
    </w:p>
    <w:p w:rsidR="002F5DD8" w:rsidRPr="00B93756" w:rsidRDefault="002F5DD8" w:rsidP="00FF6ABE">
      <w:pPr>
        <w:widowControl w:val="0"/>
        <w:autoSpaceDE w:val="0"/>
        <w:autoSpaceDN w:val="0"/>
        <w:adjustRightInd w:val="0"/>
        <w:spacing w:after="0" w:line="239" w:lineRule="auto"/>
        <w:ind w:left="2880" w:firstLine="720"/>
        <w:rPr>
          <w:rFonts w:asciiTheme="majorHAnsi" w:hAnsiTheme="majorHAnsi" w:cstheme="minorHAnsi"/>
          <w:b/>
          <w:color w:val="000000"/>
          <w:sz w:val="24"/>
          <w:szCs w:val="24"/>
          <w:u w:val="single"/>
        </w:rPr>
      </w:pPr>
    </w:p>
    <w:p w:rsidR="008A7B45" w:rsidRPr="00B93756" w:rsidRDefault="008A7B45" w:rsidP="002F5DD8">
      <w:pPr>
        <w:widowControl w:val="0"/>
        <w:autoSpaceDE w:val="0"/>
        <w:autoSpaceDN w:val="0"/>
        <w:adjustRightInd w:val="0"/>
        <w:spacing w:after="0" w:line="239" w:lineRule="auto"/>
        <w:ind w:left="2880" w:firstLine="720"/>
        <w:rPr>
          <w:rFonts w:asciiTheme="majorHAnsi" w:hAnsiTheme="majorHAnsi" w:cstheme="minorHAnsi"/>
          <w:b/>
          <w:color w:val="000000"/>
          <w:sz w:val="24"/>
          <w:szCs w:val="24"/>
          <w:u w:val="single"/>
        </w:rPr>
      </w:pPr>
    </w:p>
    <w:p w:rsidR="008A7B45" w:rsidRPr="00B93756" w:rsidRDefault="008A7B45" w:rsidP="002F5DD8">
      <w:pPr>
        <w:widowControl w:val="0"/>
        <w:autoSpaceDE w:val="0"/>
        <w:autoSpaceDN w:val="0"/>
        <w:adjustRightInd w:val="0"/>
        <w:spacing w:after="0" w:line="239" w:lineRule="auto"/>
        <w:ind w:left="2880" w:firstLine="720"/>
        <w:rPr>
          <w:rFonts w:asciiTheme="majorHAnsi" w:hAnsiTheme="majorHAnsi" w:cstheme="minorHAnsi"/>
          <w:b/>
          <w:color w:val="000000"/>
          <w:sz w:val="24"/>
          <w:szCs w:val="24"/>
          <w:u w:val="single"/>
        </w:rPr>
      </w:pPr>
    </w:p>
    <w:p w:rsidR="008A7B45" w:rsidRPr="00B93756" w:rsidRDefault="008A7B45" w:rsidP="002F5DD8">
      <w:pPr>
        <w:widowControl w:val="0"/>
        <w:autoSpaceDE w:val="0"/>
        <w:autoSpaceDN w:val="0"/>
        <w:adjustRightInd w:val="0"/>
        <w:spacing w:after="0" w:line="239" w:lineRule="auto"/>
        <w:ind w:left="2880" w:firstLine="720"/>
        <w:rPr>
          <w:rFonts w:asciiTheme="majorHAnsi" w:hAnsiTheme="majorHAnsi" w:cstheme="minorHAnsi"/>
          <w:b/>
          <w:color w:val="000000"/>
          <w:sz w:val="24"/>
          <w:szCs w:val="24"/>
          <w:u w:val="single"/>
        </w:rPr>
      </w:pPr>
    </w:p>
    <w:p w:rsidR="002839A3" w:rsidRDefault="002839A3" w:rsidP="002F5DD8">
      <w:pPr>
        <w:widowControl w:val="0"/>
        <w:autoSpaceDE w:val="0"/>
        <w:autoSpaceDN w:val="0"/>
        <w:adjustRightInd w:val="0"/>
        <w:spacing w:after="0" w:line="239" w:lineRule="auto"/>
        <w:ind w:left="2880" w:firstLine="720"/>
        <w:rPr>
          <w:rFonts w:asciiTheme="majorHAnsi" w:hAnsiTheme="majorHAnsi" w:cstheme="minorHAnsi"/>
          <w:b/>
          <w:color w:val="000000"/>
          <w:sz w:val="24"/>
          <w:szCs w:val="24"/>
          <w:u w:val="single"/>
        </w:rPr>
      </w:pPr>
    </w:p>
    <w:p w:rsidR="002839A3" w:rsidRDefault="002839A3" w:rsidP="002F5DD8">
      <w:pPr>
        <w:widowControl w:val="0"/>
        <w:autoSpaceDE w:val="0"/>
        <w:autoSpaceDN w:val="0"/>
        <w:adjustRightInd w:val="0"/>
        <w:spacing w:after="0" w:line="239" w:lineRule="auto"/>
        <w:ind w:left="2880" w:firstLine="720"/>
        <w:rPr>
          <w:rFonts w:asciiTheme="majorHAnsi" w:hAnsiTheme="majorHAnsi" w:cstheme="minorHAnsi"/>
          <w:b/>
          <w:color w:val="000000"/>
          <w:sz w:val="24"/>
          <w:szCs w:val="24"/>
          <w:u w:val="single"/>
        </w:rPr>
      </w:pPr>
    </w:p>
    <w:p w:rsidR="002839A3" w:rsidRDefault="002839A3" w:rsidP="002F5DD8">
      <w:pPr>
        <w:widowControl w:val="0"/>
        <w:autoSpaceDE w:val="0"/>
        <w:autoSpaceDN w:val="0"/>
        <w:adjustRightInd w:val="0"/>
        <w:spacing w:after="0" w:line="239" w:lineRule="auto"/>
        <w:ind w:left="2880" w:firstLine="720"/>
        <w:rPr>
          <w:rFonts w:asciiTheme="majorHAnsi" w:hAnsiTheme="majorHAnsi" w:cstheme="minorHAnsi"/>
          <w:b/>
          <w:color w:val="000000"/>
          <w:sz w:val="24"/>
          <w:szCs w:val="24"/>
          <w:u w:val="single"/>
        </w:rPr>
      </w:pPr>
    </w:p>
    <w:p w:rsidR="002839A3" w:rsidRDefault="002839A3" w:rsidP="002F5DD8">
      <w:pPr>
        <w:widowControl w:val="0"/>
        <w:autoSpaceDE w:val="0"/>
        <w:autoSpaceDN w:val="0"/>
        <w:adjustRightInd w:val="0"/>
        <w:spacing w:after="0" w:line="239" w:lineRule="auto"/>
        <w:ind w:left="2880" w:firstLine="720"/>
        <w:rPr>
          <w:rFonts w:asciiTheme="majorHAnsi" w:hAnsiTheme="majorHAnsi" w:cstheme="minorHAnsi"/>
          <w:b/>
          <w:color w:val="000000"/>
          <w:sz w:val="24"/>
          <w:szCs w:val="24"/>
          <w:u w:val="single"/>
        </w:rPr>
      </w:pPr>
    </w:p>
    <w:p w:rsidR="002839A3" w:rsidRDefault="002839A3" w:rsidP="002F5DD8">
      <w:pPr>
        <w:widowControl w:val="0"/>
        <w:autoSpaceDE w:val="0"/>
        <w:autoSpaceDN w:val="0"/>
        <w:adjustRightInd w:val="0"/>
        <w:spacing w:after="0" w:line="239" w:lineRule="auto"/>
        <w:ind w:left="2880" w:firstLine="720"/>
        <w:rPr>
          <w:rFonts w:asciiTheme="majorHAnsi" w:hAnsiTheme="majorHAnsi" w:cstheme="minorHAnsi"/>
          <w:b/>
          <w:color w:val="000000"/>
          <w:sz w:val="24"/>
          <w:szCs w:val="24"/>
          <w:u w:val="single"/>
        </w:rPr>
      </w:pPr>
    </w:p>
    <w:p w:rsidR="000D3273" w:rsidRDefault="000D3273" w:rsidP="002F5DD8">
      <w:pPr>
        <w:widowControl w:val="0"/>
        <w:autoSpaceDE w:val="0"/>
        <w:autoSpaceDN w:val="0"/>
        <w:adjustRightInd w:val="0"/>
        <w:spacing w:after="0" w:line="239" w:lineRule="auto"/>
        <w:ind w:left="2880" w:firstLine="720"/>
        <w:rPr>
          <w:rFonts w:asciiTheme="majorHAnsi" w:hAnsiTheme="majorHAnsi" w:cstheme="minorHAnsi"/>
          <w:b/>
          <w:color w:val="000000"/>
          <w:sz w:val="24"/>
          <w:szCs w:val="24"/>
          <w:u w:val="single"/>
        </w:rPr>
      </w:pPr>
    </w:p>
    <w:p w:rsidR="005B6020" w:rsidRPr="004A5C11" w:rsidRDefault="00FF6ABE" w:rsidP="002F5DD8">
      <w:pPr>
        <w:widowControl w:val="0"/>
        <w:autoSpaceDE w:val="0"/>
        <w:autoSpaceDN w:val="0"/>
        <w:adjustRightInd w:val="0"/>
        <w:spacing w:after="0" w:line="239" w:lineRule="auto"/>
        <w:ind w:left="2880" w:firstLine="720"/>
        <w:rPr>
          <w:rFonts w:asciiTheme="majorHAnsi" w:hAnsiTheme="majorHAnsi" w:cstheme="minorHAnsi"/>
          <w:b/>
          <w:color w:val="000000"/>
          <w:sz w:val="28"/>
          <w:szCs w:val="28"/>
          <w:u w:val="single"/>
        </w:rPr>
      </w:pPr>
      <w:r w:rsidRPr="004A5C11">
        <w:rPr>
          <w:rFonts w:asciiTheme="majorHAnsi" w:hAnsiTheme="majorHAnsi" w:cstheme="minorHAnsi"/>
          <w:b/>
          <w:color w:val="000000"/>
          <w:sz w:val="28"/>
          <w:szCs w:val="28"/>
          <w:u w:val="single"/>
        </w:rPr>
        <w:t xml:space="preserve">Table of </w:t>
      </w:r>
      <w:r w:rsidR="005B6020" w:rsidRPr="004A5C11">
        <w:rPr>
          <w:rFonts w:asciiTheme="majorHAnsi" w:hAnsiTheme="majorHAnsi" w:cstheme="minorHAnsi"/>
          <w:b/>
          <w:color w:val="000000"/>
          <w:sz w:val="28"/>
          <w:szCs w:val="28"/>
          <w:u w:val="single"/>
        </w:rPr>
        <w:t>C</w:t>
      </w:r>
      <w:r w:rsidR="00850445" w:rsidRPr="004A5C11">
        <w:rPr>
          <w:rFonts w:asciiTheme="majorHAnsi" w:hAnsiTheme="majorHAnsi" w:cstheme="minorHAnsi"/>
          <w:b/>
          <w:color w:val="000000"/>
          <w:sz w:val="28"/>
          <w:szCs w:val="28"/>
          <w:u w:val="single"/>
        </w:rPr>
        <w:t>ontents</w:t>
      </w:r>
    </w:p>
    <w:p w:rsidR="008A7B45" w:rsidRPr="004A5C11" w:rsidRDefault="008A7B45" w:rsidP="002F5DD8">
      <w:pPr>
        <w:widowControl w:val="0"/>
        <w:autoSpaceDE w:val="0"/>
        <w:autoSpaceDN w:val="0"/>
        <w:adjustRightInd w:val="0"/>
        <w:spacing w:after="0" w:line="239" w:lineRule="auto"/>
        <w:ind w:left="2880" w:firstLine="720"/>
        <w:rPr>
          <w:rFonts w:asciiTheme="majorHAnsi" w:hAnsiTheme="majorHAnsi" w:cstheme="minorHAnsi"/>
          <w:b/>
          <w:color w:val="000000"/>
          <w:sz w:val="28"/>
          <w:szCs w:val="28"/>
          <w:u w:val="single"/>
        </w:rPr>
      </w:pPr>
    </w:p>
    <w:p w:rsidR="008A7B45" w:rsidRPr="00B93756" w:rsidRDefault="008A7B45" w:rsidP="002F5DD8">
      <w:pPr>
        <w:widowControl w:val="0"/>
        <w:autoSpaceDE w:val="0"/>
        <w:autoSpaceDN w:val="0"/>
        <w:adjustRightInd w:val="0"/>
        <w:spacing w:after="0" w:line="239" w:lineRule="auto"/>
        <w:ind w:left="2880" w:firstLine="720"/>
        <w:rPr>
          <w:rFonts w:asciiTheme="majorHAnsi" w:hAnsiTheme="majorHAnsi" w:cstheme="minorHAnsi"/>
          <w:b/>
          <w:sz w:val="24"/>
          <w:szCs w:val="24"/>
          <w:u w:val="single"/>
        </w:rPr>
      </w:pPr>
    </w:p>
    <w:p w:rsidR="005B6020" w:rsidRPr="00B93756" w:rsidRDefault="005B6020" w:rsidP="005B6020">
      <w:pPr>
        <w:widowControl w:val="0"/>
        <w:autoSpaceDE w:val="0"/>
        <w:autoSpaceDN w:val="0"/>
        <w:adjustRightInd w:val="0"/>
        <w:spacing w:after="0" w:line="200" w:lineRule="exact"/>
        <w:rPr>
          <w:rFonts w:cstheme="minorHAnsi"/>
          <w:sz w:val="24"/>
          <w:szCs w:val="24"/>
        </w:rPr>
      </w:pPr>
    </w:p>
    <w:p w:rsidR="002F5DD8" w:rsidRPr="000D3273" w:rsidRDefault="002F5DD8" w:rsidP="000D3273">
      <w:pPr>
        <w:tabs>
          <w:tab w:val="left" w:pos="8647"/>
        </w:tabs>
        <w:spacing w:after="0"/>
        <w:ind w:right="663"/>
        <w:contextualSpacing/>
        <w:jc w:val="both"/>
        <w:rPr>
          <w:rFonts w:ascii="Times New Roman" w:hAnsi="Times New Roman" w:cs="Times New Roman"/>
          <w:sz w:val="24"/>
          <w:szCs w:val="24"/>
        </w:rPr>
      </w:pPr>
      <w:r w:rsidRPr="000D3273">
        <w:rPr>
          <w:rFonts w:ascii="Times New Roman" w:hAnsi="Times New Roman" w:cs="Times New Roman"/>
          <w:sz w:val="24"/>
          <w:szCs w:val="24"/>
        </w:rPr>
        <w:t>Certificate</w:t>
      </w:r>
    </w:p>
    <w:p w:rsidR="00427E3A" w:rsidRPr="000D3273" w:rsidRDefault="00324F09" w:rsidP="000D3273">
      <w:pPr>
        <w:tabs>
          <w:tab w:val="left" w:pos="8647"/>
        </w:tabs>
        <w:spacing w:after="0"/>
        <w:ind w:right="663"/>
        <w:contextualSpacing/>
        <w:jc w:val="both"/>
        <w:rPr>
          <w:rFonts w:ascii="Times New Roman" w:hAnsi="Times New Roman" w:cs="Times New Roman"/>
          <w:sz w:val="24"/>
          <w:szCs w:val="24"/>
        </w:rPr>
      </w:pPr>
      <w:r w:rsidRPr="000D3273">
        <w:rPr>
          <w:rFonts w:ascii="Times New Roman" w:hAnsi="Times New Roman" w:cs="Times New Roman"/>
          <w:sz w:val="24"/>
          <w:szCs w:val="24"/>
        </w:rPr>
        <w:t xml:space="preserve">Acknowledgement </w:t>
      </w:r>
      <w:r w:rsidR="00DC025D" w:rsidRPr="000D3273">
        <w:rPr>
          <w:rFonts w:ascii="Times New Roman" w:hAnsi="Times New Roman" w:cs="Times New Roman"/>
          <w:sz w:val="24"/>
          <w:szCs w:val="24"/>
        </w:rPr>
        <w:t xml:space="preserve"> </w:t>
      </w:r>
      <w:r w:rsidR="00E654FC" w:rsidRPr="000D3273">
        <w:rPr>
          <w:rFonts w:ascii="Times New Roman" w:hAnsi="Times New Roman" w:cs="Times New Roman"/>
          <w:sz w:val="24"/>
          <w:szCs w:val="24"/>
        </w:rPr>
        <w:t xml:space="preserve">                                         </w:t>
      </w:r>
      <w:r w:rsidR="008608B7" w:rsidRPr="000D3273">
        <w:rPr>
          <w:rFonts w:ascii="Times New Roman" w:hAnsi="Times New Roman" w:cs="Times New Roman"/>
          <w:sz w:val="24"/>
          <w:szCs w:val="24"/>
        </w:rPr>
        <w:t xml:space="preserve">                              </w:t>
      </w:r>
      <w:r w:rsidR="00DC025D" w:rsidRPr="000D3273">
        <w:rPr>
          <w:rFonts w:ascii="Times New Roman" w:hAnsi="Times New Roman" w:cs="Times New Roman"/>
          <w:sz w:val="24"/>
          <w:szCs w:val="24"/>
        </w:rPr>
        <w:t xml:space="preserve">                                         </w:t>
      </w:r>
      <w:r w:rsidR="00E654FC" w:rsidRPr="000D3273">
        <w:rPr>
          <w:rFonts w:ascii="Times New Roman" w:hAnsi="Times New Roman" w:cs="Times New Roman"/>
          <w:sz w:val="24"/>
          <w:szCs w:val="24"/>
        </w:rPr>
        <w:t xml:space="preserve">                   </w:t>
      </w:r>
      <w:r w:rsidR="00DC025D" w:rsidRPr="000D3273">
        <w:rPr>
          <w:rFonts w:ascii="Times New Roman" w:hAnsi="Times New Roman" w:cs="Times New Roman"/>
          <w:sz w:val="24"/>
          <w:szCs w:val="24"/>
        </w:rPr>
        <w:t xml:space="preserve">     </w:t>
      </w:r>
    </w:p>
    <w:p w:rsidR="000D3273" w:rsidRDefault="00DC025D" w:rsidP="000D3273">
      <w:pPr>
        <w:spacing w:after="0"/>
        <w:rPr>
          <w:rFonts w:ascii="Times New Roman" w:hAnsi="Times New Roman" w:cs="Times New Roman"/>
          <w:sz w:val="24"/>
          <w:szCs w:val="24"/>
        </w:rPr>
      </w:pPr>
      <w:r w:rsidRPr="000D3273">
        <w:rPr>
          <w:rFonts w:ascii="Times New Roman" w:hAnsi="Times New Roman" w:cs="Times New Roman"/>
          <w:sz w:val="24"/>
          <w:szCs w:val="24"/>
        </w:rPr>
        <w:t xml:space="preserve">Abstract         </w:t>
      </w:r>
    </w:p>
    <w:p w:rsidR="000D3273" w:rsidRPr="000D3273" w:rsidRDefault="000D3273" w:rsidP="000D3273">
      <w:pPr>
        <w:spacing w:after="0"/>
        <w:rPr>
          <w:rFonts w:ascii="Times New Roman" w:hAnsi="Times New Roman" w:cs="Times New Roman"/>
          <w:sz w:val="24"/>
          <w:szCs w:val="24"/>
        </w:rPr>
      </w:pPr>
    </w:p>
    <w:p w:rsidR="000D3273" w:rsidRDefault="00DC025D" w:rsidP="000D3273">
      <w:pPr>
        <w:spacing w:after="0"/>
        <w:rPr>
          <w:rFonts w:ascii="Times New Roman" w:hAnsi="Times New Roman" w:cs="Times New Roman"/>
          <w:b/>
          <w:sz w:val="24"/>
          <w:szCs w:val="24"/>
        </w:rPr>
      </w:pPr>
      <w:r w:rsidRPr="00B93756">
        <w:rPr>
          <w:rFonts w:ascii="CMBX10" w:hAnsi="CMBX10" w:cs="CMBX10"/>
          <w:sz w:val="24"/>
          <w:szCs w:val="24"/>
        </w:rPr>
        <w:t xml:space="preserve"> </w:t>
      </w:r>
      <w:r w:rsidR="00427E3A" w:rsidRPr="00B93756">
        <w:rPr>
          <w:rFonts w:ascii="Times New Roman" w:hAnsi="Times New Roman" w:cs="Times New Roman"/>
          <w:sz w:val="24"/>
          <w:szCs w:val="24"/>
        </w:rPr>
        <w:t>Chapter</w:t>
      </w:r>
      <w:r w:rsidR="006C5838" w:rsidRPr="00B93756">
        <w:rPr>
          <w:rFonts w:ascii="Times New Roman" w:hAnsi="Times New Roman" w:cs="Times New Roman"/>
          <w:sz w:val="24"/>
          <w:szCs w:val="24"/>
        </w:rPr>
        <w:t xml:space="preserve"> </w:t>
      </w:r>
      <w:r w:rsidR="002F5DD8" w:rsidRPr="00B93756">
        <w:rPr>
          <w:rFonts w:ascii="Times New Roman" w:hAnsi="Times New Roman" w:cs="Times New Roman"/>
          <w:sz w:val="24"/>
          <w:szCs w:val="24"/>
        </w:rPr>
        <w:t>1:</w:t>
      </w:r>
      <w:r w:rsidR="00427E3A" w:rsidRPr="00B93756">
        <w:rPr>
          <w:rFonts w:ascii="Times New Roman" w:hAnsi="Times New Roman" w:cs="Times New Roman"/>
          <w:b/>
          <w:sz w:val="24"/>
          <w:szCs w:val="24"/>
        </w:rPr>
        <w:t xml:space="preserve"> Introduction</w:t>
      </w:r>
      <w:r w:rsidR="0085570A" w:rsidRPr="00B93756">
        <w:rPr>
          <w:rFonts w:ascii="Times New Roman" w:hAnsi="Times New Roman" w:cs="Times New Roman"/>
          <w:b/>
          <w:sz w:val="24"/>
          <w:szCs w:val="24"/>
        </w:rPr>
        <w:tab/>
      </w:r>
    </w:p>
    <w:p w:rsidR="000D3273" w:rsidRDefault="0085570A" w:rsidP="000D3273">
      <w:pPr>
        <w:spacing w:after="0"/>
        <w:rPr>
          <w:sz w:val="24"/>
          <w:szCs w:val="24"/>
        </w:rPr>
      </w:pPr>
      <w:r w:rsidRPr="00B93756">
        <w:rPr>
          <w:rFonts w:ascii="Times New Roman" w:hAnsi="Times New Roman" w:cs="Times New Roman"/>
          <w:b/>
          <w:sz w:val="24"/>
          <w:szCs w:val="24"/>
        </w:rPr>
        <w:tab/>
      </w:r>
      <w:r w:rsidRPr="00B93756">
        <w:rPr>
          <w:rFonts w:ascii="Times New Roman" w:hAnsi="Times New Roman" w:cs="Times New Roman"/>
          <w:b/>
          <w:sz w:val="24"/>
          <w:szCs w:val="24"/>
        </w:rPr>
        <w:tab/>
      </w:r>
      <w:r w:rsidRPr="00B93756">
        <w:rPr>
          <w:rFonts w:ascii="Times New Roman" w:hAnsi="Times New Roman" w:cs="Times New Roman"/>
          <w:b/>
          <w:sz w:val="24"/>
          <w:szCs w:val="24"/>
        </w:rPr>
        <w:tab/>
      </w:r>
      <w:r w:rsidRPr="00B93756">
        <w:rPr>
          <w:rFonts w:ascii="Times New Roman" w:hAnsi="Times New Roman" w:cs="Times New Roman"/>
          <w:b/>
          <w:sz w:val="24"/>
          <w:szCs w:val="24"/>
        </w:rPr>
        <w:tab/>
      </w:r>
      <w:r w:rsidRPr="00B93756">
        <w:rPr>
          <w:rFonts w:ascii="Times New Roman" w:hAnsi="Times New Roman" w:cs="Times New Roman"/>
          <w:b/>
          <w:sz w:val="24"/>
          <w:szCs w:val="24"/>
        </w:rPr>
        <w:tab/>
      </w:r>
      <w:r w:rsidR="005B4314" w:rsidRPr="00B93756">
        <w:rPr>
          <w:rFonts w:ascii="Times New Roman" w:hAnsi="Times New Roman" w:cs="Times New Roman"/>
          <w:b/>
          <w:sz w:val="24"/>
          <w:szCs w:val="24"/>
        </w:rPr>
        <w:t xml:space="preserve"> </w:t>
      </w:r>
      <w:r w:rsidR="00427E3A" w:rsidRPr="00B93756">
        <w:rPr>
          <w:rFonts w:ascii="Times New Roman" w:hAnsi="Times New Roman" w:cs="Times New Roman"/>
          <w:b/>
          <w:sz w:val="24"/>
          <w:szCs w:val="24"/>
        </w:rPr>
        <w:tab/>
        <w:t xml:space="preserve"> </w:t>
      </w:r>
    </w:p>
    <w:p w:rsidR="000D3273" w:rsidRDefault="00132050" w:rsidP="000D3273">
      <w:pPr>
        <w:spacing w:after="0"/>
        <w:ind w:firstLine="720"/>
        <w:rPr>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C854DA">
        <w:rPr>
          <w:rFonts w:ascii="Times New Roman" w:hAnsi="Times New Roman" w:cs="Times New Roman"/>
          <w:iCs/>
          <w:sz w:val="24"/>
          <w:szCs w:val="24"/>
        </w:rPr>
        <w:t>Fairness approach</w:t>
      </w:r>
    </w:p>
    <w:p w:rsidR="00132050" w:rsidRPr="000D3273" w:rsidRDefault="00132050" w:rsidP="000D3273">
      <w:pPr>
        <w:spacing w:after="0"/>
        <w:ind w:firstLine="720"/>
        <w:rPr>
          <w:sz w:val="24"/>
          <w:szCs w:val="24"/>
        </w:rPr>
      </w:pPr>
      <w:r w:rsidRPr="00E757BC">
        <w:rPr>
          <w:rFonts w:ascii="Times New Roman" w:hAnsi="Times New Roman" w:cs="Times New Roman"/>
          <w:sz w:val="24"/>
          <w:szCs w:val="24"/>
        </w:rPr>
        <w:t>1.2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iCs/>
          <w:sz w:val="24"/>
          <w:szCs w:val="24"/>
        </w:rPr>
        <w:t>Node-based fairness</w:t>
      </w:r>
    </w:p>
    <w:p w:rsidR="00132050" w:rsidRDefault="00132050" w:rsidP="000D3273">
      <w:pPr>
        <w:autoSpaceDE w:val="0"/>
        <w:autoSpaceDN w:val="0"/>
        <w:adjustRightInd w:val="0"/>
        <w:spacing w:after="0"/>
        <w:ind w:firstLine="720"/>
        <w:jc w:val="both"/>
        <w:rPr>
          <w:rFonts w:ascii="Times New Roman" w:hAnsi="Times New Roman" w:cs="Times New Roman"/>
          <w:sz w:val="24"/>
          <w:szCs w:val="24"/>
        </w:rPr>
      </w:pPr>
      <w:r w:rsidRPr="00E757BC">
        <w:rPr>
          <w:rFonts w:ascii="Times New Roman" w:hAnsi="Times New Roman" w:cs="Times New Roman"/>
          <w:sz w:val="24"/>
          <w:szCs w:val="24"/>
        </w:rPr>
        <w:t>1.3</w:t>
      </w:r>
      <w:r w:rsidRPr="00E757BC">
        <w:rPr>
          <w:rFonts w:ascii="Times New Roman" w:hAnsi="Times New Roman" w:cs="Times New Roman"/>
          <w:sz w:val="24"/>
          <w:szCs w:val="24"/>
        </w:rPr>
        <w:tab/>
      </w:r>
      <w:r w:rsidRPr="00C854DA">
        <w:rPr>
          <w:rFonts w:ascii="Times New Roman" w:hAnsi="Times New Roman" w:cs="Times New Roman"/>
          <w:iCs/>
          <w:sz w:val="24"/>
          <w:szCs w:val="24"/>
        </w:rPr>
        <w:t>Flow-based fairness</w:t>
      </w:r>
    </w:p>
    <w:p w:rsidR="000D3273" w:rsidRDefault="00132050" w:rsidP="000D3273">
      <w:pPr>
        <w:autoSpaceDE w:val="0"/>
        <w:autoSpaceDN w:val="0"/>
        <w:adjustRightInd w:val="0"/>
        <w:spacing w:after="0"/>
        <w:ind w:firstLine="720"/>
        <w:jc w:val="both"/>
        <w:rPr>
          <w:rFonts w:ascii="Times New Roman" w:hAnsi="Times New Roman" w:cs="Times New Roman"/>
          <w:sz w:val="24"/>
          <w:szCs w:val="24"/>
        </w:rPr>
      </w:pPr>
      <w:r w:rsidRPr="00C854DA">
        <w:rPr>
          <w:rFonts w:ascii="Times New Roman" w:hAnsi="Times New Roman" w:cs="Times New Roman"/>
          <w:sz w:val="24"/>
          <w:szCs w:val="24"/>
        </w:rPr>
        <w:t xml:space="preserve">1.4 </w:t>
      </w:r>
      <w:r w:rsidRPr="00C854DA">
        <w:rPr>
          <w:rFonts w:ascii="Times New Roman" w:hAnsi="Times New Roman" w:cs="Times New Roman"/>
          <w:sz w:val="24"/>
          <w:szCs w:val="24"/>
        </w:rPr>
        <w:tab/>
      </w:r>
      <w:r w:rsidRPr="00C854DA">
        <w:rPr>
          <w:rFonts w:ascii="Times New Roman" w:hAnsi="Times New Roman" w:cs="Times New Roman"/>
          <w:iCs/>
          <w:sz w:val="24"/>
          <w:szCs w:val="24"/>
        </w:rPr>
        <w:t>Queuing models</w:t>
      </w:r>
      <w:r w:rsidRPr="00E757BC">
        <w:rPr>
          <w:rFonts w:ascii="Times New Roman" w:hAnsi="Times New Roman" w:cs="Times New Roman"/>
          <w:sz w:val="24"/>
          <w:szCs w:val="24"/>
        </w:rPr>
        <w:t xml:space="preserve">  </w:t>
      </w:r>
    </w:p>
    <w:p w:rsidR="000D3273" w:rsidRDefault="009F0EE5" w:rsidP="000D3273">
      <w:pPr>
        <w:autoSpaceDE w:val="0"/>
        <w:autoSpaceDN w:val="0"/>
        <w:adjustRightInd w:val="0"/>
        <w:spacing w:after="0"/>
        <w:ind w:firstLine="720"/>
        <w:jc w:val="both"/>
        <w:rPr>
          <w:rFonts w:ascii="Times New Roman" w:hAnsi="Times New Roman" w:cs="Times New Roman"/>
          <w:iCs/>
          <w:sz w:val="24"/>
          <w:szCs w:val="24"/>
        </w:rPr>
      </w:pPr>
      <w:r w:rsidRPr="00B93756">
        <w:rPr>
          <w:rFonts w:ascii="Times New Roman" w:hAnsi="Times New Roman" w:cs="Times New Roman"/>
          <w:sz w:val="24"/>
          <w:szCs w:val="24"/>
        </w:rPr>
        <w:tab/>
      </w:r>
      <w:r w:rsidRPr="00B93756">
        <w:rPr>
          <w:rFonts w:ascii="Times New Roman" w:hAnsi="Times New Roman" w:cs="Times New Roman"/>
          <w:sz w:val="24"/>
          <w:szCs w:val="24"/>
        </w:rPr>
        <w:tab/>
      </w:r>
    </w:p>
    <w:p w:rsidR="000D3273" w:rsidRDefault="002F5DD8" w:rsidP="000D3273">
      <w:pPr>
        <w:autoSpaceDE w:val="0"/>
        <w:autoSpaceDN w:val="0"/>
        <w:adjustRightInd w:val="0"/>
        <w:spacing w:after="0"/>
        <w:jc w:val="both"/>
        <w:rPr>
          <w:rFonts w:ascii="Times New Roman" w:hAnsi="Times New Roman" w:cs="Times New Roman"/>
          <w:iCs/>
          <w:sz w:val="24"/>
          <w:szCs w:val="24"/>
        </w:rPr>
      </w:pPr>
      <w:r w:rsidRPr="00B93756">
        <w:rPr>
          <w:rFonts w:ascii="Times New Roman" w:hAnsi="Times New Roman" w:cs="Times New Roman"/>
          <w:sz w:val="24"/>
          <w:szCs w:val="24"/>
        </w:rPr>
        <w:t>Chapter 2:</w:t>
      </w:r>
      <w:r w:rsidR="00427E3A" w:rsidRPr="00B93756">
        <w:rPr>
          <w:rFonts w:ascii="Times New Roman" w:hAnsi="Times New Roman" w:cs="Times New Roman"/>
          <w:b/>
          <w:sz w:val="24"/>
          <w:szCs w:val="24"/>
        </w:rPr>
        <w:t xml:space="preserve"> </w:t>
      </w:r>
      <w:r w:rsidR="00E80B61" w:rsidRPr="00B93756">
        <w:rPr>
          <w:rFonts w:ascii="Times New Roman" w:hAnsi="Times New Roman" w:cs="Times New Roman"/>
          <w:b/>
          <w:sz w:val="24"/>
          <w:szCs w:val="24"/>
        </w:rPr>
        <w:t>Literature Survey</w:t>
      </w:r>
      <w:r w:rsidR="00AC6558" w:rsidRPr="00B93756">
        <w:rPr>
          <w:rFonts w:ascii="Times New Roman" w:hAnsi="Times New Roman" w:cs="Times New Roman"/>
          <w:sz w:val="24"/>
          <w:szCs w:val="24"/>
        </w:rPr>
        <w:tab/>
      </w:r>
      <w:r w:rsidR="00AC6558" w:rsidRPr="00B93756">
        <w:rPr>
          <w:rFonts w:ascii="Times New Roman" w:hAnsi="Times New Roman" w:cs="Times New Roman"/>
          <w:sz w:val="24"/>
          <w:szCs w:val="24"/>
        </w:rPr>
        <w:tab/>
      </w:r>
      <w:r w:rsidR="00AC6558" w:rsidRPr="00B93756">
        <w:rPr>
          <w:rFonts w:ascii="Times New Roman" w:hAnsi="Times New Roman" w:cs="Times New Roman"/>
          <w:sz w:val="24"/>
          <w:szCs w:val="24"/>
        </w:rPr>
        <w:tab/>
      </w:r>
      <w:r w:rsidR="00AC6558" w:rsidRPr="00B93756">
        <w:rPr>
          <w:rFonts w:ascii="Times New Roman" w:hAnsi="Times New Roman" w:cs="Times New Roman"/>
          <w:sz w:val="24"/>
          <w:szCs w:val="24"/>
        </w:rPr>
        <w:tab/>
      </w:r>
    </w:p>
    <w:p w:rsidR="000D3273" w:rsidRDefault="000D3273" w:rsidP="000D3273">
      <w:pPr>
        <w:autoSpaceDE w:val="0"/>
        <w:autoSpaceDN w:val="0"/>
        <w:adjustRightInd w:val="0"/>
        <w:spacing w:after="0"/>
        <w:jc w:val="both"/>
        <w:rPr>
          <w:rFonts w:ascii="Times New Roman" w:hAnsi="Times New Roman" w:cs="Times New Roman"/>
          <w:iCs/>
          <w:sz w:val="24"/>
          <w:szCs w:val="24"/>
        </w:rPr>
      </w:pPr>
    </w:p>
    <w:p w:rsidR="00E654FC" w:rsidRDefault="002E52EB" w:rsidP="000D3273">
      <w:pPr>
        <w:autoSpaceDE w:val="0"/>
        <w:autoSpaceDN w:val="0"/>
        <w:adjustRightInd w:val="0"/>
        <w:spacing w:after="0"/>
        <w:jc w:val="both"/>
        <w:rPr>
          <w:rFonts w:ascii="Times New Roman" w:hAnsi="Times New Roman" w:cs="Times New Roman"/>
          <w:iCs/>
          <w:sz w:val="24"/>
          <w:szCs w:val="24"/>
        </w:rPr>
      </w:pPr>
      <w:r w:rsidRPr="00B93756">
        <w:rPr>
          <w:rFonts w:ascii="Times New Roman" w:hAnsi="Times New Roman" w:cs="Times New Roman"/>
          <w:sz w:val="24"/>
          <w:szCs w:val="24"/>
        </w:rPr>
        <w:t>Chapter</w:t>
      </w:r>
      <w:r w:rsidR="002F5DD8" w:rsidRPr="00B93756">
        <w:rPr>
          <w:rFonts w:ascii="Times New Roman" w:hAnsi="Times New Roman" w:cs="Times New Roman"/>
          <w:sz w:val="24"/>
          <w:szCs w:val="24"/>
        </w:rPr>
        <w:t xml:space="preserve"> 3:</w:t>
      </w:r>
      <w:r w:rsidRPr="00B93756">
        <w:rPr>
          <w:rFonts w:ascii="Times New Roman" w:hAnsi="Times New Roman" w:cs="Times New Roman"/>
          <w:sz w:val="24"/>
          <w:szCs w:val="24"/>
        </w:rPr>
        <w:t xml:space="preserve"> </w:t>
      </w:r>
      <w:r w:rsidRPr="00B93756">
        <w:rPr>
          <w:rFonts w:ascii="Times New Roman" w:hAnsi="Times New Roman" w:cs="Times New Roman"/>
          <w:b/>
          <w:sz w:val="24"/>
          <w:szCs w:val="24"/>
        </w:rPr>
        <w:t>Proposed</w:t>
      </w:r>
      <w:r w:rsidR="00D92B79">
        <w:rPr>
          <w:rFonts w:ascii="Times New Roman" w:hAnsi="Times New Roman" w:cs="Times New Roman"/>
          <w:b/>
          <w:sz w:val="24"/>
          <w:szCs w:val="24"/>
        </w:rPr>
        <w:t xml:space="preserve"> </w:t>
      </w:r>
      <w:r w:rsidRPr="00B93756">
        <w:rPr>
          <w:rFonts w:ascii="Times New Roman" w:hAnsi="Times New Roman" w:cs="Times New Roman"/>
          <w:b/>
          <w:sz w:val="24"/>
          <w:szCs w:val="24"/>
        </w:rPr>
        <w:t>Approach</w:t>
      </w:r>
    </w:p>
    <w:p w:rsidR="006E11A0" w:rsidRDefault="006E11A0" w:rsidP="000D3273">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3</w:t>
      </w:r>
      <w:r w:rsidR="00E654FC" w:rsidRPr="00B93756">
        <w:rPr>
          <w:rFonts w:ascii="Times New Roman" w:hAnsi="Times New Roman" w:cs="Times New Roman"/>
          <w:sz w:val="24"/>
          <w:szCs w:val="24"/>
        </w:rPr>
        <w:t>.1</w:t>
      </w:r>
      <w:r>
        <w:rPr>
          <w:rFonts w:ascii="Times New Roman" w:hAnsi="Times New Roman" w:cs="Times New Roman"/>
          <w:sz w:val="24"/>
          <w:szCs w:val="24"/>
        </w:rPr>
        <w:tab/>
        <w:t>System Architecture</w:t>
      </w:r>
    </w:p>
    <w:p w:rsidR="000D3273" w:rsidRDefault="006E11A0" w:rsidP="000D3273">
      <w:pPr>
        <w:autoSpaceDE w:val="0"/>
        <w:autoSpaceDN w:val="0"/>
        <w:adjustRightInd w:val="0"/>
        <w:spacing w:after="0"/>
        <w:ind w:left="720"/>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Overview of Bayesian classifier</w:t>
      </w:r>
      <w:r w:rsidR="00E654FC" w:rsidRPr="00B93756">
        <w:rPr>
          <w:rFonts w:ascii="Times New Roman" w:hAnsi="Times New Roman" w:cs="Times New Roman"/>
          <w:sz w:val="24"/>
          <w:szCs w:val="24"/>
        </w:rPr>
        <w:t xml:space="preserve"> </w:t>
      </w:r>
    </w:p>
    <w:p w:rsidR="000D3273" w:rsidRDefault="000D3273" w:rsidP="000D3273">
      <w:pPr>
        <w:autoSpaceDE w:val="0"/>
        <w:autoSpaceDN w:val="0"/>
        <w:adjustRightInd w:val="0"/>
        <w:spacing w:after="0"/>
        <w:rPr>
          <w:rFonts w:ascii="Times New Roman" w:hAnsi="Times New Roman" w:cs="Times New Roman"/>
          <w:sz w:val="24"/>
          <w:szCs w:val="24"/>
        </w:rPr>
      </w:pPr>
    </w:p>
    <w:p w:rsidR="000D3273" w:rsidRDefault="006E11A0" w:rsidP="000D3273">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Chapter 4: </w:t>
      </w:r>
      <w:r>
        <w:rPr>
          <w:rFonts w:ascii="Times New Roman" w:hAnsi="Times New Roman" w:cs="Times New Roman"/>
          <w:b/>
          <w:sz w:val="24"/>
          <w:szCs w:val="24"/>
        </w:rPr>
        <w:t>Classification and Scheduling Algorithms</w:t>
      </w:r>
    </w:p>
    <w:p w:rsidR="006E11A0" w:rsidRDefault="006E11A0" w:rsidP="000D3273">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Calculation of threshold variable</w:t>
      </w:r>
    </w:p>
    <w:p w:rsidR="006E11A0" w:rsidRDefault="006E11A0" w:rsidP="000D3273">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t>4.2</w:t>
      </w:r>
      <w:r>
        <w:rPr>
          <w:rFonts w:ascii="Times New Roman" w:hAnsi="Times New Roman" w:cs="Times New Roman"/>
          <w:sz w:val="24"/>
          <w:szCs w:val="24"/>
        </w:rPr>
        <w:tab/>
        <w:t>Network Scenario</w:t>
      </w:r>
    </w:p>
    <w:p w:rsidR="000D3273" w:rsidRDefault="006E11A0" w:rsidP="000D3273">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t>4.3</w:t>
      </w:r>
      <w:r>
        <w:rPr>
          <w:rFonts w:ascii="Times New Roman" w:hAnsi="Times New Roman" w:cs="Times New Roman"/>
          <w:sz w:val="24"/>
          <w:szCs w:val="24"/>
        </w:rPr>
        <w:tab/>
        <w:t>Scheduling Algorithm</w:t>
      </w:r>
    </w:p>
    <w:p w:rsidR="000D3273" w:rsidRDefault="000D3273" w:rsidP="000D3273">
      <w:pPr>
        <w:autoSpaceDE w:val="0"/>
        <w:autoSpaceDN w:val="0"/>
        <w:adjustRightInd w:val="0"/>
        <w:spacing w:after="0"/>
        <w:rPr>
          <w:rFonts w:ascii="Times New Roman" w:hAnsi="Times New Roman" w:cs="Times New Roman"/>
          <w:sz w:val="24"/>
          <w:szCs w:val="24"/>
        </w:rPr>
      </w:pPr>
    </w:p>
    <w:p w:rsidR="000D3273" w:rsidRDefault="006E11A0" w:rsidP="000D3273">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Chapter 5: </w:t>
      </w:r>
      <w:r w:rsidR="000D3273" w:rsidRPr="000D3273">
        <w:rPr>
          <w:rFonts w:ascii="Times New Roman" w:hAnsi="Times New Roman" w:cs="Times New Roman"/>
          <w:b/>
          <w:sz w:val="24"/>
          <w:szCs w:val="24"/>
        </w:rPr>
        <w:t>Congestion control mechanism</w:t>
      </w:r>
    </w:p>
    <w:p w:rsidR="000D3273" w:rsidRDefault="000D3273" w:rsidP="000D3273">
      <w:pPr>
        <w:autoSpaceDE w:val="0"/>
        <w:autoSpaceDN w:val="0"/>
        <w:adjustRightInd w:val="0"/>
        <w:spacing w:after="0"/>
        <w:rPr>
          <w:rFonts w:ascii="Times New Roman" w:hAnsi="Times New Roman" w:cs="Times New Roman"/>
          <w:b/>
          <w:sz w:val="24"/>
          <w:szCs w:val="24"/>
        </w:rPr>
      </w:pPr>
      <w:r>
        <w:rPr>
          <w:rFonts w:ascii="Times New Roman" w:hAnsi="Times New Roman" w:cs="Times New Roman"/>
          <w:sz w:val="24"/>
          <w:szCs w:val="24"/>
        </w:rPr>
        <w:tab/>
        <w:t>5.1</w:t>
      </w:r>
      <w:r>
        <w:rPr>
          <w:rFonts w:ascii="Times New Roman" w:hAnsi="Times New Roman" w:cs="Times New Roman"/>
          <w:sz w:val="24"/>
          <w:szCs w:val="24"/>
        </w:rPr>
        <w:tab/>
        <w:t>Congestion detection</w:t>
      </w:r>
      <w:r w:rsidR="006E11A0">
        <w:rPr>
          <w:rFonts w:ascii="Times New Roman" w:hAnsi="Times New Roman" w:cs="Times New Roman"/>
          <w:sz w:val="24"/>
          <w:szCs w:val="24"/>
        </w:rPr>
        <w:tab/>
      </w:r>
      <w:r w:rsidR="00CD0270" w:rsidRPr="00B93756">
        <w:rPr>
          <w:rFonts w:ascii="Times New Roman" w:hAnsi="Times New Roman" w:cs="Times New Roman"/>
          <w:sz w:val="24"/>
          <w:szCs w:val="24"/>
        </w:rPr>
        <w:tab/>
      </w:r>
      <w:r w:rsidR="00454216" w:rsidRPr="00B93756">
        <w:rPr>
          <w:rFonts w:ascii="Times New Roman" w:hAnsi="Times New Roman" w:cs="Times New Roman"/>
          <w:sz w:val="24"/>
          <w:szCs w:val="24"/>
        </w:rPr>
        <w:t xml:space="preserve">          </w:t>
      </w:r>
    </w:p>
    <w:p w:rsidR="000D3273" w:rsidRDefault="000D3273" w:rsidP="000D3273">
      <w:pPr>
        <w:autoSpaceDE w:val="0"/>
        <w:autoSpaceDN w:val="0"/>
        <w:adjustRightInd w:val="0"/>
        <w:spacing w:after="0"/>
        <w:rPr>
          <w:rFonts w:ascii="Times New Roman" w:hAnsi="Times New Roman" w:cs="Times New Roman"/>
          <w:sz w:val="24"/>
          <w:szCs w:val="24"/>
        </w:rPr>
      </w:pPr>
    </w:p>
    <w:p w:rsidR="00503E3E" w:rsidRPr="00B93756" w:rsidRDefault="003C2DE3" w:rsidP="000D3273">
      <w:pPr>
        <w:autoSpaceDE w:val="0"/>
        <w:autoSpaceDN w:val="0"/>
        <w:adjustRightInd w:val="0"/>
        <w:spacing w:after="0"/>
        <w:rPr>
          <w:rFonts w:ascii="Times New Roman" w:hAnsi="Times New Roman" w:cs="Times New Roman"/>
          <w:b/>
          <w:sz w:val="24"/>
          <w:szCs w:val="24"/>
        </w:rPr>
      </w:pPr>
      <w:r w:rsidRPr="00B93756">
        <w:rPr>
          <w:rFonts w:ascii="Times New Roman" w:hAnsi="Times New Roman" w:cs="Times New Roman"/>
          <w:sz w:val="24"/>
          <w:szCs w:val="24"/>
        </w:rPr>
        <w:t>Chapter</w:t>
      </w:r>
      <w:r w:rsidR="00E654FC" w:rsidRPr="00B93756">
        <w:rPr>
          <w:rFonts w:ascii="Times New Roman" w:hAnsi="Times New Roman" w:cs="Times New Roman"/>
          <w:sz w:val="24"/>
          <w:szCs w:val="24"/>
        </w:rPr>
        <w:t xml:space="preserve"> </w:t>
      </w:r>
      <w:r w:rsidR="000D3273">
        <w:rPr>
          <w:rFonts w:ascii="Times New Roman" w:hAnsi="Times New Roman" w:cs="Times New Roman"/>
          <w:sz w:val="24"/>
          <w:szCs w:val="24"/>
        </w:rPr>
        <w:t>6</w:t>
      </w:r>
      <w:r w:rsidR="00472DBF" w:rsidRPr="00B93756">
        <w:rPr>
          <w:rFonts w:ascii="Times New Roman" w:hAnsi="Times New Roman" w:cs="Times New Roman"/>
          <w:b/>
          <w:sz w:val="24"/>
          <w:szCs w:val="24"/>
        </w:rPr>
        <w:t>:</w:t>
      </w:r>
      <w:r w:rsidR="00A51352" w:rsidRPr="00B93756">
        <w:rPr>
          <w:rFonts w:ascii="Times New Roman" w:hAnsi="Times New Roman" w:cs="Times New Roman"/>
          <w:b/>
          <w:sz w:val="24"/>
          <w:szCs w:val="24"/>
        </w:rPr>
        <w:t xml:space="preserve"> Experimental Results </w:t>
      </w:r>
    </w:p>
    <w:p w:rsidR="0091765F" w:rsidRPr="000D3273" w:rsidRDefault="000D3273" w:rsidP="000D3273">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6</w:t>
      </w:r>
      <w:r w:rsidR="003C2DE3" w:rsidRPr="00B93756">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ab/>
        <w:t xml:space="preserve">Performance evaluation </w:t>
      </w:r>
      <w:r w:rsidR="0019295B">
        <w:rPr>
          <w:rFonts w:ascii="Times New Roman" w:hAnsi="Times New Roman" w:cs="Times New Roman"/>
          <w:sz w:val="24"/>
          <w:szCs w:val="24"/>
        </w:rPr>
        <w:t xml:space="preserve">parameter &amp; </w:t>
      </w:r>
      <w:r>
        <w:rPr>
          <w:rFonts w:ascii="Times New Roman" w:hAnsi="Times New Roman" w:cs="Times New Roman"/>
          <w:sz w:val="24"/>
          <w:szCs w:val="24"/>
        </w:rPr>
        <w:t>results</w:t>
      </w:r>
      <w:r w:rsidR="00243566" w:rsidRPr="00B93756">
        <w:rPr>
          <w:rFonts w:ascii="Times New Roman" w:hAnsi="Times New Roman" w:cs="Times New Roman"/>
          <w:sz w:val="24"/>
          <w:szCs w:val="24"/>
        </w:rPr>
        <w:tab/>
      </w:r>
      <w:r w:rsidR="00243566" w:rsidRPr="00B93756">
        <w:rPr>
          <w:rFonts w:ascii="Times New Roman" w:hAnsi="Times New Roman" w:cs="Times New Roman"/>
          <w:sz w:val="24"/>
          <w:szCs w:val="24"/>
        </w:rPr>
        <w:tab/>
      </w:r>
      <w:r w:rsidR="00243566" w:rsidRPr="00B93756">
        <w:rPr>
          <w:rFonts w:ascii="Times New Roman" w:hAnsi="Times New Roman" w:cs="Times New Roman"/>
          <w:sz w:val="24"/>
          <w:szCs w:val="24"/>
        </w:rPr>
        <w:tab/>
      </w:r>
      <w:r w:rsidR="00243566" w:rsidRPr="00B93756">
        <w:rPr>
          <w:rFonts w:ascii="Times New Roman" w:hAnsi="Times New Roman" w:cs="Times New Roman"/>
          <w:sz w:val="24"/>
          <w:szCs w:val="24"/>
        </w:rPr>
        <w:tab/>
      </w:r>
      <w:r w:rsidR="00243566" w:rsidRPr="00B93756">
        <w:rPr>
          <w:rFonts w:ascii="Times New Roman" w:hAnsi="Times New Roman" w:cs="Times New Roman"/>
          <w:sz w:val="24"/>
          <w:szCs w:val="24"/>
        </w:rPr>
        <w:tab/>
      </w:r>
      <w:r w:rsidR="00243566" w:rsidRPr="00B93756">
        <w:rPr>
          <w:rFonts w:ascii="Times New Roman" w:hAnsi="Times New Roman" w:cs="Times New Roman"/>
          <w:sz w:val="24"/>
          <w:szCs w:val="24"/>
        </w:rPr>
        <w:tab/>
      </w:r>
      <w:r>
        <w:rPr>
          <w:rFonts w:ascii="Times New Roman" w:hAnsi="Times New Roman" w:cs="Times New Roman"/>
          <w:sz w:val="24"/>
          <w:szCs w:val="24"/>
        </w:rPr>
        <w:t xml:space="preserve">     </w:t>
      </w:r>
    </w:p>
    <w:p w:rsidR="00E654FC" w:rsidRPr="00B93756" w:rsidRDefault="00E654FC" w:rsidP="000D3273">
      <w:pPr>
        <w:autoSpaceDE w:val="0"/>
        <w:autoSpaceDN w:val="0"/>
        <w:adjustRightInd w:val="0"/>
        <w:spacing w:after="0"/>
        <w:rPr>
          <w:rFonts w:ascii="Times New Roman" w:hAnsi="Times New Roman" w:cs="Times New Roman"/>
          <w:b/>
          <w:sz w:val="24"/>
          <w:szCs w:val="24"/>
          <w:u w:val="single"/>
        </w:rPr>
      </w:pPr>
    </w:p>
    <w:p w:rsidR="002F5DD8" w:rsidRPr="00B93756" w:rsidRDefault="009F4F7C" w:rsidP="000D3273">
      <w:pPr>
        <w:autoSpaceDE w:val="0"/>
        <w:autoSpaceDN w:val="0"/>
        <w:adjustRightInd w:val="0"/>
        <w:spacing w:after="0"/>
        <w:rPr>
          <w:rFonts w:ascii="Times New Roman" w:hAnsi="Times New Roman" w:cs="Times New Roman"/>
          <w:sz w:val="24"/>
          <w:szCs w:val="24"/>
        </w:rPr>
      </w:pPr>
      <w:r w:rsidRPr="00B93756">
        <w:rPr>
          <w:rFonts w:ascii="Times New Roman" w:hAnsi="Times New Roman" w:cs="Times New Roman"/>
          <w:sz w:val="24"/>
          <w:szCs w:val="24"/>
        </w:rPr>
        <w:t>Chapter</w:t>
      </w:r>
      <w:r w:rsidR="00E654FC" w:rsidRPr="00B93756">
        <w:rPr>
          <w:rFonts w:ascii="Times New Roman" w:hAnsi="Times New Roman" w:cs="Times New Roman"/>
          <w:sz w:val="24"/>
          <w:szCs w:val="24"/>
        </w:rPr>
        <w:t xml:space="preserve"> </w:t>
      </w:r>
      <w:r w:rsidR="000D3273">
        <w:rPr>
          <w:rFonts w:ascii="Times New Roman" w:hAnsi="Times New Roman" w:cs="Times New Roman"/>
          <w:sz w:val="24"/>
          <w:szCs w:val="24"/>
        </w:rPr>
        <w:t>7</w:t>
      </w:r>
      <w:r w:rsidR="00472DBF" w:rsidRPr="00B93756">
        <w:rPr>
          <w:rFonts w:ascii="Times New Roman" w:hAnsi="Times New Roman" w:cs="Times New Roman"/>
          <w:b/>
          <w:sz w:val="24"/>
          <w:szCs w:val="24"/>
        </w:rPr>
        <w:t>:</w:t>
      </w:r>
      <w:r w:rsidR="000D3273">
        <w:rPr>
          <w:rFonts w:ascii="Times New Roman" w:hAnsi="Times New Roman" w:cs="Times New Roman"/>
          <w:b/>
          <w:sz w:val="24"/>
          <w:szCs w:val="24"/>
        </w:rPr>
        <w:t xml:space="preserve"> </w:t>
      </w:r>
      <w:r w:rsidRPr="00B93756">
        <w:rPr>
          <w:rFonts w:ascii="Times New Roman" w:hAnsi="Times New Roman" w:cs="Times New Roman"/>
          <w:b/>
          <w:sz w:val="24"/>
          <w:szCs w:val="24"/>
        </w:rPr>
        <w:t>Conclusion</w:t>
      </w:r>
      <w:r w:rsidR="00FD57D2" w:rsidRPr="00B93756">
        <w:rPr>
          <w:rFonts w:ascii="Times New Roman" w:hAnsi="Times New Roman" w:cs="Times New Roman"/>
          <w:b/>
          <w:sz w:val="24"/>
          <w:szCs w:val="24"/>
        </w:rPr>
        <w:tab/>
      </w:r>
      <w:r w:rsidR="00FD57D2" w:rsidRPr="00B93756">
        <w:rPr>
          <w:rFonts w:ascii="Times New Roman" w:hAnsi="Times New Roman" w:cs="Times New Roman"/>
          <w:b/>
          <w:sz w:val="24"/>
          <w:szCs w:val="24"/>
        </w:rPr>
        <w:tab/>
      </w:r>
      <w:r w:rsidR="00FD57D2" w:rsidRPr="00B93756">
        <w:rPr>
          <w:rFonts w:ascii="Times New Roman" w:hAnsi="Times New Roman" w:cs="Times New Roman"/>
          <w:b/>
          <w:sz w:val="24"/>
          <w:szCs w:val="24"/>
        </w:rPr>
        <w:tab/>
      </w:r>
      <w:r w:rsidR="00CD0270" w:rsidRPr="00B93756">
        <w:rPr>
          <w:rFonts w:ascii="Times New Roman" w:hAnsi="Times New Roman" w:cs="Times New Roman"/>
          <w:b/>
          <w:sz w:val="24"/>
          <w:szCs w:val="24"/>
        </w:rPr>
        <w:t xml:space="preserve">      </w:t>
      </w:r>
      <w:r w:rsidR="00470487" w:rsidRPr="00B93756">
        <w:rPr>
          <w:rFonts w:ascii="Times New Roman" w:hAnsi="Times New Roman" w:cs="Times New Roman"/>
          <w:b/>
          <w:sz w:val="24"/>
          <w:szCs w:val="24"/>
        </w:rPr>
        <w:t xml:space="preserve"> </w:t>
      </w:r>
      <w:r w:rsidRPr="00B93756">
        <w:rPr>
          <w:rFonts w:ascii="Times New Roman" w:hAnsi="Times New Roman" w:cs="Times New Roman"/>
          <w:b/>
          <w:sz w:val="24"/>
          <w:szCs w:val="24"/>
        </w:rPr>
        <w:t xml:space="preserve">                                    </w:t>
      </w:r>
    </w:p>
    <w:p w:rsidR="008A7B45" w:rsidRPr="00B93756" w:rsidRDefault="008A7B45" w:rsidP="000D3273">
      <w:pPr>
        <w:autoSpaceDE w:val="0"/>
        <w:autoSpaceDN w:val="0"/>
        <w:adjustRightInd w:val="0"/>
        <w:spacing w:after="0"/>
        <w:rPr>
          <w:rFonts w:ascii="Times New Roman" w:hAnsi="Times New Roman" w:cs="Times New Roman"/>
          <w:b/>
          <w:sz w:val="24"/>
          <w:szCs w:val="24"/>
          <w:u w:val="single"/>
        </w:rPr>
      </w:pPr>
    </w:p>
    <w:p w:rsidR="000D3273" w:rsidRDefault="002F5DD8" w:rsidP="000D3273">
      <w:pPr>
        <w:spacing w:after="0"/>
        <w:rPr>
          <w:rFonts w:ascii="Times New Roman" w:hAnsi="Times New Roman" w:cs="Times New Roman"/>
          <w:b/>
          <w:sz w:val="24"/>
          <w:szCs w:val="24"/>
          <w:u w:val="single"/>
        </w:rPr>
      </w:pPr>
      <w:r w:rsidRPr="00B93756">
        <w:rPr>
          <w:rFonts w:ascii="Times New Roman" w:hAnsi="Times New Roman" w:cs="Times New Roman"/>
          <w:b/>
          <w:sz w:val="24"/>
          <w:szCs w:val="24"/>
          <w:u w:val="single"/>
        </w:rPr>
        <w:t>References</w:t>
      </w:r>
    </w:p>
    <w:p w:rsidR="000D3273" w:rsidRDefault="000D3273" w:rsidP="000D3273">
      <w:pPr>
        <w:spacing w:after="0"/>
        <w:rPr>
          <w:rFonts w:ascii="Times New Roman" w:hAnsi="Times New Roman" w:cs="Times New Roman"/>
          <w:b/>
          <w:sz w:val="24"/>
          <w:szCs w:val="24"/>
          <w:u w:val="single"/>
        </w:rPr>
      </w:pPr>
    </w:p>
    <w:p w:rsidR="000D3273" w:rsidRDefault="000D3273" w:rsidP="000D3273">
      <w:pPr>
        <w:spacing w:after="0"/>
        <w:rPr>
          <w:rFonts w:ascii="Times New Roman" w:hAnsi="Times New Roman" w:cs="Times New Roman"/>
          <w:b/>
          <w:sz w:val="24"/>
          <w:szCs w:val="24"/>
          <w:u w:val="single"/>
        </w:rPr>
      </w:pPr>
    </w:p>
    <w:p w:rsidR="000D3273" w:rsidRDefault="000D3273" w:rsidP="000D3273">
      <w:pPr>
        <w:spacing w:after="0"/>
        <w:rPr>
          <w:rFonts w:ascii="Times New Roman" w:hAnsi="Times New Roman" w:cs="Times New Roman"/>
          <w:b/>
          <w:sz w:val="24"/>
          <w:szCs w:val="24"/>
          <w:u w:val="single"/>
        </w:rPr>
      </w:pPr>
    </w:p>
    <w:p w:rsidR="000D3273" w:rsidRDefault="000D3273" w:rsidP="000D3273">
      <w:pPr>
        <w:spacing w:after="0"/>
        <w:rPr>
          <w:rFonts w:ascii="Times New Roman" w:hAnsi="Times New Roman" w:cs="Times New Roman"/>
          <w:b/>
          <w:sz w:val="24"/>
          <w:szCs w:val="24"/>
          <w:u w:val="single"/>
        </w:rPr>
      </w:pPr>
    </w:p>
    <w:p w:rsidR="000D3273" w:rsidRDefault="000D3273" w:rsidP="000D3273">
      <w:pPr>
        <w:spacing w:after="0"/>
        <w:rPr>
          <w:rFonts w:ascii="Times New Roman" w:hAnsi="Times New Roman" w:cs="Times New Roman"/>
          <w:b/>
          <w:sz w:val="24"/>
          <w:szCs w:val="24"/>
          <w:u w:val="single"/>
        </w:rPr>
      </w:pPr>
    </w:p>
    <w:p w:rsidR="000D3273" w:rsidRDefault="000D3273" w:rsidP="000D3273">
      <w:pPr>
        <w:spacing w:after="0"/>
        <w:rPr>
          <w:rFonts w:ascii="Times New Roman" w:hAnsi="Times New Roman" w:cs="Times New Roman"/>
          <w:b/>
          <w:sz w:val="24"/>
          <w:szCs w:val="24"/>
          <w:u w:val="single"/>
        </w:rPr>
      </w:pPr>
    </w:p>
    <w:p w:rsidR="000D3273" w:rsidRDefault="000D3273" w:rsidP="000D3273">
      <w:pPr>
        <w:spacing w:after="0"/>
        <w:rPr>
          <w:rFonts w:ascii="Times New Roman" w:hAnsi="Times New Roman" w:cs="Times New Roman"/>
          <w:b/>
          <w:sz w:val="24"/>
          <w:szCs w:val="24"/>
          <w:u w:val="single"/>
        </w:rPr>
      </w:pPr>
    </w:p>
    <w:p w:rsidR="000D3273" w:rsidRDefault="000D3273" w:rsidP="000D3273">
      <w:pPr>
        <w:spacing w:after="0"/>
        <w:rPr>
          <w:rFonts w:ascii="Times New Roman" w:hAnsi="Times New Roman" w:cs="Times New Roman"/>
          <w:b/>
          <w:sz w:val="24"/>
          <w:szCs w:val="24"/>
          <w:u w:val="single"/>
        </w:rPr>
      </w:pPr>
    </w:p>
    <w:p w:rsidR="000D3273" w:rsidRDefault="000D3273" w:rsidP="000D3273">
      <w:pPr>
        <w:spacing w:after="0"/>
        <w:rPr>
          <w:rFonts w:ascii="Times New Roman" w:hAnsi="Times New Roman" w:cs="Times New Roman"/>
          <w:b/>
          <w:sz w:val="24"/>
          <w:szCs w:val="24"/>
          <w:u w:val="single"/>
        </w:rPr>
      </w:pPr>
    </w:p>
    <w:p w:rsidR="002F5DD8" w:rsidRPr="000D3273" w:rsidRDefault="002F5DD8" w:rsidP="000D3273">
      <w:pPr>
        <w:spacing w:after="0"/>
        <w:jc w:val="center"/>
        <w:rPr>
          <w:rFonts w:ascii="Times New Roman" w:hAnsi="Times New Roman" w:cs="Times New Roman"/>
          <w:b/>
          <w:sz w:val="24"/>
          <w:szCs w:val="24"/>
          <w:u w:val="single"/>
        </w:rPr>
      </w:pPr>
      <w:r w:rsidRPr="002839A3">
        <w:rPr>
          <w:rFonts w:ascii="Times New Roman" w:hAnsi="Times New Roman" w:cs="Times New Roman"/>
          <w:b/>
          <w:sz w:val="28"/>
          <w:szCs w:val="28"/>
          <w:u w:val="single"/>
        </w:rPr>
        <w:t>CHAPTER-1</w:t>
      </w:r>
    </w:p>
    <w:p w:rsidR="006C3FEA" w:rsidRPr="002839A3" w:rsidRDefault="006C3FEA" w:rsidP="002F5DD8">
      <w:pPr>
        <w:rPr>
          <w:rFonts w:ascii="Times New Roman" w:hAnsi="Times New Roman" w:cs="Times New Roman"/>
          <w:b/>
          <w:sz w:val="28"/>
          <w:szCs w:val="28"/>
          <w:u w:val="single"/>
        </w:rPr>
      </w:pPr>
    </w:p>
    <w:p w:rsidR="006C3FEA" w:rsidRPr="00B93756" w:rsidRDefault="006C3FEA" w:rsidP="002F5DD8">
      <w:pPr>
        <w:rPr>
          <w:rFonts w:ascii="Times New Roman" w:hAnsi="Times New Roman" w:cs="Times New Roman"/>
          <w:b/>
          <w:sz w:val="24"/>
          <w:szCs w:val="24"/>
          <w:u w:val="single"/>
        </w:rPr>
      </w:pPr>
    </w:p>
    <w:p w:rsidR="002F5DD8" w:rsidRPr="002839A3" w:rsidRDefault="002F5DD8" w:rsidP="002F5DD8">
      <w:pPr>
        <w:rPr>
          <w:rFonts w:ascii="Times New Roman" w:hAnsi="Times New Roman" w:cs="Times New Roman"/>
          <w:b/>
          <w:sz w:val="28"/>
          <w:szCs w:val="28"/>
        </w:rPr>
      </w:pPr>
      <w:r w:rsidRPr="00B93756">
        <w:rPr>
          <w:rFonts w:ascii="Times New Roman" w:hAnsi="Times New Roman" w:cs="Times New Roman"/>
          <w:b/>
          <w:sz w:val="24"/>
          <w:szCs w:val="24"/>
        </w:rPr>
        <w:t xml:space="preserve">  </w:t>
      </w:r>
      <w:r w:rsidR="00BA3413" w:rsidRPr="002839A3">
        <w:rPr>
          <w:rFonts w:ascii="Times New Roman" w:hAnsi="Times New Roman" w:cs="Times New Roman"/>
          <w:b/>
          <w:sz w:val="28"/>
          <w:szCs w:val="28"/>
          <w:u w:val="single"/>
        </w:rPr>
        <w:t>I</w:t>
      </w:r>
      <w:r w:rsidR="00BA3413">
        <w:rPr>
          <w:rFonts w:ascii="Times New Roman" w:hAnsi="Times New Roman" w:cs="Times New Roman"/>
          <w:b/>
          <w:sz w:val="28"/>
          <w:szCs w:val="28"/>
          <w:u w:val="single"/>
        </w:rPr>
        <w:t>NTRODUCTION</w:t>
      </w:r>
    </w:p>
    <w:p w:rsidR="00BF7C3B" w:rsidRPr="00B93756" w:rsidRDefault="00BF7C3B" w:rsidP="002F5DD8">
      <w:pPr>
        <w:rPr>
          <w:rFonts w:ascii="Times New Roman" w:hAnsi="Times New Roman" w:cs="Times New Roman"/>
          <w:b/>
          <w:sz w:val="24"/>
          <w:szCs w:val="24"/>
          <w:u w:val="single"/>
        </w:rPr>
      </w:pPr>
    </w:p>
    <w:p w:rsidR="009E6C3B" w:rsidRPr="00216B2E" w:rsidRDefault="009E6C3B" w:rsidP="009E6C3B">
      <w:pPr>
        <w:autoSpaceDE w:val="0"/>
        <w:autoSpaceDN w:val="0"/>
        <w:adjustRightInd w:val="0"/>
        <w:spacing w:after="0"/>
        <w:jc w:val="both"/>
        <w:rPr>
          <w:rFonts w:ascii="Times New Roman" w:hAnsi="Times New Roman" w:cs="Times New Roman"/>
          <w:sz w:val="24"/>
          <w:szCs w:val="24"/>
        </w:rPr>
      </w:pPr>
      <w:r w:rsidRPr="00216B2E">
        <w:rPr>
          <w:rFonts w:ascii="Times New Roman" w:hAnsi="Times New Roman" w:cs="Times New Roman"/>
          <w:sz w:val="24"/>
          <w:szCs w:val="24"/>
        </w:rPr>
        <w:t>Ad-hoc networks are complex distributed systems that consist of wireless mobile nodes that can freely and dynamically self-organize. In this way they form arbitrary and temporary “ad-hoc” networks topologies, allowing devices to seamlessly interconnect in areas with no pre-existing infrastructure. In the emerging field of current researches, ad hoc and sensor networks have an important role because of its broad areas of applications-like climate forecasting, emergency search, agriculture, rescue operations, military control, comm</w:t>
      </w:r>
      <w:r w:rsidR="007D4C9C">
        <w:rPr>
          <w:rFonts w:ascii="Times New Roman" w:hAnsi="Times New Roman" w:cs="Times New Roman"/>
          <w:sz w:val="24"/>
          <w:szCs w:val="24"/>
        </w:rPr>
        <w:t xml:space="preserve">and operations in a battlefield </w:t>
      </w:r>
      <w:r w:rsidRPr="00216B2E">
        <w:rPr>
          <w:rFonts w:ascii="Times New Roman" w:hAnsi="Times New Roman" w:cs="Times New Roman"/>
          <w:sz w:val="24"/>
          <w:szCs w:val="24"/>
        </w:rPr>
        <w:t>etc.</w:t>
      </w:r>
    </w:p>
    <w:p w:rsidR="009E6C3B" w:rsidRPr="00216B2E" w:rsidRDefault="009E6C3B" w:rsidP="009E6C3B">
      <w:pPr>
        <w:autoSpaceDE w:val="0"/>
        <w:autoSpaceDN w:val="0"/>
        <w:adjustRightInd w:val="0"/>
        <w:spacing w:after="0"/>
        <w:jc w:val="both"/>
        <w:rPr>
          <w:rFonts w:ascii="Times New Roman" w:hAnsi="Times New Roman" w:cs="Times New Roman"/>
          <w:sz w:val="24"/>
          <w:szCs w:val="24"/>
        </w:rPr>
      </w:pPr>
      <w:r w:rsidRPr="00216B2E">
        <w:rPr>
          <w:rFonts w:ascii="Times New Roman" w:hAnsi="Times New Roman" w:cs="Times New Roman"/>
          <w:sz w:val="24"/>
          <w:szCs w:val="24"/>
        </w:rPr>
        <w:t>However, there exist some important difficulties in order to achieve a smooth communication with ad hoc networks. The Transmission Control Protocol (TCP) over IEEE 802.11 and the media access control is designed for wired network and found to be not suitable for multi</w:t>
      </w:r>
      <w:r w:rsidR="007D4C9C">
        <w:rPr>
          <w:rFonts w:ascii="Times New Roman" w:hAnsi="Times New Roman" w:cs="Times New Roman"/>
          <w:sz w:val="24"/>
          <w:szCs w:val="24"/>
        </w:rPr>
        <w:t xml:space="preserve"> </w:t>
      </w:r>
      <w:r w:rsidRPr="00216B2E">
        <w:rPr>
          <w:rFonts w:ascii="Times New Roman" w:hAnsi="Times New Roman" w:cs="Times New Roman"/>
          <w:sz w:val="24"/>
          <w:szCs w:val="24"/>
        </w:rPr>
        <w:t>hop ad hoc wireless network. The properties of these protocols have demonstrated serious concerns and thus a large number of research studies have highlighted several research issues of TCP in ad hoc networks. The most important technical factor is the reliability which is obvious due to the absence of a fixed infrastructure. The ad hoc network is dynamic in nature due to various parameters such as transmission of control packets, multi</w:t>
      </w:r>
      <w:r w:rsidR="007D4C9C">
        <w:rPr>
          <w:rFonts w:ascii="Times New Roman" w:hAnsi="Times New Roman" w:cs="Times New Roman"/>
          <w:sz w:val="24"/>
          <w:szCs w:val="24"/>
        </w:rPr>
        <w:t xml:space="preserve"> </w:t>
      </w:r>
      <w:r w:rsidRPr="00216B2E">
        <w:rPr>
          <w:rFonts w:ascii="Times New Roman" w:hAnsi="Times New Roman" w:cs="Times New Roman"/>
          <w:sz w:val="24"/>
          <w:szCs w:val="24"/>
        </w:rPr>
        <w:t xml:space="preserve">hop nature of forwarding packets, changes in source and destination nodes, changes in the routing path influences determining throughput and fairness among the concurrent flows. In order to avail a smooth wireless communication, the most important work is to consider the reliability and timeliness. When nodes are connected through ad hoc technology, the major challenge is to consider fairness among all nodes. In addition to this, when the nodes are subject to work with multiple applications, then this challenge is again combined with the fairness among all flows. </w:t>
      </w:r>
    </w:p>
    <w:p w:rsidR="009E6C3B" w:rsidRPr="00216B2E" w:rsidRDefault="009E6C3B" w:rsidP="009E6C3B">
      <w:pPr>
        <w:autoSpaceDE w:val="0"/>
        <w:autoSpaceDN w:val="0"/>
        <w:adjustRightInd w:val="0"/>
        <w:spacing w:after="0"/>
        <w:jc w:val="both"/>
        <w:rPr>
          <w:rFonts w:ascii="Times New Roman" w:hAnsi="Times New Roman" w:cs="Times New Roman"/>
          <w:sz w:val="24"/>
          <w:szCs w:val="24"/>
        </w:rPr>
      </w:pPr>
    </w:p>
    <w:p w:rsidR="009E6C3B" w:rsidRPr="00216B2E" w:rsidRDefault="009E6C3B" w:rsidP="009E6C3B">
      <w:pPr>
        <w:autoSpaceDE w:val="0"/>
        <w:autoSpaceDN w:val="0"/>
        <w:adjustRightInd w:val="0"/>
        <w:spacing w:after="0"/>
        <w:jc w:val="both"/>
        <w:rPr>
          <w:rFonts w:ascii="Times New Roman" w:hAnsi="Times New Roman" w:cs="Times New Roman"/>
          <w:sz w:val="24"/>
          <w:szCs w:val="24"/>
        </w:rPr>
      </w:pPr>
      <w:r w:rsidRPr="00216B2E">
        <w:rPr>
          <w:rFonts w:ascii="Times New Roman" w:hAnsi="Times New Roman" w:cs="Times New Roman"/>
          <w:sz w:val="24"/>
          <w:szCs w:val="24"/>
        </w:rPr>
        <w:t>The existing transport layer protocols are not able to provide fairness of the different nodes and applications simultaneously. Thus, the current research work focuses on fairness among heterogeneous flows with dynamic change of priorities along with congestion control. Relating to priority, many techniques have been</w:t>
      </w:r>
      <w:r>
        <w:rPr>
          <w:rFonts w:ascii="Times New Roman" w:hAnsi="Times New Roman" w:cs="Times New Roman"/>
          <w:sz w:val="24"/>
          <w:szCs w:val="24"/>
        </w:rPr>
        <w:t xml:space="preserve"> </w:t>
      </w:r>
      <w:r w:rsidRPr="00216B2E">
        <w:rPr>
          <w:rFonts w:ascii="Times New Roman" w:hAnsi="Times New Roman" w:cs="Times New Roman"/>
          <w:sz w:val="24"/>
          <w:szCs w:val="24"/>
        </w:rPr>
        <w:t>proposed to achieve fairness</w:t>
      </w:r>
      <w:r>
        <w:rPr>
          <w:rFonts w:ascii="Times New Roman" w:hAnsi="Times New Roman" w:cs="Times New Roman"/>
          <w:sz w:val="24"/>
          <w:szCs w:val="24"/>
        </w:rPr>
        <w:t>.</w:t>
      </w:r>
      <w:r w:rsidRPr="00216B2E">
        <w:rPr>
          <w:rFonts w:ascii="Times New Roman" w:hAnsi="Times New Roman" w:cs="Times New Roman"/>
          <w:sz w:val="24"/>
          <w:szCs w:val="24"/>
        </w:rPr>
        <w:t xml:space="preserve"> Whereas, various issues are addressed that include fairness among applications and nodes. Furthermore, fairness among heterogeneous applications includes flows with different priority and equal priority, i.e., the flows should transmit data according to their priority. The fairness models work towards the fairness with respect to nodes, which defines that each </w:t>
      </w:r>
      <w:r w:rsidRPr="00216B2E">
        <w:rPr>
          <w:rFonts w:ascii="Times New Roman" w:hAnsi="Times New Roman" w:cs="Times New Roman"/>
          <w:sz w:val="24"/>
          <w:szCs w:val="24"/>
        </w:rPr>
        <w:lastRenderedPageBreak/>
        <w:t>node should get equal opportunity to communicate. Likewise, the researchers have put an attempt to consider fairness for applications. The most important issue is Fairness among all applications which describes, every node and application should get equal chances to send packet according to their priority. Sometimes priority of different nodes or applications may change dynamically due to the environment which is measured and analyzed in real time applications by destination station. Hence there is a need for a scheme to transmit packets from the entire nodes equivalent to their need, set by their application and priority. The communication of a network is said to be fair when all applications can send equal number of packets to the destination unless they pertain different priority. Hence, receiving data packets according to the priority of the application is needful which is called as application level fairness. Here, we define the fairness of communication as the ratio of packet types received by the sink node should be equivalent to their priority. Thus, the current research work focuses on fairness among heterogeneous flows with dynamic change of priorities along with congestion control.</w:t>
      </w:r>
    </w:p>
    <w:p w:rsidR="009E6C3B" w:rsidRPr="00216B2E" w:rsidRDefault="009E6C3B" w:rsidP="009E6C3B">
      <w:pPr>
        <w:autoSpaceDE w:val="0"/>
        <w:autoSpaceDN w:val="0"/>
        <w:adjustRightInd w:val="0"/>
        <w:spacing w:after="0"/>
        <w:jc w:val="both"/>
        <w:rPr>
          <w:rFonts w:ascii="Times New Roman" w:hAnsi="Times New Roman" w:cs="Times New Roman"/>
          <w:sz w:val="24"/>
          <w:szCs w:val="24"/>
        </w:rPr>
      </w:pPr>
    </w:p>
    <w:p w:rsidR="009E6C3B" w:rsidRPr="00216B2E" w:rsidRDefault="009E6C3B" w:rsidP="009E6C3B">
      <w:pPr>
        <w:autoSpaceDE w:val="0"/>
        <w:autoSpaceDN w:val="0"/>
        <w:adjustRightInd w:val="0"/>
        <w:spacing w:after="0"/>
        <w:jc w:val="both"/>
        <w:rPr>
          <w:rFonts w:ascii="Times New Roman" w:hAnsi="Times New Roman" w:cs="Times New Roman"/>
          <w:sz w:val="24"/>
          <w:szCs w:val="24"/>
        </w:rPr>
      </w:pPr>
      <w:r w:rsidRPr="00216B2E">
        <w:rPr>
          <w:rFonts w:ascii="Times New Roman" w:hAnsi="Times New Roman" w:cs="Times New Roman"/>
          <w:sz w:val="24"/>
          <w:szCs w:val="24"/>
        </w:rPr>
        <w:t>In this report, we suggest Bayesian classifier based solution to maintain fairness among applications. This technique describes that every packet has its own identity to represent its type of application to go for queuing in the limited buffer of the node. The buffer space is logically partitioned into the number of applications of the network (interface queues) and allocates queue lengths according to their priority. The Bayesian classifier which classifies the packets by their application-ID stores packets in the queue according to the availability of memory in their respective queues. Likewise, the packet dispatch scheduler also schedules the packets to be transmitted next by their turn followed by availability. In this way, the proposed technique claims fairness for each type of applications. As packets are buffered in different queues according to their priorities and dispatched through the scheduler, that implements weighted round robin scheduling for fairness among different flows. Hence the number of packets received at the destination node should be according to their priority also the bandwidth used by different applications is according to their designated ratio.</w:t>
      </w:r>
    </w:p>
    <w:p w:rsidR="00897EFC" w:rsidRDefault="00897EFC" w:rsidP="00897EFC">
      <w:pPr>
        <w:autoSpaceDE w:val="0"/>
        <w:autoSpaceDN w:val="0"/>
        <w:adjustRightInd w:val="0"/>
        <w:spacing w:after="0" w:line="240" w:lineRule="auto"/>
        <w:jc w:val="both"/>
        <w:rPr>
          <w:rFonts w:ascii="Times New Roman" w:hAnsi="Times New Roman" w:cs="Times New Roman"/>
          <w:sz w:val="24"/>
          <w:szCs w:val="24"/>
        </w:rPr>
      </w:pPr>
    </w:p>
    <w:p w:rsidR="009E6C3B" w:rsidRPr="009D7BB9" w:rsidRDefault="009E6C3B" w:rsidP="009E6C3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w:t>
      </w:r>
      <w:r w:rsidRPr="009D7BB9">
        <w:rPr>
          <w:rFonts w:ascii="Times New Roman" w:hAnsi="Times New Roman" w:cs="Times New Roman"/>
          <w:sz w:val="24"/>
          <w:szCs w:val="24"/>
        </w:rPr>
        <w:t>he important approaches followed to achieve fairness in existing literature</w:t>
      </w:r>
      <w:r>
        <w:rPr>
          <w:rFonts w:ascii="Times New Roman" w:hAnsi="Times New Roman" w:cs="Times New Roman"/>
          <w:sz w:val="24"/>
          <w:szCs w:val="24"/>
        </w:rPr>
        <w:t>s</w:t>
      </w:r>
      <w:r w:rsidRPr="009D7BB9">
        <w:rPr>
          <w:rFonts w:ascii="Times New Roman" w:hAnsi="Times New Roman" w:cs="Times New Roman"/>
          <w:sz w:val="24"/>
          <w:szCs w:val="24"/>
        </w:rPr>
        <w:t xml:space="preserve"> are sketched. Additionally, issues regarding cost analysis of nodes and queue models are discussed for better understanding.</w:t>
      </w:r>
    </w:p>
    <w:p w:rsidR="009E6C3B" w:rsidRPr="009D7BB9" w:rsidRDefault="009E6C3B" w:rsidP="009E6C3B">
      <w:pPr>
        <w:autoSpaceDE w:val="0"/>
        <w:autoSpaceDN w:val="0"/>
        <w:adjustRightInd w:val="0"/>
        <w:spacing w:after="0"/>
        <w:jc w:val="both"/>
        <w:rPr>
          <w:rFonts w:ascii="Times New Roman" w:hAnsi="Times New Roman" w:cs="Times New Roman"/>
          <w:sz w:val="24"/>
          <w:szCs w:val="24"/>
        </w:rPr>
      </w:pPr>
    </w:p>
    <w:p w:rsidR="00DC6A4F" w:rsidRPr="00132050" w:rsidRDefault="009E6C3B" w:rsidP="009E6C3B">
      <w:pPr>
        <w:autoSpaceDE w:val="0"/>
        <w:autoSpaceDN w:val="0"/>
        <w:adjustRightInd w:val="0"/>
        <w:spacing w:after="0"/>
        <w:jc w:val="both"/>
        <w:rPr>
          <w:rFonts w:ascii="Times New Roman" w:hAnsi="Times New Roman" w:cs="Times New Roman"/>
          <w:b/>
          <w:iCs/>
          <w:sz w:val="28"/>
          <w:szCs w:val="28"/>
        </w:rPr>
      </w:pPr>
      <w:r w:rsidRPr="00132050">
        <w:rPr>
          <w:rFonts w:ascii="Times New Roman" w:hAnsi="Times New Roman" w:cs="Times New Roman"/>
          <w:b/>
          <w:iCs/>
          <w:sz w:val="28"/>
          <w:szCs w:val="28"/>
        </w:rPr>
        <w:t>Fairness approach</w:t>
      </w:r>
    </w:p>
    <w:p w:rsidR="00DC6A4F" w:rsidRPr="00DC6A4F" w:rsidRDefault="00DC6A4F" w:rsidP="009E6C3B">
      <w:pPr>
        <w:autoSpaceDE w:val="0"/>
        <w:autoSpaceDN w:val="0"/>
        <w:adjustRightInd w:val="0"/>
        <w:spacing w:after="0"/>
        <w:jc w:val="both"/>
        <w:rPr>
          <w:rFonts w:ascii="Times New Roman" w:hAnsi="Times New Roman" w:cs="Times New Roman"/>
          <w:b/>
          <w:iCs/>
          <w:sz w:val="24"/>
          <w:szCs w:val="24"/>
        </w:rPr>
      </w:pPr>
    </w:p>
    <w:p w:rsidR="009E6C3B" w:rsidRDefault="009E6C3B" w:rsidP="009E6C3B">
      <w:pPr>
        <w:autoSpaceDE w:val="0"/>
        <w:autoSpaceDN w:val="0"/>
        <w:adjustRightInd w:val="0"/>
        <w:spacing w:after="0"/>
        <w:jc w:val="both"/>
        <w:rPr>
          <w:rFonts w:ascii="Times New Roman" w:hAnsi="Times New Roman" w:cs="Times New Roman"/>
          <w:sz w:val="24"/>
          <w:szCs w:val="24"/>
        </w:rPr>
      </w:pPr>
      <w:r w:rsidRPr="009D7BB9">
        <w:rPr>
          <w:rFonts w:ascii="Times New Roman" w:hAnsi="Times New Roman" w:cs="Times New Roman"/>
          <w:sz w:val="24"/>
          <w:szCs w:val="24"/>
        </w:rPr>
        <w:t>Fairness is broadly classified into two types: priority associated with nodes or regions and priority associated with flow types. However, performance evaluation of fairness is basically of two types: fairness based on throughput and time stamp. Throughput-based fairness refers that service rate of packets should be fair in terms of bandwidth consumed/packets received. When bandwidth consumption is measured with respect to the nodes, it is called as ‘node-based fairness’ and when it measured with respect to the applications, it is called as ‘application-based fairness’. Similarly, time stamp-based fairness refers that the average end-to-end delay of higher prioritized packets should be less as compared to packets having lower priority.</w:t>
      </w:r>
    </w:p>
    <w:p w:rsidR="009E6C3B" w:rsidRDefault="009E6C3B" w:rsidP="00897EFC">
      <w:pPr>
        <w:autoSpaceDE w:val="0"/>
        <w:autoSpaceDN w:val="0"/>
        <w:adjustRightInd w:val="0"/>
        <w:spacing w:after="0" w:line="240" w:lineRule="auto"/>
        <w:jc w:val="both"/>
        <w:rPr>
          <w:rFonts w:ascii="Times New Roman" w:hAnsi="Times New Roman" w:cs="Times New Roman"/>
          <w:sz w:val="24"/>
          <w:szCs w:val="24"/>
        </w:rPr>
      </w:pPr>
    </w:p>
    <w:p w:rsidR="004A2524" w:rsidRDefault="004A2524" w:rsidP="00897EFC">
      <w:pPr>
        <w:autoSpaceDE w:val="0"/>
        <w:autoSpaceDN w:val="0"/>
        <w:adjustRightInd w:val="0"/>
        <w:spacing w:after="0" w:line="240" w:lineRule="auto"/>
        <w:jc w:val="both"/>
        <w:rPr>
          <w:rFonts w:ascii="Times New Roman" w:hAnsi="Times New Roman" w:cs="Times New Roman"/>
          <w:sz w:val="24"/>
          <w:szCs w:val="24"/>
        </w:rPr>
      </w:pPr>
    </w:p>
    <w:p w:rsidR="004A2524" w:rsidRDefault="004A2524" w:rsidP="00897EFC">
      <w:pPr>
        <w:autoSpaceDE w:val="0"/>
        <w:autoSpaceDN w:val="0"/>
        <w:adjustRightInd w:val="0"/>
        <w:spacing w:after="0" w:line="240" w:lineRule="auto"/>
        <w:jc w:val="both"/>
        <w:rPr>
          <w:rFonts w:ascii="Times New Roman" w:hAnsi="Times New Roman" w:cs="Times New Roman"/>
          <w:sz w:val="24"/>
          <w:szCs w:val="24"/>
        </w:rPr>
      </w:pPr>
    </w:p>
    <w:p w:rsidR="004A2524" w:rsidRDefault="004A2524" w:rsidP="00897EFC">
      <w:pPr>
        <w:autoSpaceDE w:val="0"/>
        <w:autoSpaceDN w:val="0"/>
        <w:adjustRightInd w:val="0"/>
        <w:spacing w:after="0" w:line="240" w:lineRule="auto"/>
        <w:jc w:val="both"/>
        <w:rPr>
          <w:rFonts w:ascii="Times New Roman" w:hAnsi="Times New Roman" w:cs="Times New Roman"/>
          <w:sz w:val="24"/>
          <w:szCs w:val="24"/>
        </w:rPr>
      </w:pPr>
    </w:p>
    <w:p w:rsidR="000D3273" w:rsidRDefault="000D3273" w:rsidP="004A2524">
      <w:pPr>
        <w:autoSpaceDE w:val="0"/>
        <w:autoSpaceDN w:val="0"/>
        <w:adjustRightInd w:val="0"/>
        <w:spacing w:after="0"/>
        <w:jc w:val="both"/>
        <w:rPr>
          <w:rFonts w:ascii="Times New Roman" w:hAnsi="Times New Roman" w:cs="Times New Roman"/>
          <w:b/>
          <w:iCs/>
          <w:sz w:val="28"/>
          <w:szCs w:val="28"/>
        </w:rPr>
      </w:pPr>
    </w:p>
    <w:p w:rsidR="004A2524" w:rsidRPr="00132050" w:rsidRDefault="004A2524" w:rsidP="004A2524">
      <w:pPr>
        <w:autoSpaceDE w:val="0"/>
        <w:autoSpaceDN w:val="0"/>
        <w:adjustRightInd w:val="0"/>
        <w:spacing w:after="0"/>
        <w:jc w:val="both"/>
        <w:rPr>
          <w:rFonts w:ascii="Times New Roman" w:hAnsi="Times New Roman" w:cs="Times New Roman"/>
          <w:b/>
          <w:iCs/>
          <w:sz w:val="28"/>
          <w:szCs w:val="28"/>
        </w:rPr>
      </w:pPr>
      <w:r w:rsidRPr="00132050">
        <w:rPr>
          <w:rFonts w:ascii="Times New Roman" w:hAnsi="Times New Roman" w:cs="Times New Roman"/>
          <w:b/>
          <w:iCs/>
          <w:sz w:val="28"/>
          <w:szCs w:val="28"/>
        </w:rPr>
        <w:t>Node-based fairness</w:t>
      </w:r>
      <w:r w:rsidR="00DC6A4F" w:rsidRPr="00132050">
        <w:rPr>
          <w:rFonts w:ascii="Times New Roman" w:hAnsi="Times New Roman" w:cs="Times New Roman"/>
          <w:b/>
          <w:iCs/>
          <w:sz w:val="28"/>
          <w:szCs w:val="28"/>
        </w:rPr>
        <w:t>:</w:t>
      </w:r>
    </w:p>
    <w:p w:rsidR="00DC6A4F" w:rsidRPr="00DC6A4F" w:rsidRDefault="00DC6A4F" w:rsidP="004A2524">
      <w:pPr>
        <w:autoSpaceDE w:val="0"/>
        <w:autoSpaceDN w:val="0"/>
        <w:adjustRightInd w:val="0"/>
        <w:spacing w:after="0"/>
        <w:jc w:val="both"/>
        <w:rPr>
          <w:rFonts w:ascii="Times New Roman" w:hAnsi="Times New Roman" w:cs="Times New Roman"/>
          <w:b/>
          <w:iCs/>
          <w:sz w:val="24"/>
          <w:szCs w:val="24"/>
        </w:rPr>
      </w:pPr>
    </w:p>
    <w:p w:rsidR="004A2524" w:rsidRPr="004A2524" w:rsidRDefault="004A2524" w:rsidP="004A2524">
      <w:pPr>
        <w:autoSpaceDE w:val="0"/>
        <w:autoSpaceDN w:val="0"/>
        <w:adjustRightInd w:val="0"/>
        <w:spacing w:after="0"/>
        <w:jc w:val="both"/>
        <w:rPr>
          <w:rFonts w:ascii="Times New Roman" w:hAnsi="Times New Roman" w:cs="Times New Roman"/>
          <w:b/>
          <w:i/>
          <w:iCs/>
          <w:sz w:val="24"/>
          <w:szCs w:val="24"/>
        </w:rPr>
      </w:pPr>
      <w:r w:rsidRPr="009D7BB9">
        <w:rPr>
          <w:rFonts w:ascii="Times New Roman" w:hAnsi="Times New Roman" w:cs="Times New Roman"/>
          <w:sz w:val="24"/>
          <w:szCs w:val="24"/>
        </w:rPr>
        <w:t>Node-based fairness is defined as any node of the network should share equal bandwidth as compar</w:t>
      </w:r>
      <w:r w:rsidR="00EA71D2">
        <w:rPr>
          <w:rFonts w:ascii="Times New Roman" w:hAnsi="Times New Roman" w:cs="Times New Roman"/>
          <w:sz w:val="24"/>
          <w:szCs w:val="24"/>
        </w:rPr>
        <w:t xml:space="preserve">ed to other nodes. </w:t>
      </w:r>
      <w:r w:rsidRPr="009D7BB9">
        <w:rPr>
          <w:rFonts w:ascii="Times New Roman" w:hAnsi="Times New Roman" w:cs="Times New Roman"/>
          <w:sz w:val="24"/>
          <w:szCs w:val="24"/>
        </w:rPr>
        <w:t xml:space="preserve">CCF </w:t>
      </w:r>
      <w:r w:rsidR="005E5DA2" w:rsidRPr="009D7BB9">
        <w:rPr>
          <w:rFonts w:ascii="Times New Roman" w:hAnsi="Times New Roman" w:cs="Times New Roman"/>
          <w:sz w:val="24"/>
          <w:szCs w:val="24"/>
        </w:rPr>
        <w:t>has</w:t>
      </w:r>
      <w:r w:rsidRPr="009D7BB9">
        <w:rPr>
          <w:rFonts w:ascii="Times New Roman" w:hAnsi="Times New Roman" w:cs="Times New Roman"/>
          <w:sz w:val="24"/>
          <w:szCs w:val="24"/>
        </w:rPr>
        <w:t xml:space="preserve"> given a solution for the problem by assigning the bandwidth to its predecessors reciprocally with their sub-tree size. As described in CCF, the leaf node has sub-tree size 1. Hence, Figure 1, </w:t>
      </w:r>
      <w:r w:rsidRPr="009D7BB9">
        <w:rPr>
          <w:rFonts w:ascii="Times New Roman" w:hAnsi="Times New Roman" w:cs="Times New Roman"/>
          <w:i/>
          <w:iCs/>
          <w:sz w:val="24"/>
          <w:szCs w:val="24"/>
        </w:rPr>
        <w:t xml:space="preserve">Q </w:t>
      </w:r>
      <w:r w:rsidRPr="009D7BB9">
        <w:rPr>
          <w:rFonts w:ascii="Times New Roman" w:hAnsi="Times New Roman" w:cs="Times New Roman"/>
          <w:sz w:val="24"/>
          <w:szCs w:val="24"/>
        </w:rPr>
        <w:t>has 3 child nodes (</w:t>
      </w:r>
      <w:r w:rsidRPr="009D7BB9">
        <w:rPr>
          <w:rFonts w:ascii="Times New Roman" w:hAnsi="Times New Roman" w:cs="Times New Roman"/>
          <w:i/>
          <w:iCs/>
          <w:sz w:val="24"/>
          <w:szCs w:val="24"/>
        </w:rPr>
        <w:t>R</w:t>
      </w:r>
      <w:r w:rsidRPr="009D7BB9">
        <w:rPr>
          <w:rFonts w:ascii="Times New Roman" w:hAnsi="Times New Roman" w:cs="Times New Roman"/>
          <w:sz w:val="24"/>
          <w:szCs w:val="24"/>
        </w:rPr>
        <w:t xml:space="preserve">, </w:t>
      </w:r>
      <w:r w:rsidRPr="009D7BB9">
        <w:rPr>
          <w:rFonts w:ascii="Times New Roman" w:hAnsi="Times New Roman" w:cs="Times New Roman"/>
          <w:i/>
          <w:iCs/>
          <w:sz w:val="24"/>
          <w:szCs w:val="24"/>
        </w:rPr>
        <w:t xml:space="preserve">M </w:t>
      </w:r>
      <w:r w:rsidRPr="009D7BB9">
        <w:rPr>
          <w:rFonts w:ascii="Times New Roman" w:hAnsi="Times New Roman" w:cs="Times New Roman"/>
          <w:sz w:val="24"/>
          <w:szCs w:val="24"/>
        </w:rPr>
        <w:t xml:space="preserve">and </w:t>
      </w:r>
      <w:r w:rsidRPr="009D7BB9">
        <w:rPr>
          <w:rFonts w:ascii="Times New Roman" w:hAnsi="Times New Roman" w:cs="Times New Roman"/>
          <w:i/>
          <w:iCs/>
          <w:sz w:val="24"/>
          <w:szCs w:val="24"/>
        </w:rPr>
        <w:t>L</w:t>
      </w:r>
      <w:r w:rsidRPr="009D7BB9">
        <w:rPr>
          <w:rFonts w:ascii="Times New Roman" w:hAnsi="Times New Roman" w:cs="Times New Roman"/>
          <w:sz w:val="24"/>
          <w:szCs w:val="24"/>
        </w:rPr>
        <w:t xml:space="preserve">). Where </w:t>
      </w:r>
      <w:r w:rsidRPr="009D7BB9">
        <w:rPr>
          <w:rFonts w:ascii="Times New Roman" w:hAnsi="Times New Roman" w:cs="Times New Roman"/>
          <w:i/>
          <w:iCs/>
          <w:sz w:val="24"/>
          <w:szCs w:val="24"/>
        </w:rPr>
        <w:t xml:space="preserve">R </w:t>
      </w:r>
      <w:r w:rsidRPr="009D7BB9">
        <w:rPr>
          <w:rFonts w:ascii="Times New Roman" w:hAnsi="Times New Roman" w:cs="Times New Roman"/>
          <w:sz w:val="24"/>
          <w:szCs w:val="24"/>
        </w:rPr>
        <w:t xml:space="preserve">and </w:t>
      </w:r>
      <w:r w:rsidRPr="009D7BB9">
        <w:rPr>
          <w:rFonts w:ascii="Times New Roman" w:hAnsi="Times New Roman" w:cs="Times New Roman"/>
          <w:i/>
          <w:iCs/>
          <w:sz w:val="24"/>
          <w:szCs w:val="24"/>
        </w:rPr>
        <w:t xml:space="preserve">L </w:t>
      </w:r>
      <w:r w:rsidRPr="009D7BB9">
        <w:rPr>
          <w:rFonts w:ascii="Times New Roman" w:hAnsi="Times New Roman" w:cs="Times New Roman"/>
          <w:sz w:val="24"/>
          <w:szCs w:val="24"/>
        </w:rPr>
        <w:t xml:space="preserve">have sub-tree size 3 and </w:t>
      </w:r>
      <w:r w:rsidRPr="009D7BB9">
        <w:rPr>
          <w:rFonts w:ascii="Times New Roman" w:hAnsi="Times New Roman" w:cs="Times New Roman"/>
          <w:i/>
          <w:iCs/>
          <w:sz w:val="24"/>
          <w:szCs w:val="24"/>
        </w:rPr>
        <w:t xml:space="preserve">M </w:t>
      </w:r>
      <w:r w:rsidRPr="009D7BB9">
        <w:rPr>
          <w:rFonts w:ascii="Times New Roman" w:hAnsi="Times New Roman" w:cs="Times New Roman"/>
          <w:sz w:val="24"/>
          <w:szCs w:val="24"/>
        </w:rPr>
        <w:t xml:space="preserve">has 9. So, </w:t>
      </w:r>
      <w:r w:rsidRPr="009D7BB9">
        <w:rPr>
          <w:rFonts w:ascii="Times New Roman" w:hAnsi="Times New Roman" w:cs="Times New Roman"/>
          <w:i/>
          <w:iCs/>
          <w:sz w:val="24"/>
          <w:szCs w:val="24"/>
        </w:rPr>
        <w:t xml:space="preserve">R </w:t>
      </w:r>
      <w:r w:rsidRPr="009D7BB9">
        <w:rPr>
          <w:rFonts w:ascii="Times New Roman" w:hAnsi="Times New Roman" w:cs="Times New Roman"/>
          <w:sz w:val="24"/>
          <w:szCs w:val="24"/>
        </w:rPr>
        <w:t xml:space="preserve">can share 3/(3 + 9 + 3 + 1) times of bandwidth of </w:t>
      </w:r>
      <w:r w:rsidRPr="009D7BB9">
        <w:rPr>
          <w:rFonts w:ascii="Times New Roman" w:hAnsi="Times New Roman" w:cs="Times New Roman"/>
          <w:i/>
          <w:iCs/>
          <w:sz w:val="24"/>
          <w:szCs w:val="24"/>
        </w:rPr>
        <w:t xml:space="preserve">Q </w:t>
      </w:r>
      <w:r w:rsidRPr="009D7BB9">
        <w:rPr>
          <w:rFonts w:ascii="Times New Roman" w:hAnsi="Times New Roman" w:cs="Times New Roman"/>
          <w:sz w:val="24"/>
          <w:szCs w:val="24"/>
        </w:rPr>
        <w:t xml:space="preserve">to send data, but </w:t>
      </w:r>
      <w:r w:rsidRPr="009D7BB9">
        <w:rPr>
          <w:rFonts w:ascii="Times New Roman" w:hAnsi="Times New Roman" w:cs="Times New Roman"/>
          <w:i/>
          <w:iCs/>
          <w:sz w:val="24"/>
          <w:szCs w:val="24"/>
        </w:rPr>
        <w:t xml:space="preserve">M </w:t>
      </w:r>
      <w:r w:rsidRPr="009D7BB9">
        <w:rPr>
          <w:rFonts w:ascii="Times New Roman" w:hAnsi="Times New Roman" w:cs="Times New Roman"/>
          <w:sz w:val="24"/>
          <w:szCs w:val="24"/>
        </w:rPr>
        <w:t xml:space="preserve">can share 9/(3 + 9 + 3 + 1) times of bandwidth of </w:t>
      </w:r>
      <w:r w:rsidRPr="009D7BB9">
        <w:rPr>
          <w:rFonts w:ascii="Times New Roman" w:hAnsi="Times New Roman" w:cs="Times New Roman"/>
          <w:i/>
          <w:iCs/>
          <w:sz w:val="24"/>
          <w:szCs w:val="24"/>
        </w:rPr>
        <w:t xml:space="preserve">Q </w:t>
      </w:r>
      <w:r w:rsidRPr="009D7BB9">
        <w:rPr>
          <w:rFonts w:ascii="Times New Roman" w:hAnsi="Times New Roman" w:cs="Times New Roman"/>
          <w:sz w:val="24"/>
          <w:szCs w:val="24"/>
        </w:rPr>
        <w:t>to send data.</w:t>
      </w:r>
    </w:p>
    <w:p w:rsidR="009E6C3B" w:rsidRDefault="009E6C3B" w:rsidP="00897EFC">
      <w:pPr>
        <w:autoSpaceDE w:val="0"/>
        <w:autoSpaceDN w:val="0"/>
        <w:adjustRightInd w:val="0"/>
        <w:spacing w:after="0" w:line="240" w:lineRule="auto"/>
        <w:jc w:val="both"/>
        <w:rPr>
          <w:rFonts w:ascii="Times New Roman" w:hAnsi="Times New Roman" w:cs="Times New Roman"/>
          <w:sz w:val="24"/>
          <w:szCs w:val="24"/>
        </w:rPr>
      </w:pPr>
    </w:p>
    <w:p w:rsidR="009E6C3B" w:rsidRDefault="009E6C3B" w:rsidP="00897EFC">
      <w:pPr>
        <w:autoSpaceDE w:val="0"/>
        <w:autoSpaceDN w:val="0"/>
        <w:adjustRightInd w:val="0"/>
        <w:spacing w:after="0" w:line="240" w:lineRule="auto"/>
        <w:jc w:val="both"/>
        <w:rPr>
          <w:rFonts w:ascii="Times New Roman" w:hAnsi="Times New Roman" w:cs="Times New Roman"/>
          <w:sz w:val="24"/>
          <w:szCs w:val="24"/>
        </w:rPr>
      </w:pPr>
    </w:p>
    <w:p w:rsidR="009E6C3B" w:rsidRDefault="009E6C3B" w:rsidP="00897EFC">
      <w:pPr>
        <w:autoSpaceDE w:val="0"/>
        <w:autoSpaceDN w:val="0"/>
        <w:adjustRightInd w:val="0"/>
        <w:spacing w:after="0" w:line="240" w:lineRule="auto"/>
        <w:jc w:val="both"/>
        <w:rPr>
          <w:rFonts w:ascii="Times New Roman" w:hAnsi="Times New Roman" w:cs="Times New Roman"/>
          <w:sz w:val="24"/>
          <w:szCs w:val="24"/>
        </w:rPr>
      </w:pPr>
      <w:r w:rsidRPr="009E6C3B">
        <w:rPr>
          <w:rFonts w:ascii="Times New Roman" w:hAnsi="Times New Roman" w:cs="Times New Roman"/>
          <w:noProof/>
          <w:sz w:val="24"/>
          <w:szCs w:val="24"/>
          <w:lang w:val="en-US"/>
        </w:rPr>
        <w:drawing>
          <wp:anchor distT="0" distB="0" distL="114300" distR="114300" simplePos="0" relativeHeight="251666432" behindDoc="1" locked="0" layoutInCell="1" allowOverlap="1">
            <wp:simplePos x="0" y="0"/>
            <wp:positionH relativeFrom="column">
              <wp:posOffset>1127760</wp:posOffset>
            </wp:positionH>
            <wp:positionV relativeFrom="paragraph">
              <wp:posOffset>1270</wp:posOffset>
            </wp:positionV>
            <wp:extent cx="3557270" cy="2957195"/>
            <wp:effectExtent l="1905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57270" cy="2957195"/>
                    </a:xfrm>
                    <a:prstGeom prst="rect">
                      <a:avLst/>
                    </a:prstGeom>
                    <a:noFill/>
                    <a:ln w="9525">
                      <a:noFill/>
                      <a:miter lim="800000"/>
                      <a:headEnd/>
                      <a:tailEnd/>
                    </a:ln>
                  </pic:spPr>
                </pic:pic>
              </a:graphicData>
            </a:graphic>
          </wp:anchor>
        </w:drawing>
      </w:r>
      <w:r w:rsidR="00822F3D">
        <w:rPr>
          <w:rFonts w:ascii="Times New Roman" w:hAnsi="Times New Roman" w:cs="Times New Roman"/>
          <w:sz w:val="24"/>
          <w:szCs w:val="24"/>
        </w:rPr>
        <w:tab/>
      </w:r>
      <w:r w:rsidR="00822F3D">
        <w:rPr>
          <w:rFonts w:ascii="Times New Roman" w:hAnsi="Times New Roman" w:cs="Times New Roman"/>
          <w:sz w:val="24"/>
          <w:szCs w:val="24"/>
        </w:rPr>
        <w:tab/>
      </w:r>
      <w:r w:rsidR="00822F3D">
        <w:rPr>
          <w:rFonts w:ascii="Times New Roman" w:hAnsi="Times New Roman" w:cs="Times New Roman"/>
          <w:sz w:val="24"/>
          <w:szCs w:val="24"/>
        </w:rPr>
        <w:tab/>
      </w:r>
    </w:p>
    <w:p w:rsidR="00822F3D" w:rsidRDefault="00822F3D" w:rsidP="00822F3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w:t>
      </w:r>
      <w:r w:rsidR="00980E98">
        <w:rPr>
          <w:rFonts w:ascii="Times New Roman" w:hAnsi="Times New Roman" w:cs="Times New Roman"/>
          <w:sz w:val="24"/>
          <w:szCs w:val="24"/>
        </w:rPr>
        <w:t xml:space="preserve"> 1</w:t>
      </w:r>
      <w:r>
        <w:rPr>
          <w:rFonts w:ascii="Times New Roman" w:hAnsi="Times New Roman" w:cs="Times New Roman"/>
          <w:sz w:val="24"/>
          <w:szCs w:val="24"/>
        </w:rPr>
        <w:t>: Node deployment in the network</w:t>
      </w:r>
    </w:p>
    <w:p w:rsidR="00732288" w:rsidRDefault="00732288" w:rsidP="00897EFC">
      <w:pPr>
        <w:autoSpaceDE w:val="0"/>
        <w:autoSpaceDN w:val="0"/>
        <w:adjustRightInd w:val="0"/>
        <w:spacing w:after="0" w:line="240" w:lineRule="auto"/>
        <w:jc w:val="both"/>
        <w:rPr>
          <w:rFonts w:ascii="Times New Roman" w:hAnsi="Times New Roman" w:cs="Times New Roman"/>
          <w:sz w:val="24"/>
          <w:szCs w:val="24"/>
        </w:rPr>
      </w:pPr>
    </w:p>
    <w:p w:rsidR="004A2524" w:rsidRPr="00132050" w:rsidRDefault="004A2524" w:rsidP="004A2524">
      <w:pPr>
        <w:autoSpaceDE w:val="0"/>
        <w:autoSpaceDN w:val="0"/>
        <w:adjustRightInd w:val="0"/>
        <w:spacing w:after="0"/>
        <w:jc w:val="both"/>
        <w:rPr>
          <w:rFonts w:ascii="Times New Roman" w:hAnsi="Times New Roman" w:cs="Times New Roman"/>
          <w:b/>
          <w:iCs/>
          <w:sz w:val="28"/>
          <w:szCs w:val="28"/>
        </w:rPr>
      </w:pPr>
      <w:r w:rsidRPr="00132050">
        <w:rPr>
          <w:rFonts w:ascii="Times New Roman" w:hAnsi="Times New Roman" w:cs="Times New Roman"/>
          <w:b/>
          <w:iCs/>
          <w:sz w:val="28"/>
          <w:szCs w:val="28"/>
        </w:rPr>
        <w:t>Flow-based fairness</w:t>
      </w:r>
      <w:r w:rsidR="00DC6A4F" w:rsidRPr="00132050">
        <w:rPr>
          <w:rFonts w:ascii="Times New Roman" w:hAnsi="Times New Roman" w:cs="Times New Roman"/>
          <w:b/>
          <w:iCs/>
          <w:sz w:val="28"/>
          <w:szCs w:val="28"/>
        </w:rPr>
        <w:t>:</w:t>
      </w:r>
    </w:p>
    <w:p w:rsidR="00DC6A4F" w:rsidRPr="00DC6A4F" w:rsidRDefault="00DC6A4F" w:rsidP="004A2524">
      <w:pPr>
        <w:autoSpaceDE w:val="0"/>
        <w:autoSpaceDN w:val="0"/>
        <w:adjustRightInd w:val="0"/>
        <w:spacing w:after="0"/>
        <w:jc w:val="both"/>
        <w:rPr>
          <w:rFonts w:ascii="Times New Roman" w:hAnsi="Times New Roman" w:cs="Times New Roman"/>
          <w:b/>
          <w:iCs/>
          <w:sz w:val="24"/>
          <w:szCs w:val="24"/>
        </w:rPr>
      </w:pPr>
    </w:p>
    <w:p w:rsidR="004A2524" w:rsidRPr="009D7BB9" w:rsidRDefault="004A2524" w:rsidP="004A2524">
      <w:pPr>
        <w:autoSpaceDE w:val="0"/>
        <w:autoSpaceDN w:val="0"/>
        <w:adjustRightInd w:val="0"/>
        <w:spacing w:after="0"/>
        <w:jc w:val="both"/>
        <w:rPr>
          <w:rFonts w:ascii="Times New Roman" w:hAnsi="Times New Roman" w:cs="Times New Roman"/>
          <w:sz w:val="24"/>
          <w:szCs w:val="24"/>
        </w:rPr>
      </w:pPr>
      <w:r w:rsidRPr="009D7BB9">
        <w:rPr>
          <w:rFonts w:ascii="Times New Roman" w:hAnsi="Times New Roman" w:cs="Times New Roman"/>
          <w:sz w:val="24"/>
          <w:szCs w:val="24"/>
        </w:rPr>
        <w:t>It defines that packets of different flows in the network should get equal opportunities to be transmitted at any router if they have equal priorities, otherwise they should be transmitted equivalently with their priority ratio, i.e.,</w:t>
      </w:r>
      <m:oMath>
        <m:f>
          <m:fPr>
            <m:ctrlPr>
              <w:rPr>
                <w:rFonts w:ascii="Cambria Math" w:hAnsi="Times New Roman" w:cs="Times New Roman"/>
                <w:i/>
                <w:sz w:val="24"/>
                <w:szCs w:val="24"/>
              </w:rPr>
            </m:ctrlPr>
          </m:fPr>
          <m:num>
            <m:r>
              <w:rPr>
                <w:rFonts w:ascii="Cambria Math" w:hAnsi="Cambria Math" w:cs="Times New Roman"/>
                <w:sz w:val="24"/>
                <w:szCs w:val="24"/>
              </w:rPr>
              <m:t>p</m:t>
            </m:r>
            <m:r>
              <m:rPr>
                <m:sty m:val="p"/>
              </m:rPr>
              <w:rPr>
                <w:rFonts w:ascii="Cambria Math" w:hAnsi="Times New Roman" w:cs="Times New Roman"/>
                <w:sz w:val="24"/>
                <w:szCs w:val="24"/>
              </w:rPr>
              <m:t>1</m:t>
            </m:r>
          </m:num>
          <m:den>
            <m:r>
              <w:rPr>
                <w:rFonts w:ascii="Cambria Math" w:hAnsi="Times New Roman" w:cs="Times New Roman"/>
                <w:sz w:val="24"/>
                <w:szCs w:val="24"/>
              </w:rPr>
              <m:t>p2</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Sink1</m:t>
            </m:r>
          </m:num>
          <m:den>
            <m:r>
              <w:rPr>
                <w:rFonts w:ascii="Cambria Math" w:hAnsi="Times New Roman" w:cs="Times New Roman"/>
                <w:sz w:val="24"/>
                <w:szCs w:val="24"/>
              </w:rPr>
              <m:t>Sink2</m:t>
            </m:r>
          </m:den>
        </m:f>
      </m:oMath>
      <w:r w:rsidRPr="009D7BB9">
        <w:rPr>
          <w:rFonts w:ascii="Times New Roman" w:hAnsi="Times New Roman" w:cs="Times New Roman"/>
          <w:sz w:val="24"/>
          <w:szCs w:val="24"/>
        </w:rPr>
        <w:t xml:space="preserve"> Where </w:t>
      </w:r>
      <w:r w:rsidRPr="009D7BB9">
        <w:rPr>
          <w:rFonts w:ascii="Times New Roman" w:hAnsi="Times New Roman" w:cs="Times New Roman"/>
          <w:i/>
          <w:iCs/>
          <w:sz w:val="24"/>
          <w:szCs w:val="24"/>
        </w:rPr>
        <w:t>ρ</w:t>
      </w:r>
      <w:r w:rsidRPr="009D7BB9">
        <w:rPr>
          <w:rFonts w:ascii="Times New Roman" w:hAnsi="Times New Roman" w:cs="Times New Roman"/>
          <w:sz w:val="24"/>
          <w:szCs w:val="24"/>
        </w:rPr>
        <w:t xml:space="preserve">1 and </w:t>
      </w:r>
      <w:r w:rsidRPr="009D7BB9">
        <w:rPr>
          <w:rFonts w:ascii="Times New Roman" w:hAnsi="Times New Roman" w:cs="Times New Roman"/>
          <w:i/>
          <w:iCs/>
          <w:sz w:val="24"/>
          <w:szCs w:val="24"/>
        </w:rPr>
        <w:t>ρ</w:t>
      </w:r>
      <w:r w:rsidRPr="009D7BB9">
        <w:rPr>
          <w:rFonts w:ascii="Times New Roman" w:hAnsi="Times New Roman" w:cs="Times New Roman"/>
          <w:sz w:val="24"/>
          <w:szCs w:val="24"/>
        </w:rPr>
        <w:t xml:space="preserve">2 represent the priority of flow 1 and flow 2, respectively, whereas </w:t>
      </w:r>
      <w:r w:rsidRPr="009D7BB9">
        <w:rPr>
          <w:rFonts w:ascii="Times New Roman" w:hAnsi="Times New Roman" w:cs="Times New Roman"/>
          <w:i/>
          <w:iCs/>
          <w:sz w:val="24"/>
          <w:szCs w:val="24"/>
        </w:rPr>
        <w:t>Sink</w:t>
      </w:r>
      <w:r w:rsidRPr="009D7BB9">
        <w:rPr>
          <w:rFonts w:ascii="Times New Roman" w:hAnsi="Times New Roman" w:cs="Times New Roman"/>
          <w:sz w:val="24"/>
          <w:szCs w:val="24"/>
        </w:rPr>
        <w:t xml:space="preserve">1 and </w:t>
      </w:r>
      <w:r w:rsidRPr="009D7BB9">
        <w:rPr>
          <w:rFonts w:ascii="Times New Roman" w:hAnsi="Times New Roman" w:cs="Times New Roman"/>
          <w:i/>
          <w:iCs/>
          <w:sz w:val="24"/>
          <w:szCs w:val="24"/>
        </w:rPr>
        <w:t>Sink</w:t>
      </w:r>
      <w:r w:rsidRPr="009D7BB9">
        <w:rPr>
          <w:rFonts w:ascii="Times New Roman" w:hAnsi="Times New Roman" w:cs="Times New Roman"/>
          <w:sz w:val="24"/>
          <w:szCs w:val="24"/>
        </w:rPr>
        <w:t xml:space="preserve">2 represent the amount of data received at </w:t>
      </w:r>
      <w:r w:rsidRPr="009D7BB9">
        <w:rPr>
          <w:rFonts w:ascii="Times New Roman" w:hAnsi="Times New Roman" w:cs="Times New Roman"/>
          <w:i/>
          <w:iCs/>
          <w:sz w:val="24"/>
          <w:szCs w:val="24"/>
        </w:rPr>
        <w:t xml:space="preserve">Sink </w:t>
      </w:r>
      <w:r w:rsidRPr="009D7BB9">
        <w:rPr>
          <w:rFonts w:ascii="Times New Roman" w:hAnsi="Times New Roman" w:cs="Times New Roman"/>
          <w:sz w:val="24"/>
          <w:szCs w:val="24"/>
        </w:rPr>
        <w:t>node by flow 1 and flow 2, respectively. The</w:t>
      </w:r>
      <w:r w:rsidR="00EA71D2">
        <w:rPr>
          <w:rFonts w:ascii="Times New Roman" w:hAnsi="Times New Roman" w:cs="Times New Roman"/>
          <w:sz w:val="24"/>
          <w:szCs w:val="24"/>
        </w:rPr>
        <w:t xml:space="preserve"> researchers</w:t>
      </w:r>
      <w:r w:rsidRPr="009D7BB9">
        <w:rPr>
          <w:rFonts w:ascii="Times New Roman" w:hAnsi="Times New Roman" w:cs="Times New Roman"/>
          <w:sz w:val="24"/>
          <w:szCs w:val="24"/>
        </w:rPr>
        <w:t xml:space="preserve"> have proposed their models to provide fairness by allocating different queues to different flows. However, they increase flow rate for the application having higher priority. R</w:t>
      </w:r>
      <w:r w:rsidR="00EA71D2">
        <w:rPr>
          <w:rFonts w:ascii="Times New Roman" w:hAnsi="Times New Roman" w:cs="Times New Roman"/>
          <w:sz w:val="24"/>
          <w:szCs w:val="24"/>
        </w:rPr>
        <w:t>esearchers</w:t>
      </w:r>
      <w:r w:rsidRPr="009D7BB9">
        <w:rPr>
          <w:rFonts w:ascii="Times New Roman" w:hAnsi="Times New Roman" w:cs="Times New Roman"/>
          <w:sz w:val="24"/>
          <w:szCs w:val="24"/>
        </w:rPr>
        <w:t xml:space="preserve"> also have suggested that in every short span of time (</w:t>
      </w:r>
      <w:r w:rsidRPr="009D7BB9">
        <w:rPr>
          <w:rFonts w:ascii="Times New Roman" w:hAnsi="Times New Roman" w:cs="Times New Roman"/>
          <w:i/>
          <w:iCs/>
          <w:sz w:val="24"/>
          <w:szCs w:val="24"/>
        </w:rPr>
        <w:t>t</w:t>
      </w:r>
      <w:r w:rsidRPr="009D7BB9">
        <w:rPr>
          <w:rFonts w:ascii="Times New Roman" w:hAnsi="Times New Roman" w:cs="Times New Roman"/>
          <w:sz w:val="24"/>
          <w:szCs w:val="24"/>
        </w:rPr>
        <w:t xml:space="preserve">1 to </w:t>
      </w:r>
      <w:r w:rsidRPr="009D7BB9">
        <w:rPr>
          <w:rFonts w:ascii="Times New Roman" w:hAnsi="Times New Roman" w:cs="Times New Roman"/>
          <w:i/>
          <w:iCs/>
          <w:sz w:val="24"/>
          <w:szCs w:val="24"/>
        </w:rPr>
        <w:t>t</w:t>
      </w:r>
      <w:r w:rsidRPr="009D7BB9">
        <w:rPr>
          <w:rFonts w:ascii="Times New Roman" w:hAnsi="Times New Roman" w:cs="Times New Roman"/>
          <w:sz w:val="24"/>
          <w:szCs w:val="24"/>
        </w:rPr>
        <w:t>2), the network should support fairness with respect to flows and applications.</w:t>
      </w:r>
    </w:p>
    <w:p w:rsidR="004A2524" w:rsidRDefault="004A2524" w:rsidP="00897EFC">
      <w:pPr>
        <w:autoSpaceDE w:val="0"/>
        <w:autoSpaceDN w:val="0"/>
        <w:adjustRightInd w:val="0"/>
        <w:spacing w:after="0" w:line="240" w:lineRule="auto"/>
        <w:jc w:val="both"/>
        <w:rPr>
          <w:rFonts w:ascii="Times New Roman" w:hAnsi="Times New Roman" w:cs="Times New Roman"/>
          <w:sz w:val="24"/>
          <w:szCs w:val="24"/>
        </w:rPr>
      </w:pPr>
    </w:p>
    <w:p w:rsidR="004A2524" w:rsidRDefault="004A2524" w:rsidP="004A2524">
      <w:pPr>
        <w:autoSpaceDE w:val="0"/>
        <w:autoSpaceDN w:val="0"/>
        <w:adjustRightInd w:val="0"/>
        <w:spacing w:after="0"/>
        <w:jc w:val="both"/>
        <w:rPr>
          <w:rFonts w:ascii="Times New Roman" w:hAnsi="Times New Roman" w:cs="Times New Roman"/>
          <w:b/>
          <w:i/>
          <w:iCs/>
          <w:sz w:val="24"/>
          <w:szCs w:val="24"/>
        </w:rPr>
      </w:pPr>
    </w:p>
    <w:p w:rsidR="004A2524" w:rsidRDefault="004A2524" w:rsidP="004A2524">
      <w:pPr>
        <w:autoSpaceDE w:val="0"/>
        <w:autoSpaceDN w:val="0"/>
        <w:adjustRightInd w:val="0"/>
        <w:spacing w:after="0"/>
        <w:jc w:val="both"/>
        <w:rPr>
          <w:rFonts w:ascii="Times New Roman" w:hAnsi="Times New Roman" w:cs="Times New Roman"/>
          <w:b/>
          <w:i/>
          <w:iCs/>
          <w:sz w:val="24"/>
          <w:szCs w:val="24"/>
        </w:rPr>
      </w:pPr>
    </w:p>
    <w:p w:rsidR="004A2524" w:rsidRDefault="004A2524" w:rsidP="004A2524">
      <w:pPr>
        <w:autoSpaceDE w:val="0"/>
        <w:autoSpaceDN w:val="0"/>
        <w:adjustRightInd w:val="0"/>
        <w:spacing w:after="0"/>
        <w:jc w:val="both"/>
        <w:rPr>
          <w:rFonts w:ascii="Times New Roman" w:hAnsi="Times New Roman" w:cs="Times New Roman"/>
          <w:b/>
          <w:i/>
          <w:iCs/>
          <w:sz w:val="24"/>
          <w:szCs w:val="24"/>
        </w:rPr>
      </w:pPr>
    </w:p>
    <w:p w:rsidR="000D3273" w:rsidRDefault="000D3273" w:rsidP="004A2524">
      <w:pPr>
        <w:autoSpaceDE w:val="0"/>
        <w:autoSpaceDN w:val="0"/>
        <w:adjustRightInd w:val="0"/>
        <w:spacing w:after="0"/>
        <w:jc w:val="both"/>
        <w:rPr>
          <w:rFonts w:ascii="Times New Roman" w:hAnsi="Times New Roman" w:cs="Times New Roman"/>
          <w:b/>
          <w:iCs/>
          <w:sz w:val="28"/>
          <w:szCs w:val="28"/>
        </w:rPr>
      </w:pPr>
    </w:p>
    <w:p w:rsidR="004A2524" w:rsidRPr="00132050" w:rsidRDefault="004A2524" w:rsidP="004A2524">
      <w:pPr>
        <w:autoSpaceDE w:val="0"/>
        <w:autoSpaceDN w:val="0"/>
        <w:adjustRightInd w:val="0"/>
        <w:spacing w:after="0"/>
        <w:jc w:val="both"/>
        <w:rPr>
          <w:rFonts w:ascii="Times New Roman" w:hAnsi="Times New Roman" w:cs="Times New Roman"/>
          <w:b/>
          <w:iCs/>
          <w:sz w:val="28"/>
          <w:szCs w:val="28"/>
        </w:rPr>
      </w:pPr>
      <w:r w:rsidRPr="00132050">
        <w:rPr>
          <w:rFonts w:ascii="Times New Roman" w:hAnsi="Times New Roman" w:cs="Times New Roman"/>
          <w:b/>
          <w:iCs/>
          <w:sz w:val="28"/>
          <w:szCs w:val="28"/>
        </w:rPr>
        <w:t>Queuing models</w:t>
      </w:r>
      <w:r w:rsidR="00DC6A4F" w:rsidRPr="00132050">
        <w:rPr>
          <w:rFonts w:ascii="Times New Roman" w:hAnsi="Times New Roman" w:cs="Times New Roman"/>
          <w:b/>
          <w:iCs/>
          <w:sz w:val="28"/>
          <w:szCs w:val="28"/>
        </w:rPr>
        <w:t>:</w:t>
      </w:r>
    </w:p>
    <w:p w:rsidR="00DC6A4F" w:rsidRPr="00DC6A4F" w:rsidRDefault="00DC6A4F" w:rsidP="004A2524">
      <w:pPr>
        <w:autoSpaceDE w:val="0"/>
        <w:autoSpaceDN w:val="0"/>
        <w:adjustRightInd w:val="0"/>
        <w:spacing w:after="0"/>
        <w:jc w:val="both"/>
        <w:rPr>
          <w:rFonts w:ascii="Times New Roman" w:hAnsi="Times New Roman" w:cs="Times New Roman"/>
          <w:b/>
          <w:iCs/>
          <w:sz w:val="24"/>
          <w:szCs w:val="24"/>
        </w:rPr>
      </w:pPr>
    </w:p>
    <w:p w:rsidR="004A2524" w:rsidRPr="009D7BB9" w:rsidRDefault="004A2524" w:rsidP="004A2524">
      <w:pPr>
        <w:autoSpaceDE w:val="0"/>
        <w:autoSpaceDN w:val="0"/>
        <w:adjustRightInd w:val="0"/>
        <w:spacing w:after="0"/>
        <w:jc w:val="both"/>
        <w:rPr>
          <w:rFonts w:ascii="Times New Roman" w:hAnsi="Times New Roman" w:cs="Times New Roman"/>
          <w:sz w:val="24"/>
          <w:szCs w:val="24"/>
        </w:rPr>
      </w:pPr>
      <w:r w:rsidRPr="009D7BB9">
        <w:rPr>
          <w:rFonts w:ascii="Times New Roman" w:hAnsi="Times New Roman" w:cs="Times New Roman"/>
          <w:sz w:val="24"/>
          <w:szCs w:val="24"/>
        </w:rPr>
        <w:t xml:space="preserve">There are different queuing models suggested in </w:t>
      </w:r>
      <w:r w:rsidR="00EA71D2">
        <w:rPr>
          <w:rFonts w:ascii="Times New Roman" w:hAnsi="Times New Roman" w:cs="Times New Roman"/>
          <w:sz w:val="24"/>
          <w:szCs w:val="24"/>
        </w:rPr>
        <w:t>literature (</w:t>
      </w:r>
      <w:r w:rsidRPr="009D7BB9">
        <w:rPr>
          <w:rFonts w:ascii="Times New Roman" w:hAnsi="Times New Roman" w:cs="Times New Roman"/>
          <w:sz w:val="24"/>
          <w:szCs w:val="24"/>
        </w:rPr>
        <w:t>Monowar et al. (2012), Wang et al. (2006), Iyer et al. (2005) and Ee and Bajcsy (2004)</w:t>
      </w:r>
      <w:r w:rsidR="00EA71D2">
        <w:rPr>
          <w:rFonts w:ascii="Times New Roman" w:hAnsi="Times New Roman" w:cs="Times New Roman"/>
          <w:sz w:val="24"/>
          <w:szCs w:val="24"/>
        </w:rPr>
        <w:t>)</w:t>
      </w:r>
      <w:r w:rsidRPr="009D7BB9">
        <w:rPr>
          <w:rFonts w:ascii="Times New Roman" w:hAnsi="Times New Roman" w:cs="Times New Roman"/>
          <w:sz w:val="24"/>
          <w:szCs w:val="24"/>
        </w:rPr>
        <w:t>, designed to manage packet scheduling at any node. According to these models, the packets can be received and transmitted on certain conditions. Some of the well-known queuing models available in the literature are presented below.</w:t>
      </w:r>
    </w:p>
    <w:p w:rsidR="004A2524" w:rsidRPr="009D7BB9" w:rsidRDefault="007E1E2F" w:rsidP="004A2524">
      <w:pPr>
        <w:pStyle w:val="ListParagraph"/>
        <w:numPr>
          <w:ilvl w:val="0"/>
          <w:numId w:val="43"/>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PCCP </w:t>
      </w:r>
      <w:r w:rsidR="004A2524" w:rsidRPr="009D7BB9">
        <w:rPr>
          <w:rFonts w:ascii="Times New Roman" w:hAnsi="Times New Roman" w:cs="Times New Roman"/>
          <w:sz w:val="24"/>
          <w:szCs w:val="24"/>
        </w:rPr>
        <w:t>places the packets according to their generation position, i.e., the protocol manage two types of queues, one for packets generated locally and another for packets in transit. In such cases, there is no flow-ID or node based monitoring mechanism</w:t>
      </w:r>
    </w:p>
    <w:p w:rsidR="004A2524" w:rsidRPr="009D7BB9" w:rsidRDefault="007E1E2F" w:rsidP="004A2524">
      <w:pPr>
        <w:pStyle w:val="ListParagraph"/>
        <w:numPr>
          <w:ilvl w:val="0"/>
          <w:numId w:val="43"/>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STCP and PHTCCP</w:t>
      </w:r>
      <w:r w:rsidR="004A2524" w:rsidRPr="009D7BB9">
        <w:rPr>
          <w:rFonts w:ascii="Times New Roman" w:hAnsi="Times New Roman" w:cs="Times New Roman"/>
          <w:sz w:val="24"/>
          <w:szCs w:val="24"/>
        </w:rPr>
        <w:t xml:space="preserve"> store packets in a node according to their flow-ID. That means, the packets having an equal flow-ID are placed in the same queue which can maintain fairness with respect to flows</w:t>
      </w:r>
    </w:p>
    <w:p w:rsidR="004A2524" w:rsidRPr="009D7BB9" w:rsidRDefault="004A2524" w:rsidP="004A2524">
      <w:pPr>
        <w:pStyle w:val="ListParagraph"/>
        <w:numPr>
          <w:ilvl w:val="0"/>
          <w:numId w:val="43"/>
        </w:numPr>
        <w:autoSpaceDE w:val="0"/>
        <w:autoSpaceDN w:val="0"/>
        <w:adjustRightInd w:val="0"/>
        <w:spacing w:after="0"/>
        <w:jc w:val="both"/>
        <w:rPr>
          <w:rFonts w:ascii="Times New Roman" w:hAnsi="Times New Roman" w:cs="Times New Roman"/>
          <w:sz w:val="24"/>
          <w:szCs w:val="24"/>
        </w:rPr>
      </w:pPr>
      <w:r w:rsidRPr="009D7BB9">
        <w:rPr>
          <w:rFonts w:ascii="Times New Roman" w:hAnsi="Times New Roman" w:cs="Times New Roman"/>
          <w:sz w:val="24"/>
          <w:szCs w:val="24"/>
        </w:rPr>
        <w:t>The model implemented in CCF manages queues according to its local receiver node address. However, the intermediate node cannot create a queue for each source node. But, the priority of a node is calculated by sum priority of its sub-tree nodes added by one (Note: each leaf node has sub-tree size 1). In this scenario, despite the type of flow, the packets from a significant node are being stored in a specified queue and one more queue is created for the packets generated locally. In this way, it claims approximately equal number of packets are served from each</w:t>
      </w:r>
      <w:r w:rsidR="00760FC5">
        <w:rPr>
          <w:rFonts w:ascii="Times New Roman" w:hAnsi="Times New Roman" w:cs="Times New Roman"/>
          <w:sz w:val="24"/>
          <w:szCs w:val="24"/>
        </w:rPr>
        <w:t>.</w:t>
      </w:r>
    </w:p>
    <w:p w:rsidR="004A2524" w:rsidRDefault="004A2524" w:rsidP="00897EFC">
      <w:pPr>
        <w:autoSpaceDE w:val="0"/>
        <w:autoSpaceDN w:val="0"/>
        <w:adjustRightInd w:val="0"/>
        <w:spacing w:after="0" w:line="240" w:lineRule="auto"/>
        <w:jc w:val="both"/>
        <w:rPr>
          <w:rFonts w:ascii="Times New Roman" w:hAnsi="Times New Roman" w:cs="Times New Roman"/>
          <w:sz w:val="24"/>
          <w:szCs w:val="24"/>
        </w:rPr>
      </w:pPr>
    </w:p>
    <w:p w:rsidR="004A2524" w:rsidRPr="00732288" w:rsidRDefault="004A2524" w:rsidP="00897EFC">
      <w:pPr>
        <w:autoSpaceDE w:val="0"/>
        <w:autoSpaceDN w:val="0"/>
        <w:adjustRightInd w:val="0"/>
        <w:spacing w:after="0" w:line="240" w:lineRule="auto"/>
        <w:jc w:val="both"/>
        <w:rPr>
          <w:rFonts w:ascii="Times New Roman" w:hAnsi="Times New Roman" w:cs="Times New Roman"/>
          <w:sz w:val="24"/>
          <w:szCs w:val="24"/>
        </w:rPr>
      </w:pPr>
    </w:p>
    <w:p w:rsidR="00897EFC" w:rsidRPr="00B93756" w:rsidRDefault="00897EFC" w:rsidP="00897EFC">
      <w:pPr>
        <w:autoSpaceDE w:val="0"/>
        <w:autoSpaceDN w:val="0"/>
        <w:adjustRightInd w:val="0"/>
        <w:spacing w:after="0" w:line="240" w:lineRule="auto"/>
        <w:jc w:val="both"/>
        <w:rPr>
          <w:rFonts w:ascii="Times New Roman" w:hAnsi="Times New Roman" w:cs="Times New Roman"/>
          <w:b/>
          <w:sz w:val="24"/>
          <w:szCs w:val="24"/>
          <w:u w:val="single"/>
        </w:rPr>
      </w:pPr>
    </w:p>
    <w:p w:rsidR="00897EFC" w:rsidRDefault="00897EFC"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C82B9C" w:rsidRDefault="00C82B9C" w:rsidP="004A2524">
      <w:pPr>
        <w:autoSpaceDE w:val="0"/>
        <w:autoSpaceDN w:val="0"/>
        <w:adjustRightInd w:val="0"/>
        <w:spacing w:after="0" w:line="240" w:lineRule="auto"/>
        <w:ind w:left="2880" w:firstLine="720"/>
        <w:rPr>
          <w:rFonts w:ascii="Times New Roman" w:hAnsi="Times New Roman" w:cs="Times New Roman"/>
          <w:b/>
          <w:sz w:val="24"/>
          <w:szCs w:val="24"/>
          <w:u w:val="single"/>
        </w:rPr>
      </w:pPr>
    </w:p>
    <w:p w:rsidR="007E1E2F" w:rsidRDefault="007E1E2F" w:rsidP="004A2524">
      <w:pPr>
        <w:autoSpaceDE w:val="0"/>
        <w:autoSpaceDN w:val="0"/>
        <w:adjustRightInd w:val="0"/>
        <w:spacing w:after="0" w:line="240" w:lineRule="auto"/>
        <w:ind w:left="2880" w:firstLine="720"/>
        <w:rPr>
          <w:rFonts w:ascii="Times New Roman" w:hAnsi="Times New Roman" w:cs="Times New Roman"/>
          <w:b/>
          <w:sz w:val="28"/>
          <w:szCs w:val="28"/>
          <w:u w:val="single"/>
        </w:rPr>
      </w:pPr>
    </w:p>
    <w:p w:rsidR="007E1E2F" w:rsidRDefault="007E1E2F" w:rsidP="004A2524">
      <w:pPr>
        <w:autoSpaceDE w:val="0"/>
        <w:autoSpaceDN w:val="0"/>
        <w:adjustRightInd w:val="0"/>
        <w:spacing w:after="0" w:line="240" w:lineRule="auto"/>
        <w:ind w:left="2880" w:firstLine="720"/>
        <w:rPr>
          <w:rFonts w:ascii="Times New Roman" w:hAnsi="Times New Roman" w:cs="Times New Roman"/>
          <w:b/>
          <w:sz w:val="28"/>
          <w:szCs w:val="28"/>
          <w:u w:val="single"/>
        </w:rPr>
      </w:pPr>
    </w:p>
    <w:p w:rsidR="004A2524" w:rsidRPr="004A5C11" w:rsidRDefault="004A2524" w:rsidP="004A2524">
      <w:pPr>
        <w:autoSpaceDE w:val="0"/>
        <w:autoSpaceDN w:val="0"/>
        <w:adjustRightInd w:val="0"/>
        <w:spacing w:after="0" w:line="240" w:lineRule="auto"/>
        <w:ind w:left="2880" w:firstLine="720"/>
        <w:rPr>
          <w:rFonts w:ascii="Times New Roman" w:hAnsi="Times New Roman" w:cs="Times New Roman"/>
          <w:b/>
          <w:sz w:val="28"/>
          <w:szCs w:val="28"/>
          <w:u w:val="single"/>
        </w:rPr>
      </w:pPr>
      <w:r w:rsidRPr="004A5C11">
        <w:rPr>
          <w:rFonts w:ascii="Times New Roman" w:hAnsi="Times New Roman" w:cs="Times New Roman"/>
          <w:b/>
          <w:sz w:val="28"/>
          <w:szCs w:val="28"/>
          <w:u w:val="single"/>
        </w:rPr>
        <w:t>CHAPTER-2</w:t>
      </w:r>
    </w:p>
    <w:p w:rsidR="004A2524" w:rsidRDefault="004A2524" w:rsidP="004A2524">
      <w:pPr>
        <w:autoSpaceDE w:val="0"/>
        <w:autoSpaceDN w:val="0"/>
        <w:adjustRightInd w:val="0"/>
        <w:spacing w:after="0" w:line="240" w:lineRule="auto"/>
        <w:ind w:left="2880" w:firstLine="720"/>
        <w:rPr>
          <w:rFonts w:ascii="Times New Roman" w:hAnsi="Times New Roman" w:cs="Times New Roman"/>
          <w:b/>
          <w:sz w:val="28"/>
          <w:szCs w:val="28"/>
          <w:u w:val="single"/>
        </w:rPr>
      </w:pPr>
    </w:p>
    <w:p w:rsidR="00C82B9C" w:rsidRPr="004A5C11" w:rsidRDefault="00C82B9C" w:rsidP="004A2524">
      <w:pPr>
        <w:autoSpaceDE w:val="0"/>
        <w:autoSpaceDN w:val="0"/>
        <w:adjustRightInd w:val="0"/>
        <w:spacing w:after="0" w:line="240" w:lineRule="auto"/>
        <w:ind w:left="2880" w:firstLine="720"/>
        <w:rPr>
          <w:rFonts w:ascii="Times New Roman" w:hAnsi="Times New Roman" w:cs="Times New Roman"/>
          <w:b/>
          <w:sz w:val="28"/>
          <w:szCs w:val="28"/>
          <w:u w:val="single"/>
        </w:rPr>
      </w:pPr>
    </w:p>
    <w:p w:rsidR="004A2524" w:rsidRPr="00B93756" w:rsidRDefault="004A2524" w:rsidP="004A2524">
      <w:pPr>
        <w:autoSpaceDE w:val="0"/>
        <w:autoSpaceDN w:val="0"/>
        <w:adjustRightInd w:val="0"/>
        <w:spacing w:after="0" w:line="240" w:lineRule="auto"/>
        <w:ind w:left="2880" w:firstLine="720"/>
        <w:rPr>
          <w:rFonts w:ascii="Times New Roman" w:hAnsi="Times New Roman" w:cs="Times New Roman"/>
          <w:b/>
          <w:sz w:val="24"/>
          <w:szCs w:val="24"/>
          <w:u w:val="single"/>
        </w:rPr>
      </w:pPr>
    </w:p>
    <w:p w:rsidR="004A2524" w:rsidRDefault="00BA3413" w:rsidP="004A2524">
      <w:pPr>
        <w:rPr>
          <w:rFonts w:ascii="Times New Roman" w:hAnsi="Times New Roman" w:cs="Times New Roman"/>
          <w:sz w:val="24"/>
          <w:szCs w:val="24"/>
        </w:rPr>
      </w:pPr>
      <w:r w:rsidRPr="004A5C11">
        <w:rPr>
          <w:rFonts w:ascii="Times New Roman" w:hAnsi="Times New Roman" w:cs="Times New Roman"/>
          <w:b/>
          <w:sz w:val="28"/>
          <w:szCs w:val="28"/>
          <w:u w:val="single"/>
        </w:rPr>
        <w:t>L</w:t>
      </w:r>
      <w:r>
        <w:rPr>
          <w:rFonts w:ascii="Times New Roman" w:hAnsi="Times New Roman" w:cs="Times New Roman"/>
          <w:b/>
          <w:sz w:val="28"/>
          <w:szCs w:val="28"/>
          <w:u w:val="single"/>
        </w:rPr>
        <w:t xml:space="preserve">ITERATURE SURVEY </w:t>
      </w:r>
      <w:r w:rsidRPr="00B93756">
        <w:rPr>
          <w:rFonts w:ascii="Times New Roman" w:hAnsi="Times New Roman" w:cs="Times New Roman"/>
          <w:sz w:val="24"/>
          <w:szCs w:val="24"/>
        </w:rPr>
        <w:t xml:space="preserve"> </w:t>
      </w:r>
    </w:p>
    <w:p w:rsidR="00C82B9C" w:rsidRDefault="00C82B9C" w:rsidP="004A2524">
      <w:pPr>
        <w:rPr>
          <w:rFonts w:ascii="Times New Roman" w:hAnsi="Times New Roman" w:cs="Times New Roman"/>
          <w:sz w:val="24"/>
          <w:szCs w:val="24"/>
        </w:rPr>
      </w:pPr>
    </w:p>
    <w:p w:rsidR="00C82B9C" w:rsidRDefault="00C82B9C" w:rsidP="004A2524">
      <w:pPr>
        <w:rPr>
          <w:rFonts w:ascii="Times New Roman" w:hAnsi="Times New Roman" w:cs="Times New Roman"/>
          <w:sz w:val="24"/>
          <w:szCs w:val="24"/>
        </w:rPr>
      </w:pPr>
    </w:p>
    <w:p w:rsidR="004A2524" w:rsidRPr="00E652DF" w:rsidRDefault="004A2524" w:rsidP="004A2524">
      <w:pPr>
        <w:autoSpaceDE w:val="0"/>
        <w:autoSpaceDN w:val="0"/>
        <w:adjustRightInd w:val="0"/>
        <w:spacing w:after="0"/>
        <w:jc w:val="both"/>
        <w:rPr>
          <w:rFonts w:ascii="Times New Roman" w:hAnsi="Times New Roman" w:cs="Times New Roman"/>
          <w:sz w:val="24"/>
          <w:szCs w:val="24"/>
        </w:rPr>
      </w:pPr>
      <w:r w:rsidRPr="00E652DF">
        <w:rPr>
          <w:rFonts w:ascii="Times New Roman" w:hAnsi="Times New Roman" w:cs="Times New Roman"/>
          <w:sz w:val="24"/>
          <w:szCs w:val="24"/>
        </w:rPr>
        <w:t>A number of protocols are designed in the area of ad hoc sensor networks to maintain the fairness in the flow of packets among heterogeneous applications. But, most of the schemes follow first come first serve (FCFS) scheduling policy for intra-queue packet scheduling and dispatch packets from different queues using the round robin technique. In most of the schemes, they are focused on overall delay for the flows and in all schemes, either low priority packets drop due to starvation or the data contents become obsolete as they can’t reach within the required time, and cannot justify proper fairness.</w:t>
      </w:r>
    </w:p>
    <w:p w:rsidR="004A2524" w:rsidRPr="00E652DF" w:rsidRDefault="004A2524" w:rsidP="004A2524">
      <w:pPr>
        <w:autoSpaceDE w:val="0"/>
        <w:autoSpaceDN w:val="0"/>
        <w:adjustRightInd w:val="0"/>
        <w:spacing w:after="0"/>
        <w:jc w:val="both"/>
        <w:rPr>
          <w:rFonts w:ascii="Times New Roman" w:hAnsi="Times New Roman" w:cs="Times New Roman"/>
          <w:sz w:val="24"/>
          <w:szCs w:val="24"/>
        </w:rPr>
      </w:pPr>
    </w:p>
    <w:p w:rsidR="004A2524" w:rsidRPr="00E652DF" w:rsidRDefault="004A2524" w:rsidP="004A2524">
      <w:pPr>
        <w:autoSpaceDE w:val="0"/>
        <w:autoSpaceDN w:val="0"/>
        <w:adjustRightInd w:val="0"/>
        <w:spacing w:after="0"/>
        <w:jc w:val="both"/>
        <w:rPr>
          <w:rFonts w:ascii="Times New Roman" w:hAnsi="Times New Roman" w:cs="Times New Roman"/>
          <w:sz w:val="24"/>
          <w:szCs w:val="24"/>
        </w:rPr>
      </w:pPr>
      <w:r w:rsidRPr="00E652DF">
        <w:rPr>
          <w:rFonts w:ascii="Times New Roman" w:hAnsi="Times New Roman" w:cs="Times New Roman"/>
          <w:sz w:val="24"/>
          <w:szCs w:val="24"/>
        </w:rPr>
        <w:t>In PCCP (Wang et al., 2006), the scheduler differentiates packets according to their application type by maintaining two queues, one for current node and another for packets from transit traffic. It claims to reduce packet loss and maintain fairness in terms of nodes with the support of multi-path routing. Three techniques as the intelligent congestion detection (ICD), implicit congestion notification (ICN) and priority-based rate adjustment (PRA) are used in this protocol to achieve fairness for each node. But, it cannot provide per flow fairness as it does not differentiate packets of different flows.</w:t>
      </w:r>
    </w:p>
    <w:p w:rsidR="004A2524" w:rsidRPr="00E652DF" w:rsidRDefault="004A2524" w:rsidP="004A2524">
      <w:pPr>
        <w:autoSpaceDE w:val="0"/>
        <w:autoSpaceDN w:val="0"/>
        <w:adjustRightInd w:val="0"/>
        <w:spacing w:after="0"/>
        <w:jc w:val="both"/>
        <w:rPr>
          <w:rFonts w:ascii="Times New Roman" w:hAnsi="Times New Roman" w:cs="Times New Roman"/>
          <w:sz w:val="24"/>
          <w:szCs w:val="24"/>
        </w:rPr>
      </w:pPr>
    </w:p>
    <w:p w:rsidR="004A2524" w:rsidRPr="00E652DF" w:rsidRDefault="004A2524" w:rsidP="004A2524">
      <w:pPr>
        <w:autoSpaceDE w:val="0"/>
        <w:autoSpaceDN w:val="0"/>
        <w:adjustRightInd w:val="0"/>
        <w:spacing w:after="0"/>
        <w:jc w:val="both"/>
        <w:rPr>
          <w:rFonts w:ascii="Times New Roman" w:hAnsi="Times New Roman" w:cs="Times New Roman"/>
          <w:sz w:val="24"/>
          <w:szCs w:val="24"/>
        </w:rPr>
      </w:pPr>
      <w:r w:rsidRPr="00E652DF">
        <w:rPr>
          <w:rFonts w:ascii="Times New Roman" w:hAnsi="Times New Roman" w:cs="Times New Roman"/>
          <w:sz w:val="24"/>
          <w:szCs w:val="24"/>
        </w:rPr>
        <w:t>In PHTCCP (Monowar et al., 2012), the classifier differentiates the packets according to their application IDs and places in their corresponding queues. The scheduler then decides to dispatch the packets according to their priority using weighted fair queuing (WFQ). Here, the number of queues created is equal to the number of application types, the node deals with. Also, it follows multiple paths to transmit packets and maintains link utilization when some node(s) in a particular route is/are inactive or in sleep mode. Sometimes, the packets from a given source of same application type reach at an intermediate node in different times. Later, the packets those have experienced more transit delay cannot get higher priority to reach at the destination. This particular situation cannot serve for a better reliability.</w:t>
      </w:r>
    </w:p>
    <w:p w:rsidR="004A2524" w:rsidRPr="00E652DF" w:rsidRDefault="004A2524" w:rsidP="004A2524">
      <w:pPr>
        <w:autoSpaceDE w:val="0"/>
        <w:autoSpaceDN w:val="0"/>
        <w:adjustRightInd w:val="0"/>
        <w:spacing w:after="0"/>
        <w:jc w:val="both"/>
        <w:rPr>
          <w:rFonts w:ascii="Times New Roman" w:hAnsi="Times New Roman" w:cs="Times New Roman"/>
          <w:sz w:val="24"/>
          <w:szCs w:val="24"/>
        </w:rPr>
      </w:pPr>
    </w:p>
    <w:p w:rsidR="004A2524" w:rsidRPr="00E652DF" w:rsidRDefault="004A2524" w:rsidP="004A2524">
      <w:pPr>
        <w:autoSpaceDE w:val="0"/>
        <w:autoSpaceDN w:val="0"/>
        <w:adjustRightInd w:val="0"/>
        <w:spacing w:after="0"/>
        <w:jc w:val="both"/>
        <w:rPr>
          <w:rFonts w:ascii="Times New Roman" w:hAnsi="Times New Roman" w:cs="Times New Roman"/>
          <w:sz w:val="24"/>
          <w:szCs w:val="24"/>
        </w:rPr>
      </w:pPr>
      <w:r w:rsidRPr="00E652DF">
        <w:rPr>
          <w:rFonts w:ascii="Times New Roman" w:hAnsi="Times New Roman" w:cs="Times New Roman"/>
          <w:sz w:val="24"/>
          <w:szCs w:val="24"/>
        </w:rPr>
        <w:t xml:space="preserve">STCP (Iyer et al., 2005), modifies the TCP/IP packet header format. It is implemented for multiple flows. The packet header contains flow-ID to differentiate packets from different flows. In this protocol, only one queue is maintained, but the priority of the packet was set according to their flow-ID. The flow-ID guides the scheduler to select a packet to dispatch. </w:t>
      </w:r>
      <w:r w:rsidRPr="00E652DF">
        <w:rPr>
          <w:rFonts w:ascii="Times New Roman" w:hAnsi="Times New Roman" w:cs="Times New Roman"/>
          <w:sz w:val="24"/>
          <w:szCs w:val="24"/>
        </w:rPr>
        <w:lastRenderedPageBreak/>
        <w:t>First in first out (FIFO) queuing technique is used to dispatch packets for same flow-ID that are stored in a given queue. As it applies FIFO to dispatch packets, it cannot achieve weighted fairness to each flow.</w:t>
      </w:r>
    </w:p>
    <w:p w:rsidR="00C82B9C" w:rsidRDefault="00C82B9C" w:rsidP="004A2524">
      <w:pPr>
        <w:autoSpaceDE w:val="0"/>
        <w:autoSpaceDN w:val="0"/>
        <w:adjustRightInd w:val="0"/>
        <w:spacing w:after="0"/>
        <w:jc w:val="both"/>
        <w:rPr>
          <w:rFonts w:ascii="Times New Roman" w:hAnsi="Times New Roman" w:cs="Times New Roman"/>
          <w:sz w:val="24"/>
          <w:szCs w:val="24"/>
        </w:rPr>
      </w:pPr>
    </w:p>
    <w:p w:rsidR="004A2524" w:rsidRPr="00E652DF" w:rsidRDefault="004A2524" w:rsidP="004A2524">
      <w:pPr>
        <w:autoSpaceDE w:val="0"/>
        <w:autoSpaceDN w:val="0"/>
        <w:adjustRightInd w:val="0"/>
        <w:spacing w:after="0"/>
        <w:jc w:val="both"/>
        <w:rPr>
          <w:rFonts w:ascii="Times New Roman" w:hAnsi="Times New Roman" w:cs="Times New Roman"/>
          <w:sz w:val="24"/>
          <w:szCs w:val="24"/>
        </w:rPr>
      </w:pPr>
      <w:r w:rsidRPr="00E652DF">
        <w:rPr>
          <w:rFonts w:ascii="Times New Roman" w:hAnsi="Times New Roman" w:cs="Times New Roman"/>
          <w:sz w:val="24"/>
          <w:szCs w:val="24"/>
        </w:rPr>
        <w:t>Wakuda et al. (2009) have proposed a max–min fairness algorithm for wireless local area networks. They create different queues for each flow and assign their weights in another array known as weight counters. The weight of the queue is determined by the number of packets stored in the packet. However, the above approach is not applicable in ad hoc sensor networks due to limited buffer memory of wireless nodes.</w:t>
      </w:r>
    </w:p>
    <w:p w:rsidR="004A2524" w:rsidRPr="00E652DF" w:rsidRDefault="004A2524" w:rsidP="004A2524">
      <w:pPr>
        <w:autoSpaceDE w:val="0"/>
        <w:autoSpaceDN w:val="0"/>
        <w:adjustRightInd w:val="0"/>
        <w:spacing w:after="0"/>
        <w:jc w:val="both"/>
        <w:rPr>
          <w:rFonts w:ascii="Times New Roman" w:hAnsi="Times New Roman" w:cs="Times New Roman"/>
          <w:sz w:val="24"/>
          <w:szCs w:val="24"/>
        </w:rPr>
      </w:pPr>
      <w:r w:rsidRPr="00E652DF">
        <w:rPr>
          <w:rFonts w:ascii="Times New Roman" w:hAnsi="Times New Roman" w:cs="Times New Roman"/>
          <w:sz w:val="24"/>
          <w:szCs w:val="24"/>
        </w:rPr>
        <w:t xml:space="preserve"> </w:t>
      </w:r>
    </w:p>
    <w:p w:rsidR="004A2524" w:rsidRPr="00E652DF" w:rsidRDefault="004A2524" w:rsidP="004A2524">
      <w:pPr>
        <w:autoSpaceDE w:val="0"/>
        <w:autoSpaceDN w:val="0"/>
        <w:adjustRightInd w:val="0"/>
        <w:spacing w:after="0"/>
        <w:jc w:val="both"/>
        <w:rPr>
          <w:rFonts w:ascii="Times New Roman" w:hAnsi="Times New Roman" w:cs="Times New Roman"/>
          <w:sz w:val="24"/>
          <w:szCs w:val="24"/>
        </w:rPr>
      </w:pPr>
      <w:r w:rsidRPr="00E652DF">
        <w:rPr>
          <w:rFonts w:ascii="Times New Roman" w:hAnsi="Times New Roman" w:cs="Times New Roman"/>
          <w:sz w:val="24"/>
          <w:szCs w:val="24"/>
        </w:rPr>
        <w:t>Time-critical event first (TCEF) scheduling policy is used to determine priority of the packet(s) in RT2 (Gungor et al., 2008). One more field is also associated with each packet named ‘Time Elapsed’ like in Monowar et al. (2012). This field signifies the remaining time of deadline to reach at the destination. The priority of the packet is measured using this elapsed time field. Total communication is differentiated into two types. They are sensor–actor communication to gather information from the sensors and actor–actor communication to manage or reconfigure the nodes for an optimal use of sensors. They have considered higher priority to the packets belongs to actor–actor communication. They focus only on end-to-end delay but do not focus on priority for flows.</w:t>
      </w:r>
    </w:p>
    <w:p w:rsidR="004A2524" w:rsidRPr="00E652DF" w:rsidRDefault="004A2524" w:rsidP="004A2524">
      <w:pPr>
        <w:autoSpaceDE w:val="0"/>
        <w:autoSpaceDN w:val="0"/>
        <w:adjustRightInd w:val="0"/>
        <w:spacing w:after="0"/>
        <w:jc w:val="both"/>
        <w:rPr>
          <w:rFonts w:ascii="Times New Roman" w:hAnsi="Times New Roman" w:cs="Times New Roman"/>
          <w:sz w:val="24"/>
          <w:szCs w:val="24"/>
        </w:rPr>
      </w:pPr>
    </w:p>
    <w:p w:rsidR="004A2524" w:rsidRDefault="004A2524" w:rsidP="004A2524">
      <w:pPr>
        <w:autoSpaceDE w:val="0"/>
        <w:autoSpaceDN w:val="0"/>
        <w:adjustRightInd w:val="0"/>
        <w:spacing w:after="0"/>
        <w:jc w:val="both"/>
        <w:rPr>
          <w:rFonts w:ascii="Times New Roman" w:hAnsi="Times New Roman" w:cs="Times New Roman"/>
          <w:sz w:val="24"/>
          <w:szCs w:val="24"/>
        </w:rPr>
      </w:pPr>
      <w:r w:rsidRPr="00E652DF">
        <w:rPr>
          <w:rFonts w:ascii="Times New Roman" w:hAnsi="Times New Roman" w:cs="Times New Roman"/>
          <w:sz w:val="24"/>
          <w:szCs w:val="24"/>
        </w:rPr>
        <w:t>Yuan and Duan (2009) have proposed a simple and fair round-robin technique among different flows having different priorities. However, they recognize the priority of the flow as high if the flow exhibits a higher data rate. The scheduler records the packet incoming rate and schedules the packets to be dispatched accordingly. Ramabhadran and Pasquale (2003) have proposed stratified round-robin (STRR) technique to achieve lower end-to end delay irrespective of flows which can be implemented any router by a small change in hardware. However, they have not considered the fairness with respect to the throughput and weighted priority of flows.</w:t>
      </w:r>
    </w:p>
    <w:p w:rsidR="004A2524"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4A2524" w:rsidRPr="00B93756" w:rsidRDefault="004A2524" w:rsidP="00897EFC">
      <w:pPr>
        <w:autoSpaceDE w:val="0"/>
        <w:autoSpaceDN w:val="0"/>
        <w:adjustRightInd w:val="0"/>
        <w:spacing w:after="0" w:line="240" w:lineRule="auto"/>
        <w:jc w:val="both"/>
        <w:rPr>
          <w:rFonts w:ascii="Times New Roman" w:hAnsi="Times New Roman" w:cs="Times New Roman"/>
          <w:b/>
          <w:sz w:val="24"/>
          <w:szCs w:val="24"/>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Default="000305F8" w:rsidP="00391307">
      <w:pPr>
        <w:autoSpaceDE w:val="0"/>
        <w:autoSpaceDN w:val="0"/>
        <w:adjustRightInd w:val="0"/>
        <w:spacing w:after="0" w:line="240" w:lineRule="auto"/>
        <w:ind w:left="2160" w:firstLine="720"/>
        <w:jc w:val="both"/>
        <w:rPr>
          <w:rFonts w:ascii="Times New Roman" w:hAnsi="Times New Roman" w:cs="Times New Roman"/>
          <w:b/>
          <w:sz w:val="28"/>
          <w:szCs w:val="28"/>
          <w:u w:val="single"/>
        </w:rPr>
      </w:pPr>
    </w:p>
    <w:p w:rsidR="000305F8" w:rsidRPr="004A5C11" w:rsidRDefault="000305F8" w:rsidP="000305F8">
      <w:pPr>
        <w:autoSpaceDE w:val="0"/>
        <w:autoSpaceDN w:val="0"/>
        <w:adjustRightInd w:val="0"/>
        <w:spacing w:after="0" w:line="240" w:lineRule="auto"/>
        <w:ind w:left="2880" w:firstLine="720"/>
        <w:rPr>
          <w:rFonts w:ascii="Times New Roman" w:hAnsi="Times New Roman" w:cs="Times New Roman"/>
          <w:b/>
          <w:sz w:val="28"/>
          <w:szCs w:val="28"/>
          <w:u w:val="single"/>
        </w:rPr>
      </w:pPr>
      <w:r w:rsidRPr="004A5C11">
        <w:rPr>
          <w:rFonts w:ascii="Times New Roman" w:hAnsi="Times New Roman" w:cs="Times New Roman"/>
          <w:b/>
          <w:sz w:val="28"/>
          <w:szCs w:val="28"/>
          <w:u w:val="single"/>
        </w:rPr>
        <w:t>CHAPTER-3</w:t>
      </w:r>
    </w:p>
    <w:p w:rsidR="000305F8" w:rsidRDefault="000305F8" w:rsidP="000305F8">
      <w:pPr>
        <w:rPr>
          <w:rFonts w:ascii="Times New Roman" w:hAnsi="Times New Roman" w:cs="Times New Roman"/>
          <w:sz w:val="24"/>
          <w:szCs w:val="24"/>
        </w:rPr>
      </w:pPr>
    </w:p>
    <w:p w:rsidR="000305F8" w:rsidRPr="00B93756" w:rsidRDefault="000305F8" w:rsidP="000305F8">
      <w:pPr>
        <w:rPr>
          <w:rFonts w:ascii="Times New Roman" w:hAnsi="Times New Roman" w:cs="Times New Roman"/>
          <w:sz w:val="24"/>
          <w:szCs w:val="24"/>
        </w:rPr>
      </w:pPr>
    </w:p>
    <w:p w:rsidR="000305F8" w:rsidRDefault="000305F8" w:rsidP="000305F8">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u w:val="single"/>
        </w:rPr>
        <w:t xml:space="preserve">PROPOSED </w:t>
      </w:r>
      <w:r w:rsidRPr="004A5C11">
        <w:rPr>
          <w:rFonts w:ascii="Times New Roman" w:hAnsi="Times New Roman" w:cs="Times New Roman"/>
          <w:b/>
          <w:sz w:val="28"/>
          <w:szCs w:val="28"/>
          <w:u w:val="single"/>
        </w:rPr>
        <w:t>APPROACH</w:t>
      </w:r>
    </w:p>
    <w:p w:rsidR="00C82B9C" w:rsidRDefault="00C82B9C" w:rsidP="000305F8">
      <w:pPr>
        <w:autoSpaceDE w:val="0"/>
        <w:autoSpaceDN w:val="0"/>
        <w:adjustRightInd w:val="0"/>
        <w:spacing w:after="0" w:line="240" w:lineRule="auto"/>
        <w:jc w:val="both"/>
        <w:rPr>
          <w:rFonts w:ascii="Times New Roman" w:hAnsi="Times New Roman" w:cs="Times New Roman"/>
          <w:b/>
          <w:sz w:val="28"/>
          <w:szCs w:val="28"/>
        </w:rPr>
      </w:pPr>
    </w:p>
    <w:p w:rsidR="00C82B9C" w:rsidRDefault="00C82B9C" w:rsidP="000305F8">
      <w:pPr>
        <w:autoSpaceDE w:val="0"/>
        <w:autoSpaceDN w:val="0"/>
        <w:adjustRightInd w:val="0"/>
        <w:spacing w:after="0" w:line="240" w:lineRule="auto"/>
        <w:jc w:val="both"/>
        <w:rPr>
          <w:rFonts w:ascii="Times New Roman" w:hAnsi="Times New Roman" w:cs="Times New Roman"/>
          <w:b/>
          <w:sz w:val="28"/>
          <w:szCs w:val="28"/>
        </w:rPr>
      </w:pPr>
    </w:p>
    <w:p w:rsidR="000305F8" w:rsidRDefault="000305F8" w:rsidP="000305F8">
      <w:pPr>
        <w:autoSpaceDE w:val="0"/>
        <w:autoSpaceDN w:val="0"/>
        <w:adjustRightInd w:val="0"/>
        <w:spacing w:after="0" w:line="240" w:lineRule="auto"/>
        <w:jc w:val="both"/>
        <w:rPr>
          <w:rFonts w:ascii="Times New Roman" w:hAnsi="Times New Roman" w:cs="Times New Roman"/>
          <w:b/>
          <w:sz w:val="28"/>
          <w:szCs w:val="28"/>
        </w:rPr>
      </w:pPr>
    </w:p>
    <w:p w:rsidR="000305F8" w:rsidRDefault="000305F8" w:rsidP="000305F8">
      <w:pPr>
        <w:autoSpaceDE w:val="0"/>
        <w:autoSpaceDN w:val="0"/>
        <w:adjustRightInd w:val="0"/>
        <w:spacing w:after="0"/>
        <w:jc w:val="both"/>
        <w:rPr>
          <w:rFonts w:ascii="Times New Roman" w:hAnsi="Times New Roman" w:cs="Times New Roman"/>
          <w:sz w:val="24"/>
          <w:szCs w:val="24"/>
        </w:rPr>
      </w:pPr>
      <w:r w:rsidRPr="00BE4ACF">
        <w:rPr>
          <w:rFonts w:ascii="Times New Roman" w:hAnsi="Times New Roman" w:cs="Times New Roman"/>
          <w:sz w:val="24"/>
          <w:szCs w:val="24"/>
        </w:rPr>
        <w:t xml:space="preserve">To achieve fairness for each type of flows, we propose a stronger scheduling policy. </w:t>
      </w:r>
      <w:r>
        <w:rPr>
          <w:rFonts w:ascii="Times New Roman" w:hAnsi="Times New Roman" w:cs="Times New Roman"/>
          <w:sz w:val="24"/>
          <w:szCs w:val="24"/>
        </w:rPr>
        <w:t xml:space="preserve">We also </w:t>
      </w:r>
      <w:r w:rsidRPr="00BE4ACF">
        <w:rPr>
          <w:rFonts w:ascii="Times New Roman" w:hAnsi="Times New Roman" w:cs="Times New Roman"/>
          <w:sz w:val="24"/>
          <w:szCs w:val="24"/>
        </w:rPr>
        <w:t>propose th</w:t>
      </w:r>
      <w:r>
        <w:rPr>
          <w:rFonts w:ascii="Times New Roman" w:hAnsi="Times New Roman" w:cs="Times New Roman"/>
          <w:sz w:val="24"/>
          <w:szCs w:val="24"/>
        </w:rPr>
        <w:t xml:space="preserve">e </w:t>
      </w:r>
      <w:r w:rsidRPr="00BE4ACF">
        <w:rPr>
          <w:rFonts w:ascii="Times New Roman" w:hAnsi="Times New Roman" w:cs="Times New Roman"/>
          <w:sz w:val="24"/>
          <w:szCs w:val="24"/>
        </w:rPr>
        <w:t>model to update the priority of flows for dynamic changes along with buffer usage and channel utilization-based</w:t>
      </w:r>
      <w:r>
        <w:rPr>
          <w:rFonts w:ascii="Times New Roman" w:hAnsi="Times New Roman" w:cs="Times New Roman"/>
          <w:sz w:val="24"/>
          <w:szCs w:val="24"/>
        </w:rPr>
        <w:t xml:space="preserve"> </w:t>
      </w:r>
      <w:r w:rsidRPr="00BE4ACF">
        <w:rPr>
          <w:rFonts w:ascii="Times New Roman" w:hAnsi="Times New Roman" w:cs="Times New Roman"/>
          <w:sz w:val="24"/>
          <w:szCs w:val="24"/>
        </w:rPr>
        <w:t>congestion prevention technique. The protocol describes that every packet has its own identity to represent its type of application to go for queuing in the limited buffer of a node. The buffer space is logically partitioned into the number of applications of the network (interface queues) and allocates queue lengths according to their priority. The classifier which clas</w:t>
      </w:r>
      <w:r>
        <w:rPr>
          <w:rFonts w:ascii="Times New Roman" w:hAnsi="Times New Roman" w:cs="Times New Roman"/>
          <w:sz w:val="24"/>
          <w:szCs w:val="24"/>
        </w:rPr>
        <w:t>sifies the packets by their application</w:t>
      </w:r>
      <w:r w:rsidRPr="00BE4ACF">
        <w:rPr>
          <w:rFonts w:ascii="Times New Roman" w:hAnsi="Times New Roman" w:cs="Times New Roman"/>
          <w:sz w:val="24"/>
          <w:szCs w:val="24"/>
        </w:rPr>
        <w:t>-ID stores packets in the queue according to the availability of memory in their respective queues. Likewise, the packet dispatch scheduler also schedules the packets to be transmitted next by their turn followed by availability. In this way, the proposed protocol claims fairness for each type of applications. Moreover, the model updates scheduling rates when congestion is detected using service time based congestion detection policy and prevents congestion.</w:t>
      </w:r>
    </w:p>
    <w:p w:rsidR="000305F8" w:rsidRPr="00BE4ACF" w:rsidRDefault="000305F8" w:rsidP="000305F8">
      <w:pPr>
        <w:autoSpaceDE w:val="0"/>
        <w:autoSpaceDN w:val="0"/>
        <w:adjustRightInd w:val="0"/>
        <w:spacing w:after="0"/>
        <w:jc w:val="both"/>
        <w:rPr>
          <w:rFonts w:ascii="Times New Roman" w:hAnsi="Times New Roman" w:cs="Times New Roman"/>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7199" w:rsidRDefault="00037199" w:rsidP="000305F8">
      <w:pPr>
        <w:autoSpaceDE w:val="0"/>
        <w:autoSpaceDN w:val="0"/>
        <w:adjustRightInd w:val="0"/>
        <w:spacing w:after="0"/>
        <w:jc w:val="both"/>
        <w:rPr>
          <w:rFonts w:ascii="Times New Roman" w:hAnsi="Times New Roman" w:cs="Times New Roman"/>
          <w:b/>
          <w:sz w:val="24"/>
          <w:szCs w:val="24"/>
        </w:rPr>
      </w:pPr>
    </w:p>
    <w:p w:rsidR="000305F8" w:rsidRPr="006140A3" w:rsidRDefault="000305F8" w:rsidP="000305F8">
      <w:pPr>
        <w:autoSpaceDE w:val="0"/>
        <w:autoSpaceDN w:val="0"/>
        <w:adjustRightInd w:val="0"/>
        <w:spacing w:after="0"/>
        <w:jc w:val="both"/>
        <w:rPr>
          <w:rFonts w:ascii="Times New Roman" w:hAnsi="Times New Roman" w:cs="Times New Roman"/>
          <w:b/>
          <w:sz w:val="28"/>
          <w:szCs w:val="28"/>
        </w:rPr>
      </w:pPr>
      <w:r w:rsidRPr="006140A3">
        <w:rPr>
          <w:rFonts w:ascii="Times New Roman" w:hAnsi="Times New Roman" w:cs="Times New Roman"/>
          <w:b/>
          <w:sz w:val="28"/>
          <w:szCs w:val="28"/>
        </w:rPr>
        <w:t>System Architecture:</w:t>
      </w:r>
    </w:p>
    <w:p w:rsidR="000305F8" w:rsidRDefault="000305F8" w:rsidP="000305F8">
      <w:pPr>
        <w:spacing w:after="0"/>
        <w:jc w:val="both"/>
        <w:rPr>
          <w:rFonts w:ascii="Times New Roman" w:hAnsi="Times New Roman" w:cs="Times New Roman"/>
          <w:sz w:val="24"/>
          <w:szCs w:val="24"/>
        </w:rPr>
      </w:pPr>
    </w:p>
    <w:p w:rsidR="000305F8" w:rsidRPr="00794361" w:rsidRDefault="000305F8" w:rsidP="000305F8">
      <w:pPr>
        <w:spacing w:after="0"/>
        <w:jc w:val="both"/>
        <w:rPr>
          <w:rFonts w:ascii="Times New Roman" w:hAnsi="Times New Roman" w:cs="Times New Roman"/>
          <w:sz w:val="24"/>
          <w:szCs w:val="24"/>
        </w:rPr>
      </w:pPr>
      <w:r w:rsidRPr="00794361">
        <w:rPr>
          <w:rFonts w:ascii="Times New Roman" w:hAnsi="Times New Roman" w:cs="Times New Roman"/>
          <w:sz w:val="24"/>
          <w:szCs w:val="24"/>
        </w:rPr>
        <w:t>In</w:t>
      </w:r>
      <w:r w:rsidRPr="00794361">
        <w:rPr>
          <w:rFonts w:ascii="Times New Roman" w:hAnsi="Times New Roman" w:cs="Times New Roman"/>
          <w:b/>
          <w:sz w:val="24"/>
          <w:szCs w:val="24"/>
        </w:rPr>
        <w:t xml:space="preserve"> </w:t>
      </w:r>
      <w:r w:rsidRPr="00794361">
        <w:rPr>
          <w:rFonts w:ascii="Times New Roman" w:hAnsi="Times New Roman" w:cs="Times New Roman"/>
          <w:sz w:val="24"/>
          <w:szCs w:val="24"/>
        </w:rPr>
        <w:t>our proposed method we classify the incoming packet based on their application- ID by accessing their IP header. All incoming packet passes through a classifier which classify the packet in various applications based on their application-ID. If we found new application then assign them into logically divided new queue else assign the packet to existing queue of existing application. All packets which will reside in logically divided queue passes through the fair queue scheduler which schedule the packet based on their priority of application to hardware queue.</w:t>
      </w:r>
    </w:p>
    <w:p w:rsidR="000305F8" w:rsidRDefault="000305F8" w:rsidP="000305F8">
      <w:pPr>
        <w:autoSpaceDE w:val="0"/>
        <w:autoSpaceDN w:val="0"/>
        <w:adjustRightInd w:val="0"/>
        <w:spacing w:after="0" w:line="240" w:lineRule="auto"/>
        <w:jc w:val="both"/>
        <w:rPr>
          <w:rFonts w:ascii="Times New Roman" w:hAnsi="Times New Roman" w:cs="Times New Roman"/>
          <w:b/>
          <w:sz w:val="28"/>
          <w:szCs w:val="28"/>
          <w:u w:val="single"/>
        </w:rPr>
      </w:pPr>
    </w:p>
    <w:p w:rsidR="000305F8" w:rsidRDefault="000305F8" w:rsidP="000305F8">
      <w:pPr>
        <w:autoSpaceDE w:val="0"/>
        <w:autoSpaceDN w:val="0"/>
        <w:adjustRightInd w:val="0"/>
        <w:spacing w:after="0" w:line="240" w:lineRule="auto"/>
        <w:jc w:val="both"/>
        <w:rPr>
          <w:rFonts w:ascii="Times New Roman" w:hAnsi="Times New Roman" w:cs="Times New Roman"/>
          <w:b/>
          <w:sz w:val="28"/>
          <w:szCs w:val="28"/>
          <w:u w:val="single"/>
        </w:rPr>
      </w:pPr>
    </w:p>
    <w:p w:rsidR="0089636E" w:rsidRDefault="0089636E" w:rsidP="000305F8">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8480" behindDoc="0" locked="0" layoutInCell="1" allowOverlap="1">
            <wp:simplePos x="0" y="0"/>
            <wp:positionH relativeFrom="column">
              <wp:posOffset>-49530</wp:posOffset>
            </wp:positionH>
            <wp:positionV relativeFrom="paragraph">
              <wp:posOffset>248285</wp:posOffset>
            </wp:positionV>
            <wp:extent cx="6099175" cy="4824730"/>
            <wp:effectExtent l="1905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099175" cy="4824730"/>
                    </a:xfrm>
                    <a:prstGeom prst="rect">
                      <a:avLst/>
                    </a:prstGeom>
                    <a:noFill/>
                    <a:ln w="9525">
                      <a:noFill/>
                      <a:miter lim="800000"/>
                      <a:headEnd/>
                      <a:tailEnd/>
                    </a:ln>
                  </pic:spPr>
                </pic:pic>
              </a:graphicData>
            </a:graphic>
          </wp:anchor>
        </w:drawing>
      </w:r>
    </w:p>
    <w:p w:rsidR="0089636E" w:rsidRDefault="0089636E" w:rsidP="000305F8">
      <w:pPr>
        <w:autoSpaceDE w:val="0"/>
        <w:autoSpaceDN w:val="0"/>
        <w:adjustRightInd w:val="0"/>
        <w:spacing w:after="0"/>
        <w:jc w:val="both"/>
        <w:rPr>
          <w:rFonts w:ascii="Times New Roman" w:hAnsi="Times New Roman" w:cs="Times New Roman"/>
          <w:b/>
          <w:sz w:val="24"/>
          <w:szCs w:val="24"/>
        </w:rPr>
      </w:pPr>
    </w:p>
    <w:p w:rsidR="0089636E" w:rsidRDefault="0089636E" w:rsidP="000305F8">
      <w:pPr>
        <w:autoSpaceDE w:val="0"/>
        <w:autoSpaceDN w:val="0"/>
        <w:adjustRightInd w:val="0"/>
        <w:spacing w:after="0"/>
        <w:jc w:val="both"/>
        <w:rPr>
          <w:rFonts w:ascii="Times New Roman" w:hAnsi="Times New Roman" w:cs="Times New Roman"/>
          <w:b/>
          <w:sz w:val="24"/>
          <w:szCs w:val="24"/>
        </w:rPr>
      </w:pPr>
    </w:p>
    <w:p w:rsidR="0089636E" w:rsidRPr="00980E98" w:rsidRDefault="00980E98" w:rsidP="00980E98">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Figure 2: System Architecture</w:t>
      </w:r>
    </w:p>
    <w:p w:rsidR="0089636E" w:rsidRDefault="0089636E" w:rsidP="000305F8">
      <w:pPr>
        <w:autoSpaceDE w:val="0"/>
        <w:autoSpaceDN w:val="0"/>
        <w:adjustRightInd w:val="0"/>
        <w:spacing w:after="0"/>
        <w:jc w:val="both"/>
        <w:rPr>
          <w:rFonts w:ascii="Times New Roman" w:hAnsi="Times New Roman" w:cs="Times New Roman"/>
          <w:b/>
          <w:sz w:val="24"/>
          <w:szCs w:val="24"/>
        </w:rPr>
      </w:pPr>
    </w:p>
    <w:p w:rsidR="006140A3" w:rsidRDefault="006140A3" w:rsidP="000305F8">
      <w:pPr>
        <w:autoSpaceDE w:val="0"/>
        <w:autoSpaceDN w:val="0"/>
        <w:adjustRightInd w:val="0"/>
        <w:spacing w:after="0"/>
        <w:jc w:val="both"/>
        <w:rPr>
          <w:rFonts w:ascii="Times New Roman" w:hAnsi="Times New Roman" w:cs="Times New Roman"/>
          <w:b/>
          <w:sz w:val="24"/>
          <w:szCs w:val="24"/>
        </w:rPr>
      </w:pPr>
    </w:p>
    <w:p w:rsidR="00037199" w:rsidRDefault="00037199" w:rsidP="000305F8">
      <w:pPr>
        <w:autoSpaceDE w:val="0"/>
        <w:autoSpaceDN w:val="0"/>
        <w:adjustRightInd w:val="0"/>
        <w:spacing w:after="0"/>
        <w:jc w:val="both"/>
        <w:rPr>
          <w:rFonts w:ascii="Times New Roman" w:hAnsi="Times New Roman" w:cs="Times New Roman"/>
          <w:b/>
          <w:sz w:val="28"/>
          <w:szCs w:val="28"/>
        </w:rPr>
      </w:pPr>
    </w:p>
    <w:p w:rsidR="00037199" w:rsidRDefault="00037199" w:rsidP="000305F8">
      <w:pPr>
        <w:autoSpaceDE w:val="0"/>
        <w:autoSpaceDN w:val="0"/>
        <w:adjustRightInd w:val="0"/>
        <w:spacing w:after="0"/>
        <w:jc w:val="both"/>
        <w:rPr>
          <w:rFonts w:ascii="Times New Roman" w:hAnsi="Times New Roman" w:cs="Times New Roman"/>
          <w:b/>
          <w:sz w:val="28"/>
          <w:szCs w:val="28"/>
        </w:rPr>
      </w:pPr>
    </w:p>
    <w:p w:rsidR="000305F8" w:rsidRPr="006140A3" w:rsidRDefault="000305F8" w:rsidP="000305F8">
      <w:pPr>
        <w:autoSpaceDE w:val="0"/>
        <w:autoSpaceDN w:val="0"/>
        <w:adjustRightInd w:val="0"/>
        <w:spacing w:after="0"/>
        <w:jc w:val="both"/>
        <w:rPr>
          <w:rFonts w:ascii="Times New Roman" w:hAnsi="Times New Roman" w:cs="Times New Roman"/>
          <w:b/>
          <w:sz w:val="28"/>
          <w:szCs w:val="28"/>
        </w:rPr>
      </w:pPr>
      <w:r w:rsidRPr="006140A3">
        <w:rPr>
          <w:rFonts w:ascii="Times New Roman" w:hAnsi="Times New Roman" w:cs="Times New Roman"/>
          <w:b/>
          <w:sz w:val="28"/>
          <w:szCs w:val="28"/>
        </w:rPr>
        <w:t>Overview of Bayesian Classifier:</w:t>
      </w:r>
    </w:p>
    <w:p w:rsidR="000305F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7D4C9C" w:rsidP="000305F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In </w:t>
      </w:r>
      <w:r w:rsidR="000305F8" w:rsidRPr="00C32DEB">
        <w:rPr>
          <w:rFonts w:ascii="Times New Roman" w:hAnsi="Times New Roman" w:cs="Times New Roman"/>
          <w:sz w:val="24"/>
          <w:szCs w:val="24"/>
        </w:rPr>
        <w:t xml:space="preserve">heterogeneous flow, it is very difficult to classify packets of different application. For classification of incoming packet in the network we use existing classifier as a Bayesian classifier. </w:t>
      </w:r>
    </w:p>
    <w:p w:rsidR="00EA76D8" w:rsidRPr="00C32DEB" w:rsidRDefault="00EA76D8" w:rsidP="000305F8">
      <w:pPr>
        <w:autoSpaceDE w:val="0"/>
        <w:autoSpaceDN w:val="0"/>
        <w:adjustRightInd w:val="0"/>
        <w:spacing w:after="0"/>
        <w:jc w:val="both"/>
        <w:rPr>
          <w:rFonts w:ascii="Times New Roman" w:hAnsi="Times New Roman" w:cs="Times New Roman"/>
          <w:sz w:val="24"/>
          <w:szCs w:val="24"/>
        </w:rPr>
      </w:pPr>
    </w:p>
    <w:p w:rsidR="000305F8" w:rsidRPr="00EB497C" w:rsidRDefault="000305F8" w:rsidP="000305F8">
      <w:pPr>
        <w:autoSpaceDE w:val="0"/>
        <w:autoSpaceDN w:val="0"/>
        <w:adjustRightInd w:val="0"/>
        <w:spacing w:after="0"/>
        <w:jc w:val="both"/>
        <w:rPr>
          <w:rFonts w:ascii="Times New Roman" w:hAnsi="Times New Roman" w:cs="Times New Roman"/>
          <w:b/>
          <w:sz w:val="24"/>
          <w:szCs w:val="24"/>
        </w:rPr>
      </w:pPr>
      <w:r w:rsidRPr="00EB497C">
        <w:rPr>
          <w:rFonts w:ascii="Times New Roman" w:hAnsi="Times New Roman" w:cs="Times New Roman"/>
          <w:b/>
          <w:sz w:val="24"/>
          <w:szCs w:val="24"/>
        </w:rPr>
        <w:t>Bayesian Classifier:</w:t>
      </w:r>
    </w:p>
    <w:p w:rsidR="000305F8" w:rsidRPr="00EA76D8" w:rsidRDefault="000305F8" w:rsidP="000305F8">
      <w:pPr>
        <w:autoSpaceDE w:val="0"/>
        <w:autoSpaceDN w:val="0"/>
        <w:adjustRightInd w:val="0"/>
        <w:spacing w:after="0"/>
        <w:jc w:val="both"/>
        <w:rPr>
          <w:rFonts w:ascii="Times New Roman" w:hAnsi="Times New Roman" w:cs="Times New Roman"/>
          <w:b/>
          <w:sz w:val="24"/>
          <w:szCs w:val="24"/>
        </w:rPr>
      </w:pPr>
    </w:p>
    <w:p w:rsidR="000305F8" w:rsidRDefault="000305F8" w:rsidP="000305F8">
      <w:pPr>
        <w:autoSpaceDE w:val="0"/>
        <w:autoSpaceDN w:val="0"/>
        <w:adjustRightInd w:val="0"/>
        <w:spacing w:after="0"/>
        <w:jc w:val="both"/>
        <w:rPr>
          <w:rFonts w:ascii="Times New Roman" w:hAnsi="Times New Roman" w:cs="Times New Roman"/>
          <w:color w:val="000000"/>
          <w:sz w:val="24"/>
          <w:szCs w:val="24"/>
          <w:shd w:val="clear" w:color="auto" w:fill="FFFFFF"/>
        </w:rPr>
      </w:pPr>
      <w:r w:rsidRPr="00C32DEB">
        <w:rPr>
          <w:rFonts w:ascii="Times New Roman" w:hAnsi="Times New Roman" w:cs="Times New Roman"/>
          <w:sz w:val="24"/>
          <w:szCs w:val="24"/>
        </w:rPr>
        <w:t>The Bayesian Classification represents a supervised learning method as well as a statistical</w:t>
      </w:r>
      <w:r>
        <w:rPr>
          <w:rFonts w:ascii="Times New Roman" w:hAnsi="Times New Roman" w:cs="Times New Roman"/>
          <w:sz w:val="24"/>
          <w:szCs w:val="24"/>
        </w:rPr>
        <w:t xml:space="preserve"> </w:t>
      </w:r>
      <w:r w:rsidRPr="00C32DEB">
        <w:rPr>
          <w:rFonts w:ascii="Times New Roman" w:hAnsi="Times New Roman" w:cs="Times New Roman"/>
          <w:sz w:val="24"/>
          <w:szCs w:val="24"/>
        </w:rPr>
        <w:t>method for classification. Bayesian classification provides practical learning algorithms and prior knowledge and observed data can be combined.</w:t>
      </w:r>
      <w:r>
        <w:rPr>
          <w:rFonts w:ascii="Times New Roman" w:hAnsi="Times New Roman" w:cs="Times New Roman"/>
          <w:sz w:val="24"/>
          <w:szCs w:val="24"/>
        </w:rPr>
        <w:t xml:space="preserve"> </w:t>
      </w:r>
      <w:r w:rsidRPr="00C32DEB">
        <w:rPr>
          <w:rFonts w:ascii="Times New Roman" w:hAnsi="Times New Roman" w:cs="Times New Roman"/>
          <w:color w:val="000000"/>
          <w:sz w:val="24"/>
          <w:szCs w:val="24"/>
          <w:shd w:val="clear" w:color="auto" w:fill="FFFFFF"/>
        </w:rPr>
        <w:t>A </w:t>
      </w:r>
      <w:r w:rsidRPr="00C32DEB">
        <w:rPr>
          <w:rFonts w:ascii="Times New Roman" w:hAnsi="Times New Roman" w:cs="Times New Roman"/>
          <w:bCs/>
          <w:color w:val="000000"/>
          <w:sz w:val="24"/>
          <w:szCs w:val="24"/>
          <w:shd w:val="clear" w:color="auto" w:fill="FFFFFF"/>
        </w:rPr>
        <w:t>Bayesian classifier</w:t>
      </w:r>
      <w:bookmarkStart w:id="0" w:name="id1"/>
      <w:r w:rsidRPr="00C32DEB">
        <w:rPr>
          <w:rFonts w:ascii="Times New Roman" w:hAnsi="Times New Roman" w:cs="Times New Roman"/>
          <w:color w:val="000000"/>
          <w:sz w:val="24"/>
          <w:szCs w:val="24"/>
          <w:shd w:val="clear" w:color="auto" w:fill="FFFFFF"/>
        </w:rPr>
        <w:t> is</w:t>
      </w:r>
      <w:bookmarkEnd w:id="0"/>
      <w:r w:rsidRPr="00C32DEB">
        <w:rPr>
          <w:rFonts w:ascii="Times New Roman" w:hAnsi="Times New Roman" w:cs="Times New Roman"/>
          <w:color w:val="000000"/>
          <w:sz w:val="24"/>
          <w:szCs w:val="24"/>
          <w:shd w:val="clear" w:color="auto" w:fill="FFFFFF"/>
        </w:rPr>
        <w:t> based on the idea that the role of a (natural) class is to predict the values of features for members of that class. Examples are grouped in classes because they have common values for the features.</w:t>
      </w:r>
    </w:p>
    <w:p w:rsidR="000305F8" w:rsidRPr="00C32DEB" w:rsidRDefault="000305F8" w:rsidP="000305F8">
      <w:pPr>
        <w:autoSpaceDE w:val="0"/>
        <w:autoSpaceDN w:val="0"/>
        <w:adjustRightInd w:val="0"/>
        <w:spacing w:after="0"/>
        <w:jc w:val="both"/>
        <w:rPr>
          <w:rFonts w:ascii="Times New Roman" w:hAnsi="Times New Roman" w:cs="Times New Roman"/>
          <w:sz w:val="24"/>
          <w:szCs w:val="24"/>
        </w:rPr>
      </w:pPr>
      <w:r w:rsidRPr="00C32DEB">
        <w:rPr>
          <w:rFonts w:ascii="Times New Roman" w:hAnsi="Times New Roman" w:cs="Times New Roman"/>
          <w:color w:val="000000"/>
          <w:sz w:val="24"/>
          <w:szCs w:val="24"/>
          <w:shd w:val="clear" w:color="auto" w:fill="FFFFFF"/>
        </w:rPr>
        <w:t>The idea behind a Bayesian classifier is that, if an agent knows the class, it can predict the values of the other features. If it does not know the class, </w:t>
      </w:r>
      <w:r w:rsidRPr="00C32DEB">
        <w:rPr>
          <w:rFonts w:ascii="Times New Roman" w:hAnsi="Times New Roman" w:cs="Times New Roman"/>
          <w:sz w:val="24"/>
          <w:szCs w:val="24"/>
          <w:shd w:val="clear" w:color="auto" w:fill="FFFFFF"/>
        </w:rPr>
        <w:t>Bayes' rule</w:t>
      </w:r>
      <w:r w:rsidRPr="00C32DEB">
        <w:rPr>
          <w:rFonts w:ascii="Times New Roman" w:hAnsi="Times New Roman" w:cs="Times New Roman"/>
          <w:color w:val="000000"/>
          <w:sz w:val="24"/>
          <w:szCs w:val="24"/>
          <w:shd w:val="clear" w:color="auto" w:fill="FFFFFF"/>
        </w:rPr>
        <w:t> can be used to predict the class given (some of) the feature values. In a Bayesian classifier, the learning agent builds a probabilistic model of the features and uses that model to predict the classification of a new example.</w:t>
      </w:r>
    </w:p>
    <w:p w:rsidR="000305F8" w:rsidRPr="00C32DEB" w:rsidRDefault="000305F8" w:rsidP="000305F8">
      <w:pPr>
        <w:autoSpaceDE w:val="0"/>
        <w:autoSpaceDN w:val="0"/>
        <w:adjustRightInd w:val="0"/>
        <w:spacing w:after="0"/>
        <w:jc w:val="both"/>
        <w:rPr>
          <w:rFonts w:ascii="Times New Roman" w:hAnsi="Times New Roman" w:cs="Times New Roman"/>
          <w:color w:val="000000"/>
          <w:sz w:val="24"/>
          <w:szCs w:val="24"/>
          <w:shd w:val="clear" w:color="auto" w:fill="FFFFFF"/>
        </w:rPr>
      </w:pPr>
    </w:p>
    <w:p w:rsidR="000305F8" w:rsidRDefault="000305F8" w:rsidP="000305F8">
      <w:pPr>
        <w:jc w:val="both"/>
        <w:rPr>
          <w:rFonts w:ascii="Times New Roman" w:hAnsi="Times New Roman" w:cs="Times New Roman"/>
          <w:sz w:val="24"/>
          <w:szCs w:val="24"/>
        </w:rPr>
      </w:pPr>
      <w:r w:rsidRPr="00C32DEB">
        <w:rPr>
          <w:rFonts w:ascii="Times New Roman" w:hAnsi="Times New Roman" w:cs="Times New Roman"/>
          <w:sz w:val="24"/>
          <w:szCs w:val="24"/>
        </w:rPr>
        <w:t>Bayesian model is a representation of the examples as points in space, mapped so t</w:t>
      </w:r>
      <w:r>
        <w:rPr>
          <w:rFonts w:ascii="Times New Roman" w:hAnsi="Times New Roman" w:cs="Times New Roman"/>
          <w:sz w:val="24"/>
          <w:szCs w:val="24"/>
        </w:rPr>
        <w:t>hat the examples of the different</w:t>
      </w:r>
      <w:r w:rsidRPr="00C32DEB">
        <w:rPr>
          <w:rFonts w:ascii="Times New Roman" w:hAnsi="Times New Roman" w:cs="Times New Roman"/>
          <w:sz w:val="24"/>
          <w:szCs w:val="24"/>
        </w:rPr>
        <w:t xml:space="preserve"> categories are divided by a clear gap i.e. as wide as possible .In most of classification problem the difficulties and subtleties are associated with </w:t>
      </w:r>
      <w:r w:rsidR="00EB497C" w:rsidRPr="00C32DEB">
        <w:rPr>
          <w:rFonts w:ascii="Times New Roman" w:hAnsi="Times New Roman" w:cs="Times New Roman"/>
          <w:sz w:val="24"/>
          <w:szCs w:val="24"/>
        </w:rPr>
        <w:t>modelling</w:t>
      </w:r>
      <w:r w:rsidRPr="00C32DEB">
        <w:rPr>
          <w:rFonts w:ascii="Times New Roman" w:hAnsi="Times New Roman" w:cs="Times New Roman"/>
          <w:sz w:val="24"/>
          <w:szCs w:val="24"/>
        </w:rPr>
        <w:t xml:space="preserve"> the probability distributions effectively. In classification problem the Bayesian classifier minimize the probability of misclassification. As we have mainly focused on dynamic priority associated with the packet, Bayesian classifier gives full advantage of dynamic priority in classification.</w:t>
      </w:r>
    </w:p>
    <w:p w:rsidR="006140A3" w:rsidRDefault="006140A3" w:rsidP="000305F8">
      <w:pPr>
        <w:jc w:val="both"/>
        <w:rPr>
          <w:rFonts w:ascii="Times New Roman" w:hAnsi="Times New Roman" w:cs="Times New Roman"/>
          <w:sz w:val="24"/>
          <w:szCs w:val="24"/>
        </w:rPr>
      </w:pPr>
    </w:p>
    <w:p w:rsidR="006140A3" w:rsidRDefault="006140A3" w:rsidP="000305F8">
      <w:pPr>
        <w:jc w:val="both"/>
        <w:rPr>
          <w:rFonts w:ascii="Times New Roman" w:hAnsi="Times New Roman" w:cs="Times New Roman"/>
          <w:sz w:val="24"/>
          <w:szCs w:val="24"/>
        </w:rPr>
      </w:pPr>
    </w:p>
    <w:p w:rsidR="006140A3" w:rsidRDefault="006140A3" w:rsidP="000305F8">
      <w:pPr>
        <w:jc w:val="both"/>
        <w:rPr>
          <w:rFonts w:ascii="Times New Roman" w:hAnsi="Times New Roman" w:cs="Times New Roman"/>
          <w:sz w:val="24"/>
          <w:szCs w:val="24"/>
        </w:rPr>
      </w:pPr>
    </w:p>
    <w:p w:rsidR="006140A3" w:rsidRDefault="006140A3" w:rsidP="000305F8">
      <w:pPr>
        <w:jc w:val="both"/>
        <w:rPr>
          <w:rFonts w:ascii="Times New Roman" w:hAnsi="Times New Roman" w:cs="Times New Roman"/>
          <w:sz w:val="24"/>
          <w:szCs w:val="24"/>
        </w:rPr>
      </w:pPr>
    </w:p>
    <w:p w:rsidR="006140A3" w:rsidRDefault="006140A3" w:rsidP="000305F8">
      <w:pPr>
        <w:jc w:val="both"/>
        <w:rPr>
          <w:rFonts w:ascii="Times New Roman" w:hAnsi="Times New Roman" w:cs="Times New Roman"/>
          <w:sz w:val="24"/>
          <w:szCs w:val="24"/>
        </w:rPr>
      </w:pPr>
    </w:p>
    <w:p w:rsidR="006140A3" w:rsidRDefault="006140A3" w:rsidP="000305F8">
      <w:pPr>
        <w:jc w:val="both"/>
        <w:rPr>
          <w:rFonts w:ascii="Times New Roman" w:hAnsi="Times New Roman" w:cs="Times New Roman"/>
          <w:sz w:val="24"/>
          <w:szCs w:val="24"/>
        </w:rPr>
      </w:pPr>
    </w:p>
    <w:p w:rsidR="006140A3" w:rsidRDefault="006140A3" w:rsidP="000305F8">
      <w:pPr>
        <w:jc w:val="both"/>
        <w:rPr>
          <w:rFonts w:ascii="Times New Roman" w:hAnsi="Times New Roman" w:cs="Times New Roman"/>
          <w:sz w:val="24"/>
          <w:szCs w:val="24"/>
        </w:rPr>
      </w:pPr>
    </w:p>
    <w:p w:rsidR="006140A3" w:rsidRDefault="006140A3" w:rsidP="000305F8">
      <w:pPr>
        <w:jc w:val="both"/>
        <w:rPr>
          <w:rFonts w:ascii="Times New Roman" w:hAnsi="Times New Roman" w:cs="Times New Roman"/>
          <w:sz w:val="24"/>
          <w:szCs w:val="24"/>
        </w:rPr>
      </w:pPr>
    </w:p>
    <w:p w:rsidR="006140A3" w:rsidRDefault="006140A3" w:rsidP="000305F8">
      <w:pPr>
        <w:jc w:val="both"/>
        <w:rPr>
          <w:rFonts w:ascii="Times New Roman" w:hAnsi="Times New Roman" w:cs="Times New Roman"/>
          <w:sz w:val="24"/>
          <w:szCs w:val="24"/>
        </w:rPr>
      </w:pPr>
    </w:p>
    <w:p w:rsidR="006140A3" w:rsidRDefault="006140A3" w:rsidP="000305F8">
      <w:pPr>
        <w:jc w:val="both"/>
        <w:rPr>
          <w:rFonts w:ascii="Times New Roman" w:hAnsi="Times New Roman" w:cs="Times New Roman"/>
          <w:sz w:val="24"/>
          <w:szCs w:val="24"/>
        </w:rPr>
      </w:pPr>
    </w:p>
    <w:p w:rsidR="003C2F8F" w:rsidRDefault="003C2F8F" w:rsidP="003C2F8F">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CHAPTER-4</w:t>
      </w:r>
    </w:p>
    <w:p w:rsidR="003C2F8F" w:rsidRDefault="003C2F8F" w:rsidP="003C2F8F">
      <w:pPr>
        <w:spacing w:after="0"/>
        <w:rPr>
          <w:rFonts w:ascii="Times New Roman" w:hAnsi="Times New Roman" w:cs="Times New Roman"/>
          <w:b/>
          <w:sz w:val="28"/>
          <w:szCs w:val="28"/>
          <w:u w:val="single"/>
        </w:rPr>
      </w:pPr>
    </w:p>
    <w:p w:rsidR="003C2F8F" w:rsidRPr="003C2F8F" w:rsidRDefault="003C2F8F" w:rsidP="003C2F8F">
      <w:pPr>
        <w:spacing w:after="0"/>
        <w:rPr>
          <w:rFonts w:ascii="Times New Roman" w:hAnsi="Times New Roman" w:cs="Times New Roman"/>
          <w:b/>
          <w:sz w:val="28"/>
          <w:szCs w:val="28"/>
          <w:u w:val="single"/>
        </w:rPr>
      </w:pPr>
    </w:p>
    <w:p w:rsidR="00EA76D8" w:rsidRPr="003C2F8F" w:rsidRDefault="00BA3413" w:rsidP="00EA76D8">
      <w:pPr>
        <w:spacing w:after="0"/>
        <w:jc w:val="both"/>
        <w:rPr>
          <w:rFonts w:ascii="Times New Roman" w:hAnsi="Times New Roman" w:cs="Times New Roman"/>
          <w:b/>
          <w:sz w:val="28"/>
          <w:szCs w:val="28"/>
          <w:u w:val="single"/>
        </w:rPr>
      </w:pPr>
      <w:r w:rsidRPr="003C2F8F">
        <w:rPr>
          <w:rFonts w:ascii="Times New Roman" w:hAnsi="Times New Roman" w:cs="Times New Roman"/>
          <w:b/>
          <w:sz w:val="28"/>
          <w:szCs w:val="28"/>
          <w:u w:val="single"/>
        </w:rPr>
        <w:t>CLASSIFIC</w:t>
      </w:r>
      <w:r>
        <w:rPr>
          <w:rFonts w:ascii="Times New Roman" w:hAnsi="Times New Roman" w:cs="Times New Roman"/>
          <w:b/>
          <w:sz w:val="28"/>
          <w:szCs w:val="28"/>
          <w:u w:val="single"/>
        </w:rPr>
        <w:t>ATION AND SCHEDULING ALGORITHMS</w:t>
      </w:r>
    </w:p>
    <w:p w:rsidR="00EA76D8" w:rsidRDefault="00EA76D8" w:rsidP="00EA76D8">
      <w:pPr>
        <w:spacing w:after="0"/>
        <w:jc w:val="both"/>
        <w:rPr>
          <w:rFonts w:ascii="Times New Roman" w:hAnsi="Times New Roman" w:cs="Times New Roman"/>
          <w:b/>
          <w:sz w:val="24"/>
          <w:szCs w:val="24"/>
        </w:rPr>
      </w:pPr>
    </w:p>
    <w:p w:rsidR="00EA76D8" w:rsidRPr="00900F41" w:rsidRDefault="00EA76D8" w:rsidP="00EA76D8">
      <w:pPr>
        <w:autoSpaceDE w:val="0"/>
        <w:autoSpaceDN w:val="0"/>
        <w:adjustRightInd w:val="0"/>
        <w:spacing w:after="0"/>
        <w:jc w:val="both"/>
        <w:rPr>
          <w:rFonts w:ascii="Times New Roman" w:hAnsi="Times New Roman" w:cs="Times New Roman"/>
          <w:sz w:val="24"/>
          <w:szCs w:val="24"/>
        </w:rPr>
      </w:pPr>
      <w:r w:rsidRPr="00900F41">
        <w:rPr>
          <w:rFonts w:ascii="Times New Roman" w:hAnsi="Times New Roman" w:cs="Times New Roman"/>
          <w:sz w:val="24"/>
          <w:szCs w:val="24"/>
        </w:rPr>
        <w:t xml:space="preserve">In this proposed model, each node has </w:t>
      </w:r>
      <w:r>
        <w:rPr>
          <w:rFonts w:ascii="Times New Roman" w:hAnsi="Times New Roman" w:cs="Times New Roman"/>
          <w:i/>
          <w:iCs/>
          <w:sz w:val="24"/>
          <w:szCs w:val="24"/>
        </w:rPr>
        <w:t xml:space="preserve">N </w:t>
      </w:r>
      <w:r w:rsidRPr="00900F41">
        <w:rPr>
          <w:rFonts w:ascii="Times New Roman" w:hAnsi="Times New Roman" w:cs="Times New Roman"/>
          <w:sz w:val="24"/>
          <w:szCs w:val="24"/>
        </w:rPr>
        <w:t>queues (</w:t>
      </w:r>
      <w:r w:rsidRPr="00900F41">
        <w:rPr>
          <w:rFonts w:ascii="Times New Roman" w:hAnsi="Times New Roman" w:cs="Times New Roman"/>
          <w:i/>
          <w:iCs/>
          <w:sz w:val="24"/>
          <w:szCs w:val="24"/>
        </w:rPr>
        <w:t>Q</w:t>
      </w:r>
      <w:r w:rsidRPr="00900F41">
        <w:rPr>
          <w:rFonts w:ascii="Times New Roman" w:hAnsi="Times New Roman" w:cs="Times New Roman"/>
          <w:sz w:val="24"/>
          <w:szCs w:val="24"/>
        </w:rPr>
        <w:t xml:space="preserve">1, </w:t>
      </w:r>
      <w:r w:rsidRPr="00900F41">
        <w:rPr>
          <w:rFonts w:ascii="Times New Roman" w:hAnsi="Times New Roman" w:cs="Times New Roman"/>
          <w:i/>
          <w:iCs/>
          <w:sz w:val="24"/>
          <w:szCs w:val="24"/>
        </w:rPr>
        <w:t>Q</w:t>
      </w:r>
      <w:r w:rsidRPr="00900F41">
        <w:rPr>
          <w:rFonts w:ascii="Times New Roman" w:hAnsi="Times New Roman" w:cs="Times New Roman"/>
          <w:sz w:val="24"/>
          <w:szCs w:val="24"/>
        </w:rPr>
        <w:t xml:space="preserve">2, …, </w:t>
      </w:r>
      <w:r w:rsidRPr="00900F41">
        <w:rPr>
          <w:rFonts w:ascii="Times New Roman" w:hAnsi="Times New Roman" w:cs="Times New Roman"/>
          <w:i/>
          <w:iCs/>
          <w:sz w:val="24"/>
          <w:szCs w:val="24"/>
        </w:rPr>
        <w:t>Q</w:t>
      </w:r>
      <w:r>
        <w:rPr>
          <w:rFonts w:ascii="Times New Roman" w:hAnsi="Times New Roman" w:cs="Times New Roman"/>
          <w:i/>
          <w:iCs/>
          <w:sz w:val="24"/>
          <w:szCs w:val="24"/>
        </w:rPr>
        <w:t>N</w:t>
      </w:r>
      <w:r w:rsidRPr="00900F41">
        <w:rPr>
          <w:rFonts w:ascii="Times New Roman" w:hAnsi="Times New Roman" w:cs="Times New Roman"/>
          <w:sz w:val="24"/>
          <w:szCs w:val="24"/>
        </w:rPr>
        <w:t>), i.e., one queue for each type of applications. For the above-assumed scenario, here we considered for different queues</w:t>
      </w:r>
      <w:r>
        <w:rPr>
          <w:rFonts w:ascii="Times New Roman" w:hAnsi="Times New Roman" w:cs="Times New Roman"/>
          <w:sz w:val="24"/>
          <w:szCs w:val="24"/>
        </w:rPr>
        <w:t xml:space="preserve"> for different</w:t>
      </w:r>
      <w:r w:rsidRPr="00900F41">
        <w:rPr>
          <w:rFonts w:ascii="Times New Roman" w:hAnsi="Times New Roman" w:cs="Times New Roman"/>
          <w:sz w:val="24"/>
          <w:szCs w:val="24"/>
        </w:rPr>
        <w:t xml:space="preserve"> application. The first queue (</w:t>
      </w:r>
      <w:r w:rsidRPr="00900F41">
        <w:rPr>
          <w:rFonts w:ascii="Times New Roman" w:hAnsi="Times New Roman" w:cs="Times New Roman"/>
          <w:i/>
          <w:iCs/>
          <w:sz w:val="24"/>
          <w:szCs w:val="24"/>
        </w:rPr>
        <w:t>Q</w:t>
      </w:r>
      <w:r w:rsidRPr="00900F41">
        <w:rPr>
          <w:rFonts w:ascii="Times New Roman" w:hAnsi="Times New Roman" w:cs="Times New Roman"/>
          <w:sz w:val="24"/>
          <w:szCs w:val="24"/>
        </w:rPr>
        <w:t>1) stores all packets of the flows (</w:t>
      </w:r>
      <w:r w:rsidRPr="00900F41">
        <w:rPr>
          <w:rFonts w:ascii="Times New Roman" w:hAnsi="Times New Roman" w:cs="Times New Roman"/>
          <w:i/>
          <w:iCs/>
          <w:sz w:val="24"/>
          <w:szCs w:val="24"/>
        </w:rPr>
        <w:t>P</w:t>
      </w:r>
      <w:r w:rsidRPr="00900F41">
        <w:rPr>
          <w:rFonts w:ascii="Times New Roman" w:hAnsi="Times New Roman" w:cs="Times New Roman"/>
          <w:sz w:val="24"/>
          <w:szCs w:val="24"/>
        </w:rPr>
        <w:t xml:space="preserve">1, </w:t>
      </w:r>
      <w:r w:rsidRPr="00900F41">
        <w:rPr>
          <w:rFonts w:ascii="Times New Roman" w:hAnsi="Times New Roman" w:cs="Times New Roman"/>
          <w:i/>
          <w:iCs/>
          <w:sz w:val="24"/>
          <w:szCs w:val="24"/>
        </w:rPr>
        <w:t>P</w:t>
      </w:r>
      <w:r w:rsidRPr="00900F41">
        <w:rPr>
          <w:rFonts w:ascii="Times New Roman" w:hAnsi="Times New Roman" w:cs="Times New Roman"/>
          <w:sz w:val="24"/>
          <w:szCs w:val="24"/>
        </w:rPr>
        <w:t xml:space="preserve">2, …, </w:t>
      </w:r>
      <w:r w:rsidRPr="00900F41">
        <w:rPr>
          <w:rFonts w:ascii="Times New Roman" w:hAnsi="Times New Roman" w:cs="Times New Roman"/>
          <w:i/>
          <w:iCs/>
          <w:sz w:val="24"/>
          <w:szCs w:val="24"/>
        </w:rPr>
        <w:t>PN</w:t>
      </w:r>
      <w:r w:rsidRPr="00900F41">
        <w:rPr>
          <w:rFonts w:ascii="Times New Roman" w:hAnsi="Times New Roman" w:cs="Times New Roman"/>
          <w:sz w:val="24"/>
          <w:szCs w:val="24"/>
        </w:rPr>
        <w:t>) , the second queue (</w:t>
      </w:r>
      <w:r w:rsidRPr="00900F41">
        <w:rPr>
          <w:rFonts w:ascii="Times New Roman" w:hAnsi="Times New Roman" w:cs="Times New Roman"/>
          <w:i/>
          <w:iCs/>
          <w:sz w:val="24"/>
          <w:szCs w:val="24"/>
        </w:rPr>
        <w:t>Q</w:t>
      </w:r>
      <w:r w:rsidRPr="00900F41">
        <w:rPr>
          <w:rFonts w:ascii="Times New Roman" w:hAnsi="Times New Roman" w:cs="Times New Roman"/>
          <w:sz w:val="24"/>
          <w:szCs w:val="24"/>
        </w:rPr>
        <w:t>2) stores all packets of the flows of another application, similar</w:t>
      </w:r>
      <w:r>
        <w:rPr>
          <w:rFonts w:ascii="Times New Roman" w:hAnsi="Times New Roman" w:cs="Times New Roman"/>
          <w:sz w:val="24"/>
          <w:szCs w:val="24"/>
        </w:rPr>
        <w:t>ly</w:t>
      </w:r>
      <w:r w:rsidRPr="00900F41">
        <w:rPr>
          <w:rFonts w:ascii="Times New Roman" w:hAnsi="Times New Roman" w:cs="Times New Roman"/>
          <w:sz w:val="24"/>
          <w:szCs w:val="24"/>
        </w:rPr>
        <w:t xml:space="preserve"> for different queues of application. The threshold variable (</w:t>
      </w:r>
      <w:r w:rsidRPr="00900F41">
        <w:rPr>
          <w:rFonts w:ascii="Times New Roman" w:hAnsi="Times New Roman" w:cs="Times New Roman"/>
          <w:i/>
          <w:iCs/>
          <w:sz w:val="24"/>
          <w:szCs w:val="24"/>
        </w:rPr>
        <w:t>Ki</w:t>
      </w:r>
      <w:r w:rsidRPr="00900F41">
        <w:rPr>
          <w:rFonts w:ascii="Times New Roman" w:hAnsi="Times New Roman" w:cs="Times New Roman"/>
          <w:sz w:val="24"/>
          <w:szCs w:val="24"/>
        </w:rPr>
        <w:t>) is used to allocate the queue length of applications and moderate it when the priorities of application(s) change in dynamic scenarios. The proposed model contributes with designing the algorithms for both classifier and scheduler. The model also maintains its fairness when priority of any flow(s) changes dynamically. The classifier implements the algorithm (shown in Algorithm 1</w:t>
      </w:r>
      <w:r w:rsidR="00F406BA">
        <w:rPr>
          <w:rFonts w:ascii="Times New Roman" w:hAnsi="Times New Roman" w:cs="Times New Roman"/>
          <w:sz w:val="24"/>
          <w:szCs w:val="24"/>
        </w:rPr>
        <w:t>.1</w:t>
      </w:r>
      <w:r w:rsidRPr="00900F41">
        <w:rPr>
          <w:rFonts w:ascii="Times New Roman" w:hAnsi="Times New Roman" w:cs="Times New Roman"/>
          <w:sz w:val="24"/>
          <w:szCs w:val="24"/>
        </w:rPr>
        <w:t xml:space="preserve">) which logically divides the node buffer into </w:t>
      </w:r>
      <w:r>
        <w:rPr>
          <w:rFonts w:ascii="Times New Roman" w:hAnsi="Times New Roman" w:cs="Times New Roman"/>
          <w:i/>
          <w:iCs/>
          <w:sz w:val="24"/>
          <w:szCs w:val="24"/>
        </w:rPr>
        <w:t>N</w:t>
      </w:r>
      <w:r w:rsidRPr="00900F41">
        <w:rPr>
          <w:rFonts w:ascii="Times New Roman" w:hAnsi="Times New Roman" w:cs="Times New Roman"/>
          <w:i/>
          <w:iCs/>
          <w:sz w:val="24"/>
          <w:szCs w:val="24"/>
        </w:rPr>
        <w:t xml:space="preserve"> </w:t>
      </w:r>
      <w:r w:rsidRPr="00900F41">
        <w:rPr>
          <w:rFonts w:ascii="Times New Roman" w:hAnsi="Times New Roman" w:cs="Times New Roman"/>
          <w:sz w:val="24"/>
          <w:szCs w:val="24"/>
        </w:rPr>
        <w:t xml:space="preserve">queues and assigns different queue lengths reciprocally with the help of priority threshold </w:t>
      </w:r>
      <w:r w:rsidRPr="00900F41">
        <w:rPr>
          <w:rFonts w:ascii="Times New Roman" w:hAnsi="Times New Roman" w:cs="Times New Roman"/>
          <w:i/>
          <w:iCs/>
          <w:sz w:val="24"/>
          <w:szCs w:val="24"/>
        </w:rPr>
        <w:t>Ki</w:t>
      </w:r>
      <w:r w:rsidRPr="00900F41">
        <w:rPr>
          <w:rFonts w:ascii="Times New Roman" w:hAnsi="Times New Roman" w:cs="Times New Roman"/>
          <w:sz w:val="24"/>
          <w:szCs w:val="24"/>
        </w:rPr>
        <w:t>. The packet dispatch scheduler uses a counter-based weighted round-robin policy for packet scheduling which is shown in Algorithm</w:t>
      </w:r>
      <w:r w:rsidR="00EB497C">
        <w:rPr>
          <w:rFonts w:ascii="Times New Roman" w:hAnsi="Times New Roman" w:cs="Times New Roman"/>
          <w:sz w:val="24"/>
          <w:szCs w:val="24"/>
        </w:rPr>
        <w:t xml:space="preserve"> 1.</w:t>
      </w:r>
      <w:r w:rsidRPr="00900F41">
        <w:rPr>
          <w:rFonts w:ascii="Times New Roman" w:hAnsi="Times New Roman" w:cs="Times New Roman"/>
          <w:sz w:val="24"/>
          <w:szCs w:val="24"/>
        </w:rPr>
        <w:t>2.</w:t>
      </w:r>
    </w:p>
    <w:p w:rsidR="00F406BA" w:rsidRDefault="00F406BA" w:rsidP="00EA76D8">
      <w:pPr>
        <w:autoSpaceDE w:val="0"/>
        <w:autoSpaceDN w:val="0"/>
        <w:adjustRightInd w:val="0"/>
        <w:spacing w:after="0"/>
        <w:rPr>
          <w:rFonts w:ascii="Times New Roman" w:hAnsi="Times New Roman" w:cs="Times New Roman"/>
          <w:b/>
          <w:sz w:val="24"/>
          <w:szCs w:val="24"/>
        </w:rPr>
      </w:pPr>
    </w:p>
    <w:p w:rsidR="00F406BA" w:rsidRDefault="00132050" w:rsidP="00F406BA">
      <w:pPr>
        <w:pBdr>
          <w:top w:val="single" w:sz="4" w:space="1" w:color="auto"/>
          <w:bottom w:val="single" w:sz="4" w:space="1" w:color="auto"/>
        </w:pBdr>
        <w:autoSpaceDE w:val="0"/>
        <w:autoSpaceDN w:val="0"/>
        <w:adjustRightInd w:val="0"/>
        <w:spacing w:after="0"/>
        <w:rPr>
          <w:rFonts w:ascii="Times New Roman" w:hAnsi="Times New Roman" w:cs="Times New Roman"/>
          <w:b/>
          <w:sz w:val="24"/>
          <w:szCs w:val="24"/>
          <w:u w:val="single"/>
        </w:rPr>
      </w:pPr>
      <w:r>
        <w:rPr>
          <w:rFonts w:ascii="Times New Roman" w:hAnsi="Times New Roman" w:cs="Times New Roman"/>
          <w:b/>
          <w:sz w:val="24"/>
          <w:szCs w:val="24"/>
        </w:rPr>
        <w:t>Algorithm 1.1:</w:t>
      </w:r>
      <w:r w:rsidR="00F406BA" w:rsidRPr="00900F41">
        <w:rPr>
          <w:rFonts w:ascii="Times New Roman" w:hAnsi="Times New Roman" w:cs="Times New Roman"/>
          <w:b/>
          <w:sz w:val="24"/>
          <w:szCs w:val="24"/>
        </w:rPr>
        <w:t xml:space="preserve"> Classification</w:t>
      </w:r>
      <w:r w:rsidR="00F406BA" w:rsidRPr="00900F41">
        <w:rPr>
          <w:rFonts w:ascii="Times New Roman" w:hAnsi="Times New Roman" w:cs="Times New Roman"/>
          <w:b/>
          <w:sz w:val="24"/>
          <w:szCs w:val="24"/>
          <w:u w:val="single"/>
        </w:rPr>
        <w:t xml:space="preserve"> </w:t>
      </w:r>
    </w:p>
    <w:p w:rsidR="00EA76D8" w:rsidRDefault="00EA76D8" w:rsidP="00F406BA">
      <w:pPr>
        <w:pBdr>
          <w:top w:val="single" w:sz="4" w:space="1" w:color="auto"/>
          <w:bottom w:val="single" w:sz="4" w:space="1" w:color="auto"/>
        </w:pBdr>
        <w:autoSpaceDE w:val="0"/>
        <w:autoSpaceDN w:val="0"/>
        <w:adjustRightInd w:val="0"/>
        <w:spacing w:after="0"/>
        <w:rPr>
          <w:rFonts w:ascii="Times New Roman" w:hAnsi="Times New Roman" w:cs="Times New Roman"/>
          <w:b/>
          <w:sz w:val="24"/>
          <w:szCs w:val="24"/>
        </w:rPr>
      </w:pPr>
      <w:r w:rsidRPr="00F406BA">
        <w:rPr>
          <w:rFonts w:ascii="Times New Roman" w:hAnsi="Times New Roman" w:cs="Times New Roman"/>
          <w:b/>
          <w:sz w:val="24"/>
          <w:szCs w:val="24"/>
        </w:rPr>
        <w:t>Procedure Classification (Packet p)</w:t>
      </w:r>
    </w:p>
    <w:p w:rsidR="00F406BA" w:rsidRDefault="00F406BA" w:rsidP="00EA76D8">
      <w:pPr>
        <w:autoSpaceDE w:val="0"/>
        <w:autoSpaceDN w:val="0"/>
        <w:adjustRightInd w:val="0"/>
        <w:spacing w:after="0"/>
        <w:rPr>
          <w:rFonts w:ascii="Times New Roman" w:hAnsi="Times New Roman" w:cs="Times New Roman"/>
          <w:sz w:val="24"/>
          <w:szCs w:val="24"/>
        </w:rPr>
      </w:pPr>
    </w:p>
    <w:p w:rsidR="00EA76D8" w:rsidRPr="00215F2A" w:rsidRDefault="00EA76D8" w:rsidP="00EA76D8">
      <w:pPr>
        <w:autoSpaceDE w:val="0"/>
        <w:autoSpaceDN w:val="0"/>
        <w:adjustRightInd w:val="0"/>
        <w:spacing w:after="0"/>
        <w:rPr>
          <w:rFonts w:ascii="Times New Roman" w:hAnsi="Times New Roman" w:cs="Times New Roman"/>
          <w:sz w:val="24"/>
          <w:szCs w:val="24"/>
          <w:vertAlign w:val="subscript"/>
        </w:rPr>
      </w:pPr>
      <w:r w:rsidRPr="00900F41">
        <w:rPr>
          <w:rFonts w:ascii="Times New Roman" w:hAnsi="Times New Roman" w:cs="Times New Roman"/>
          <w:sz w:val="24"/>
          <w:szCs w:val="24"/>
        </w:rPr>
        <w:t xml:space="preserve">For each packet </w:t>
      </w:r>
      <w:r>
        <w:rPr>
          <w:rFonts w:ascii="Times New Roman" w:hAnsi="Times New Roman" w:cs="Times New Roman"/>
          <w:i/>
          <w:sz w:val="24"/>
          <w:szCs w:val="24"/>
        </w:rPr>
        <w:t>P</w:t>
      </w:r>
      <w:r>
        <w:rPr>
          <w:rFonts w:ascii="Times New Roman" w:hAnsi="Times New Roman" w:cs="Times New Roman"/>
          <w:sz w:val="24"/>
          <w:szCs w:val="24"/>
        </w:rPr>
        <w:t>i</w:t>
      </w:r>
      <w:r w:rsidR="00760FC5">
        <w:rPr>
          <w:rFonts w:ascii="Times New Roman" w:hAnsi="Times New Roman" w:cs="Times New Roman"/>
          <w:sz w:val="24"/>
          <w:szCs w:val="24"/>
        </w:rPr>
        <w:t xml:space="preserve"> </w:t>
      </w:r>
    </w:p>
    <w:p w:rsidR="00EA76D8" w:rsidRPr="00900F41" w:rsidRDefault="00760FC5" w:rsidP="00EA76D8">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i/>
          <w:sz w:val="24"/>
          <w:szCs w:val="24"/>
        </w:rPr>
        <w:t>A</w:t>
      </w:r>
      <w:r w:rsidR="00EA76D8" w:rsidRPr="00900F41">
        <w:rPr>
          <w:rFonts w:ascii="Times New Roman" w:hAnsi="Times New Roman" w:cs="Times New Roman"/>
          <w:i/>
          <w:sz w:val="24"/>
          <w:szCs w:val="24"/>
        </w:rPr>
        <w:t>_id</w:t>
      </w:r>
      <w:r w:rsidR="00EA76D8" w:rsidRPr="00900F41">
        <w:rPr>
          <w:rFonts w:ascii="Times New Roman" w:hAnsi="Times New Roman" w:cs="Times New Roman"/>
          <w:i/>
          <w:sz w:val="24"/>
          <w:szCs w:val="24"/>
          <w:vertAlign w:val="subscript"/>
        </w:rPr>
        <w:t>i</w:t>
      </w:r>
      <w:r w:rsidR="00EA76D8">
        <w:rPr>
          <w:rFonts w:ascii="Times New Roman" w:hAnsi="Times New Roman" w:cs="Times New Roman"/>
          <w:i/>
          <w:sz w:val="24"/>
          <w:szCs w:val="24"/>
          <w:vertAlign w:val="subscript"/>
        </w:rPr>
        <w:t xml:space="preserve"> </w:t>
      </w:r>
      <w:r w:rsidR="00EA76D8" w:rsidRPr="00900F41">
        <w:rPr>
          <w:rFonts w:ascii="Times New Roman" w:hAnsi="Times New Roman" w:cs="Times New Roman"/>
          <w:sz w:val="24"/>
          <w:szCs w:val="24"/>
        </w:rPr>
        <w:t>←</w:t>
      </w:r>
      <w:r w:rsidR="00EA76D8">
        <w:rPr>
          <w:rFonts w:ascii="Times New Roman" w:hAnsi="Times New Roman" w:cs="Times New Roman"/>
          <w:sz w:val="24"/>
          <w:szCs w:val="24"/>
        </w:rPr>
        <w:t xml:space="preserve"> </w:t>
      </w:r>
      <w:r>
        <w:rPr>
          <w:rFonts w:ascii="Times New Roman" w:hAnsi="Times New Roman" w:cs="Times New Roman"/>
          <w:sz w:val="24"/>
          <w:szCs w:val="24"/>
        </w:rPr>
        <w:t>application id of flow</w:t>
      </w:r>
      <w:r w:rsidR="00EA76D8" w:rsidRPr="00900F41">
        <w:rPr>
          <w:rFonts w:ascii="Times New Roman" w:hAnsi="Times New Roman" w:cs="Times New Roman"/>
          <w:sz w:val="24"/>
          <w:szCs w:val="24"/>
        </w:rPr>
        <w:t xml:space="preserve"> i</w:t>
      </w:r>
    </w:p>
    <w:p w:rsidR="00EA76D8" w:rsidRPr="00900F41" w:rsidRDefault="00EA76D8" w:rsidP="00EA76D8">
      <w:pPr>
        <w:autoSpaceDE w:val="0"/>
        <w:autoSpaceDN w:val="0"/>
        <w:adjustRightInd w:val="0"/>
        <w:spacing w:after="0"/>
        <w:rPr>
          <w:rFonts w:ascii="Times New Roman" w:hAnsi="Times New Roman" w:cs="Times New Roman"/>
          <w:sz w:val="24"/>
          <w:szCs w:val="24"/>
        </w:rPr>
      </w:pPr>
      <w:r w:rsidRPr="00900F41">
        <w:rPr>
          <w:rFonts w:ascii="Times New Roman" w:hAnsi="Times New Roman" w:cs="Times New Roman"/>
          <w:sz w:val="24"/>
          <w:szCs w:val="24"/>
        </w:rPr>
        <w:t>if</w:t>
      </w:r>
      <w:r>
        <w:rPr>
          <w:rFonts w:ascii="Times New Roman" w:hAnsi="Times New Roman" w:cs="Times New Roman"/>
          <w:sz w:val="24"/>
          <w:szCs w:val="24"/>
        </w:rPr>
        <w:t xml:space="preserve"> </w:t>
      </w:r>
      <w:r w:rsidRPr="00900F41">
        <w:rPr>
          <w:rFonts w:ascii="Times New Roman" w:hAnsi="Times New Roman" w:cs="Times New Roman"/>
          <w:sz w:val="24"/>
          <w:szCs w:val="24"/>
        </w:rPr>
        <w:t xml:space="preserve"> </w:t>
      </w:r>
      <w:r w:rsidR="00760FC5">
        <w:rPr>
          <w:rFonts w:ascii="Times New Roman" w:hAnsi="Times New Roman" w:cs="Times New Roman"/>
          <w:i/>
          <w:sz w:val="24"/>
          <w:szCs w:val="24"/>
        </w:rPr>
        <w:t>A</w:t>
      </w:r>
      <w:r w:rsidRPr="00900F41">
        <w:rPr>
          <w:rFonts w:ascii="Times New Roman" w:hAnsi="Times New Roman" w:cs="Times New Roman"/>
          <w:i/>
          <w:sz w:val="24"/>
          <w:szCs w:val="24"/>
        </w:rPr>
        <w:t>_id</w:t>
      </w:r>
      <w:r w:rsidRPr="00900F41">
        <w:rPr>
          <w:rFonts w:ascii="Times New Roman" w:hAnsi="Times New Roman" w:cs="Times New Roman"/>
          <w:i/>
          <w:sz w:val="24"/>
          <w:szCs w:val="24"/>
          <w:vertAlign w:val="subscript"/>
        </w:rPr>
        <w:t>i</w:t>
      </w:r>
      <w:r w:rsidRPr="00900F41">
        <w:rPr>
          <w:rFonts w:ascii="Times New Roman" w:hAnsi="Times New Roman" w:cs="Times New Roman"/>
          <w:sz w:val="24"/>
          <w:szCs w:val="24"/>
        </w:rPr>
        <w:t xml:space="preserve"> belongs to existing class </w:t>
      </w:r>
      <w:r w:rsidR="00F16205">
        <w:rPr>
          <w:rFonts w:ascii="Times New Roman" w:hAnsi="Times New Roman" w:cs="Times New Roman"/>
          <w:sz w:val="24"/>
          <w:szCs w:val="24"/>
        </w:rPr>
        <w:t>of application</w:t>
      </w:r>
    </w:p>
    <w:p w:rsidR="00EA76D8" w:rsidRPr="00900F41" w:rsidRDefault="00EA76D8" w:rsidP="00EA76D8">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A</w:t>
      </w:r>
      <w:r w:rsidRPr="00900F41">
        <w:rPr>
          <w:rFonts w:ascii="Times New Roman" w:hAnsi="Times New Roman" w:cs="Times New Roman"/>
          <w:sz w:val="24"/>
          <w:szCs w:val="24"/>
        </w:rPr>
        <w:t>ssign to existing class of application i</w:t>
      </w:r>
    </w:p>
    <w:p w:rsidR="00EA76D8" w:rsidRPr="00900F41" w:rsidRDefault="00EA76D8" w:rsidP="00EA76D8">
      <w:pPr>
        <w:autoSpaceDE w:val="0"/>
        <w:autoSpaceDN w:val="0"/>
        <w:adjustRightInd w:val="0"/>
        <w:spacing w:after="0"/>
        <w:rPr>
          <w:rFonts w:ascii="Times New Roman" w:hAnsi="Times New Roman" w:cs="Times New Roman"/>
          <w:sz w:val="24"/>
          <w:szCs w:val="24"/>
        </w:rPr>
      </w:pPr>
      <w:r w:rsidRPr="00900F41">
        <w:rPr>
          <w:rFonts w:ascii="Times New Roman" w:hAnsi="Times New Roman" w:cs="Times New Roman"/>
          <w:sz w:val="24"/>
          <w:szCs w:val="24"/>
        </w:rPr>
        <w:t>else</w:t>
      </w:r>
    </w:p>
    <w:p w:rsidR="00EA76D8" w:rsidRDefault="00EA76D8" w:rsidP="00F406BA">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A</w:t>
      </w:r>
      <w:r w:rsidRPr="00900F41">
        <w:rPr>
          <w:rFonts w:ascii="Times New Roman" w:hAnsi="Times New Roman" w:cs="Times New Roman"/>
          <w:sz w:val="24"/>
          <w:szCs w:val="24"/>
        </w:rPr>
        <w:t>ssign to new class of application i</w:t>
      </w:r>
    </w:p>
    <w:p w:rsidR="00F406BA" w:rsidRPr="00F406BA" w:rsidRDefault="00F406BA" w:rsidP="00F406BA">
      <w:pPr>
        <w:autoSpaceDE w:val="0"/>
        <w:autoSpaceDN w:val="0"/>
        <w:adjustRightInd w:val="0"/>
        <w:spacing w:after="0"/>
        <w:ind w:firstLine="720"/>
        <w:rPr>
          <w:rFonts w:ascii="Times New Roman" w:hAnsi="Times New Roman" w:cs="Times New Roman"/>
          <w:sz w:val="24"/>
          <w:szCs w:val="24"/>
        </w:rPr>
      </w:pPr>
    </w:p>
    <w:p w:rsidR="00EA76D8" w:rsidRPr="00900F41" w:rsidRDefault="00F406BA" w:rsidP="00F406BA">
      <w:pPr>
        <w:pBdr>
          <w:top w:val="single" w:sz="4" w:space="1" w:color="auto"/>
          <w:bottom w:val="single" w:sz="4" w:space="1" w:color="auto"/>
        </w:pBdr>
        <w:autoSpaceDE w:val="0"/>
        <w:autoSpaceDN w:val="0"/>
        <w:adjustRightInd w:val="0"/>
        <w:spacing w:after="0"/>
        <w:jc w:val="both"/>
        <w:rPr>
          <w:rFonts w:ascii="Times New Roman" w:hAnsi="Times New Roman" w:cs="Times New Roman"/>
          <w:sz w:val="24"/>
          <w:szCs w:val="24"/>
          <w:u w:val="single"/>
        </w:rPr>
      </w:pPr>
      <w:r w:rsidRPr="00900F41">
        <w:rPr>
          <w:rFonts w:ascii="Times New Roman" w:hAnsi="Times New Roman" w:cs="Times New Roman"/>
          <w:b/>
          <w:sz w:val="24"/>
          <w:szCs w:val="24"/>
        </w:rPr>
        <w:t>Algorithm 1.1</w:t>
      </w:r>
      <w:r w:rsidR="00132050">
        <w:rPr>
          <w:rFonts w:ascii="Times New Roman" w:hAnsi="Times New Roman" w:cs="Times New Roman"/>
          <w:b/>
          <w:sz w:val="24"/>
          <w:szCs w:val="24"/>
        </w:rPr>
        <w:t>:</w:t>
      </w:r>
      <w:r w:rsidRPr="00900F41">
        <w:rPr>
          <w:rFonts w:ascii="Times New Roman" w:hAnsi="Times New Roman" w:cs="Times New Roman"/>
          <w:b/>
          <w:sz w:val="24"/>
          <w:szCs w:val="24"/>
        </w:rPr>
        <w:t xml:space="preserve"> Classification</w:t>
      </w:r>
    </w:p>
    <w:p w:rsidR="00EA76D8" w:rsidRPr="00F406BA" w:rsidRDefault="00EA76D8" w:rsidP="00F406BA">
      <w:pPr>
        <w:pBdr>
          <w:top w:val="single" w:sz="4" w:space="1" w:color="auto"/>
          <w:bottom w:val="single" w:sz="4" w:space="1" w:color="auto"/>
        </w:pBdr>
        <w:autoSpaceDE w:val="0"/>
        <w:autoSpaceDN w:val="0"/>
        <w:adjustRightInd w:val="0"/>
        <w:spacing w:after="0"/>
        <w:jc w:val="both"/>
        <w:rPr>
          <w:rFonts w:ascii="Times New Roman" w:hAnsi="Times New Roman" w:cs="Times New Roman"/>
          <w:b/>
          <w:sz w:val="24"/>
          <w:szCs w:val="24"/>
        </w:rPr>
      </w:pPr>
      <w:r w:rsidRPr="00F406BA">
        <w:rPr>
          <w:rFonts w:ascii="Times New Roman" w:hAnsi="Times New Roman" w:cs="Times New Roman"/>
          <w:b/>
          <w:sz w:val="24"/>
          <w:szCs w:val="24"/>
        </w:rPr>
        <w:t>Procedure enqueue (Packet p)</w:t>
      </w:r>
    </w:p>
    <w:p w:rsidR="00BA6016" w:rsidRDefault="00BA6016" w:rsidP="00EA76D8">
      <w:pPr>
        <w:autoSpaceDE w:val="0"/>
        <w:autoSpaceDN w:val="0"/>
        <w:adjustRightInd w:val="0"/>
        <w:spacing w:after="0"/>
        <w:jc w:val="both"/>
        <w:rPr>
          <w:rFonts w:ascii="Times New Roman" w:hAnsi="Times New Roman" w:cs="Times New Roman"/>
          <w:sz w:val="24"/>
          <w:szCs w:val="24"/>
        </w:rPr>
      </w:pPr>
    </w:p>
    <w:p w:rsidR="00EA76D8" w:rsidRPr="00900F41" w:rsidRDefault="00EA76D8" w:rsidP="00EA76D8">
      <w:pPr>
        <w:autoSpaceDE w:val="0"/>
        <w:autoSpaceDN w:val="0"/>
        <w:adjustRightInd w:val="0"/>
        <w:spacing w:after="0"/>
        <w:jc w:val="both"/>
        <w:rPr>
          <w:rFonts w:ascii="Times New Roman" w:hAnsi="Times New Roman" w:cs="Times New Roman"/>
          <w:sz w:val="24"/>
          <w:szCs w:val="24"/>
        </w:rPr>
      </w:pPr>
      <w:r w:rsidRPr="00900F41">
        <w:rPr>
          <w:rFonts w:ascii="Times New Roman" w:hAnsi="Times New Roman" w:cs="Times New Roman"/>
          <w:sz w:val="24"/>
          <w:szCs w:val="24"/>
        </w:rPr>
        <w:t>i← Application type i</w:t>
      </w:r>
    </w:p>
    <w:p w:rsidR="00EA76D8" w:rsidRPr="00900F41" w:rsidRDefault="00EA76D8" w:rsidP="00EA76D8">
      <w:pPr>
        <w:autoSpaceDE w:val="0"/>
        <w:autoSpaceDN w:val="0"/>
        <w:adjustRightInd w:val="0"/>
        <w:spacing w:after="0"/>
        <w:jc w:val="both"/>
        <w:rPr>
          <w:rFonts w:ascii="Times New Roman" w:hAnsi="Times New Roman" w:cs="Times New Roman"/>
          <w:sz w:val="24"/>
          <w:szCs w:val="24"/>
        </w:rPr>
      </w:pPr>
      <w:r w:rsidRPr="00900F41">
        <w:rPr>
          <w:rFonts w:ascii="Times New Roman" w:hAnsi="Times New Roman" w:cs="Times New Roman"/>
          <w:sz w:val="24"/>
          <w:szCs w:val="24"/>
        </w:rPr>
        <w:t>K</w:t>
      </w:r>
      <w:r w:rsidRPr="00900F41">
        <w:rPr>
          <w:rFonts w:ascii="Times New Roman" w:hAnsi="Times New Roman" w:cs="Times New Roman"/>
          <w:sz w:val="24"/>
          <w:szCs w:val="24"/>
          <w:vertAlign w:val="superscript"/>
        </w:rPr>
        <w:t>i</w:t>
      </w:r>
      <w:r w:rsidRPr="00900F41">
        <w:rPr>
          <w:rFonts w:ascii="Times New Roman" w:hAnsi="Times New Roman" w:cs="Times New Roman"/>
          <w:sz w:val="24"/>
          <w:szCs w:val="24"/>
          <w:vertAlign w:val="subscript"/>
        </w:rPr>
        <w:t>curr</w:t>
      </w:r>
      <w:r>
        <w:rPr>
          <w:rFonts w:ascii="Times New Roman" w:hAnsi="Times New Roman" w:cs="Times New Roman"/>
          <w:sz w:val="24"/>
          <w:szCs w:val="24"/>
          <w:vertAlign w:val="subscript"/>
        </w:rPr>
        <w:t xml:space="preserve"> </w:t>
      </w:r>
      <w:r w:rsidRPr="00900F41">
        <w:rPr>
          <w:rFonts w:ascii="Times New Roman" w:hAnsi="Times New Roman" w:cs="Times New Roman"/>
          <w:sz w:val="24"/>
          <w:szCs w:val="24"/>
        </w:rPr>
        <w:t>←</w:t>
      </w:r>
      <w:r>
        <w:rPr>
          <w:rFonts w:ascii="Times New Roman" w:hAnsi="Times New Roman" w:cs="Times New Roman"/>
          <w:sz w:val="24"/>
          <w:szCs w:val="24"/>
        </w:rPr>
        <w:t xml:space="preserve"> </w:t>
      </w:r>
      <w:r w:rsidR="006D3E06">
        <w:rPr>
          <w:rFonts w:ascii="Times New Roman" w:hAnsi="Times New Roman" w:cs="Times New Roman"/>
          <w:sz w:val="24"/>
          <w:szCs w:val="24"/>
        </w:rPr>
        <w:t>Current</w:t>
      </w:r>
      <w:r w:rsidRPr="00900F41">
        <w:rPr>
          <w:rFonts w:ascii="Times New Roman" w:hAnsi="Times New Roman" w:cs="Times New Roman"/>
          <w:sz w:val="24"/>
          <w:szCs w:val="24"/>
        </w:rPr>
        <w:t xml:space="preserve"> threshold of application i</w:t>
      </w:r>
    </w:p>
    <w:p w:rsidR="00EA76D8" w:rsidRPr="00900F41" w:rsidRDefault="00EA76D8" w:rsidP="00EA76D8">
      <w:pPr>
        <w:autoSpaceDE w:val="0"/>
        <w:autoSpaceDN w:val="0"/>
        <w:adjustRightInd w:val="0"/>
        <w:spacing w:after="0"/>
        <w:jc w:val="both"/>
        <w:rPr>
          <w:rFonts w:ascii="Times New Roman" w:hAnsi="Times New Roman" w:cs="Times New Roman"/>
          <w:sz w:val="24"/>
          <w:szCs w:val="24"/>
          <w:vertAlign w:val="subscript"/>
        </w:rPr>
      </w:pPr>
      <w:r w:rsidRPr="00900F41">
        <w:rPr>
          <w:rFonts w:ascii="Times New Roman" w:hAnsi="Times New Roman" w:cs="Times New Roman"/>
          <w:sz w:val="24"/>
          <w:szCs w:val="24"/>
        </w:rPr>
        <w:t>if Q</w:t>
      </w:r>
      <w:r w:rsidRPr="00900F41">
        <w:rPr>
          <w:rFonts w:ascii="Times New Roman" w:hAnsi="Times New Roman" w:cs="Times New Roman"/>
          <w:sz w:val="24"/>
          <w:szCs w:val="24"/>
          <w:vertAlign w:val="subscript"/>
        </w:rPr>
        <w:t xml:space="preserve">i </w:t>
      </w:r>
      <w:r w:rsidRPr="00900F41">
        <w:rPr>
          <w:rFonts w:ascii="Times New Roman" w:hAnsi="Times New Roman" w:cs="Times New Roman"/>
          <w:sz w:val="24"/>
          <w:szCs w:val="24"/>
          <w:vertAlign w:val="superscript"/>
        </w:rPr>
        <w:t>Len</w:t>
      </w:r>
      <w:r>
        <w:rPr>
          <w:rFonts w:ascii="Times New Roman" w:hAnsi="Times New Roman" w:cs="Times New Roman"/>
          <w:sz w:val="24"/>
          <w:szCs w:val="24"/>
          <w:vertAlign w:val="superscript"/>
        </w:rPr>
        <w:t xml:space="preserve"> </w:t>
      </w:r>
      <w:r w:rsidRPr="00900F41">
        <w:rPr>
          <w:rFonts w:ascii="Times New Roman" w:hAnsi="Times New Roman" w:cs="Times New Roman"/>
          <w:sz w:val="24"/>
          <w:szCs w:val="24"/>
        </w:rPr>
        <w:t>≤ K</w:t>
      </w:r>
      <w:r w:rsidRPr="00900F41">
        <w:rPr>
          <w:rFonts w:ascii="Times New Roman" w:hAnsi="Times New Roman" w:cs="Times New Roman"/>
          <w:sz w:val="24"/>
          <w:szCs w:val="24"/>
          <w:vertAlign w:val="superscript"/>
        </w:rPr>
        <w:t>i</w:t>
      </w:r>
      <w:r w:rsidRPr="00900F41">
        <w:rPr>
          <w:rFonts w:ascii="Times New Roman" w:hAnsi="Times New Roman" w:cs="Times New Roman"/>
          <w:sz w:val="24"/>
          <w:szCs w:val="24"/>
          <w:vertAlign w:val="subscript"/>
        </w:rPr>
        <w:t>curr</w:t>
      </w:r>
      <w:r w:rsidRPr="00900F41">
        <w:rPr>
          <w:rFonts w:ascii="Times New Roman" w:hAnsi="Times New Roman" w:cs="Times New Roman"/>
          <w:sz w:val="24"/>
          <w:szCs w:val="24"/>
        </w:rPr>
        <w:t>*Q</w:t>
      </w:r>
      <w:r w:rsidRPr="00900F41">
        <w:rPr>
          <w:rFonts w:ascii="Times New Roman" w:hAnsi="Times New Roman" w:cs="Times New Roman"/>
          <w:sz w:val="24"/>
          <w:szCs w:val="24"/>
          <w:vertAlign w:val="subscript"/>
        </w:rPr>
        <w:t>max</w:t>
      </w:r>
    </w:p>
    <w:p w:rsidR="00EA76D8" w:rsidRPr="00900F41" w:rsidRDefault="00EA76D8" w:rsidP="00EA76D8">
      <w:pPr>
        <w:autoSpaceDE w:val="0"/>
        <w:autoSpaceDN w:val="0"/>
        <w:adjustRightInd w:val="0"/>
        <w:spacing w:after="0"/>
        <w:jc w:val="both"/>
        <w:rPr>
          <w:rFonts w:ascii="Times New Roman" w:hAnsi="Times New Roman" w:cs="Times New Roman"/>
          <w:sz w:val="24"/>
          <w:szCs w:val="24"/>
          <w:vertAlign w:val="subscript"/>
        </w:rPr>
      </w:pPr>
      <w:r w:rsidRPr="00900F41">
        <w:rPr>
          <w:rFonts w:ascii="Times New Roman" w:hAnsi="Times New Roman" w:cs="Times New Roman"/>
          <w:sz w:val="24"/>
          <w:szCs w:val="24"/>
          <w:vertAlign w:val="subscript"/>
        </w:rPr>
        <w:tab/>
      </w:r>
      <w:r>
        <w:rPr>
          <w:rFonts w:ascii="Times New Roman" w:hAnsi="Times New Roman" w:cs="Times New Roman"/>
          <w:sz w:val="24"/>
          <w:szCs w:val="24"/>
        </w:rPr>
        <w:t>e</w:t>
      </w:r>
      <w:r w:rsidRPr="00900F41">
        <w:rPr>
          <w:rFonts w:ascii="Times New Roman" w:hAnsi="Times New Roman" w:cs="Times New Roman"/>
          <w:sz w:val="24"/>
          <w:szCs w:val="24"/>
        </w:rPr>
        <w:t>nqueue packet to Q</w:t>
      </w:r>
      <w:r w:rsidRPr="00900F41">
        <w:rPr>
          <w:rFonts w:ascii="Times New Roman" w:hAnsi="Times New Roman" w:cs="Times New Roman"/>
          <w:sz w:val="24"/>
          <w:szCs w:val="24"/>
          <w:vertAlign w:val="subscript"/>
        </w:rPr>
        <w:t>i.</w:t>
      </w:r>
    </w:p>
    <w:p w:rsidR="00EA76D8" w:rsidRDefault="00EA76D8" w:rsidP="00EA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else</w:t>
      </w:r>
    </w:p>
    <w:p w:rsidR="00EA76D8" w:rsidRPr="00900F41" w:rsidRDefault="00EA76D8" w:rsidP="00EA76D8">
      <w:pPr>
        <w:autoSpaceDE w:val="0"/>
        <w:autoSpaceDN w:val="0"/>
        <w:adjustRightInd w:val="0"/>
        <w:spacing w:after="0"/>
        <w:ind w:firstLine="720"/>
        <w:jc w:val="both"/>
        <w:rPr>
          <w:rFonts w:ascii="Times New Roman" w:hAnsi="Times New Roman" w:cs="Times New Roman"/>
          <w:sz w:val="24"/>
          <w:szCs w:val="24"/>
        </w:rPr>
      </w:pPr>
      <w:r w:rsidRPr="00900F41">
        <w:rPr>
          <w:rFonts w:ascii="Times New Roman" w:hAnsi="Times New Roman" w:cs="Times New Roman"/>
          <w:sz w:val="24"/>
          <w:szCs w:val="24"/>
        </w:rPr>
        <w:t>drop the packet.</w:t>
      </w:r>
    </w:p>
    <w:p w:rsidR="00EA76D8" w:rsidRDefault="00EA76D8" w:rsidP="00EA76D8">
      <w:pPr>
        <w:autoSpaceDE w:val="0"/>
        <w:autoSpaceDN w:val="0"/>
        <w:adjustRightInd w:val="0"/>
        <w:spacing w:after="0"/>
        <w:jc w:val="both"/>
        <w:rPr>
          <w:rFonts w:ascii="Times New Roman" w:hAnsi="Times New Roman" w:cs="Times New Roman"/>
          <w:b/>
          <w:sz w:val="24"/>
          <w:szCs w:val="24"/>
        </w:rPr>
      </w:pPr>
      <w:r w:rsidRPr="00900F41">
        <w:rPr>
          <w:rFonts w:ascii="Times New Roman" w:hAnsi="Times New Roman" w:cs="Times New Roman"/>
          <w:sz w:val="24"/>
          <w:szCs w:val="24"/>
        </w:rPr>
        <w:tab/>
      </w:r>
      <w:r w:rsidRPr="00900F41">
        <w:rPr>
          <w:rFonts w:ascii="Times New Roman" w:hAnsi="Times New Roman" w:cs="Times New Roman"/>
          <w:sz w:val="24"/>
          <w:szCs w:val="24"/>
        </w:rPr>
        <w:tab/>
      </w:r>
    </w:p>
    <w:p w:rsidR="00EA76D8" w:rsidRPr="00900F41" w:rsidRDefault="00EA76D8" w:rsidP="00EA76D8">
      <w:pPr>
        <w:autoSpaceDE w:val="0"/>
        <w:autoSpaceDN w:val="0"/>
        <w:adjustRightInd w:val="0"/>
        <w:spacing w:after="0"/>
        <w:jc w:val="both"/>
        <w:rPr>
          <w:rFonts w:ascii="Times New Roman" w:hAnsi="Times New Roman" w:cs="Times New Roman"/>
          <w:b/>
          <w:sz w:val="24"/>
          <w:szCs w:val="24"/>
        </w:rPr>
      </w:pPr>
    </w:p>
    <w:p w:rsidR="00F406BA" w:rsidRDefault="00F406BA" w:rsidP="00EA76D8">
      <w:pPr>
        <w:autoSpaceDE w:val="0"/>
        <w:autoSpaceDN w:val="0"/>
        <w:adjustRightInd w:val="0"/>
        <w:spacing w:after="0"/>
        <w:jc w:val="both"/>
        <w:rPr>
          <w:rFonts w:ascii="Times New Roman" w:hAnsi="Times New Roman" w:cs="Times New Roman"/>
          <w:b/>
          <w:sz w:val="24"/>
          <w:szCs w:val="24"/>
          <w:u w:val="single"/>
        </w:rPr>
      </w:pPr>
    </w:p>
    <w:p w:rsidR="003C2F8F" w:rsidRDefault="003C2F8F" w:rsidP="00EA76D8">
      <w:pPr>
        <w:autoSpaceDE w:val="0"/>
        <w:autoSpaceDN w:val="0"/>
        <w:adjustRightInd w:val="0"/>
        <w:spacing w:after="0"/>
        <w:jc w:val="both"/>
        <w:rPr>
          <w:rFonts w:ascii="Times New Roman" w:hAnsi="Times New Roman" w:cs="Times New Roman"/>
          <w:b/>
          <w:sz w:val="24"/>
          <w:szCs w:val="24"/>
          <w:u w:val="single"/>
        </w:rPr>
      </w:pPr>
    </w:p>
    <w:p w:rsidR="003C2F8F" w:rsidRDefault="003C2F8F" w:rsidP="00EA76D8">
      <w:pPr>
        <w:autoSpaceDE w:val="0"/>
        <w:autoSpaceDN w:val="0"/>
        <w:adjustRightInd w:val="0"/>
        <w:spacing w:after="0"/>
        <w:jc w:val="both"/>
        <w:rPr>
          <w:rFonts w:ascii="Times New Roman" w:hAnsi="Times New Roman" w:cs="Times New Roman"/>
          <w:b/>
          <w:sz w:val="24"/>
          <w:szCs w:val="24"/>
          <w:u w:val="single"/>
        </w:rPr>
      </w:pPr>
    </w:p>
    <w:p w:rsidR="006140A3" w:rsidRPr="00F406BA" w:rsidRDefault="00F406BA" w:rsidP="00F406BA">
      <w:pPr>
        <w:pBdr>
          <w:top w:val="single" w:sz="4" w:space="1" w:color="auto"/>
          <w:bottom w:val="single" w:sz="4" w:space="1" w:color="auto"/>
        </w:pBdr>
        <w:autoSpaceDE w:val="0"/>
        <w:autoSpaceDN w:val="0"/>
        <w:adjustRightInd w:val="0"/>
        <w:spacing w:after="0"/>
        <w:jc w:val="both"/>
        <w:rPr>
          <w:rFonts w:ascii="Times New Roman" w:hAnsi="Times New Roman" w:cs="Times New Roman"/>
          <w:b/>
          <w:sz w:val="24"/>
          <w:szCs w:val="24"/>
        </w:rPr>
      </w:pPr>
      <w:r w:rsidRPr="00900F41">
        <w:rPr>
          <w:rFonts w:ascii="Times New Roman" w:hAnsi="Times New Roman" w:cs="Times New Roman"/>
          <w:b/>
          <w:sz w:val="24"/>
          <w:szCs w:val="24"/>
        </w:rPr>
        <w:t xml:space="preserve">Algorithm </w:t>
      </w:r>
      <w:r>
        <w:rPr>
          <w:rFonts w:ascii="Times New Roman" w:hAnsi="Times New Roman" w:cs="Times New Roman"/>
          <w:b/>
          <w:sz w:val="24"/>
          <w:szCs w:val="24"/>
        </w:rPr>
        <w:t>1.</w:t>
      </w:r>
      <w:r w:rsidRPr="00900F41">
        <w:rPr>
          <w:rFonts w:ascii="Times New Roman" w:hAnsi="Times New Roman" w:cs="Times New Roman"/>
          <w:b/>
          <w:sz w:val="24"/>
          <w:szCs w:val="24"/>
        </w:rPr>
        <w:t>2</w:t>
      </w:r>
      <w:r w:rsidR="00132050">
        <w:rPr>
          <w:rFonts w:ascii="Times New Roman" w:hAnsi="Times New Roman" w:cs="Times New Roman"/>
          <w:b/>
          <w:sz w:val="24"/>
          <w:szCs w:val="24"/>
        </w:rPr>
        <w:t>:</w:t>
      </w:r>
      <w:r w:rsidRPr="00900F41">
        <w:rPr>
          <w:rFonts w:ascii="Times New Roman" w:hAnsi="Times New Roman" w:cs="Times New Roman"/>
          <w:b/>
          <w:sz w:val="24"/>
          <w:szCs w:val="24"/>
        </w:rPr>
        <w:t xml:space="preserve"> Scheduling</w:t>
      </w:r>
    </w:p>
    <w:p w:rsidR="00EA76D8" w:rsidRPr="00F406BA" w:rsidRDefault="00EA76D8" w:rsidP="00F406BA">
      <w:pPr>
        <w:pBdr>
          <w:top w:val="single" w:sz="4" w:space="1" w:color="auto"/>
          <w:bottom w:val="single" w:sz="4" w:space="1" w:color="auto"/>
        </w:pBdr>
        <w:autoSpaceDE w:val="0"/>
        <w:autoSpaceDN w:val="0"/>
        <w:adjustRightInd w:val="0"/>
        <w:spacing w:after="0"/>
        <w:jc w:val="both"/>
        <w:rPr>
          <w:rFonts w:ascii="Times New Roman" w:hAnsi="Times New Roman" w:cs="Times New Roman"/>
          <w:b/>
          <w:sz w:val="24"/>
          <w:szCs w:val="24"/>
        </w:rPr>
      </w:pPr>
      <w:r w:rsidRPr="00F406BA">
        <w:rPr>
          <w:rFonts w:ascii="Times New Roman" w:hAnsi="Times New Roman" w:cs="Times New Roman"/>
          <w:b/>
          <w:sz w:val="24"/>
          <w:szCs w:val="24"/>
        </w:rPr>
        <w:t>Procedure Scheduling (Queue</w:t>
      </w:r>
      <w:r w:rsidRPr="00F406BA">
        <w:rPr>
          <w:rFonts w:ascii="Times New Roman" w:hAnsi="Times New Roman" w:cs="Times New Roman"/>
          <w:b/>
          <w:i/>
          <w:sz w:val="24"/>
          <w:szCs w:val="24"/>
          <w:vertAlign w:val="subscript"/>
        </w:rPr>
        <w:t>turn</w:t>
      </w:r>
      <w:r w:rsidRPr="00F406BA">
        <w:rPr>
          <w:rFonts w:ascii="Times New Roman" w:hAnsi="Times New Roman" w:cs="Times New Roman"/>
          <w:b/>
          <w:sz w:val="24"/>
          <w:szCs w:val="24"/>
        </w:rPr>
        <w:t>, Application</w:t>
      </w:r>
      <w:r w:rsidRPr="00F406BA">
        <w:rPr>
          <w:rFonts w:ascii="Times New Roman" w:hAnsi="Times New Roman" w:cs="Times New Roman"/>
          <w:b/>
          <w:sz w:val="24"/>
          <w:szCs w:val="24"/>
          <w:vertAlign w:val="subscript"/>
        </w:rPr>
        <w:t>i</w:t>
      </w:r>
      <w:r w:rsidRPr="00F406BA">
        <w:rPr>
          <w:rFonts w:ascii="Times New Roman" w:hAnsi="Times New Roman" w:cs="Times New Roman"/>
          <w:b/>
          <w:sz w:val="24"/>
          <w:szCs w:val="24"/>
        </w:rPr>
        <w:t>)</w:t>
      </w:r>
    </w:p>
    <w:p w:rsidR="00EA76D8" w:rsidRPr="00900F41" w:rsidRDefault="00EA76D8" w:rsidP="00EA76D8">
      <w:pPr>
        <w:autoSpaceDE w:val="0"/>
        <w:autoSpaceDN w:val="0"/>
        <w:adjustRightInd w:val="0"/>
        <w:spacing w:after="0"/>
        <w:jc w:val="both"/>
        <w:rPr>
          <w:rFonts w:ascii="Times New Roman" w:hAnsi="Times New Roman" w:cs="Times New Roman"/>
          <w:i/>
          <w:sz w:val="24"/>
          <w:szCs w:val="24"/>
        </w:rPr>
      </w:pPr>
    </w:p>
    <w:p w:rsidR="00EA76D8" w:rsidRPr="00900F41" w:rsidRDefault="00EA76D8" w:rsidP="00EA76D8">
      <w:pPr>
        <w:autoSpaceDE w:val="0"/>
        <w:autoSpaceDN w:val="0"/>
        <w:adjustRightInd w:val="0"/>
        <w:spacing w:after="0"/>
        <w:jc w:val="both"/>
        <w:rPr>
          <w:rFonts w:ascii="Times New Roman" w:hAnsi="Times New Roman" w:cs="Times New Roman"/>
          <w:sz w:val="24"/>
          <w:szCs w:val="24"/>
        </w:rPr>
      </w:pPr>
      <w:r w:rsidRPr="00900F41">
        <w:rPr>
          <w:rFonts w:ascii="Times New Roman" w:hAnsi="Times New Roman" w:cs="Times New Roman"/>
          <w:i/>
          <w:sz w:val="24"/>
          <w:szCs w:val="24"/>
        </w:rPr>
        <w:t>Turn</w:t>
      </w:r>
      <w:r w:rsidRPr="00900F41">
        <w:rPr>
          <w:rFonts w:ascii="Times New Roman" w:hAnsi="Times New Roman" w:cs="Times New Roman"/>
          <w:sz w:val="24"/>
          <w:szCs w:val="24"/>
        </w:rPr>
        <w:t>←The queue form which application of packet supposed to dispatch</w:t>
      </w:r>
    </w:p>
    <w:p w:rsidR="00EA76D8" w:rsidRPr="00900F41" w:rsidRDefault="00EA76D8" w:rsidP="00EA76D8">
      <w:pPr>
        <w:autoSpaceDE w:val="0"/>
        <w:autoSpaceDN w:val="0"/>
        <w:adjustRightInd w:val="0"/>
        <w:spacing w:after="0"/>
        <w:jc w:val="both"/>
        <w:rPr>
          <w:rFonts w:ascii="Times New Roman" w:hAnsi="Times New Roman" w:cs="Times New Roman"/>
          <w:sz w:val="24"/>
          <w:szCs w:val="24"/>
        </w:rPr>
      </w:pPr>
      <w:r w:rsidRPr="00900F41">
        <w:rPr>
          <w:rFonts w:ascii="Times New Roman" w:hAnsi="Times New Roman" w:cs="Times New Roman"/>
          <w:sz w:val="24"/>
          <w:szCs w:val="24"/>
        </w:rPr>
        <w:t>For each class of application i</w:t>
      </w:r>
    </w:p>
    <w:p w:rsidR="00EA76D8" w:rsidRPr="00900F41" w:rsidRDefault="00EA76D8" w:rsidP="00EA76D8">
      <w:pPr>
        <w:autoSpaceDE w:val="0"/>
        <w:autoSpaceDN w:val="0"/>
        <w:adjustRightInd w:val="0"/>
        <w:spacing w:after="0"/>
        <w:jc w:val="both"/>
        <w:rPr>
          <w:rFonts w:ascii="Times New Roman" w:hAnsi="Times New Roman" w:cs="Times New Roman"/>
          <w:sz w:val="24"/>
          <w:szCs w:val="24"/>
          <w:vertAlign w:val="subscript"/>
        </w:rPr>
      </w:pPr>
      <w:r w:rsidRPr="00900F41">
        <w:rPr>
          <w:rFonts w:ascii="Times New Roman" w:hAnsi="Times New Roman" w:cs="Times New Roman"/>
          <w:sz w:val="24"/>
          <w:szCs w:val="24"/>
        </w:rPr>
        <w:tab/>
        <w:t>P←dequeue the packet p from Q</w:t>
      </w:r>
      <w:r w:rsidRPr="00900F41">
        <w:rPr>
          <w:rFonts w:ascii="Times New Roman" w:hAnsi="Times New Roman" w:cs="Times New Roman"/>
          <w:sz w:val="24"/>
          <w:szCs w:val="24"/>
          <w:vertAlign w:val="subscript"/>
        </w:rPr>
        <w:t>turn.</w:t>
      </w:r>
    </w:p>
    <w:p w:rsidR="00EA76D8" w:rsidRPr="00900F41" w:rsidRDefault="00EA76D8" w:rsidP="00EA76D8">
      <w:pPr>
        <w:autoSpaceDE w:val="0"/>
        <w:autoSpaceDN w:val="0"/>
        <w:adjustRightInd w:val="0"/>
        <w:spacing w:after="0"/>
        <w:jc w:val="both"/>
        <w:rPr>
          <w:rFonts w:ascii="Times New Roman" w:hAnsi="Times New Roman" w:cs="Times New Roman"/>
          <w:sz w:val="24"/>
          <w:szCs w:val="24"/>
        </w:rPr>
      </w:pPr>
      <w:r w:rsidRPr="00900F41">
        <w:rPr>
          <w:rFonts w:ascii="Times New Roman" w:hAnsi="Times New Roman" w:cs="Times New Roman"/>
          <w:sz w:val="24"/>
          <w:szCs w:val="24"/>
        </w:rPr>
        <w:t xml:space="preserve">if(p!=NULL) </w:t>
      </w:r>
    </w:p>
    <w:p w:rsidR="00EA76D8" w:rsidRPr="00900F41" w:rsidRDefault="00EA76D8" w:rsidP="00EA76D8">
      <w:pPr>
        <w:autoSpaceDE w:val="0"/>
        <w:autoSpaceDN w:val="0"/>
        <w:adjustRightInd w:val="0"/>
        <w:spacing w:after="0"/>
        <w:jc w:val="both"/>
        <w:rPr>
          <w:rFonts w:ascii="Times New Roman" w:hAnsi="Times New Roman" w:cs="Times New Roman"/>
          <w:noProof/>
          <w:sz w:val="24"/>
          <w:szCs w:val="24"/>
        </w:rPr>
      </w:pPr>
      <w:r w:rsidRPr="00900F41">
        <w:rPr>
          <w:rFonts w:ascii="Times New Roman" w:hAnsi="Times New Roman" w:cs="Times New Roman"/>
          <w:sz w:val="24"/>
          <w:szCs w:val="24"/>
        </w:rPr>
        <w:tab/>
      </w:r>
      <w:r w:rsidRPr="00900F41">
        <w:rPr>
          <w:rFonts w:ascii="Times New Roman" w:hAnsi="Times New Roman" w:cs="Times New Roman"/>
          <w:noProof/>
          <w:sz w:val="24"/>
          <w:szCs w:val="24"/>
        </w:rPr>
        <w:t>increment the Counter</w:t>
      </w:r>
      <w:r w:rsidRPr="00900F41">
        <w:rPr>
          <w:rFonts w:ascii="Times New Roman" w:hAnsi="Times New Roman" w:cs="Times New Roman"/>
          <w:noProof/>
          <w:sz w:val="24"/>
          <w:szCs w:val="24"/>
          <w:vertAlign w:val="subscript"/>
        </w:rPr>
        <w:t xml:space="preserve">i  </w:t>
      </w:r>
      <w:r w:rsidRPr="00900F41">
        <w:rPr>
          <w:rFonts w:ascii="Times New Roman" w:hAnsi="Times New Roman" w:cs="Times New Roman"/>
          <w:noProof/>
          <w:sz w:val="24"/>
          <w:szCs w:val="24"/>
        </w:rPr>
        <w:t>by 1</w:t>
      </w:r>
    </w:p>
    <w:p w:rsidR="00EA76D8" w:rsidRPr="00900F41" w:rsidRDefault="00EA76D8" w:rsidP="00EA76D8">
      <w:pPr>
        <w:autoSpaceDE w:val="0"/>
        <w:autoSpaceDN w:val="0"/>
        <w:adjustRightInd w:val="0"/>
        <w:spacing w:after="0"/>
        <w:jc w:val="both"/>
        <w:rPr>
          <w:rFonts w:ascii="Times New Roman" w:hAnsi="Times New Roman" w:cs="Times New Roman"/>
          <w:sz w:val="24"/>
          <w:szCs w:val="24"/>
          <w:vertAlign w:val="subscript"/>
        </w:rPr>
      </w:pPr>
      <w:r w:rsidRPr="00900F41">
        <w:rPr>
          <w:rFonts w:ascii="Times New Roman" w:hAnsi="Times New Roman" w:cs="Times New Roman"/>
          <w:sz w:val="24"/>
          <w:szCs w:val="24"/>
        </w:rPr>
        <w:tab/>
        <w:t xml:space="preserve">if </w:t>
      </w:r>
      <w:r w:rsidRPr="00900F41">
        <w:rPr>
          <w:rFonts w:ascii="Times New Roman" w:hAnsi="Times New Roman" w:cs="Times New Roman"/>
          <w:noProof/>
          <w:sz w:val="24"/>
          <w:szCs w:val="24"/>
        </w:rPr>
        <w:t>Counter</w:t>
      </w:r>
      <w:r w:rsidRPr="00900F41">
        <w:rPr>
          <w:rFonts w:ascii="Times New Roman" w:hAnsi="Times New Roman" w:cs="Times New Roman"/>
          <w:noProof/>
          <w:sz w:val="24"/>
          <w:szCs w:val="24"/>
          <w:vertAlign w:val="subscript"/>
        </w:rPr>
        <w:t>i</w:t>
      </w:r>
      <w:r w:rsidRPr="00900F41">
        <w:rPr>
          <w:rFonts w:ascii="Times New Roman" w:hAnsi="Times New Roman" w:cs="Times New Roman"/>
          <w:sz w:val="24"/>
          <w:szCs w:val="24"/>
        </w:rPr>
        <w:t>≥ K</w:t>
      </w:r>
      <w:r w:rsidRPr="00900F41">
        <w:rPr>
          <w:rFonts w:ascii="Times New Roman" w:hAnsi="Times New Roman" w:cs="Times New Roman"/>
          <w:sz w:val="24"/>
          <w:szCs w:val="24"/>
          <w:vertAlign w:val="superscript"/>
        </w:rPr>
        <w:t>i</w:t>
      </w:r>
      <w:r w:rsidRPr="00900F41">
        <w:rPr>
          <w:rFonts w:ascii="Times New Roman" w:hAnsi="Times New Roman" w:cs="Times New Roman"/>
          <w:sz w:val="24"/>
          <w:szCs w:val="24"/>
          <w:vertAlign w:val="subscript"/>
        </w:rPr>
        <w:t>curr</w:t>
      </w:r>
      <w:r w:rsidRPr="00900F41">
        <w:rPr>
          <w:rFonts w:ascii="Times New Roman" w:hAnsi="Times New Roman" w:cs="Times New Roman"/>
          <w:sz w:val="24"/>
          <w:szCs w:val="24"/>
        </w:rPr>
        <w:t>*Q</w:t>
      </w:r>
      <w:r w:rsidRPr="00900F41">
        <w:rPr>
          <w:rFonts w:ascii="Times New Roman" w:hAnsi="Times New Roman" w:cs="Times New Roman"/>
          <w:sz w:val="24"/>
          <w:szCs w:val="24"/>
          <w:vertAlign w:val="subscript"/>
        </w:rPr>
        <w:t>max</w:t>
      </w:r>
    </w:p>
    <w:p w:rsidR="00EA76D8" w:rsidRPr="00900F41" w:rsidRDefault="00EA76D8" w:rsidP="00EA76D8">
      <w:pPr>
        <w:autoSpaceDE w:val="0"/>
        <w:autoSpaceDN w:val="0"/>
        <w:adjustRightInd w:val="0"/>
        <w:spacing w:after="0"/>
        <w:jc w:val="both"/>
        <w:rPr>
          <w:rFonts w:ascii="Times New Roman" w:hAnsi="Times New Roman" w:cs="Times New Roman"/>
          <w:sz w:val="24"/>
          <w:szCs w:val="24"/>
          <w:vertAlign w:val="subscript"/>
        </w:rPr>
      </w:pPr>
      <w:r w:rsidRPr="00900F41">
        <w:rPr>
          <w:rFonts w:ascii="Times New Roman" w:hAnsi="Times New Roman" w:cs="Times New Roman"/>
          <w:sz w:val="24"/>
          <w:szCs w:val="24"/>
          <w:vertAlign w:val="subscript"/>
        </w:rPr>
        <w:tab/>
      </w:r>
      <w:r w:rsidRPr="00900F41">
        <w:rPr>
          <w:rFonts w:ascii="Times New Roman" w:hAnsi="Times New Roman" w:cs="Times New Roman"/>
          <w:sz w:val="24"/>
          <w:szCs w:val="24"/>
          <w:vertAlign w:val="subscript"/>
        </w:rPr>
        <w:tab/>
      </w:r>
      <w:r w:rsidRPr="00900F41">
        <w:rPr>
          <w:rFonts w:ascii="Times New Roman" w:hAnsi="Times New Roman" w:cs="Times New Roman"/>
          <w:noProof/>
          <w:sz w:val="24"/>
          <w:szCs w:val="24"/>
        </w:rPr>
        <w:t>Counter</w:t>
      </w:r>
      <w:r w:rsidRPr="00900F41">
        <w:rPr>
          <w:rFonts w:ascii="Times New Roman" w:hAnsi="Times New Roman" w:cs="Times New Roman"/>
          <w:noProof/>
          <w:sz w:val="24"/>
          <w:szCs w:val="24"/>
          <w:vertAlign w:val="subscript"/>
        </w:rPr>
        <w:t>i</w:t>
      </w:r>
      <w:r w:rsidRPr="00900F41">
        <w:rPr>
          <w:rFonts w:ascii="Times New Roman" w:hAnsi="Times New Roman" w:cs="Times New Roman"/>
          <w:sz w:val="24"/>
          <w:szCs w:val="24"/>
        </w:rPr>
        <w:t>←0</w:t>
      </w:r>
    </w:p>
    <w:p w:rsidR="00EA76D8" w:rsidRPr="00900F41" w:rsidRDefault="00EA76D8" w:rsidP="00EA76D8">
      <w:pPr>
        <w:autoSpaceDE w:val="0"/>
        <w:autoSpaceDN w:val="0"/>
        <w:adjustRightInd w:val="0"/>
        <w:spacing w:after="0"/>
        <w:jc w:val="both"/>
        <w:rPr>
          <w:rFonts w:ascii="Times New Roman" w:hAnsi="Times New Roman" w:cs="Times New Roman"/>
          <w:sz w:val="24"/>
          <w:szCs w:val="24"/>
        </w:rPr>
      </w:pPr>
      <w:r w:rsidRPr="00900F41">
        <w:rPr>
          <w:rFonts w:ascii="Times New Roman" w:hAnsi="Times New Roman" w:cs="Times New Roman"/>
          <w:sz w:val="24"/>
          <w:szCs w:val="24"/>
          <w:vertAlign w:val="subscript"/>
        </w:rPr>
        <w:tab/>
      </w:r>
      <w:r w:rsidRPr="00900F41">
        <w:rPr>
          <w:rFonts w:ascii="Times New Roman" w:hAnsi="Times New Roman" w:cs="Times New Roman"/>
          <w:sz w:val="24"/>
          <w:szCs w:val="24"/>
        </w:rPr>
        <w:t xml:space="preserve">if application is lagging </w:t>
      </w:r>
    </w:p>
    <w:p w:rsidR="00EA76D8" w:rsidRPr="00900F41" w:rsidRDefault="00EA76D8" w:rsidP="00EA76D8">
      <w:pPr>
        <w:autoSpaceDE w:val="0"/>
        <w:autoSpaceDN w:val="0"/>
        <w:adjustRightInd w:val="0"/>
        <w:spacing w:after="0"/>
        <w:jc w:val="both"/>
        <w:rPr>
          <w:rFonts w:ascii="Times New Roman" w:hAnsi="Times New Roman" w:cs="Times New Roman"/>
          <w:sz w:val="24"/>
          <w:szCs w:val="24"/>
        </w:rPr>
      </w:pPr>
      <w:r w:rsidRPr="00900F41">
        <w:rPr>
          <w:rFonts w:ascii="Times New Roman" w:hAnsi="Times New Roman" w:cs="Times New Roman"/>
          <w:sz w:val="24"/>
          <w:szCs w:val="24"/>
          <w:vertAlign w:val="subscript"/>
        </w:rPr>
        <w:tab/>
      </w:r>
      <w:r w:rsidRPr="00900F41">
        <w:rPr>
          <w:rFonts w:ascii="Times New Roman" w:hAnsi="Times New Roman" w:cs="Times New Roman"/>
          <w:sz w:val="24"/>
          <w:szCs w:val="24"/>
          <w:vertAlign w:val="subscript"/>
        </w:rPr>
        <w:tab/>
      </w:r>
      <w:r w:rsidRPr="00900F41">
        <w:rPr>
          <w:rFonts w:ascii="Times New Roman" w:hAnsi="Times New Roman" w:cs="Times New Roman"/>
          <w:sz w:val="24"/>
          <w:szCs w:val="24"/>
        </w:rPr>
        <w:t>Update the K</w:t>
      </w:r>
      <w:r w:rsidRPr="00900F41">
        <w:rPr>
          <w:rFonts w:ascii="Times New Roman" w:hAnsi="Times New Roman" w:cs="Times New Roman"/>
          <w:sz w:val="24"/>
          <w:szCs w:val="24"/>
          <w:vertAlign w:val="superscript"/>
        </w:rPr>
        <w:t>i</w:t>
      </w:r>
      <w:r w:rsidRPr="00900F41">
        <w:rPr>
          <w:rFonts w:ascii="Times New Roman" w:hAnsi="Times New Roman" w:cs="Times New Roman"/>
          <w:sz w:val="24"/>
          <w:szCs w:val="24"/>
          <w:vertAlign w:val="subscript"/>
        </w:rPr>
        <w:t>curr</w:t>
      </w:r>
      <w:r w:rsidRPr="00900F41">
        <w:rPr>
          <w:rFonts w:ascii="Times New Roman" w:hAnsi="Times New Roman" w:cs="Times New Roman"/>
          <w:sz w:val="24"/>
          <w:szCs w:val="24"/>
        </w:rPr>
        <w:t xml:space="preserve"> using updating equation</w:t>
      </w:r>
    </w:p>
    <w:p w:rsidR="00EA76D8" w:rsidRPr="00900F41" w:rsidRDefault="00EA76D8" w:rsidP="00EA76D8">
      <w:pPr>
        <w:autoSpaceDE w:val="0"/>
        <w:autoSpaceDN w:val="0"/>
        <w:adjustRightInd w:val="0"/>
        <w:spacing w:after="0"/>
        <w:jc w:val="both"/>
        <w:rPr>
          <w:rFonts w:ascii="Times New Roman" w:hAnsi="Times New Roman" w:cs="Times New Roman"/>
          <w:sz w:val="24"/>
          <w:szCs w:val="24"/>
        </w:rPr>
      </w:pPr>
      <w:r w:rsidRPr="00900F41">
        <w:rPr>
          <w:rFonts w:ascii="Times New Roman" w:hAnsi="Times New Roman" w:cs="Times New Roman"/>
          <w:sz w:val="24"/>
          <w:szCs w:val="24"/>
        </w:rPr>
        <w:tab/>
        <w:t>Return packet p</w:t>
      </w:r>
    </w:p>
    <w:p w:rsidR="00EA76D8" w:rsidRPr="00900F41" w:rsidRDefault="00EA76D8" w:rsidP="00EA76D8">
      <w:pPr>
        <w:autoSpaceDE w:val="0"/>
        <w:autoSpaceDN w:val="0"/>
        <w:adjustRightInd w:val="0"/>
        <w:spacing w:after="0"/>
        <w:jc w:val="both"/>
        <w:rPr>
          <w:rFonts w:ascii="Times New Roman" w:hAnsi="Times New Roman" w:cs="Times New Roman"/>
          <w:sz w:val="24"/>
          <w:szCs w:val="24"/>
        </w:rPr>
      </w:pPr>
      <w:r w:rsidRPr="00900F41">
        <w:rPr>
          <w:rFonts w:ascii="Times New Roman" w:hAnsi="Times New Roman" w:cs="Times New Roman"/>
          <w:sz w:val="24"/>
          <w:szCs w:val="24"/>
        </w:rPr>
        <w:t>else</w:t>
      </w:r>
    </w:p>
    <w:p w:rsidR="00EA76D8" w:rsidRPr="00900F41" w:rsidRDefault="00EA76D8" w:rsidP="00EA76D8">
      <w:pPr>
        <w:autoSpaceDE w:val="0"/>
        <w:autoSpaceDN w:val="0"/>
        <w:adjustRightInd w:val="0"/>
        <w:spacing w:after="0"/>
        <w:jc w:val="both"/>
        <w:rPr>
          <w:rFonts w:ascii="Times New Roman" w:hAnsi="Times New Roman" w:cs="Times New Roman"/>
          <w:sz w:val="24"/>
          <w:szCs w:val="24"/>
        </w:rPr>
      </w:pPr>
      <w:r w:rsidRPr="00900F41">
        <w:rPr>
          <w:rFonts w:ascii="Times New Roman" w:hAnsi="Times New Roman" w:cs="Times New Roman"/>
          <w:sz w:val="24"/>
          <w:szCs w:val="24"/>
        </w:rPr>
        <w:tab/>
        <w:t>Dequeue(Q</w:t>
      </w:r>
      <w:r w:rsidRPr="00900F41">
        <w:rPr>
          <w:rFonts w:ascii="Times New Roman" w:hAnsi="Times New Roman" w:cs="Times New Roman"/>
          <w:sz w:val="24"/>
          <w:szCs w:val="24"/>
          <w:vertAlign w:val="subscript"/>
        </w:rPr>
        <w:t>(i+1)%R</w:t>
      </w:r>
      <w:r w:rsidRPr="00900F41">
        <w:rPr>
          <w:rFonts w:ascii="Times New Roman" w:hAnsi="Times New Roman" w:cs="Times New Roman"/>
          <w:sz w:val="24"/>
          <w:szCs w:val="24"/>
        </w:rPr>
        <w:t>)</w:t>
      </w:r>
    </w:p>
    <w:p w:rsidR="00EA76D8" w:rsidRPr="00900F41" w:rsidRDefault="00EA76D8" w:rsidP="00EA76D8">
      <w:pPr>
        <w:autoSpaceDE w:val="0"/>
        <w:autoSpaceDN w:val="0"/>
        <w:adjustRightInd w:val="0"/>
        <w:spacing w:after="0"/>
        <w:jc w:val="both"/>
        <w:rPr>
          <w:rFonts w:ascii="Times New Roman" w:hAnsi="Times New Roman" w:cs="Times New Roman"/>
          <w:sz w:val="24"/>
          <w:szCs w:val="24"/>
        </w:rPr>
      </w:pPr>
    </w:p>
    <w:p w:rsidR="00EA76D8" w:rsidRDefault="00EA76D8" w:rsidP="00EA76D8">
      <w:pPr>
        <w:autoSpaceDE w:val="0"/>
        <w:autoSpaceDN w:val="0"/>
        <w:adjustRightInd w:val="0"/>
        <w:spacing w:after="0"/>
        <w:jc w:val="both"/>
        <w:rPr>
          <w:rFonts w:ascii="Times New Roman" w:hAnsi="Times New Roman" w:cs="Times New Roman"/>
          <w:b/>
          <w:sz w:val="24"/>
          <w:szCs w:val="24"/>
        </w:rPr>
      </w:pPr>
      <w:r w:rsidRPr="00900F41">
        <w:rPr>
          <w:rFonts w:ascii="Times New Roman" w:hAnsi="Times New Roman" w:cs="Times New Roman"/>
          <w:sz w:val="24"/>
          <w:szCs w:val="24"/>
        </w:rPr>
        <w:tab/>
      </w:r>
    </w:p>
    <w:p w:rsidR="000305F8" w:rsidRDefault="000305F8" w:rsidP="000305F8">
      <w:pPr>
        <w:autoSpaceDE w:val="0"/>
        <w:autoSpaceDN w:val="0"/>
        <w:adjustRightInd w:val="0"/>
        <w:spacing w:after="0" w:line="240" w:lineRule="auto"/>
        <w:jc w:val="both"/>
        <w:rPr>
          <w:rFonts w:ascii="Times New Roman" w:hAnsi="Times New Roman" w:cs="Times New Roman"/>
          <w:b/>
          <w:sz w:val="28"/>
          <w:szCs w:val="28"/>
          <w:u w:val="single"/>
        </w:rPr>
      </w:pPr>
    </w:p>
    <w:p w:rsidR="00B01132" w:rsidRPr="00B93756" w:rsidRDefault="00B01132" w:rsidP="00B01132">
      <w:pPr>
        <w:autoSpaceDE w:val="0"/>
        <w:autoSpaceDN w:val="0"/>
        <w:adjustRightInd w:val="0"/>
        <w:spacing w:after="0" w:line="240" w:lineRule="auto"/>
        <w:jc w:val="both"/>
        <w:rPr>
          <w:rFonts w:ascii="Times New Roman" w:hAnsi="Times New Roman" w:cs="Times New Roman"/>
          <w:sz w:val="24"/>
          <w:szCs w:val="24"/>
        </w:rPr>
      </w:pPr>
    </w:p>
    <w:p w:rsidR="00EA76D8" w:rsidRPr="006140A3" w:rsidRDefault="00EA76D8" w:rsidP="00037199">
      <w:pPr>
        <w:autoSpaceDE w:val="0"/>
        <w:autoSpaceDN w:val="0"/>
        <w:adjustRightInd w:val="0"/>
        <w:spacing w:after="0"/>
        <w:jc w:val="both"/>
        <w:rPr>
          <w:rFonts w:ascii="Times New Roman" w:hAnsi="Times New Roman" w:cs="Times New Roman"/>
          <w:b/>
          <w:iCs/>
          <w:sz w:val="28"/>
          <w:szCs w:val="28"/>
        </w:rPr>
      </w:pPr>
      <w:r w:rsidRPr="006140A3">
        <w:rPr>
          <w:rFonts w:ascii="Times New Roman" w:hAnsi="Times New Roman" w:cs="Times New Roman"/>
          <w:b/>
          <w:iCs/>
          <w:sz w:val="28"/>
          <w:szCs w:val="28"/>
        </w:rPr>
        <w:t>Calculation of threshold variable (Ki):</w:t>
      </w:r>
    </w:p>
    <w:p w:rsidR="00EA76D8" w:rsidRPr="00E22697" w:rsidRDefault="00EA76D8" w:rsidP="00EA76D8">
      <w:pPr>
        <w:autoSpaceDE w:val="0"/>
        <w:autoSpaceDN w:val="0"/>
        <w:adjustRightInd w:val="0"/>
        <w:spacing w:after="0"/>
        <w:jc w:val="both"/>
        <w:rPr>
          <w:rFonts w:ascii="Times New Roman" w:hAnsi="Times New Roman" w:cs="Times New Roman"/>
          <w:b/>
          <w:iCs/>
          <w:sz w:val="24"/>
          <w:szCs w:val="24"/>
        </w:rPr>
      </w:pPr>
    </w:p>
    <w:p w:rsidR="00EA76D8" w:rsidRPr="00D96183" w:rsidRDefault="00EA76D8" w:rsidP="00EA76D8">
      <w:pPr>
        <w:autoSpaceDE w:val="0"/>
        <w:autoSpaceDN w:val="0"/>
        <w:adjustRightInd w:val="0"/>
        <w:spacing w:after="0"/>
        <w:jc w:val="both"/>
        <w:rPr>
          <w:rFonts w:ascii="Times New Roman" w:hAnsi="Times New Roman" w:cs="Times New Roman"/>
          <w:sz w:val="24"/>
          <w:szCs w:val="24"/>
        </w:rPr>
      </w:pPr>
      <w:r w:rsidRPr="00D96183">
        <w:rPr>
          <w:rFonts w:ascii="Times New Roman" w:hAnsi="Times New Roman" w:cs="Times New Roman"/>
          <w:sz w:val="24"/>
          <w:szCs w:val="24"/>
        </w:rPr>
        <w:t>The priority threshold variable logically divides the queues according to the priorities of the applications. The objective of introducing a variable, i.e., priority threshold variable (</w:t>
      </w:r>
      <w:r w:rsidRPr="00D96183">
        <w:rPr>
          <w:rFonts w:ascii="Times New Roman" w:hAnsi="Times New Roman" w:cs="Times New Roman"/>
          <w:i/>
          <w:iCs/>
          <w:sz w:val="24"/>
          <w:szCs w:val="24"/>
        </w:rPr>
        <w:t>K</w:t>
      </w:r>
      <w:r w:rsidRPr="00D96183">
        <w:rPr>
          <w:rFonts w:ascii="Times New Roman" w:hAnsi="Times New Roman" w:cs="Times New Roman"/>
          <w:sz w:val="24"/>
          <w:szCs w:val="24"/>
        </w:rPr>
        <w:t xml:space="preserve">) is to allocate queue length to each application so that it can achieve fairness. Hence, initially the value of </w:t>
      </w:r>
      <m:oMath>
        <m:sSubSup>
          <m:sSubSupPr>
            <m:ctrlPr>
              <w:rPr>
                <w:rFonts w:ascii="Cambria Math" w:hAnsi="Times New Roman" w:cs="Times New Roman"/>
                <w:i/>
                <w:sz w:val="24"/>
                <w:szCs w:val="24"/>
                <w:lang w:val="en-US"/>
              </w:rPr>
            </m:ctrlPr>
          </m:sSubSupPr>
          <m:e>
            <m:r>
              <w:rPr>
                <w:rFonts w:ascii="Cambria Math" w:hAnsi="Cambria Math" w:cs="Times New Roman"/>
                <w:sz w:val="24"/>
                <w:szCs w:val="24"/>
              </w:rPr>
              <m:t>K</m:t>
            </m:r>
          </m:e>
          <m:sub>
            <m:r>
              <w:rPr>
                <w:rFonts w:ascii="Cambria Math" w:hAnsi="Times New Roman" w:cs="Times New Roman"/>
                <w:sz w:val="24"/>
                <w:szCs w:val="24"/>
              </w:rPr>
              <m:t>0</m:t>
            </m:r>
          </m:sub>
          <m:sup>
            <m:r>
              <w:rPr>
                <w:rFonts w:ascii="Cambria Math" w:hAnsi="Cambria Math" w:cs="Times New Roman"/>
                <w:sz w:val="24"/>
                <w:szCs w:val="24"/>
              </w:rPr>
              <m:t>i</m:t>
            </m:r>
          </m:sup>
        </m:sSubSup>
        <m:r>
          <w:rPr>
            <w:rFonts w:ascii="Cambria Math" w:hAnsi="Times New Roman" w:cs="Times New Roman"/>
            <w:sz w:val="24"/>
            <w:szCs w:val="24"/>
          </w:rPr>
          <m:t xml:space="preserve"> </m:t>
        </m:r>
      </m:oMath>
      <w:r w:rsidRPr="00D96183">
        <w:rPr>
          <w:rFonts w:ascii="Times New Roman" w:hAnsi="Times New Roman" w:cs="Times New Roman"/>
          <w:sz w:val="24"/>
          <w:szCs w:val="24"/>
        </w:rPr>
        <w:t xml:space="preserve">(initial value of </w:t>
      </w:r>
      <w:r w:rsidRPr="00D96183">
        <w:rPr>
          <w:rFonts w:ascii="Times New Roman" w:hAnsi="Times New Roman" w:cs="Times New Roman"/>
          <w:i/>
          <w:iCs/>
          <w:sz w:val="24"/>
          <w:szCs w:val="24"/>
        </w:rPr>
        <w:t xml:space="preserve">K </w:t>
      </w:r>
      <w:r w:rsidRPr="00D96183">
        <w:rPr>
          <w:rFonts w:ascii="Times New Roman" w:hAnsi="Times New Roman" w:cs="Times New Roman"/>
          <w:sz w:val="24"/>
          <w:szCs w:val="24"/>
        </w:rPr>
        <w:t xml:space="preserve">for application </w:t>
      </w:r>
      <w:r w:rsidRPr="00D96183">
        <w:rPr>
          <w:rFonts w:ascii="Times New Roman" w:hAnsi="Times New Roman" w:cs="Times New Roman"/>
          <w:i/>
          <w:iCs/>
          <w:sz w:val="24"/>
          <w:szCs w:val="24"/>
        </w:rPr>
        <w:t>i</w:t>
      </w:r>
      <w:r w:rsidRPr="00D96183">
        <w:rPr>
          <w:rFonts w:ascii="Times New Roman" w:hAnsi="Times New Roman" w:cs="Times New Roman"/>
          <w:sz w:val="24"/>
          <w:szCs w:val="24"/>
        </w:rPr>
        <w:t>) is calculated as:</w:t>
      </w:r>
    </w:p>
    <w:p w:rsidR="00EA76D8" w:rsidRPr="00D96183" w:rsidRDefault="00EA76D8" w:rsidP="00EA76D8">
      <w:pPr>
        <w:spacing w:after="0"/>
        <w:jc w:val="both"/>
        <w:rPr>
          <w:rFonts w:ascii="Times New Roman" w:hAnsi="Times New Roman" w:cs="Times New Roman"/>
          <w:sz w:val="24"/>
          <w:szCs w:val="24"/>
        </w:rPr>
      </w:pPr>
    </w:p>
    <w:p w:rsidR="00EA76D8" w:rsidRPr="00D96183" w:rsidRDefault="00152EBA" w:rsidP="00EA76D8">
      <w:pPr>
        <w:jc w:val="both"/>
        <w:rPr>
          <w:rFonts w:ascii="Times New Roman" w:hAnsi="Times New Roman" w:cs="Times New Roman"/>
          <w:sz w:val="28"/>
          <w:szCs w:val="28"/>
        </w:rPr>
      </w:pPr>
      <m:oMathPara>
        <m:oMath>
          <m:sSubSup>
            <m:sSubSupPr>
              <m:ctrlPr>
                <w:rPr>
                  <w:rFonts w:ascii="Cambria Math" w:hAnsi="Times New Roman" w:cs="Times New Roman"/>
                  <w:i/>
                  <w:sz w:val="28"/>
                  <w:szCs w:val="28"/>
                  <w:lang w:val="en-US"/>
                </w:rPr>
              </m:ctrlPr>
            </m:sSubSupPr>
            <m:e>
              <m:r>
                <w:rPr>
                  <w:rFonts w:ascii="Cambria Math" w:hAnsi="Cambria Math" w:cs="Times New Roman"/>
                  <w:sz w:val="28"/>
                  <w:szCs w:val="28"/>
                </w:rPr>
                <m:t>K</m:t>
              </m:r>
            </m:e>
            <m:sub>
              <m:r>
                <w:rPr>
                  <w:rFonts w:ascii="Cambria Math" w:hAnsi="Times New Roman" w:cs="Times New Roman"/>
                  <w:sz w:val="28"/>
                  <w:szCs w:val="28"/>
                </w:rPr>
                <m:t>0</m:t>
              </m:r>
            </m:sub>
            <m:sup>
              <m:r>
                <w:rPr>
                  <w:rFonts w:ascii="Cambria Math" w:hAnsi="Cambria Math" w:cs="Times New Roman"/>
                  <w:sz w:val="28"/>
                  <w:szCs w:val="28"/>
                </w:rPr>
                <m:t>i</m:t>
              </m:r>
            </m:sup>
          </m:sSubSup>
          <m:r>
            <w:rPr>
              <w:rFonts w:ascii="Cambria Math" w:hAnsi="Times New Roman" w:cs="Times New Roman"/>
              <w:sz w:val="28"/>
              <w:szCs w:val="28"/>
            </w:rPr>
            <m:t xml:space="preserve"> =</m:t>
          </m:r>
          <m:f>
            <m:fPr>
              <m:ctrlPr>
                <w:rPr>
                  <w:rFonts w:ascii="Cambria Math" w:eastAsiaTheme="minorEastAsia" w:hAnsi="Times New Roman" w:cs="Times New Roman"/>
                  <w:i/>
                  <w:sz w:val="28"/>
                  <w:szCs w:val="28"/>
                  <w:lang w:val="en-US"/>
                </w:rPr>
              </m:ctrlPr>
            </m:fPr>
            <m:num>
              <m:sSub>
                <m:sSubPr>
                  <m:ctrlPr>
                    <w:rPr>
                      <w:rFonts w:ascii="Cambria Math" w:eastAsiaTheme="minorEastAsia" w:hAnsi="Times New Roman" w:cs="Times New Roman"/>
                      <w:i/>
                      <w:sz w:val="28"/>
                      <w:szCs w:val="28"/>
                      <w:lang w:val="en-US"/>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i</m:t>
                  </m:r>
                </m:sub>
              </m:sSub>
            </m:num>
            <m:den>
              <m:nary>
                <m:naryPr>
                  <m:chr m:val="∑"/>
                  <m:limLoc m:val="subSup"/>
                  <m:ctrlPr>
                    <w:rPr>
                      <w:rFonts w:ascii="Cambria Math" w:eastAsiaTheme="minorEastAsia" w:hAnsi="Times New Roman" w:cs="Times New Roman"/>
                      <w:i/>
                      <w:sz w:val="28"/>
                      <w:szCs w:val="28"/>
                      <w:lang w:val="en-US"/>
                    </w:rPr>
                  </m:ctrlPr>
                </m:naryPr>
                <m:sub>
                  <m:r>
                    <w:rPr>
                      <w:rFonts w:ascii="Cambria Math" w:eastAsiaTheme="minorEastAsia" w:hAnsi="Cambria Math" w:cs="Times New Roman"/>
                      <w:sz w:val="28"/>
                      <w:szCs w:val="28"/>
                    </w:rPr>
                    <m:t>j</m:t>
                  </m:r>
                  <m:r>
                    <w:rPr>
                      <w:rFonts w:ascii="Cambria Math" w:eastAsiaTheme="minorEastAsia" w:hAnsi="Times New Roman"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Times New Roman" w:cs="Times New Roman"/>
                          <w:i/>
                          <w:sz w:val="28"/>
                          <w:szCs w:val="28"/>
                          <w:lang w:val="en-US"/>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j</m:t>
                      </m:r>
                    </m:sub>
                  </m:sSub>
                </m:e>
              </m:nary>
            </m:den>
          </m:f>
        </m:oMath>
      </m:oMathPara>
    </w:p>
    <w:p w:rsidR="00EA76D8" w:rsidRDefault="00EA76D8" w:rsidP="00EA76D8">
      <w:pPr>
        <w:autoSpaceDE w:val="0"/>
        <w:autoSpaceDN w:val="0"/>
        <w:adjustRightInd w:val="0"/>
        <w:spacing w:after="0"/>
        <w:jc w:val="both"/>
        <w:rPr>
          <w:rFonts w:ascii="Times New Roman" w:hAnsi="Times New Roman" w:cs="Times New Roman"/>
          <w:sz w:val="24"/>
          <w:szCs w:val="24"/>
        </w:rPr>
      </w:pPr>
      <w:r w:rsidRPr="00D96183">
        <w:rPr>
          <w:rFonts w:ascii="Times New Roman" w:hAnsi="Times New Roman" w:cs="Times New Roman"/>
          <w:sz w:val="24"/>
          <w:szCs w:val="24"/>
        </w:rPr>
        <w:t xml:space="preserve">where </w:t>
      </w:r>
      <w:r w:rsidRPr="00D96183">
        <w:rPr>
          <w:rFonts w:ascii="Times New Roman" w:hAnsi="Times New Roman" w:cs="Times New Roman"/>
          <w:i/>
          <w:iCs/>
          <w:sz w:val="24"/>
          <w:szCs w:val="24"/>
        </w:rPr>
        <w:t xml:space="preserve">N </w:t>
      </w:r>
      <w:r w:rsidRPr="00D96183">
        <w:rPr>
          <w:rFonts w:ascii="Times New Roman" w:hAnsi="Times New Roman" w:cs="Times New Roman"/>
          <w:sz w:val="24"/>
          <w:szCs w:val="24"/>
        </w:rPr>
        <w:t xml:space="preserve">is the number of applications exist and </w:t>
      </w:r>
      <w:r w:rsidRPr="00D96183">
        <w:rPr>
          <w:rFonts w:ascii="Times New Roman" w:hAnsi="Times New Roman" w:cs="Times New Roman"/>
          <w:i/>
          <w:iCs/>
          <w:sz w:val="24"/>
          <w:szCs w:val="24"/>
        </w:rPr>
        <w:t xml:space="preserve">ρi </w:t>
      </w:r>
      <w:r w:rsidRPr="00D96183">
        <w:rPr>
          <w:rFonts w:ascii="Times New Roman" w:hAnsi="Times New Roman" w:cs="Times New Roman"/>
          <w:sz w:val="24"/>
          <w:szCs w:val="24"/>
        </w:rPr>
        <w:t xml:space="preserve">is the priority of the application of type </w:t>
      </w:r>
      <w:r w:rsidRPr="00D96183">
        <w:rPr>
          <w:rFonts w:ascii="Times New Roman" w:hAnsi="Times New Roman" w:cs="Times New Roman"/>
          <w:i/>
          <w:iCs/>
          <w:sz w:val="24"/>
          <w:szCs w:val="24"/>
        </w:rPr>
        <w:t>i</w:t>
      </w:r>
      <w:r w:rsidRPr="00D96183">
        <w:rPr>
          <w:rFonts w:ascii="Times New Roman" w:hAnsi="Times New Roman" w:cs="Times New Roman"/>
          <w:sz w:val="24"/>
          <w:szCs w:val="24"/>
        </w:rPr>
        <w:t>. Let, there are two applications and the priority of the first application (</w:t>
      </w:r>
      <w:r w:rsidRPr="00D96183">
        <w:rPr>
          <w:rFonts w:ascii="Times New Roman" w:hAnsi="Times New Roman" w:cs="Times New Roman"/>
          <w:i/>
          <w:iCs/>
          <w:sz w:val="24"/>
          <w:szCs w:val="24"/>
        </w:rPr>
        <w:t>ρ</w:t>
      </w:r>
      <w:r w:rsidRPr="00D96183">
        <w:rPr>
          <w:rFonts w:ascii="Times New Roman" w:hAnsi="Times New Roman" w:cs="Times New Roman"/>
          <w:sz w:val="24"/>
          <w:szCs w:val="24"/>
        </w:rPr>
        <w:t>1) is three and the priority of the second application (</w:t>
      </w:r>
      <w:r w:rsidRPr="00D96183">
        <w:rPr>
          <w:rFonts w:ascii="Times New Roman" w:hAnsi="Times New Roman" w:cs="Times New Roman"/>
          <w:i/>
          <w:iCs/>
          <w:sz w:val="24"/>
          <w:szCs w:val="24"/>
        </w:rPr>
        <w:t>ρ</w:t>
      </w:r>
      <w:r w:rsidRPr="00D96183">
        <w:rPr>
          <w:rFonts w:ascii="Times New Roman" w:hAnsi="Times New Roman" w:cs="Times New Roman"/>
          <w:sz w:val="24"/>
          <w:szCs w:val="24"/>
        </w:rPr>
        <w:t xml:space="preserve">2) is two. According to the above formula, the value of </w:t>
      </w:r>
      <m:oMath>
        <m:sSubSup>
          <m:sSubSupPr>
            <m:ctrlPr>
              <w:rPr>
                <w:rFonts w:ascii="Cambria Math" w:hAnsi="Times New Roman" w:cs="Times New Roman"/>
                <w:i/>
                <w:sz w:val="24"/>
                <w:szCs w:val="24"/>
                <w:lang w:val="en-US"/>
              </w:rPr>
            </m:ctrlPr>
          </m:sSubSupPr>
          <m:e>
            <m:r>
              <w:rPr>
                <w:rFonts w:ascii="Cambria Math" w:hAnsi="Cambria Math" w:cs="Times New Roman"/>
                <w:sz w:val="24"/>
                <w:szCs w:val="24"/>
              </w:rPr>
              <m:t>K</m:t>
            </m:r>
          </m:e>
          <m:sub>
            <m:r>
              <w:rPr>
                <w:rFonts w:ascii="Cambria Math" w:hAnsi="Times New Roman" w:cs="Times New Roman"/>
                <w:sz w:val="24"/>
                <w:szCs w:val="24"/>
              </w:rPr>
              <m:t>0</m:t>
            </m:r>
          </m:sub>
          <m:sup>
            <m:r>
              <w:rPr>
                <w:rFonts w:ascii="Cambria Math" w:hAnsi="Times New Roman" w:cs="Times New Roman"/>
                <w:sz w:val="24"/>
                <w:szCs w:val="24"/>
              </w:rPr>
              <m:t>1</m:t>
            </m:r>
          </m:sup>
        </m:sSubSup>
      </m:oMath>
      <w:r w:rsidRPr="00D96183">
        <w:rPr>
          <w:rFonts w:ascii="Times New Roman" w:hAnsi="Times New Roman" w:cs="Times New Roman"/>
          <w:i/>
          <w:iCs/>
          <w:sz w:val="24"/>
          <w:szCs w:val="24"/>
        </w:rPr>
        <w:t xml:space="preserve"> </w:t>
      </w:r>
      <w:r w:rsidRPr="00D96183">
        <w:rPr>
          <w:rFonts w:ascii="Times New Roman" w:hAnsi="Times New Roman" w:cs="Times New Roman"/>
          <w:sz w:val="24"/>
          <w:szCs w:val="24"/>
        </w:rPr>
        <w:t xml:space="preserve">is calculated as 3/(3 + 2), i.e., 0.6 and </w:t>
      </w:r>
      <m:oMath>
        <m:sSubSup>
          <m:sSubSupPr>
            <m:ctrlPr>
              <w:rPr>
                <w:rFonts w:ascii="Cambria Math" w:hAnsi="Times New Roman" w:cs="Times New Roman"/>
                <w:i/>
                <w:sz w:val="24"/>
                <w:szCs w:val="24"/>
                <w:lang w:val="en-US"/>
              </w:rPr>
            </m:ctrlPr>
          </m:sSubSupPr>
          <m:e>
            <m:r>
              <w:rPr>
                <w:rFonts w:ascii="Cambria Math" w:hAnsi="Cambria Math" w:cs="Times New Roman"/>
                <w:sz w:val="24"/>
                <w:szCs w:val="24"/>
              </w:rPr>
              <m:t>K</m:t>
            </m:r>
          </m:e>
          <m:sub>
            <m:r>
              <w:rPr>
                <w:rFonts w:ascii="Cambria Math" w:hAnsi="Times New Roman" w:cs="Times New Roman"/>
                <w:sz w:val="24"/>
                <w:szCs w:val="24"/>
              </w:rPr>
              <m:t>0</m:t>
            </m:r>
          </m:sub>
          <m:sup>
            <m:r>
              <w:rPr>
                <w:rFonts w:ascii="Cambria Math" w:hAnsi="Times New Roman" w:cs="Times New Roman"/>
                <w:sz w:val="24"/>
                <w:szCs w:val="24"/>
              </w:rPr>
              <m:t>2</m:t>
            </m:r>
          </m:sup>
        </m:sSubSup>
      </m:oMath>
      <w:r w:rsidRPr="00D96183">
        <w:rPr>
          <w:rFonts w:ascii="Times New Roman" w:hAnsi="Times New Roman" w:cs="Times New Roman"/>
          <w:sz w:val="24"/>
          <w:szCs w:val="24"/>
        </w:rPr>
        <w:t xml:space="preserve"> is 2/(3 + 2), i.e., 0.4. </w:t>
      </w:r>
    </w:p>
    <w:p w:rsidR="00EA76D8" w:rsidRDefault="00EA76D8" w:rsidP="00EA76D8">
      <w:pPr>
        <w:autoSpaceDE w:val="0"/>
        <w:autoSpaceDN w:val="0"/>
        <w:adjustRightInd w:val="0"/>
        <w:spacing w:after="0"/>
        <w:jc w:val="both"/>
        <w:rPr>
          <w:rFonts w:ascii="Times New Roman" w:hAnsi="Times New Roman" w:cs="Times New Roman"/>
          <w:sz w:val="24"/>
          <w:szCs w:val="24"/>
        </w:rPr>
      </w:pPr>
    </w:p>
    <w:p w:rsidR="00EA76D8" w:rsidRDefault="00EA76D8" w:rsidP="00EA76D8">
      <w:pPr>
        <w:autoSpaceDE w:val="0"/>
        <w:autoSpaceDN w:val="0"/>
        <w:adjustRightInd w:val="0"/>
        <w:spacing w:after="0"/>
        <w:jc w:val="both"/>
        <w:rPr>
          <w:rFonts w:ascii="Times New Roman" w:hAnsi="Times New Roman" w:cs="Times New Roman"/>
          <w:sz w:val="24"/>
          <w:szCs w:val="24"/>
        </w:rPr>
      </w:pPr>
    </w:p>
    <w:p w:rsidR="006140A3" w:rsidRDefault="006140A3" w:rsidP="00EA76D8">
      <w:pPr>
        <w:autoSpaceDE w:val="0"/>
        <w:autoSpaceDN w:val="0"/>
        <w:adjustRightInd w:val="0"/>
        <w:spacing w:after="0"/>
        <w:jc w:val="both"/>
        <w:rPr>
          <w:rFonts w:ascii="Times New Roman" w:hAnsi="Times New Roman" w:cs="Times New Roman"/>
          <w:b/>
          <w:iCs/>
          <w:sz w:val="28"/>
          <w:szCs w:val="28"/>
        </w:rPr>
      </w:pPr>
    </w:p>
    <w:p w:rsidR="006140A3" w:rsidRDefault="006140A3" w:rsidP="00EA76D8">
      <w:pPr>
        <w:autoSpaceDE w:val="0"/>
        <w:autoSpaceDN w:val="0"/>
        <w:adjustRightInd w:val="0"/>
        <w:spacing w:after="0"/>
        <w:jc w:val="both"/>
        <w:rPr>
          <w:rFonts w:ascii="Times New Roman" w:hAnsi="Times New Roman" w:cs="Times New Roman"/>
          <w:b/>
          <w:iCs/>
          <w:sz w:val="28"/>
          <w:szCs w:val="28"/>
        </w:rPr>
      </w:pPr>
    </w:p>
    <w:p w:rsidR="006140A3" w:rsidRDefault="006140A3" w:rsidP="00EA76D8">
      <w:pPr>
        <w:autoSpaceDE w:val="0"/>
        <w:autoSpaceDN w:val="0"/>
        <w:adjustRightInd w:val="0"/>
        <w:spacing w:after="0"/>
        <w:jc w:val="both"/>
        <w:rPr>
          <w:rFonts w:ascii="Times New Roman" w:hAnsi="Times New Roman" w:cs="Times New Roman"/>
          <w:b/>
          <w:iCs/>
          <w:sz w:val="28"/>
          <w:szCs w:val="28"/>
        </w:rPr>
      </w:pPr>
    </w:p>
    <w:p w:rsidR="006140A3" w:rsidRDefault="006140A3" w:rsidP="00EA76D8">
      <w:pPr>
        <w:autoSpaceDE w:val="0"/>
        <w:autoSpaceDN w:val="0"/>
        <w:adjustRightInd w:val="0"/>
        <w:spacing w:after="0"/>
        <w:jc w:val="both"/>
        <w:rPr>
          <w:rFonts w:ascii="Times New Roman" w:hAnsi="Times New Roman" w:cs="Times New Roman"/>
          <w:b/>
          <w:iCs/>
          <w:sz w:val="28"/>
          <w:szCs w:val="28"/>
        </w:rPr>
      </w:pPr>
    </w:p>
    <w:p w:rsidR="006140A3" w:rsidRDefault="006140A3" w:rsidP="00EA76D8">
      <w:pPr>
        <w:autoSpaceDE w:val="0"/>
        <w:autoSpaceDN w:val="0"/>
        <w:adjustRightInd w:val="0"/>
        <w:spacing w:after="0"/>
        <w:jc w:val="both"/>
        <w:rPr>
          <w:rFonts w:ascii="Times New Roman" w:hAnsi="Times New Roman" w:cs="Times New Roman"/>
          <w:b/>
          <w:iCs/>
          <w:sz w:val="28"/>
          <w:szCs w:val="28"/>
        </w:rPr>
      </w:pPr>
    </w:p>
    <w:p w:rsidR="006140A3" w:rsidRDefault="006140A3" w:rsidP="00EA76D8">
      <w:pPr>
        <w:autoSpaceDE w:val="0"/>
        <w:autoSpaceDN w:val="0"/>
        <w:adjustRightInd w:val="0"/>
        <w:spacing w:after="0"/>
        <w:jc w:val="both"/>
        <w:rPr>
          <w:rFonts w:ascii="Times New Roman" w:hAnsi="Times New Roman" w:cs="Times New Roman"/>
          <w:b/>
          <w:iCs/>
          <w:sz w:val="28"/>
          <w:szCs w:val="28"/>
        </w:rPr>
      </w:pPr>
    </w:p>
    <w:p w:rsidR="006140A3" w:rsidRDefault="006140A3" w:rsidP="00EA76D8">
      <w:pPr>
        <w:autoSpaceDE w:val="0"/>
        <w:autoSpaceDN w:val="0"/>
        <w:adjustRightInd w:val="0"/>
        <w:spacing w:after="0"/>
        <w:jc w:val="both"/>
        <w:rPr>
          <w:rFonts w:ascii="Times New Roman" w:hAnsi="Times New Roman" w:cs="Times New Roman"/>
          <w:b/>
          <w:iCs/>
          <w:sz w:val="28"/>
          <w:szCs w:val="28"/>
        </w:rPr>
      </w:pPr>
    </w:p>
    <w:p w:rsidR="00EA76D8" w:rsidRPr="006140A3" w:rsidRDefault="00EA76D8" w:rsidP="00EA76D8">
      <w:pPr>
        <w:autoSpaceDE w:val="0"/>
        <w:autoSpaceDN w:val="0"/>
        <w:adjustRightInd w:val="0"/>
        <w:spacing w:after="0"/>
        <w:jc w:val="both"/>
        <w:rPr>
          <w:rFonts w:ascii="Times New Roman" w:hAnsi="Times New Roman" w:cs="Times New Roman"/>
          <w:b/>
          <w:iCs/>
          <w:sz w:val="28"/>
          <w:szCs w:val="28"/>
        </w:rPr>
      </w:pPr>
      <w:r w:rsidRPr="006140A3">
        <w:rPr>
          <w:rFonts w:ascii="Times New Roman" w:hAnsi="Times New Roman" w:cs="Times New Roman"/>
          <w:b/>
          <w:iCs/>
          <w:sz w:val="28"/>
          <w:szCs w:val="28"/>
        </w:rPr>
        <w:t>Network scenarios:</w:t>
      </w:r>
    </w:p>
    <w:p w:rsidR="00EA76D8" w:rsidRPr="00D96183" w:rsidRDefault="00EA76D8" w:rsidP="00EA76D8">
      <w:pPr>
        <w:autoSpaceDE w:val="0"/>
        <w:autoSpaceDN w:val="0"/>
        <w:adjustRightInd w:val="0"/>
        <w:spacing w:after="0"/>
        <w:jc w:val="both"/>
        <w:rPr>
          <w:rFonts w:ascii="Times New Roman" w:hAnsi="Times New Roman" w:cs="Times New Roman"/>
          <w:b/>
          <w:iCs/>
          <w:sz w:val="24"/>
          <w:szCs w:val="24"/>
        </w:rPr>
      </w:pPr>
    </w:p>
    <w:p w:rsidR="00EA76D8" w:rsidRPr="00D96183" w:rsidRDefault="00EA76D8" w:rsidP="00EA76D8">
      <w:pPr>
        <w:autoSpaceDE w:val="0"/>
        <w:autoSpaceDN w:val="0"/>
        <w:adjustRightInd w:val="0"/>
        <w:spacing w:after="0"/>
        <w:jc w:val="both"/>
        <w:rPr>
          <w:rFonts w:ascii="Times New Roman" w:hAnsi="Times New Roman" w:cs="Times New Roman"/>
          <w:sz w:val="24"/>
          <w:szCs w:val="24"/>
        </w:rPr>
      </w:pPr>
      <w:r w:rsidRPr="00D96183">
        <w:rPr>
          <w:rFonts w:ascii="Times New Roman" w:hAnsi="Times New Roman" w:cs="Times New Roman"/>
          <w:sz w:val="24"/>
          <w:szCs w:val="24"/>
        </w:rPr>
        <w:t>Basically, two scenarios are considered, i.e., static and dynamic. A different priority model is presented for each scenario. In the static scenario, priority is not changed but in dynamic scenario, priority changes in the middle of the communication. However, when priority changes dynamically the threshold can be updated by two methods as per requirement. Thus, the threshold models are:</w:t>
      </w:r>
    </w:p>
    <w:p w:rsidR="00EA76D8" w:rsidRPr="00D96183" w:rsidRDefault="00EA76D8" w:rsidP="00EA76D8">
      <w:pPr>
        <w:pStyle w:val="ListParagraph"/>
        <w:numPr>
          <w:ilvl w:val="0"/>
          <w:numId w:val="45"/>
        </w:numPr>
        <w:autoSpaceDE w:val="0"/>
        <w:autoSpaceDN w:val="0"/>
        <w:adjustRightInd w:val="0"/>
        <w:spacing w:after="0"/>
        <w:jc w:val="both"/>
        <w:rPr>
          <w:rFonts w:ascii="Times New Roman" w:hAnsi="Times New Roman" w:cs="Times New Roman"/>
          <w:sz w:val="24"/>
          <w:szCs w:val="24"/>
        </w:rPr>
      </w:pPr>
      <w:r w:rsidRPr="00D96183">
        <w:rPr>
          <w:rFonts w:ascii="Times New Roman" w:hAnsi="Times New Roman" w:cs="Times New Roman"/>
          <w:sz w:val="24"/>
          <w:szCs w:val="24"/>
        </w:rPr>
        <w:t>static threshold model</w:t>
      </w:r>
    </w:p>
    <w:p w:rsidR="00EA76D8" w:rsidRPr="00D96183" w:rsidRDefault="00EA76D8" w:rsidP="00EA76D8">
      <w:pPr>
        <w:pStyle w:val="ListParagraph"/>
        <w:numPr>
          <w:ilvl w:val="0"/>
          <w:numId w:val="45"/>
        </w:numPr>
        <w:autoSpaceDE w:val="0"/>
        <w:autoSpaceDN w:val="0"/>
        <w:adjustRightInd w:val="0"/>
        <w:spacing w:after="0"/>
        <w:jc w:val="both"/>
        <w:rPr>
          <w:rFonts w:ascii="Times New Roman" w:hAnsi="Times New Roman" w:cs="Times New Roman"/>
          <w:sz w:val="24"/>
          <w:szCs w:val="24"/>
        </w:rPr>
      </w:pPr>
      <w:r w:rsidRPr="00D96183">
        <w:rPr>
          <w:rFonts w:ascii="Times New Roman" w:hAnsi="Times New Roman" w:cs="Times New Roman"/>
          <w:sz w:val="24"/>
          <w:szCs w:val="24"/>
        </w:rPr>
        <w:t>dynamic threshold calculation model</w:t>
      </w:r>
    </w:p>
    <w:p w:rsidR="00EA76D8" w:rsidRPr="00D96183" w:rsidRDefault="00EA76D8" w:rsidP="00EA76D8">
      <w:pPr>
        <w:pStyle w:val="ListParagraph"/>
        <w:numPr>
          <w:ilvl w:val="0"/>
          <w:numId w:val="44"/>
        </w:numPr>
        <w:autoSpaceDE w:val="0"/>
        <w:autoSpaceDN w:val="0"/>
        <w:adjustRightInd w:val="0"/>
        <w:spacing w:after="0"/>
        <w:jc w:val="both"/>
        <w:rPr>
          <w:rFonts w:ascii="Times New Roman" w:hAnsi="Times New Roman" w:cs="Times New Roman"/>
          <w:sz w:val="24"/>
          <w:szCs w:val="24"/>
        </w:rPr>
      </w:pPr>
      <w:r w:rsidRPr="00D96183">
        <w:rPr>
          <w:rFonts w:ascii="Times New Roman" w:hAnsi="Times New Roman" w:cs="Times New Roman"/>
          <w:sz w:val="24"/>
          <w:szCs w:val="24"/>
        </w:rPr>
        <w:t>threshold calculation by intermediate node</w:t>
      </w:r>
    </w:p>
    <w:p w:rsidR="00EA76D8" w:rsidRPr="00D96183" w:rsidRDefault="00EA76D8" w:rsidP="00EA76D8">
      <w:pPr>
        <w:pStyle w:val="ListParagraph"/>
        <w:numPr>
          <w:ilvl w:val="0"/>
          <w:numId w:val="44"/>
        </w:numPr>
        <w:autoSpaceDE w:val="0"/>
        <w:autoSpaceDN w:val="0"/>
        <w:adjustRightInd w:val="0"/>
        <w:spacing w:after="0"/>
        <w:jc w:val="both"/>
        <w:rPr>
          <w:rFonts w:ascii="Times New Roman" w:hAnsi="Times New Roman" w:cs="Times New Roman"/>
          <w:sz w:val="24"/>
          <w:szCs w:val="24"/>
        </w:rPr>
      </w:pPr>
      <w:r w:rsidRPr="00D96183">
        <w:rPr>
          <w:rFonts w:ascii="Times New Roman" w:hAnsi="Times New Roman" w:cs="Times New Roman"/>
          <w:sz w:val="24"/>
          <w:szCs w:val="24"/>
        </w:rPr>
        <w:t>threshold calculation by sink node.</w:t>
      </w:r>
    </w:p>
    <w:p w:rsidR="00EA76D8" w:rsidRPr="00D96183" w:rsidRDefault="00EA76D8" w:rsidP="00EA76D8">
      <w:pPr>
        <w:autoSpaceDE w:val="0"/>
        <w:autoSpaceDN w:val="0"/>
        <w:adjustRightInd w:val="0"/>
        <w:spacing w:after="0"/>
        <w:jc w:val="both"/>
        <w:rPr>
          <w:rFonts w:ascii="Times New Roman" w:hAnsi="Times New Roman" w:cs="Times New Roman"/>
          <w:sz w:val="24"/>
          <w:szCs w:val="24"/>
        </w:rPr>
      </w:pPr>
    </w:p>
    <w:p w:rsidR="00EA76D8" w:rsidRPr="006140A3" w:rsidRDefault="00EA76D8" w:rsidP="00EA76D8">
      <w:pPr>
        <w:autoSpaceDE w:val="0"/>
        <w:autoSpaceDN w:val="0"/>
        <w:adjustRightInd w:val="0"/>
        <w:spacing w:after="0"/>
        <w:jc w:val="both"/>
        <w:rPr>
          <w:rFonts w:ascii="Times New Roman" w:hAnsi="Times New Roman" w:cs="Times New Roman"/>
          <w:b/>
          <w:iCs/>
          <w:sz w:val="28"/>
          <w:szCs w:val="28"/>
        </w:rPr>
      </w:pPr>
      <w:r w:rsidRPr="006140A3">
        <w:rPr>
          <w:rFonts w:ascii="Times New Roman" w:hAnsi="Times New Roman" w:cs="Times New Roman"/>
          <w:b/>
          <w:iCs/>
          <w:sz w:val="28"/>
          <w:szCs w:val="28"/>
        </w:rPr>
        <w:t>Static threshold model</w:t>
      </w:r>
      <w:r w:rsidR="00A5572E">
        <w:rPr>
          <w:rFonts w:ascii="Times New Roman" w:hAnsi="Times New Roman" w:cs="Times New Roman"/>
          <w:b/>
          <w:iCs/>
          <w:sz w:val="28"/>
          <w:szCs w:val="28"/>
        </w:rPr>
        <w:t>:</w:t>
      </w:r>
    </w:p>
    <w:p w:rsidR="00EA76D8" w:rsidRPr="00D96183" w:rsidRDefault="00EA76D8" w:rsidP="00EA76D8">
      <w:pPr>
        <w:autoSpaceDE w:val="0"/>
        <w:autoSpaceDN w:val="0"/>
        <w:adjustRightInd w:val="0"/>
        <w:spacing w:after="0"/>
        <w:jc w:val="both"/>
        <w:rPr>
          <w:rFonts w:ascii="Times New Roman" w:hAnsi="Times New Roman" w:cs="Times New Roman"/>
          <w:sz w:val="24"/>
          <w:szCs w:val="24"/>
        </w:rPr>
      </w:pPr>
      <w:r w:rsidRPr="00D96183">
        <w:rPr>
          <w:rFonts w:ascii="Times New Roman" w:hAnsi="Times New Roman" w:cs="Times New Roman"/>
          <w:sz w:val="24"/>
          <w:szCs w:val="24"/>
        </w:rPr>
        <w:t>In this model, the threshold value remains unchanged throughout the communication. This model is useful in error less channels and the scenarios where priorities of the applications are not supposed to change in the middle of the execution. Hence, the priority threshold variables of the applications do not need refreshing and any update message is not required to broadcast. Initially, the value of threshold variable is calculated using equation.</w:t>
      </w:r>
    </w:p>
    <w:p w:rsidR="00EA76D8" w:rsidRDefault="00EA76D8" w:rsidP="00EA76D8">
      <w:pPr>
        <w:autoSpaceDE w:val="0"/>
        <w:autoSpaceDN w:val="0"/>
        <w:adjustRightInd w:val="0"/>
        <w:spacing w:after="0" w:line="240" w:lineRule="auto"/>
        <w:rPr>
          <w:rFonts w:ascii="TimesNewRoman" w:hAnsi="TimesNewRoman" w:cs="TimesNewRoman"/>
          <w:sz w:val="20"/>
          <w:szCs w:val="20"/>
        </w:rPr>
      </w:pPr>
    </w:p>
    <w:p w:rsidR="00EA76D8" w:rsidRDefault="00152EBA" w:rsidP="00EA76D8">
      <w:pPr>
        <w:jc w:val="center"/>
        <w:rPr>
          <w:rFonts w:eastAsiaTheme="minorEastAsia"/>
          <w:sz w:val="32"/>
          <w:szCs w:val="32"/>
        </w:rPr>
      </w:pPr>
      <m:oMathPara>
        <m:oMath>
          <m:sSubSup>
            <m:sSubSupPr>
              <m:ctrlPr>
                <w:rPr>
                  <w:rFonts w:ascii="Cambria Math" w:hAnsi="Cambria Math" w:cs="Times New Roman"/>
                  <w:i/>
                  <w:sz w:val="32"/>
                  <w:szCs w:val="32"/>
                  <w:lang w:val="en-US"/>
                </w:rPr>
              </m:ctrlPr>
            </m:sSubSupPr>
            <m:e>
              <m:r>
                <w:rPr>
                  <w:rFonts w:ascii="Cambria Math" w:hAnsi="Cambria Math" w:cs="Times New Roman"/>
                  <w:sz w:val="32"/>
                  <w:szCs w:val="32"/>
                </w:rPr>
                <m:t>K</m:t>
              </m:r>
            </m:e>
            <m:sub>
              <m:r>
                <w:rPr>
                  <w:rFonts w:ascii="Cambria Math" w:hAnsi="Cambria Math" w:cs="Times New Roman"/>
                  <w:sz w:val="32"/>
                  <w:szCs w:val="32"/>
                </w:rPr>
                <m:t>0</m:t>
              </m:r>
            </m:sub>
            <m:sup>
              <m:r>
                <w:rPr>
                  <w:rFonts w:ascii="Cambria Math" w:hAnsi="Cambria Math" w:cs="Times New Roman"/>
                  <w:sz w:val="32"/>
                  <w:szCs w:val="32"/>
                </w:rPr>
                <m:t>i</m:t>
              </m:r>
            </m:sup>
          </m:sSubSup>
          <m:r>
            <w:rPr>
              <w:rFonts w:ascii="Cambria Math" w:hAnsi="Cambria Math" w:cs="Times New Roman"/>
              <w:sz w:val="32"/>
              <w:szCs w:val="32"/>
            </w:rPr>
            <m:t xml:space="preserve"> =</m:t>
          </m:r>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ρ</m:t>
                  </m:r>
                </m:e>
                <m:sub>
                  <m:r>
                    <w:rPr>
                      <w:rFonts w:ascii="Cambria Math" w:eastAsiaTheme="minorEastAsia" w:hAnsi="Cambria Math"/>
                      <w:sz w:val="32"/>
                      <w:szCs w:val="32"/>
                    </w:rPr>
                    <m:t>i</m:t>
                  </m:r>
                </m:sub>
              </m:sSub>
            </m:num>
            <m:den>
              <m:nary>
                <m:naryPr>
                  <m:chr m:val="∑"/>
                  <m:limLoc m:val="subSup"/>
                  <m:ctrlPr>
                    <w:rPr>
                      <w:rFonts w:ascii="Cambria Math" w:eastAsiaTheme="minorEastAsia" w:hAnsi="Cambria Math"/>
                      <w:i/>
                      <w:sz w:val="32"/>
                      <w:szCs w:val="32"/>
                      <w:lang w:val="en-US"/>
                    </w:rPr>
                  </m:ctrlPr>
                </m:naryPr>
                <m:sub>
                  <m:r>
                    <w:rPr>
                      <w:rFonts w:ascii="Cambria Math" w:eastAsiaTheme="minorEastAsia" w:hAnsi="Cambria Math"/>
                      <w:sz w:val="32"/>
                      <w:szCs w:val="32"/>
                    </w:rPr>
                    <m:t>j=1</m:t>
                  </m:r>
                </m:sub>
                <m:sup>
                  <m:r>
                    <w:rPr>
                      <w:rFonts w:ascii="Cambria Math" w:eastAsiaTheme="minorEastAsia" w:hAnsi="Cambria Math"/>
                      <w:sz w:val="32"/>
                      <w:szCs w:val="32"/>
                    </w:rPr>
                    <m:t>N</m:t>
                  </m:r>
                </m:sup>
                <m:e>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ρ</m:t>
                      </m:r>
                    </m:e>
                    <m:sub>
                      <m:r>
                        <w:rPr>
                          <w:rFonts w:ascii="Cambria Math" w:eastAsiaTheme="minorEastAsia" w:hAnsi="Cambria Math"/>
                          <w:sz w:val="32"/>
                          <w:szCs w:val="32"/>
                        </w:rPr>
                        <m:t>j</m:t>
                      </m:r>
                    </m:sub>
                  </m:sSub>
                </m:e>
              </m:nary>
            </m:den>
          </m:f>
        </m:oMath>
      </m:oMathPara>
    </w:p>
    <w:p w:rsidR="007E1E2F" w:rsidRDefault="007E1E2F" w:rsidP="007E1E2F">
      <w:pPr>
        <w:spacing w:after="0"/>
        <w:rPr>
          <w:rFonts w:ascii="Times New Roman" w:hAnsi="Times New Roman" w:cs="Times New Roman"/>
          <w:b/>
          <w:iCs/>
          <w:sz w:val="28"/>
          <w:szCs w:val="28"/>
        </w:rPr>
      </w:pPr>
    </w:p>
    <w:p w:rsidR="00EA76D8" w:rsidRPr="00A5572E" w:rsidRDefault="00EA76D8" w:rsidP="007E1E2F">
      <w:pPr>
        <w:spacing w:after="0"/>
        <w:rPr>
          <w:rFonts w:ascii="Times New Roman" w:hAnsi="Times New Roman" w:cs="Times New Roman"/>
          <w:b/>
          <w:iCs/>
          <w:sz w:val="28"/>
          <w:szCs w:val="28"/>
        </w:rPr>
      </w:pPr>
      <w:r w:rsidRPr="00A5572E">
        <w:rPr>
          <w:rFonts w:ascii="Times New Roman" w:hAnsi="Times New Roman" w:cs="Times New Roman"/>
          <w:b/>
          <w:iCs/>
          <w:sz w:val="28"/>
          <w:szCs w:val="28"/>
        </w:rPr>
        <w:t>Dynamic threshold model:</w:t>
      </w:r>
    </w:p>
    <w:p w:rsidR="00472AF9" w:rsidRDefault="00472AF9" w:rsidP="00472AF9">
      <w:pPr>
        <w:autoSpaceDE w:val="0"/>
        <w:autoSpaceDN w:val="0"/>
        <w:adjustRightInd w:val="0"/>
        <w:spacing w:after="0"/>
        <w:jc w:val="both"/>
        <w:rPr>
          <w:rFonts w:ascii="Times New Roman" w:hAnsi="Times New Roman" w:cs="Times New Roman"/>
          <w:sz w:val="24"/>
          <w:szCs w:val="24"/>
        </w:rPr>
      </w:pPr>
      <w:r w:rsidRPr="00EA52A3">
        <w:rPr>
          <w:rFonts w:ascii="Times New Roman" w:hAnsi="Times New Roman" w:cs="Times New Roman"/>
          <w:sz w:val="24"/>
          <w:szCs w:val="24"/>
        </w:rPr>
        <w:t>In this model, two techniques are proposed to accommodate the priority threshold value with the required priorities when the priority of application changes dynamically. They are classified based on who is going to update threshold values, i.e., threshold value calculated by sink node and a threshold value calculated by intermediate nodes. The base station triggers the updated priority into the network. Moreover, the base station undergoes for a regular analysis of available information. In the middle of the execution, if the analytical result suggests any change in priority then also</w:t>
      </w:r>
      <w:r>
        <w:rPr>
          <w:rFonts w:ascii="Times New Roman" w:hAnsi="Times New Roman" w:cs="Times New Roman"/>
          <w:sz w:val="24"/>
          <w:szCs w:val="24"/>
        </w:rPr>
        <w:t xml:space="preserve"> it acknowledges to the network.</w:t>
      </w:r>
    </w:p>
    <w:p w:rsidR="007E1E2F" w:rsidRDefault="007E1E2F" w:rsidP="00472AF9">
      <w:pPr>
        <w:autoSpaceDE w:val="0"/>
        <w:autoSpaceDN w:val="0"/>
        <w:adjustRightInd w:val="0"/>
        <w:spacing w:after="0"/>
        <w:jc w:val="both"/>
        <w:rPr>
          <w:rFonts w:ascii="Times New Roman" w:hAnsi="Times New Roman" w:cs="Times New Roman"/>
          <w:sz w:val="24"/>
          <w:szCs w:val="24"/>
        </w:rPr>
      </w:pPr>
    </w:p>
    <w:p w:rsidR="00472AF9" w:rsidRDefault="00472AF9" w:rsidP="00472AF9">
      <w:pPr>
        <w:spacing w:after="0"/>
        <w:jc w:val="both"/>
        <w:rPr>
          <w:rFonts w:ascii="Times New Roman" w:hAnsi="Times New Roman" w:cs="Times New Roman"/>
          <w:b/>
          <w:sz w:val="24"/>
          <w:szCs w:val="24"/>
        </w:rPr>
      </w:pPr>
      <w:r w:rsidRPr="007E1E2F">
        <w:rPr>
          <w:rFonts w:ascii="Times New Roman" w:hAnsi="Times New Roman" w:cs="Times New Roman"/>
          <w:b/>
          <w:iCs/>
          <w:sz w:val="24"/>
          <w:szCs w:val="24"/>
        </w:rPr>
        <w:t>Threshold calculation by intermediate node</w:t>
      </w:r>
      <w:r w:rsidRPr="007E1E2F">
        <w:rPr>
          <w:rFonts w:ascii="Times New Roman" w:hAnsi="Times New Roman" w:cs="Times New Roman"/>
          <w:b/>
          <w:sz w:val="24"/>
          <w:szCs w:val="24"/>
        </w:rPr>
        <w:t>:</w:t>
      </w:r>
    </w:p>
    <w:p w:rsidR="007E1E2F" w:rsidRPr="007E1E2F" w:rsidRDefault="007E1E2F" w:rsidP="00472AF9">
      <w:pPr>
        <w:spacing w:after="0"/>
        <w:jc w:val="both"/>
        <w:rPr>
          <w:rFonts w:ascii="Times New Roman" w:hAnsi="Times New Roman" w:cs="Times New Roman"/>
          <w:b/>
          <w:sz w:val="24"/>
          <w:szCs w:val="24"/>
        </w:rPr>
      </w:pPr>
    </w:p>
    <w:p w:rsidR="00472AF9" w:rsidRDefault="00472AF9" w:rsidP="00472AF9">
      <w:pPr>
        <w:autoSpaceDE w:val="0"/>
        <w:autoSpaceDN w:val="0"/>
        <w:adjustRightInd w:val="0"/>
        <w:spacing w:after="0"/>
        <w:jc w:val="both"/>
        <w:rPr>
          <w:rFonts w:ascii="Times New Roman" w:hAnsi="Times New Roman" w:cs="Times New Roman"/>
          <w:sz w:val="24"/>
          <w:szCs w:val="24"/>
        </w:rPr>
      </w:pPr>
      <w:r w:rsidRPr="00EA52A3">
        <w:rPr>
          <w:rFonts w:ascii="Times New Roman" w:hAnsi="Times New Roman" w:cs="Times New Roman"/>
          <w:sz w:val="24"/>
          <w:szCs w:val="24"/>
        </w:rPr>
        <w:t>The intermediate nodes calculate priority when it receives an instruction from the user that the priority of any specific application (say temperature) to increase. The user calculates the value of the threshold variable (</w:t>
      </w:r>
      <w:r w:rsidRPr="00EA52A3">
        <w:rPr>
          <w:rFonts w:ascii="Times New Roman" w:hAnsi="Times New Roman" w:cs="Times New Roman"/>
          <w:i/>
          <w:iCs/>
          <w:sz w:val="24"/>
          <w:szCs w:val="24"/>
        </w:rPr>
        <w:t>K</w:t>
      </w:r>
      <w:r>
        <w:rPr>
          <w:rFonts w:ascii="Times New Roman" w:hAnsi="Times New Roman" w:cs="Times New Roman"/>
          <w:i/>
          <w:iCs/>
          <w:sz w:val="24"/>
          <w:szCs w:val="24"/>
          <w:vertAlign w:val="superscript"/>
        </w:rPr>
        <w:t>i</w:t>
      </w:r>
      <w:r w:rsidRPr="00EA52A3">
        <w:rPr>
          <w:rFonts w:ascii="Times New Roman" w:hAnsi="Times New Roman" w:cs="Times New Roman"/>
          <w:sz w:val="24"/>
          <w:szCs w:val="24"/>
        </w:rPr>
        <w:t xml:space="preserve">) and broadcasts to its descendant nodes of the network. To balance the sum of total threshold variables, every intermediate node considers the next application (i.e., </w:t>
      </w:r>
      <w:r w:rsidRPr="00EA52A3">
        <w:rPr>
          <w:rFonts w:ascii="Times New Roman" w:hAnsi="Times New Roman" w:cs="Times New Roman"/>
          <w:i/>
          <w:iCs/>
          <w:sz w:val="24"/>
          <w:szCs w:val="24"/>
        </w:rPr>
        <w:t xml:space="preserve">i </w:t>
      </w:r>
      <w:r>
        <w:rPr>
          <w:rFonts w:ascii="Times New Roman" w:hAnsi="Times New Roman" w:cs="Times New Roman"/>
          <w:sz w:val="24"/>
          <w:szCs w:val="24"/>
        </w:rPr>
        <w:t>+ 1</w:t>
      </w:r>
      <w:r>
        <w:rPr>
          <w:rFonts w:ascii="Times New Roman" w:hAnsi="Times New Roman" w:cs="Times New Roman"/>
          <w:sz w:val="24"/>
          <w:szCs w:val="24"/>
          <w:vertAlign w:val="superscript"/>
        </w:rPr>
        <w:t>th</w:t>
      </w:r>
      <w:r w:rsidRPr="00EA52A3">
        <w:rPr>
          <w:rFonts w:ascii="Times New Roman" w:hAnsi="Times New Roman" w:cs="Times New Roman"/>
          <w:sz w:val="24"/>
          <w:szCs w:val="24"/>
        </w:rPr>
        <w:t xml:space="preserve"> application) as lagging and updates both </w:t>
      </w:r>
      <w:r>
        <w:rPr>
          <w:rFonts w:ascii="Times New Roman" w:hAnsi="Times New Roman" w:cs="Times New Roman"/>
          <w:i/>
          <w:iCs/>
          <w:sz w:val="24"/>
          <w:szCs w:val="24"/>
        </w:rPr>
        <w:t>K</w:t>
      </w:r>
      <w:r>
        <w:rPr>
          <w:rFonts w:ascii="Times New Roman" w:hAnsi="Times New Roman" w:cs="Times New Roman"/>
          <w:i/>
          <w:iCs/>
          <w:sz w:val="24"/>
          <w:szCs w:val="24"/>
          <w:vertAlign w:val="superscript"/>
        </w:rPr>
        <w:t>i</w:t>
      </w:r>
      <w:r w:rsidRPr="00EA52A3">
        <w:rPr>
          <w:rFonts w:ascii="Times New Roman" w:hAnsi="Times New Roman" w:cs="Times New Roman"/>
          <w:i/>
          <w:iCs/>
          <w:sz w:val="24"/>
          <w:szCs w:val="24"/>
        </w:rPr>
        <w:t xml:space="preserve"> </w:t>
      </w:r>
      <w:r w:rsidRPr="00EA52A3">
        <w:rPr>
          <w:rFonts w:ascii="Times New Roman" w:hAnsi="Times New Roman" w:cs="Times New Roman"/>
          <w:sz w:val="24"/>
          <w:szCs w:val="24"/>
        </w:rPr>
        <w:t xml:space="preserve">and </w:t>
      </w:r>
      <w:r w:rsidRPr="00EA52A3">
        <w:rPr>
          <w:rFonts w:ascii="Times New Roman" w:hAnsi="Times New Roman" w:cs="Times New Roman"/>
          <w:i/>
          <w:iCs/>
          <w:sz w:val="24"/>
          <w:szCs w:val="24"/>
        </w:rPr>
        <w:t>K</w:t>
      </w:r>
      <w:r>
        <w:rPr>
          <w:rFonts w:ascii="Times New Roman" w:hAnsi="Times New Roman" w:cs="Times New Roman"/>
          <w:i/>
          <w:iCs/>
          <w:sz w:val="24"/>
          <w:szCs w:val="24"/>
          <w:vertAlign w:val="superscript"/>
        </w:rPr>
        <w:t>i+1</w:t>
      </w:r>
      <w:r w:rsidRPr="00EA52A3">
        <w:rPr>
          <w:rFonts w:ascii="Times New Roman" w:hAnsi="Times New Roman" w:cs="Times New Roman"/>
          <w:sz w:val="24"/>
          <w:szCs w:val="24"/>
        </w:rPr>
        <w:t xml:space="preserve">. It is noticed that </w:t>
      </w:r>
      <w:r w:rsidRPr="00EA52A3">
        <w:rPr>
          <w:rFonts w:ascii="Times New Roman" w:hAnsi="Times New Roman" w:cs="Times New Roman"/>
          <w:sz w:val="24"/>
          <w:szCs w:val="24"/>
        </w:rPr>
        <w:lastRenderedPageBreak/>
        <w:t xml:space="preserve">the value of </w:t>
      </w:r>
      <w:r w:rsidRPr="00EA52A3">
        <w:rPr>
          <w:rFonts w:ascii="Times New Roman" w:hAnsi="Times New Roman" w:cs="Times New Roman"/>
          <w:i/>
          <w:iCs/>
          <w:sz w:val="24"/>
          <w:szCs w:val="24"/>
        </w:rPr>
        <w:t>K</w:t>
      </w:r>
      <w:r>
        <w:rPr>
          <w:rFonts w:ascii="Times New Roman" w:hAnsi="Times New Roman" w:cs="Times New Roman"/>
          <w:i/>
          <w:iCs/>
          <w:sz w:val="24"/>
          <w:szCs w:val="24"/>
          <w:vertAlign w:val="superscript"/>
        </w:rPr>
        <w:t>i</w:t>
      </w:r>
      <w:r w:rsidRPr="00EA52A3">
        <w:rPr>
          <w:rFonts w:ascii="Times New Roman" w:hAnsi="Times New Roman" w:cs="Times New Roman"/>
          <w:i/>
          <w:iCs/>
          <w:sz w:val="24"/>
          <w:szCs w:val="24"/>
        </w:rPr>
        <w:t xml:space="preserve"> </w:t>
      </w:r>
      <w:r w:rsidRPr="00EA52A3">
        <w:rPr>
          <w:rFonts w:ascii="Times New Roman" w:hAnsi="Times New Roman" w:cs="Times New Roman"/>
          <w:sz w:val="24"/>
          <w:szCs w:val="24"/>
        </w:rPr>
        <w:t xml:space="preserve">can be updated only if it is less than 1 (i.e., 0 ≤ </w:t>
      </w:r>
      <w:r w:rsidRPr="00EA52A3">
        <w:rPr>
          <w:rFonts w:ascii="Times New Roman" w:hAnsi="Times New Roman" w:cs="Times New Roman"/>
          <w:i/>
          <w:iCs/>
          <w:sz w:val="24"/>
          <w:szCs w:val="24"/>
        </w:rPr>
        <w:t>K</w:t>
      </w:r>
      <w:r>
        <w:rPr>
          <w:rFonts w:ascii="Times New Roman" w:hAnsi="Times New Roman" w:cs="Times New Roman"/>
          <w:i/>
          <w:iCs/>
          <w:sz w:val="24"/>
          <w:szCs w:val="24"/>
          <w:vertAlign w:val="superscript"/>
        </w:rPr>
        <w:t>i</w:t>
      </w:r>
      <w:r w:rsidRPr="00EA52A3">
        <w:rPr>
          <w:rFonts w:ascii="Times New Roman" w:hAnsi="Times New Roman" w:cs="Times New Roman"/>
          <w:i/>
          <w:iCs/>
          <w:sz w:val="24"/>
          <w:szCs w:val="24"/>
        </w:rPr>
        <w:t xml:space="preserve"> </w:t>
      </w:r>
      <w:r w:rsidRPr="00EA52A3">
        <w:rPr>
          <w:rFonts w:ascii="Times New Roman" w:hAnsi="Times New Roman" w:cs="Times New Roman"/>
          <w:sz w:val="24"/>
          <w:szCs w:val="24"/>
        </w:rPr>
        <w:t>&lt; 1). The intermediate nodes update priority threshold as follows:</w:t>
      </w:r>
    </w:p>
    <w:p w:rsidR="00472AF9" w:rsidRDefault="00472AF9" w:rsidP="00472AF9">
      <w:pPr>
        <w:autoSpaceDE w:val="0"/>
        <w:autoSpaceDN w:val="0"/>
        <w:adjustRightInd w:val="0"/>
        <w:spacing w:after="0"/>
        <w:jc w:val="both"/>
        <w:rPr>
          <w:rFonts w:ascii="Times New Roman" w:hAnsi="Times New Roman" w:cs="Times New Roman"/>
          <w:sz w:val="24"/>
          <w:szCs w:val="24"/>
        </w:rPr>
      </w:pPr>
    </w:p>
    <w:p w:rsidR="000D3791" w:rsidRDefault="000D3791" w:rsidP="00472AF9">
      <w:pPr>
        <w:autoSpaceDE w:val="0"/>
        <w:autoSpaceDN w:val="0"/>
        <w:adjustRightInd w:val="0"/>
        <w:spacing w:after="0"/>
        <w:jc w:val="center"/>
        <w:rPr>
          <w:rFonts w:ascii="Times New Roman" w:hAnsi="Times New Roman" w:cs="Times New Roman"/>
          <w:sz w:val="24"/>
          <w:szCs w:val="24"/>
        </w:rPr>
      </w:pPr>
    </w:p>
    <w:p w:rsidR="00472AF9" w:rsidRPr="00FA750A" w:rsidRDefault="00152EBA" w:rsidP="00472AF9">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9" type="#_x0000_t87" style="position:absolute;left:0;text-align:left;margin-left:131.25pt;margin-top:8pt;width:7.15pt;height:93.75pt;z-index:251670528"/>
        </w:pict>
      </w:r>
    </w:p>
    <w:p w:rsidR="00472AF9" w:rsidRPr="00FA750A" w:rsidRDefault="00152EBA" w:rsidP="00472AF9">
      <w:pPr>
        <w:autoSpaceDE w:val="0"/>
        <w:autoSpaceDN w:val="0"/>
        <w:adjustRightInd w:val="0"/>
        <w:spacing w:after="0"/>
        <w:jc w:val="center"/>
        <w:rPr>
          <w:rFonts w:ascii="Times New Roman" w:eastAsiaTheme="minorEastAsia" w:hAnsi="Times New Roman" w:cs="Times New Roman"/>
          <w:sz w:val="24"/>
          <w:szCs w:val="24"/>
        </w:rPr>
      </w:pPr>
      <m:oMath>
        <m:f>
          <m:fPr>
            <m:ctrlPr>
              <w:rPr>
                <w:rFonts w:ascii="Cambria Math" w:hAnsi="Times New Roman" w:cs="Times New Roman"/>
                <w:i/>
                <w:sz w:val="24"/>
                <w:szCs w:val="24"/>
              </w:rPr>
            </m:ctrlPr>
          </m:fPr>
          <m:num>
            <m:sSubSup>
              <m:sSubSupPr>
                <m:ctrlPr>
                  <w:rPr>
                    <w:rFonts w:ascii="Cambria Math" w:hAnsi="Times New Roman"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Times New Roman" w:cs="Times New Roman"/>
                <w:sz w:val="24"/>
                <w:szCs w:val="24"/>
              </w:rPr>
              <m:t xml:space="preserve"> </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max</m:t>
                </m:r>
              </m:sup>
            </m:sSup>
            <m:r>
              <w:rPr>
                <w:rFonts w:ascii="Times New Roman" w:hAnsi="Times New Roman" w:cs="Times New Roman"/>
                <w:sz w:val="24"/>
                <w:szCs w:val="24"/>
              </w:rPr>
              <m:t>-</m:t>
            </m:r>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max</m:t>
                </m:r>
              </m:sup>
            </m:sSup>
          </m:den>
        </m:f>
      </m:oMath>
      <w:r w:rsidR="00472AF9" w:rsidRPr="00FA750A">
        <w:rPr>
          <w:rFonts w:ascii="Times New Roman" w:hAnsi="Times New Roman" w:cs="Times New Roman"/>
          <w:sz w:val="24"/>
          <w:szCs w:val="24"/>
        </w:rPr>
        <w:t xml:space="preserve"> </w:t>
      </w:r>
      <m:oMath>
        <m:r>
          <w:rPr>
            <w:rFonts w:ascii="Cambria Math" w:hAnsi="Times New Roman" w:cs="Times New Roman"/>
            <w:sz w:val="24"/>
            <w:szCs w:val="24"/>
          </w:rPr>
          <m:t xml:space="preserve"> </m:t>
        </m:r>
      </m:oMath>
      <w:r w:rsidR="00472AF9" w:rsidRPr="00FA750A">
        <w:rPr>
          <w:rFonts w:ascii="Times New Roman" w:eastAsiaTheme="minorEastAsia" w:hAnsi="Times New Roman" w:cs="Times New Roman"/>
          <w:sz w:val="24"/>
          <w:szCs w:val="24"/>
        </w:rPr>
        <w:t>,  if application is lagging</w:t>
      </w:r>
    </w:p>
    <w:p w:rsidR="00472AF9" w:rsidRPr="00FA750A" w:rsidRDefault="00152EBA" w:rsidP="00472AF9">
      <w:pPr>
        <w:autoSpaceDE w:val="0"/>
        <w:autoSpaceDN w:val="0"/>
        <w:adjustRightInd w:val="0"/>
        <w:spacing w:after="0"/>
        <w:jc w:val="both"/>
        <w:rPr>
          <w:rFonts w:ascii="Times New Roman" w:hAnsi="Times New Roman" w:cs="Times New Roman"/>
          <w:sz w:val="24"/>
          <w:szCs w:val="24"/>
        </w:rPr>
      </w:pPr>
      <m:oMath>
        <m:sSubSup>
          <m:sSubSupPr>
            <m:ctrlPr>
              <w:rPr>
                <w:rFonts w:ascii="Cambria Math" w:hAnsi="Times New Roman" w:cs="Times New Roman"/>
                <w:i/>
                <w:sz w:val="24"/>
                <w:szCs w:val="24"/>
              </w:rPr>
            </m:ctrlPr>
          </m:sSubSupPr>
          <m:e>
            <m:r>
              <w:rPr>
                <w:rFonts w:ascii="Cambria Math" w:hAnsi="Times New Roman" w:cs="Times New Roman"/>
                <w:sz w:val="24"/>
                <w:szCs w:val="24"/>
              </w:rPr>
              <m:t xml:space="preserve">                                    </m:t>
            </m:r>
            <m:r>
              <w:rPr>
                <w:rFonts w:ascii="Cambria Math" w:hAnsi="Cambria Math" w:cs="Times New Roman"/>
                <w:sz w:val="24"/>
                <w:szCs w:val="24"/>
              </w:rPr>
              <m:t>K</m:t>
            </m:r>
          </m:e>
          <m:sub>
            <m:r>
              <w:rPr>
                <w:rFonts w:ascii="Cambria Math" w:hAnsi="Times New Roman" w:cs="Times New Roman"/>
                <w:sz w:val="24"/>
                <w:szCs w:val="24"/>
              </w:rPr>
              <m:t>j+1</m:t>
            </m:r>
          </m:sub>
          <m:sup>
            <m:r>
              <w:rPr>
                <w:rFonts w:ascii="Cambria Math" w:hAnsi="Times New Roman" w:cs="Times New Roman"/>
                <w:sz w:val="24"/>
                <w:szCs w:val="24"/>
              </w:rPr>
              <m:t>i</m:t>
            </m:r>
          </m:sup>
        </m:sSubSup>
      </m:oMath>
      <w:r w:rsidR="00472AF9" w:rsidRPr="00FA750A">
        <w:rPr>
          <w:rFonts w:ascii="Times New Roman" w:eastAsiaTheme="minorEastAsia" w:hAnsi="Times New Roman" w:cs="Times New Roman"/>
          <w:sz w:val="24"/>
          <w:szCs w:val="24"/>
        </w:rPr>
        <w:t xml:space="preserve"> =</w:t>
      </w:r>
      <w:r w:rsidR="00472AF9" w:rsidRPr="00FA750A">
        <w:rPr>
          <w:rFonts w:ascii="Times New Roman" w:eastAsiaTheme="minorEastAsia" w:hAnsi="Times New Roman" w:cs="Times New Roman"/>
          <w:sz w:val="24"/>
          <w:szCs w:val="24"/>
        </w:rPr>
        <w:tab/>
      </w:r>
      <w:r w:rsidR="00472AF9" w:rsidRPr="00FA750A">
        <w:rPr>
          <w:rFonts w:ascii="Times New Roman" w:eastAsiaTheme="minorEastAsia" w:hAnsi="Times New Roman" w:cs="Times New Roman"/>
          <w:sz w:val="24"/>
          <w:szCs w:val="24"/>
        </w:rPr>
        <w:tab/>
      </w:r>
    </w:p>
    <w:p w:rsidR="00472AF9" w:rsidRPr="00FA750A" w:rsidRDefault="00152EBA" w:rsidP="00472AF9">
      <w:pPr>
        <w:jc w:val="center"/>
        <w:rPr>
          <w:rFonts w:ascii="Times New Roman" w:eastAsiaTheme="minorEastAsia" w:hAnsi="Times New Roman" w:cs="Times New Roman"/>
          <w:sz w:val="24"/>
          <w:szCs w:val="24"/>
        </w:rPr>
      </w:pPr>
      <m:oMath>
        <m:f>
          <m:fPr>
            <m:ctrlPr>
              <w:rPr>
                <w:rFonts w:ascii="Cambria Math" w:hAnsi="Times New Roman" w:cs="Times New Roman"/>
                <w:i/>
                <w:sz w:val="24"/>
                <w:szCs w:val="24"/>
              </w:rPr>
            </m:ctrlPr>
          </m:fPr>
          <m:num>
            <m:sSubSup>
              <m:sSubSupPr>
                <m:ctrlPr>
                  <w:rPr>
                    <w:rFonts w:ascii="Cambria Math" w:hAnsi="Times New Roman"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Times New Roman" w:cs="Times New Roman"/>
                <w:sz w:val="24"/>
                <w:szCs w:val="24"/>
              </w:rPr>
              <m:t xml:space="preserve"> </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max</m:t>
                </m:r>
              </m:sup>
            </m:sSup>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max</m:t>
                </m:r>
              </m:sup>
            </m:sSup>
          </m:den>
        </m:f>
      </m:oMath>
      <w:r w:rsidR="00472AF9" w:rsidRPr="00FA750A">
        <w:rPr>
          <w:rFonts w:ascii="Times New Roman" w:hAnsi="Times New Roman" w:cs="Times New Roman"/>
          <w:sz w:val="24"/>
          <w:szCs w:val="24"/>
        </w:rPr>
        <w:t xml:space="preserve"> </w:t>
      </w:r>
      <m:oMath>
        <m:r>
          <w:rPr>
            <w:rFonts w:ascii="Cambria Math" w:hAnsi="Times New Roman" w:cs="Times New Roman"/>
            <w:sz w:val="24"/>
            <w:szCs w:val="24"/>
          </w:rPr>
          <m:t xml:space="preserve"> </m:t>
        </m:r>
      </m:oMath>
      <w:r w:rsidR="00472AF9" w:rsidRPr="00FA750A">
        <w:rPr>
          <w:rFonts w:ascii="Times New Roman" w:eastAsiaTheme="minorEastAsia" w:hAnsi="Times New Roman" w:cs="Times New Roman"/>
          <w:sz w:val="24"/>
          <w:szCs w:val="24"/>
        </w:rPr>
        <w:t>, if application is leading</w:t>
      </w:r>
    </w:p>
    <w:p w:rsidR="00D92B79" w:rsidRDefault="00472AF9" w:rsidP="00D92B79">
      <w:pPr>
        <w:jc w:val="both"/>
        <w:rPr>
          <w:rFonts w:ascii="Times New Roman" w:hAnsi="Times New Roman" w:cs="Times New Roman"/>
          <w:b/>
          <w:iCs/>
          <w:sz w:val="24"/>
          <w:szCs w:val="24"/>
        </w:rPr>
      </w:pPr>
      <w:r w:rsidRPr="00FA750A">
        <w:rPr>
          <w:rFonts w:ascii="Times New Roman" w:hAnsi="Times New Roman" w:cs="Times New Roman"/>
          <w:b/>
          <w:iCs/>
          <w:sz w:val="24"/>
          <w:szCs w:val="24"/>
        </w:rPr>
        <w:tab/>
        <w:t xml:space="preserve">  </w:t>
      </w:r>
    </w:p>
    <w:p w:rsidR="00472AF9" w:rsidRPr="00D92B79" w:rsidRDefault="00D92B79" w:rsidP="00D92B79">
      <w:pPr>
        <w:jc w:val="both"/>
        <w:rPr>
          <w:rFonts w:ascii="Times New Roman" w:hAnsi="Times New Roman" w:cs="Times New Roman"/>
          <w:b/>
          <w:iCs/>
          <w:sz w:val="24"/>
          <w:szCs w:val="24"/>
        </w:rPr>
      </w:pPr>
      <w:r>
        <w:rPr>
          <w:rFonts w:ascii="Times New Roman" w:hAnsi="Times New Roman" w:cs="Times New Roman"/>
          <w:b/>
          <w:iCs/>
          <w:sz w:val="24"/>
          <w:szCs w:val="24"/>
        </w:rPr>
        <w:t>Threshold calculated by Base station</w:t>
      </w:r>
      <w:r w:rsidR="00472AF9" w:rsidRPr="00FA750A">
        <w:rPr>
          <w:rFonts w:ascii="Times New Roman" w:hAnsi="Times New Roman" w:cs="Times New Roman"/>
          <w:b/>
          <w:sz w:val="24"/>
          <w:szCs w:val="24"/>
        </w:rPr>
        <w:t>:</w:t>
      </w:r>
    </w:p>
    <w:p w:rsidR="00472AF9" w:rsidRPr="00FA750A" w:rsidRDefault="00472AF9" w:rsidP="00472AF9">
      <w:pPr>
        <w:autoSpaceDE w:val="0"/>
        <w:autoSpaceDN w:val="0"/>
        <w:adjustRightInd w:val="0"/>
        <w:spacing w:after="0" w:line="240" w:lineRule="auto"/>
        <w:jc w:val="both"/>
        <w:rPr>
          <w:rFonts w:ascii="Times New Roman" w:hAnsi="Times New Roman" w:cs="Times New Roman"/>
          <w:sz w:val="24"/>
          <w:szCs w:val="24"/>
        </w:rPr>
      </w:pPr>
      <w:r w:rsidRPr="00FA750A">
        <w:rPr>
          <w:rFonts w:ascii="Times New Roman" w:hAnsi="Times New Roman" w:cs="Times New Roman"/>
          <w:sz w:val="24"/>
          <w:szCs w:val="24"/>
        </w:rPr>
        <w:t xml:space="preserve"> In this technique, the base station broadcasts the value of threshold variable explicitly to the downstream nodes. The intermediate nodes update the value of the threshold variable and send to all its downstream nodes. Here, the network faces a very less overhead for message passing and reduces calculation complexity at each wireless node. This is not a difficult task for the base station as it has sufficient resources to calculate any kind of operations according to the need of the user. This model gets initiated when the base station requires change or at predefined time set by the user.</w:t>
      </w:r>
    </w:p>
    <w:p w:rsidR="00EA76D8" w:rsidRDefault="00EA76D8" w:rsidP="00EA76D8">
      <w:pPr>
        <w:autoSpaceDE w:val="0"/>
        <w:autoSpaceDN w:val="0"/>
        <w:adjustRightInd w:val="0"/>
        <w:spacing w:after="0"/>
        <w:jc w:val="both"/>
        <w:rPr>
          <w:rFonts w:ascii="Times New Roman" w:hAnsi="Times New Roman" w:cs="Times New Roman"/>
          <w:sz w:val="24"/>
          <w:szCs w:val="24"/>
        </w:rPr>
      </w:pPr>
    </w:p>
    <w:p w:rsidR="00EA76D8" w:rsidRPr="00A5572E" w:rsidRDefault="000D3791" w:rsidP="00EA76D8">
      <w:pPr>
        <w:rPr>
          <w:rFonts w:ascii="Times New Roman" w:hAnsi="Times New Roman" w:cs="Times New Roman"/>
          <w:b/>
          <w:iCs/>
          <w:sz w:val="28"/>
          <w:szCs w:val="28"/>
        </w:rPr>
      </w:pPr>
      <w:r>
        <w:rPr>
          <w:rFonts w:ascii="Times New Roman" w:hAnsi="Times New Roman" w:cs="Times New Roman"/>
          <w:b/>
          <w:iCs/>
          <w:sz w:val="28"/>
          <w:szCs w:val="28"/>
        </w:rPr>
        <w:t>Scheduling algorithm</w:t>
      </w:r>
      <w:r w:rsidR="00EA76D8" w:rsidRPr="00A5572E">
        <w:rPr>
          <w:rFonts w:ascii="Times New Roman" w:hAnsi="Times New Roman" w:cs="Times New Roman"/>
          <w:b/>
          <w:iCs/>
          <w:sz w:val="28"/>
          <w:szCs w:val="28"/>
        </w:rPr>
        <w:t>:</w:t>
      </w:r>
    </w:p>
    <w:p w:rsidR="00EA76D8" w:rsidRPr="00DA2813" w:rsidRDefault="00EA76D8" w:rsidP="00EA76D8">
      <w:pPr>
        <w:autoSpaceDE w:val="0"/>
        <w:autoSpaceDN w:val="0"/>
        <w:adjustRightInd w:val="0"/>
        <w:spacing w:after="0"/>
        <w:jc w:val="both"/>
        <w:rPr>
          <w:rFonts w:ascii="Times New Roman" w:hAnsi="Times New Roman" w:cs="Times New Roman"/>
          <w:sz w:val="24"/>
          <w:szCs w:val="24"/>
        </w:rPr>
      </w:pPr>
      <w:r w:rsidRPr="00DA2813">
        <w:rPr>
          <w:rFonts w:ascii="Times New Roman" w:hAnsi="Times New Roman" w:cs="Times New Roman"/>
          <w:sz w:val="24"/>
          <w:szCs w:val="24"/>
        </w:rPr>
        <w:t>In this section, two different algorithms are proposed for classifier and scheduler. The algorithms are encoded inside the queuing technique. The classifier receives the packets and stores them in the queues whereas the scheduler schedules the packets to be transmitted next. All intermediate nodes receive the priorities of flows from the network by accessing the IP headers of the packets, which are numerical values and set queue lengths for each application. It is worthwhile to notice that priority threshold variable (</w:t>
      </w:r>
      <w:r w:rsidRPr="00DA2813">
        <w:rPr>
          <w:rFonts w:ascii="Times New Roman" w:hAnsi="Times New Roman" w:cs="Times New Roman"/>
          <w:i/>
          <w:iCs/>
          <w:sz w:val="24"/>
          <w:szCs w:val="24"/>
        </w:rPr>
        <w:t>K</w:t>
      </w:r>
      <w:r w:rsidRPr="00DA2813">
        <w:rPr>
          <w:rFonts w:ascii="Times New Roman" w:hAnsi="Times New Roman" w:cs="Times New Roman"/>
          <w:i/>
          <w:iCs/>
          <w:sz w:val="24"/>
          <w:szCs w:val="24"/>
          <w:vertAlign w:val="superscript"/>
        </w:rPr>
        <w:t>i</w:t>
      </w:r>
      <w:r w:rsidRPr="00DA2813">
        <w:rPr>
          <w:rFonts w:ascii="Times New Roman" w:hAnsi="Times New Roman" w:cs="Times New Roman"/>
          <w:sz w:val="24"/>
          <w:szCs w:val="24"/>
        </w:rPr>
        <w:t xml:space="preserve">) plays an important role for logical classification of queue length and packet scheduling. Taking an example for two applications, if the value of </w:t>
      </w:r>
      <w:r w:rsidRPr="00DA2813">
        <w:rPr>
          <w:rFonts w:ascii="Times New Roman" w:hAnsi="Times New Roman" w:cs="Times New Roman"/>
          <w:i/>
          <w:iCs/>
          <w:sz w:val="24"/>
          <w:szCs w:val="24"/>
        </w:rPr>
        <w:t>ρ</w:t>
      </w:r>
      <w:r w:rsidRPr="00DA2813">
        <w:rPr>
          <w:rFonts w:ascii="Times New Roman" w:hAnsi="Times New Roman" w:cs="Times New Roman"/>
          <w:sz w:val="24"/>
          <w:szCs w:val="24"/>
        </w:rPr>
        <w:t xml:space="preserve">1 is 3 and </w:t>
      </w:r>
      <w:r w:rsidRPr="00DA2813">
        <w:rPr>
          <w:rFonts w:ascii="Times New Roman" w:hAnsi="Times New Roman" w:cs="Times New Roman"/>
          <w:i/>
          <w:iCs/>
          <w:sz w:val="24"/>
          <w:szCs w:val="24"/>
        </w:rPr>
        <w:t>ρ</w:t>
      </w:r>
      <w:r w:rsidRPr="00DA2813">
        <w:rPr>
          <w:rFonts w:ascii="Times New Roman" w:hAnsi="Times New Roman" w:cs="Times New Roman"/>
          <w:sz w:val="24"/>
          <w:szCs w:val="24"/>
        </w:rPr>
        <w:t>2 is 2. Let, total queue length is 30 then, according to equation (2) the first queue gets 18 slots and the second queue gets 12 slots to store packets.</w:t>
      </w:r>
    </w:p>
    <w:p w:rsidR="00EA76D8" w:rsidRPr="00DA2813" w:rsidRDefault="00EA76D8" w:rsidP="00EA76D8">
      <w:pPr>
        <w:autoSpaceDE w:val="0"/>
        <w:autoSpaceDN w:val="0"/>
        <w:adjustRightInd w:val="0"/>
        <w:spacing w:after="0"/>
        <w:jc w:val="both"/>
        <w:rPr>
          <w:rFonts w:ascii="Times New Roman" w:hAnsi="Times New Roman" w:cs="Times New Roman"/>
          <w:sz w:val="24"/>
          <w:szCs w:val="24"/>
        </w:rPr>
      </w:pPr>
      <w:r w:rsidRPr="00DA2813">
        <w:rPr>
          <w:rFonts w:ascii="Times New Roman" w:hAnsi="Times New Roman" w:cs="Times New Roman"/>
          <w:sz w:val="24"/>
          <w:szCs w:val="24"/>
        </w:rPr>
        <w:t>In Algorithm 1, the classifier first checks the priority of the received packet by accessing its IP header. When any intermediate node receives a packet, it detects its priority and creates an interface queue for it if not created yet. Thus, the intermediate nodes get to know all the priorities it deals with and calculates their proportional ratio and stores in the variable (</w:t>
      </w:r>
      <w:r w:rsidRPr="00DA2813">
        <w:rPr>
          <w:rFonts w:ascii="Times New Roman" w:hAnsi="Times New Roman" w:cs="Times New Roman"/>
          <w:i/>
          <w:iCs/>
          <w:sz w:val="24"/>
          <w:szCs w:val="24"/>
        </w:rPr>
        <w:t>K</w:t>
      </w:r>
      <w:r w:rsidRPr="00DA2813">
        <w:rPr>
          <w:rFonts w:ascii="Times New Roman" w:hAnsi="Times New Roman" w:cs="Times New Roman"/>
          <w:i/>
          <w:iCs/>
          <w:sz w:val="24"/>
          <w:szCs w:val="24"/>
          <w:vertAlign w:val="superscript"/>
        </w:rPr>
        <w:t>i</w:t>
      </w:r>
      <w:r w:rsidRPr="00DA2813">
        <w:rPr>
          <w:rFonts w:ascii="Times New Roman" w:hAnsi="Times New Roman" w:cs="Times New Roman"/>
          <w:sz w:val="24"/>
          <w:szCs w:val="24"/>
        </w:rPr>
        <w:t>). According to the value of the priority threshold (</w:t>
      </w:r>
      <w:r w:rsidRPr="00DA2813">
        <w:rPr>
          <w:rFonts w:ascii="Times New Roman" w:hAnsi="Times New Roman" w:cs="Times New Roman"/>
          <w:i/>
          <w:iCs/>
          <w:sz w:val="24"/>
          <w:szCs w:val="24"/>
        </w:rPr>
        <w:t>K</w:t>
      </w:r>
      <w:r w:rsidRPr="00DA2813">
        <w:rPr>
          <w:rFonts w:ascii="Times New Roman" w:hAnsi="Times New Roman" w:cs="Times New Roman"/>
          <w:i/>
          <w:iCs/>
          <w:sz w:val="24"/>
          <w:szCs w:val="24"/>
          <w:vertAlign w:val="superscript"/>
        </w:rPr>
        <w:t>i</w:t>
      </w:r>
      <w:r w:rsidRPr="00DA2813">
        <w:rPr>
          <w:rFonts w:ascii="Times New Roman" w:hAnsi="Times New Roman" w:cs="Times New Roman"/>
          <w:sz w:val="24"/>
          <w:szCs w:val="24"/>
        </w:rPr>
        <w:t xml:space="preserve">), the node decides the length of the interface queues in the equal proportion with priority and allows the packets to be stored in their respective queues. In this way, a classifier stores packet in its respective queues only if there exist any vacant slot otherwise simply drops it. On the complexity point of view, the proposed algorithm does not take more time to process a packet at classifier. It can process only in constant times, i.e., </w:t>
      </w:r>
      <w:r w:rsidRPr="00DA2813">
        <w:rPr>
          <w:rFonts w:ascii="Times New Roman" w:hAnsi="Times New Roman" w:cs="Times New Roman"/>
          <w:i/>
          <w:iCs/>
          <w:sz w:val="24"/>
          <w:szCs w:val="24"/>
        </w:rPr>
        <w:t>O</w:t>
      </w:r>
      <w:r w:rsidRPr="00DA2813">
        <w:rPr>
          <w:rFonts w:ascii="Times New Roman" w:hAnsi="Times New Roman" w:cs="Times New Roman"/>
          <w:sz w:val="24"/>
          <w:szCs w:val="24"/>
        </w:rPr>
        <w:t xml:space="preserve">(1). Thus, the classifier plays an important role in assigning different queue lengths for each queue and to store the packets in respective queues. The working principle of the scheduler is presented in Algorithm 2. The current priority threshold </w:t>
      </w:r>
      <w:r w:rsidRPr="00DA2813">
        <w:rPr>
          <w:rFonts w:ascii="Times New Roman" w:hAnsi="Times New Roman" w:cs="Times New Roman"/>
          <w:sz w:val="24"/>
          <w:szCs w:val="24"/>
        </w:rPr>
        <w:lastRenderedPageBreak/>
        <w:t>variable (</w:t>
      </w:r>
      <m:oMath>
        <m:sSubSup>
          <m:sSubSupPr>
            <m:ctrlPr>
              <w:rPr>
                <w:rFonts w:ascii="Cambria Math" w:hAnsi="Times New Roman" w:cs="Times New Roman"/>
                <w:i/>
                <w:sz w:val="24"/>
                <w:szCs w:val="24"/>
                <w:lang w:val="en-US"/>
              </w:rPr>
            </m:ctrlPr>
          </m:sSubSupPr>
          <m:e>
            <m:r>
              <w:rPr>
                <w:rFonts w:ascii="Cambria Math" w:hAnsi="Cambria Math" w:cs="Times New Roman"/>
                <w:sz w:val="24"/>
                <w:szCs w:val="24"/>
              </w:rPr>
              <m:t>K</m:t>
            </m:r>
          </m:e>
          <m:sub>
            <m:r>
              <w:rPr>
                <w:rFonts w:ascii="Cambria Math" w:hAnsi="Times New Roman" w:cs="Times New Roman"/>
                <w:sz w:val="24"/>
                <w:szCs w:val="24"/>
              </w:rPr>
              <m:t>curr</m:t>
            </m:r>
          </m:sub>
          <m:sup>
            <m:r>
              <w:rPr>
                <w:rFonts w:ascii="Cambria Math" w:hAnsi="Times New Roman" w:cs="Times New Roman"/>
                <w:sz w:val="24"/>
                <w:szCs w:val="24"/>
              </w:rPr>
              <m:t>i</m:t>
            </m:r>
          </m:sup>
        </m:sSubSup>
      </m:oMath>
      <w:r w:rsidRPr="00DA2813">
        <w:rPr>
          <w:rFonts w:ascii="Times New Roman" w:hAnsi="Times New Roman" w:cs="Times New Roman"/>
          <w:sz w:val="24"/>
          <w:szCs w:val="24"/>
        </w:rPr>
        <w:t xml:space="preserve"> ) is used to dispatch packets which ensures that the packets are served in the order of their priority. </w:t>
      </w:r>
      <w:r w:rsidRPr="00DA2813">
        <w:rPr>
          <w:rFonts w:ascii="Times New Roman" w:hAnsi="Times New Roman" w:cs="Times New Roman"/>
          <w:i/>
          <w:iCs/>
          <w:sz w:val="24"/>
          <w:szCs w:val="24"/>
        </w:rPr>
        <w:t xml:space="preserve">Queue_Turn </w:t>
      </w:r>
      <w:r w:rsidRPr="00DA2813">
        <w:rPr>
          <w:rFonts w:ascii="Times New Roman" w:hAnsi="Times New Roman" w:cs="Times New Roman"/>
          <w:sz w:val="24"/>
          <w:szCs w:val="24"/>
        </w:rPr>
        <w:t xml:space="preserve">and </w:t>
      </w:r>
      <w:r w:rsidRPr="00DA2813">
        <w:rPr>
          <w:rFonts w:ascii="Times New Roman" w:hAnsi="Times New Roman" w:cs="Times New Roman"/>
          <w:i/>
          <w:iCs/>
          <w:sz w:val="24"/>
          <w:szCs w:val="24"/>
        </w:rPr>
        <w:t>Counter</w:t>
      </w:r>
      <w:r w:rsidRPr="00DA2813">
        <w:rPr>
          <w:rFonts w:ascii="Times New Roman" w:hAnsi="Times New Roman" w:cs="Times New Roman"/>
          <w:i/>
          <w:iCs/>
          <w:sz w:val="24"/>
          <w:szCs w:val="24"/>
          <w:vertAlign w:val="subscript"/>
        </w:rPr>
        <w:t>i</w:t>
      </w:r>
      <w:r w:rsidRPr="00DA2813">
        <w:rPr>
          <w:rFonts w:ascii="Times New Roman" w:hAnsi="Times New Roman" w:cs="Times New Roman"/>
          <w:i/>
          <w:iCs/>
          <w:sz w:val="24"/>
          <w:szCs w:val="24"/>
        </w:rPr>
        <w:t xml:space="preserve"> </w:t>
      </w:r>
      <w:r w:rsidRPr="00DA2813">
        <w:rPr>
          <w:rFonts w:ascii="Times New Roman" w:hAnsi="Times New Roman" w:cs="Times New Roman"/>
          <w:sz w:val="24"/>
          <w:szCs w:val="24"/>
        </w:rPr>
        <w:t xml:space="preserve">are used to decide the queue pointer which is going to send a packet. It sends a packet from the queue </w:t>
      </w:r>
      <w:r w:rsidRPr="00DA2813">
        <w:rPr>
          <w:rFonts w:ascii="Times New Roman" w:hAnsi="Times New Roman" w:cs="Times New Roman"/>
          <w:i/>
          <w:iCs/>
          <w:sz w:val="24"/>
          <w:szCs w:val="24"/>
        </w:rPr>
        <w:t xml:space="preserve">i </w:t>
      </w:r>
      <w:r w:rsidRPr="00DA2813">
        <w:rPr>
          <w:rFonts w:ascii="Times New Roman" w:hAnsi="Times New Roman" w:cs="Times New Roman"/>
          <w:sz w:val="24"/>
          <w:szCs w:val="24"/>
        </w:rPr>
        <w:t xml:space="preserve">if it is the turn for it and increments </w:t>
      </w:r>
      <w:r w:rsidRPr="00DA2813">
        <w:rPr>
          <w:rFonts w:ascii="Times New Roman" w:hAnsi="Times New Roman" w:cs="Times New Roman"/>
          <w:i/>
          <w:iCs/>
          <w:sz w:val="24"/>
          <w:szCs w:val="24"/>
        </w:rPr>
        <w:t>Counter</w:t>
      </w:r>
      <w:r w:rsidRPr="00DA2813">
        <w:rPr>
          <w:rFonts w:ascii="Times New Roman" w:hAnsi="Times New Roman" w:cs="Times New Roman"/>
          <w:i/>
          <w:iCs/>
          <w:sz w:val="24"/>
          <w:szCs w:val="24"/>
          <w:vertAlign w:val="subscript"/>
        </w:rPr>
        <w:t>i</w:t>
      </w:r>
      <w:r w:rsidRPr="00DA2813">
        <w:rPr>
          <w:rFonts w:ascii="Times New Roman" w:hAnsi="Times New Roman" w:cs="Times New Roman"/>
          <w:i/>
          <w:iCs/>
          <w:sz w:val="24"/>
          <w:szCs w:val="24"/>
        </w:rPr>
        <w:t xml:space="preserve"> </w:t>
      </w:r>
      <w:r w:rsidRPr="00DA2813">
        <w:rPr>
          <w:rFonts w:ascii="Times New Roman" w:hAnsi="Times New Roman" w:cs="Times New Roman"/>
          <w:sz w:val="24"/>
          <w:szCs w:val="24"/>
        </w:rPr>
        <w:t xml:space="preserve">by one. The counter reset to zero and </w:t>
      </w:r>
      <w:r w:rsidRPr="00DA2813">
        <w:rPr>
          <w:rFonts w:ascii="Times New Roman" w:hAnsi="Times New Roman" w:cs="Times New Roman"/>
          <w:i/>
          <w:iCs/>
          <w:sz w:val="24"/>
          <w:szCs w:val="24"/>
        </w:rPr>
        <w:t xml:space="preserve">Queue_Turn </w:t>
      </w:r>
      <w:r w:rsidRPr="00DA2813">
        <w:rPr>
          <w:rFonts w:ascii="Times New Roman" w:hAnsi="Times New Roman" w:cs="Times New Roman"/>
          <w:sz w:val="24"/>
          <w:szCs w:val="24"/>
        </w:rPr>
        <w:t>flips to next queue when the counter value reaches its threshold (</w:t>
      </w:r>
      <m:oMath>
        <m:sSubSup>
          <m:sSubSupPr>
            <m:ctrlPr>
              <w:rPr>
                <w:rFonts w:ascii="Cambria Math" w:hAnsi="Times New Roman" w:cs="Times New Roman"/>
                <w:i/>
                <w:sz w:val="24"/>
                <w:szCs w:val="24"/>
                <w:lang w:val="en-US"/>
              </w:rPr>
            </m:ctrlPr>
          </m:sSubSupPr>
          <m:e>
            <m:r>
              <w:rPr>
                <w:rFonts w:ascii="Cambria Math" w:hAnsi="Cambria Math" w:cs="Times New Roman"/>
                <w:sz w:val="24"/>
                <w:szCs w:val="24"/>
              </w:rPr>
              <m:t>K</m:t>
            </m:r>
          </m:e>
          <m:sub>
            <m:r>
              <w:rPr>
                <w:rFonts w:ascii="Cambria Math" w:hAnsi="Times New Roman" w:cs="Times New Roman"/>
                <w:sz w:val="24"/>
                <w:szCs w:val="24"/>
              </w:rPr>
              <m:t>curr</m:t>
            </m:r>
          </m:sub>
          <m:sup>
            <m:r>
              <w:rPr>
                <w:rFonts w:ascii="Cambria Math" w:hAnsi="Times New Roman" w:cs="Times New Roman"/>
                <w:sz w:val="24"/>
                <w:szCs w:val="24"/>
              </w:rPr>
              <m:t>i</m:t>
            </m:r>
          </m:sup>
        </m:sSubSup>
      </m:oMath>
      <w:r w:rsidRPr="00DA2813">
        <w:rPr>
          <w:rFonts w:ascii="Times New Roman" w:eastAsiaTheme="minorEastAsia" w:hAnsi="Times New Roman" w:cs="Times New Roman"/>
          <w:sz w:val="24"/>
          <w:szCs w:val="24"/>
        </w:rPr>
        <w:t xml:space="preserve"> × </w:t>
      </w:r>
      <m:oMath>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max</m:t>
            </m:r>
          </m:sup>
        </m:sSup>
      </m:oMath>
      <w:r w:rsidRPr="00DA2813">
        <w:rPr>
          <w:rFonts w:ascii="Times New Roman" w:hAnsi="Times New Roman" w:cs="Times New Roman"/>
          <w:sz w:val="24"/>
          <w:szCs w:val="24"/>
        </w:rPr>
        <w:t xml:space="preserve">) otherwise continues to send from the same queue. Thus, the algorithm encoded in scheduler runs in weighted round-robin fashion to provide fairness according to their assigned priority. It can be verified that the algorithm executes in a constant time, i.e., eight units of time, which can be presented as </w:t>
      </w:r>
      <w:r w:rsidRPr="00DA2813">
        <w:rPr>
          <w:rFonts w:ascii="Times New Roman" w:hAnsi="Times New Roman" w:cs="Times New Roman"/>
          <w:i/>
          <w:iCs/>
          <w:sz w:val="24"/>
          <w:szCs w:val="24"/>
        </w:rPr>
        <w:t>O</w:t>
      </w:r>
      <w:r w:rsidRPr="00DA2813">
        <w:rPr>
          <w:rFonts w:ascii="Times New Roman" w:hAnsi="Times New Roman" w:cs="Times New Roman"/>
          <w:sz w:val="24"/>
          <w:szCs w:val="24"/>
        </w:rPr>
        <w:t>(1). Moreover, it can be noticed that the scheduler can process the algorithm at idle time to minimize the delay. In case, if the turn for a specified queue is active but there does not exist any packet, then it’s lagging counter increases by one and the scheduler transmits a packet from the other queue. However, the counter of that queue does not increase. In the next turn, the application is permitted to send lagging number of packets. When its lagging counter touches a threshold value or the queue becomes empty for a predefined time span it is assumed that the channel/flow perceives error. In this way, the algorithm maintains the fairness and utilizes other queues in absence of packets.</w:t>
      </w:r>
    </w:p>
    <w:p w:rsidR="00EA76D8" w:rsidRPr="00D96183" w:rsidRDefault="00EA76D8" w:rsidP="00EA76D8">
      <w:pPr>
        <w:autoSpaceDE w:val="0"/>
        <w:autoSpaceDN w:val="0"/>
        <w:adjustRightInd w:val="0"/>
        <w:spacing w:after="0"/>
        <w:jc w:val="both"/>
        <w:rPr>
          <w:rFonts w:ascii="Times New Roman" w:hAnsi="Times New Roman" w:cs="Times New Roman"/>
          <w:sz w:val="24"/>
          <w:szCs w:val="24"/>
        </w:rPr>
      </w:pPr>
    </w:p>
    <w:p w:rsidR="00B01132" w:rsidRDefault="00B01132" w:rsidP="00B01132">
      <w:pPr>
        <w:autoSpaceDE w:val="0"/>
        <w:autoSpaceDN w:val="0"/>
        <w:adjustRightInd w:val="0"/>
        <w:spacing w:after="0" w:line="240" w:lineRule="auto"/>
        <w:jc w:val="both"/>
        <w:rPr>
          <w:rFonts w:ascii="Times New Roman" w:hAnsi="Times New Roman" w:cs="Times New Roman"/>
          <w:sz w:val="24"/>
          <w:szCs w:val="24"/>
        </w:rPr>
      </w:pPr>
    </w:p>
    <w:p w:rsidR="00C9098A" w:rsidRDefault="00C9098A" w:rsidP="00B01132">
      <w:pPr>
        <w:autoSpaceDE w:val="0"/>
        <w:autoSpaceDN w:val="0"/>
        <w:adjustRightInd w:val="0"/>
        <w:spacing w:after="0" w:line="240" w:lineRule="auto"/>
        <w:jc w:val="both"/>
        <w:rPr>
          <w:rFonts w:ascii="Times New Roman" w:hAnsi="Times New Roman" w:cs="Times New Roman"/>
          <w:sz w:val="24"/>
          <w:szCs w:val="24"/>
        </w:rPr>
      </w:pPr>
    </w:p>
    <w:p w:rsidR="00C9098A" w:rsidRPr="00B93756" w:rsidRDefault="00C9098A" w:rsidP="00B01132">
      <w:pPr>
        <w:autoSpaceDE w:val="0"/>
        <w:autoSpaceDN w:val="0"/>
        <w:adjustRightInd w:val="0"/>
        <w:spacing w:after="0" w:line="240" w:lineRule="auto"/>
        <w:jc w:val="both"/>
        <w:rPr>
          <w:rFonts w:ascii="Times New Roman" w:hAnsi="Times New Roman" w:cs="Times New Roman"/>
          <w:sz w:val="24"/>
          <w:szCs w:val="24"/>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204439" w:rsidRDefault="00204439" w:rsidP="00D92B79">
      <w:pPr>
        <w:autoSpaceDE w:val="0"/>
        <w:autoSpaceDN w:val="0"/>
        <w:adjustRightInd w:val="0"/>
        <w:spacing w:after="0" w:line="240" w:lineRule="auto"/>
        <w:jc w:val="both"/>
        <w:rPr>
          <w:rFonts w:ascii="Times New Roman" w:hAnsi="Times New Roman" w:cs="Times New Roman"/>
          <w:b/>
          <w:iCs/>
          <w:sz w:val="28"/>
          <w:szCs w:val="28"/>
        </w:rPr>
      </w:pPr>
    </w:p>
    <w:p w:rsidR="00C9098A" w:rsidRDefault="00C9098A" w:rsidP="003C2F8F">
      <w:pPr>
        <w:autoSpaceDE w:val="0"/>
        <w:autoSpaceDN w:val="0"/>
        <w:adjustRightInd w:val="0"/>
        <w:spacing w:after="0" w:line="240" w:lineRule="auto"/>
        <w:jc w:val="center"/>
        <w:rPr>
          <w:rFonts w:ascii="Times New Roman" w:hAnsi="Times New Roman" w:cs="Times New Roman"/>
          <w:b/>
          <w:iCs/>
          <w:sz w:val="28"/>
          <w:szCs w:val="28"/>
        </w:rPr>
      </w:pPr>
    </w:p>
    <w:p w:rsidR="003C2F8F" w:rsidRDefault="003C2F8F" w:rsidP="003C2F8F">
      <w:pPr>
        <w:autoSpaceDE w:val="0"/>
        <w:autoSpaceDN w:val="0"/>
        <w:adjustRightInd w:val="0"/>
        <w:spacing w:after="0" w:line="240" w:lineRule="auto"/>
        <w:jc w:val="center"/>
        <w:rPr>
          <w:rFonts w:ascii="Times New Roman" w:hAnsi="Times New Roman" w:cs="Times New Roman"/>
          <w:b/>
          <w:iCs/>
          <w:sz w:val="28"/>
          <w:szCs w:val="28"/>
          <w:u w:val="single"/>
        </w:rPr>
      </w:pPr>
      <w:r>
        <w:rPr>
          <w:rFonts w:ascii="Times New Roman" w:hAnsi="Times New Roman" w:cs="Times New Roman"/>
          <w:b/>
          <w:iCs/>
          <w:sz w:val="28"/>
          <w:szCs w:val="28"/>
          <w:u w:val="single"/>
        </w:rPr>
        <w:t>CHAPTER-5</w:t>
      </w:r>
    </w:p>
    <w:p w:rsidR="00037199" w:rsidRDefault="00037199" w:rsidP="003C2F8F">
      <w:pPr>
        <w:autoSpaceDE w:val="0"/>
        <w:autoSpaceDN w:val="0"/>
        <w:adjustRightInd w:val="0"/>
        <w:spacing w:after="0" w:line="240" w:lineRule="auto"/>
        <w:jc w:val="center"/>
        <w:rPr>
          <w:rFonts w:ascii="Times New Roman" w:hAnsi="Times New Roman" w:cs="Times New Roman"/>
          <w:b/>
          <w:iCs/>
          <w:sz w:val="28"/>
          <w:szCs w:val="28"/>
          <w:u w:val="single"/>
        </w:rPr>
      </w:pPr>
    </w:p>
    <w:p w:rsidR="003C2F8F" w:rsidRPr="003C2F8F" w:rsidRDefault="003C2F8F" w:rsidP="003C2F8F">
      <w:pPr>
        <w:autoSpaceDE w:val="0"/>
        <w:autoSpaceDN w:val="0"/>
        <w:adjustRightInd w:val="0"/>
        <w:spacing w:after="0" w:line="240" w:lineRule="auto"/>
        <w:jc w:val="center"/>
        <w:rPr>
          <w:rFonts w:ascii="Times New Roman" w:hAnsi="Times New Roman" w:cs="Times New Roman"/>
          <w:b/>
          <w:iCs/>
          <w:sz w:val="28"/>
          <w:szCs w:val="28"/>
          <w:u w:val="single"/>
        </w:rPr>
      </w:pPr>
    </w:p>
    <w:p w:rsidR="00EA71D2" w:rsidRPr="00204439" w:rsidRDefault="00BA3413" w:rsidP="00D92B79">
      <w:pPr>
        <w:autoSpaceDE w:val="0"/>
        <w:autoSpaceDN w:val="0"/>
        <w:adjustRightInd w:val="0"/>
        <w:spacing w:after="0" w:line="240" w:lineRule="auto"/>
        <w:jc w:val="both"/>
        <w:rPr>
          <w:rFonts w:ascii="Times New Roman" w:hAnsi="Times New Roman" w:cs="Times New Roman"/>
          <w:b/>
          <w:sz w:val="24"/>
          <w:szCs w:val="24"/>
          <w:u w:val="single"/>
        </w:rPr>
      </w:pPr>
      <w:r w:rsidRPr="00204439">
        <w:rPr>
          <w:rFonts w:ascii="Times New Roman" w:hAnsi="Times New Roman" w:cs="Times New Roman"/>
          <w:b/>
          <w:iCs/>
          <w:sz w:val="28"/>
          <w:szCs w:val="28"/>
          <w:u w:val="single"/>
        </w:rPr>
        <w:t>CONGESTION CONTROL MECHANISM</w:t>
      </w:r>
    </w:p>
    <w:p w:rsidR="00EA71D2" w:rsidRDefault="00EA71D2" w:rsidP="00EA71D2">
      <w:pPr>
        <w:autoSpaceDE w:val="0"/>
        <w:autoSpaceDN w:val="0"/>
        <w:adjustRightInd w:val="0"/>
        <w:spacing w:after="0"/>
        <w:jc w:val="both"/>
        <w:rPr>
          <w:rFonts w:ascii="Times New Roman" w:hAnsi="Times New Roman" w:cs="Times New Roman"/>
          <w:b/>
          <w:iCs/>
          <w:sz w:val="24"/>
          <w:szCs w:val="24"/>
        </w:rPr>
      </w:pPr>
    </w:p>
    <w:p w:rsidR="00BA3413" w:rsidRDefault="00BA3413" w:rsidP="00EA71D2">
      <w:pPr>
        <w:autoSpaceDE w:val="0"/>
        <w:autoSpaceDN w:val="0"/>
        <w:adjustRightInd w:val="0"/>
        <w:spacing w:after="0"/>
        <w:jc w:val="both"/>
        <w:rPr>
          <w:rFonts w:ascii="Times New Roman" w:hAnsi="Times New Roman" w:cs="Times New Roman"/>
          <w:b/>
          <w:iCs/>
          <w:sz w:val="24"/>
          <w:szCs w:val="24"/>
        </w:rPr>
      </w:pPr>
    </w:p>
    <w:p w:rsidR="00204439" w:rsidRDefault="00204439" w:rsidP="00EA71D2">
      <w:pPr>
        <w:autoSpaceDE w:val="0"/>
        <w:autoSpaceDN w:val="0"/>
        <w:adjustRightInd w:val="0"/>
        <w:spacing w:after="0"/>
        <w:jc w:val="both"/>
        <w:rPr>
          <w:rFonts w:ascii="Times New Roman" w:hAnsi="Times New Roman" w:cs="Times New Roman"/>
          <w:b/>
          <w:iCs/>
          <w:sz w:val="24"/>
          <w:szCs w:val="24"/>
        </w:rPr>
      </w:pPr>
      <w:r>
        <w:rPr>
          <w:rFonts w:ascii="Times New Roman" w:hAnsi="Times New Roman" w:cs="Times New Roman"/>
          <w:b/>
          <w:iCs/>
          <w:sz w:val="24"/>
          <w:szCs w:val="24"/>
        </w:rPr>
        <w:t>Congestion detection:</w:t>
      </w:r>
    </w:p>
    <w:p w:rsidR="00204439" w:rsidRPr="002B06F7" w:rsidRDefault="00204439" w:rsidP="00EA71D2">
      <w:pPr>
        <w:autoSpaceDE w:val="0"/>
        <w:autoSpaceDN w:val="0"/>
        <w:adjustRightInd w:val="0"/>
        <w:spacing w:after="0"/>
        <w:jc w:val="both"/>
        <w:rPr>
          <w:rFonts w:ascii="Times New Roman" w:hAnsi="Times New Roman" w:cs="Times New Roman"/>
          <w:b/>
          <w:iCs/>
          <w:sz w:val="24"/>
          <w:szCs w:val="24"/>
        </w:rPr>
      </w:pPr>
    </w:p>
    <w:p w:rsidR="00EA71D2" w:rsidRPr="002B06F7" w:rsidRDefault="00EA71D2" w:rsidP="00EA71D2">
      <w:pPr>
        <w:autoSpaceDE w:val="0"/>
        <w:autoSpaceDN w:val="0"/>
        <w:adjustRightInd w:val="0"/>
        <w:spacing w:after="0"/>
        <w:jc w:val="both"/>
        <w:rPr>
          <w:rFonts w:ascii="Times New Roman" w:hAnsi="Times New Roman" w:cs="Times New Roman"/>
          <w:sz w:val="24"/>
          <w:szCs w:val="24"/>
        </w:rPr>
      </w:pPr>
      <w:r w:rsidRPr="002B06F7">
        <w:rPr>
          <w:rFonts w:ascii="Times New Roman" w:hAnsi="Times New Roman" w:cs="Times New Roman"/>
          <w:sz w:val="24"/>
          <w:szCs w:val="24"/>
        </w:rPr>
        <w:t>In this proposed model, PSR(</w:t>
      </w:r>
      <w:r w:rsidRPr="002B06F7">
        <w:rPr>
          <w:rFonts w:ascii="Times New Roman" w:hAnsi="Times New Roman" w:cs="Times New Roman"/>
          <w:i/>
          <w:iCs/>
          <w:sz w:val="24"/>
          <w:szCs w:val="24"/>
        </w:rPr>
        <w:t>i</w:t>
      </w:r>
      <w:r w:rsidRPr="002B06F7">
        <w:rPr>
          <w:rFonts w:ascii="Times New Roman" w:hAnsi="Times New Roman" w:cs="Times New Roman"/>
          <w:sz w:val="24"/>
          <w:szCs w:val="24"/>
        </w:rPr>
        <w:t xml:space="preserve">) denotes packet service ratio to detect congestion level at each node </w:t>
      </w:r>
      <w:r w:rsidRPr="002B06F7">
        <w:rPr>
          <w:rFonts w:ascii="Times New Roman" w:hAnsi="Times New Roman" w:cs="Times New Roman"/>
          <w:i/>
          <w:iCs/>
          <w:sz w:val="24"/>
          <w:szCs w:val="24"/>
        </w:rPr>
        <w:t>i</w:t>
      </w:r>
      <w:r w:rsidRPr="002B06F7">
        <w:rPr>
          <w:rFonts w:ascii="Times New Roman" w:hAnsi="Times New Roman" w:cs="Times New Roman"/>
          <w:sz w:val="24"/>
          <w:szCs w:val="24"/>
        </w:rPr>
        <w:t xml:space="preserve">. It is the ratio of the average packet sending rate and the average packet scheduling rate at the transport layer in each node </w:t>
      </w:r>
      <w:r w:rsidRPr="002B06F7">
        <w:rPr>
          <w:rFonts w:ascii="Times New Roman" w:hAnsi="Times New Roman" w:cs="Times New Roman"/>
          <w:i/>
          <w:iCs/>
          <w:sz w:val="24"/>
          <w:szCs w:val="24"/>
        </w:rPr>
        <w:t>i</w:t>
      </w:r>
      <w:r w:rsidRPr="002B06F7">
        <w:rPr>
          <w:rFonts w:ascii="Times New Roman" w:hAnsi="Times New Roman" w:cs="Times New Roman"/>
          <w:sz w:val="24"/>
          <w:szCs w:val="24"/>
        </w:rPr>
        <w:t>, that is,</w:t>
      </w:r>
    </w:p>
    <w:p w:rsidR="00EA71D2" w:rsidRPr="002B06F7" w:rsidRDefault="00EA71D2" w:rsidP="00EA71D2">
      <w:pPr>
        <w:autoSpaceDE w:val="0"/>
        <w:autoSpaceDN w:val="0"/>
        <w:adjustRightInd w:val="0"/>
        <w:spacing w:after="0"/>
        <w:jc w:val="both"/>
        <w:rPr>
          <w:rFonts w:ascii="Times New Roman" w:hAnsi="Times New Roman" w:cs="Times New Roman"/>
          <w:sz w:val="24"/>
          <w:szCs w:val="24"/>
        </w:rPr>
      </w:pPr>
    </w:p>
    <w:p w:rsidR="00EA71D2" w:rsidRPr="002B06F7" w:rsidRDefault="00EA71D2" w:rsidP="00EA71D2">
      <w:pPr>
        <w:autoSpaceDE w:val="0"/>
        <w:autoSpaceDN w:val="0"/>
        <w:adjustRightInd w:val="0"/>
        <w:spacing w:after="0"/>
        <w:jc w:val="center"/>
        <w:rPr>
          <w:rFonts w:ascii="Times New Roman" w:hAnsi="Times New Roman" w:cs="Times New Roman"/>
          <w:sz w:val="24"/>
          <w:szCs w:val="24"/>
        </w:rPr>
      </w:pPr>
      <w:r w:rsidRPr="002B06F7">
        <w:rPr>
          <w:rFonts w:ascii="Times New Roman" w:hAnsi="Times New Roman" w:cs="Times New Roman"/>
          <w:sz w:val="24"/>
          <w:szCs w:val="24"/>
        </w:rPr>
        <w:t xml:space="preserve">PSR(i) </w:t>
      </w:r>
      <w:r w:rsidRPr="002B06F7">
        <w:rPr>
          <w:rFonts w:ascii="Times New Roman" w:eastAsia="SymbolMT" w:hAnsi="Times New Roman" w:cs="Times New Roman"/>
          <w:sz w:val="24"/>
          <w:szCs w:val="24"/>
        </w:rPr>
        <w:t xml:space="preserve">= </w:t>
      </w:r>
      <w:r w:rsidRPr="002B06F7">
        <w:rPr>
          <w:rFonts w:ascii="Times New Roman" w:hAnsi="Times New Roman" w:cs="Times New Roman"/>
          <w:sz w:val="24"/>
          <w:szCs w:val="24"/>
        </w:rPr>
        <w:t>(PSNDR</w:t>
      </w:r>
      <w:r w:rsidRPr="002B06F7">
        <w:rPr>
          <w:rFonts w:ascii="Times New Roman" w:hAnsi="Times New Roman" w:cs="Times New Roman"/>
          <w:sz w:val="24"/>
          <w:szCs w:val="24"/>
          <w:vertAlign w:val="superscript"/>
        </w:rPr>
        <w:t>i</w:t>
      </w:r>
      <w:r w:rsidRPr="002B06F7">
        <w:rPr>
          <w:rFonts w:ascii="Times New Roman" w:hAnsi="Times New Roman" w:cs="Times New Roman"/>
          <w:sz w:val="24"/>
          <w:szCs w:val="24"/>
        </w:rPr>
        <w:t>) / (PSCR</w:t>
      </w:r>
      <w:r w:rsidRPr="002B06F7">
        <w:rPr>
          <w:rFonts w:ascii="Times New Roman" w:hAnsi="Times New Roman" w:cs="Times New Roman"/>
          <w:sz w:val="24"/>
          <w:szCs w:val="24"/>
          <w:vertAlign w:val="superscript"/>
        </w:rPr>
        <w:t>i</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w:t>
      </w:r>
    </w:p>
    <w:p w:rsidR="00EA71D2" w:rsidRPr="002B06F7" w:rsidRDefault="00EA71D2" w:rsidP="00EA71D2">
      <w:pPr>
        <w:autoSpaceDE w:val="0"/>
        <w:autoSpaceDN w:val="0"/>
        <w:adjustRightInd w:val="0"/>
        <w:spacing w:after="0"/>
        <w:jc w:val="both"/>
        <w:rPr>
          <w:rFonts w:ascii="Times New Roman" w:hAnsi="Times New Roman" w:cs="Times New Roman"/>
          <w:sz w:val="24"/>
          <w:szCs w:val="24"/>
        </w:rPr>
      </w:pPr>
    </w:p>
    <w:p w:rsidR="00EA71D2" w:rsidRPr="002B06F7" w:rsidRDefault="00EA71D2" w:rsidP="00EA71D2">
      <w:pPr>
        <w:autoSpaceDE w:val="0"/>
        <w:autoSpaceDN w:val="0"/>
        <w:adjustRightInd w:val="0"/>
        <w:spacing w:after="0"/>
        <w:jc w:val="both"/>
        <w:rPr>
          <w:rFonts w:ascii="Times New Roman" w:hAnsi="Times New Roman" w:cs="Times New Roman"/>
          <w:sz w:val="24"/>
          <w:szCs w:val="24"/>
        </w:rPr>
      </w:pPr>
      <w:r w:rsidRPr="002B06F7">
        <w:rPr>
          <w:rFonts w:ascii="Times New Roman" w:hAnsi="Times New Roman" w:cs="Times New Roman"/>
          <w:sz w:val="24"/>
          <w:szCs w:val="24"/>
        </w:rPr>
        <w:t>Here, PSNDR</w:t>
      </w:r>
      <w:r w:rsidRPr="002B06F7">
        <w:rPr>
          <w:rFonts w:ascii="Times New Roman" w:hAnsi="Times New Roman" w:cs="Times New Roman"/>
          <w:sz w:val="24"/>
          <w:szCs w:val="24"/>
          <w:vertAlign w:val="superscript"/>
        </w:rPr>
        <w:t xml:space="preserve">i </w:t>
      </w:r>
      <w:r w:rsidRPr="002B06F7">
        <w:rPr>
          <w:rFonts w:ascii="Times New Roman" w:hAnsi="Times New Roman" w:cs="Times New Roman"/>
          <w:sz w:val="24"/>
          <w:szCs w:val="24"/>
        </w:rPr>
        <w:t>also can be presented as (1/</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Pr="002B06F7">
        <w:rPr>
          <w:rFonts w:ascii="Times New Roman" w:hAnsi="Times New Roman" w:cs="Times New Roman"/>
          <w:sz w:val="24"/>
          <w:szCs w:val="24"/>
        </w:rPr>
        <w:t xml:space="preserve">  ) </w:t>
      </w:r>
      <w:r w:rsidRPr="009C708F">
        <w:rPr>
          <w:rFonts w:ascii="Times New Roman" w:hAnsi="Times New Roman" w:cs="Times New Roman"/>
          <w:iCs/>
          <w:sz w:val="24"/>
          <w:szCs w:val="24"/>
        </w:rPr>
        <w:t>where</w:t>
      </w:r>
      <w:r w:rsidRPr="002B06F7">
        <w:rPr>
          <w:rFonts w:ascii="Times New Roman" w:hAnsi="Times New Roman" w:cs="Times New Roman"/>
          <w:sz w:val="24"/>
          <w:szCs w:val="24"/>
        </w:rPr>
        <w:t xml:space="preserve">, </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Pr="002B06F7">
        <w:rPr>
          <w:rFonts w:ascii="Times New Roman" w:eastAsiaTheme="minorEastAsia" w:hAnsi="Times New Roman" w:cs="Times New Roman"/>
          <w:sz w:val="24"/>
          <w:szCs w:val="24"/>
        </w:rPr>
        <w:t xml:space="preserve">  is </w:t>
      </w:r>
      <w:r w:rsidRPr="00DA3118">
        <w:rPr>
          <w:rFonts w:ascii="Times New Roman" w:hAnsi="Times New Roman" w:cs="Times New Roman"/>
          <w:iCs/>
          <w:sz w:val="24"/>
          <w:szCs w:val="24"/>
        </w:rPr>
        <w:t>packet</w:t>
      </w:r>
      <w:r w:rsidRPr="002B06F7">
        <w:rPr>
          <w:rFonts w:ascii="Times New Roman" w:hAnsi="Times New Roman" w:cs="Times New Roman"/>
          <w:sz w:val="24"/>
          <w:szCs w:val="24"/>
        </w:rPr>
        <w:t xml:space="preserve"> service time. Packet service time is the time</w:t>
      </w:r>
      <w:r>
        <w:rPr>
          <w:rFonts w:ascii="Times New Roman" w:hAnsi="Times New Roman" w:cs="Times New Roman"/>
          <w:sz w:val="24"/>
          <w:szCs w:val="24"/>
        </w:rPr>
        <w:t xml:space="preserve"> </w:t>
      </w:r>
      <w:r w:rsidRPr="002B06F7">
        <w:rPr>
          <w:rFonts w:ascii="Times New Roman" w:hAnsi="Times New Roman" w:cs="Times New Roman"/>
          <w:sz w:val="24"/>
          <w:szCs w:val="24"/>
        </w:rPr>
        <w:t>difference between receiving time at the MAC layer and</w:t>
      </w:r>
      <w:r>
        <w:rPr>
          <w:rFonts w:ascii="Times New Roman" w:hAnsi="Times New Roman" w:cs="Times New Roman"/>
          <w:sz w:val="24"/>
          <w:szCs w:val="24"/>
        </w:rPr>
        <w:t xml:space="preserve"> </w:t>
      </w:r>
      <w:r w:rsidRPr="002B06F7">
        <w:rPr>
          <w:rFonts w:ascii="Times New Roman" w:hAnsi="Times New Roman" w:cs="Times New Roman"/>
          <w:sz w:val="24"/>
          <w:szCs w:val="24"/>
        </w:rPr>
        <w:t xml:space="preserve">successfully forwarded to the next hop. Thus, </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Pr>
          <w:rFonts w:ascii="Times New Roman" w:eastAsiaTheme="minorEastAsia" w:hAnsi="Times New Roman" w:cs="Times New Roman"/>
          <w:sz w:val="24"/>
          <w:szCs w:val="24"/>
        </w:rPr>
        <w:t xml:space="preserve">  is</w:t>
      </w:r>
      <w:r w:rsidRPr="002B06F7">
        <w:rPr>
          <w:rFonts w:ascii="Times New Roman" w:hAnsi="Times New Roman" w:cs="Times New Roman"/>
          <w:sz w:val="24"/>
          <w:szCs w:val="24"/>
        </w:rPr>
        <w:t xml:space="preserve"> the total time spent by a packet including packet processing time, queuing time, waiting time, and packet transmission time. To obtain PSNDR</w:t>
      </w:r>
      <w:r w:rsidRPr="002B06F7">
        <w:rPr>
          <w:rFonts w:ascii="Times New Roman" w:hAnsi="Times New Roman" w:cs="Times New Roman"/>
          <w:sz w:val="24"/>
          <w:szCs w:val="24"/>
          <w:vertAlign w:val="superscript"/>
        </w:rPr>
        <w:t>i</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 xml:space="preserve">, the intermediate node calculates and updates  </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dynamically using linear formula as:</w:t>
      </w:r>
    </w:p>
    <w:p w:rsidR="00EA71D2" w:rsidRPr="002B06F7" w:rsidRDefault="00EA71D2" w:rsidP="00EA71D2">
      <w:pPr>
        <w:autoSpaceDE w:val="0"/>
        <w:autoSpaceDN w:val="0"/>
        <w:adjustRightInd w:val="0"/>
        <w:spacing w:after="0"/>
        <w:jc w:val="both"/>
        <w:rPr>
          <w:rFonts w:ascii="Times New Roman" w:hAnsi="Times New Roman" w:cs="Times New Roman"/>
          <w:sz w:val="24"/>
          <w:szCs w:val="24"/>
        </w:rPr>
      </w:pPr>
    </w:p>
    <w:p w:rsidR="00EA71D2" w:rsidRPr="002B06F7" w:rsidRDefault="00152EBA" w:rsidP="00EA71D2">
      <w:pPr>
        <w:autoSpaceDE w:val="0"/>
        <w:autoSpaceDN w:val="0"/>
        <w:adjustRightInd w:val="0"/>
        <w:spacing w:after="0"/>
        <w:jc w:val="center"/>
        <w:rPr>
          <w:rFonts w:ascii="Times New Roman" w:eastAsiaTheme="minorEastAsia" w:hAnsi="Times New Roman" w:cs="Times New Roman"/>
          <w:sz w:val="24"/>
          <w:szCs w:val="24"/>
        </w:rPr>
      </w:pP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00EA71D2" w:rsidRPr="002B06F7">
        <w:rPr>
          <w:rFonts w:ascii="Times New Roman" w:eastAsiaTheme="minorEastAsia" w:hAnsi="Times New Roman" w:cs="Times New Roman"/>
          <w:sz w:val="24"/>
          <w:szCs w:val="24"/>
        </w:rPr>
        <w:t xml:space="preserve"> = </w:t>
      </w:r>
      <w:r w:rsidR="00EA71D2" w:rsidRPr="002B06F7">
        <w:rPr>
          <w:rFonts w:ascii="Times New Roman" w:eastAsiaTheme="minorEastAsia" w:hAnsi="Times New Roman" w:cs="Times New Roman"/>
          <w:i/>
          <w:sz w:val="24"/>
          <w:szCs w:val="24"/>
        </w:rPr>
        <w:t>w</w:t>
      </w:r>
      <w:r w:rsidR="00EA71D2" w:rsidRPr="002B06F7">
        <w:rPr>
          <w:rFonts w:ascii="Times New Roman" w:eastAsiaTheme="minorEastAsia" w:hAnsi="Times New Roman" w:cs="Times New Roman"/>
          <w:sz w:val="24"/>
          <w:szCs w:val="24"/>
          <w:vertAlign w:val="subscript"/>
        </w:rPr>
        <w:t>i</w:t>
      </w:r>
      <w:r w:rsidR="00EA71D2" w:rsidRPr="002B06F7">
        <w:rPr>
          <w:rFonts w:ascii="Times New Roman" w:eastAsiaTheme="minorEastAsia" w:hAnsi="Times New Roman" w:cs="Times New Roman"/>
          <w:sz w:val="24"/>
          <w:szCs w:val="24"/>
        </w:rPr>
        <w:t xml:space="preserve"> × </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00EA71D2" w:rsidRPr="002B06F7">
        <w:rPr>
          <w:rFonts w:ascii="Times New Roman" w:eastAsiaTheme="minorEastAsia" w:hAnsi="Times New Roman" w:cs="Times New Roman"/>
          <w:sz w:val="24"/>
          <w:szCs w:val="24"/>
        </w:rPr>
        <w:t xml:space="preserve"> + (1 - </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00EA71D2" w:rsidRPr="002B06F7">
        <w:rPr>
          <w:rFonts w:ascii="Times New Roman" w:eastAsiaTheme="minorEastAsia" w:hAnsi="Times New Roman" w:cs="Times New Roman"/>
          <w:sz w:val="24"/>
          <w:szCs w:val="24"/>
        </w:rPr>
        <w:t xml:space="preserve"> ) × last_packet(</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00EA71D2" w:rsidRPr="002B06F7">
        <w:rPr>
          <w:rFonts w:ascii="Times New Roman" w:eastAsiaTheme="minorEastAsia" w:hAnsi="Times New Roman" w:cs="Times New Roman"/>
          <w:sz w:val="24"/>
          <w:szCs w:val="24"/>
        </w:rPr>
        <w:t>)</w:t>
      </w:r>
    </w:p>
    <w:p w:rsidR="00EA71D2" w:rsidRPr="002B06F7" w:rsidRDefault="00EA71D2" w:rsidP="00EA71D2">
      <w:pPr>
        <w:autoSpaceDE w:val="0"/>
        <w:autoSpaceDN w:val="0"/>
        <w:adjustRightInd w:val="0"/>
        <w:spacing w:after="0"/>
        <w:jc w:val="both"/>
        <w:rPr>
          <w:rFonts w:ascii="Times New Roman" w:eastAsiaTheme="minorEastAsia" w:hAnsi="Times New Roman" w:cs="Times New Roman"/>
          <w:sz w:val="24"/>
          <w:szCs w:val="24"/>
        </w:rPr>
      </w:pPr>
    </w:p>
    <w:p w:rsidR="00EA71D2" w:rsidRDefault="00EA71D2" w:rsidP="00EA71D2">
      <w:pPr>
        <w:autoSpaceDE w:val="0"/>
        <w:autoSpaceDN w:val="0"/>
        <w:adjustRightInd w:val="0"/>
        <w:spacing w:after="0"/>
        <w:jc w:val="both"/>
        <w:rPr>
          <w:rFonts w:ascii="Times New Roman" w:hAnsi="Times New Roman" w:cs="Times New Roman"/>
          <w:sz w:val="24"/>
          <w:szCs w:val="24"/>
        </w:rPr>
      </w:pPr>
      <w:r w:rsidRPr="002B06F7">
        <w:rPr>
          <w:rFonts w:ascii="Times New Roman" w:hAnsi="Times New Roman" w:cs="Times New Roman"/>
          <w:sz w:val="24"/>
          <w:szCs w:val="24"/>
        </w:rPr>
        <w:t>where last _ packet(</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Pr="002B06F7">
        <w:rPr>
          <w:rFonts w:ascii="Times New Roman" w:hAnsi="Times New Roman" w:cs="Times New Roman"/>
          <w:sz w:val="24"/>
          <w:szCs w:val="24"/>
        </w:rPr>
        <w:t xml:space="preserve"> ) </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is the packet service time of the</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 xml:space="preserve">packet that just has been forwarded and </w:t>
      </w:r>
      <w:r w:rsidRPr="002B06F7">
        <w:rPr>
          <w:rFonts w:ascii="Times New Roman" w:hAnsi="Times New Roman" w:cs="Times New Roman"/>
          <w:i/>
          <w:iCs/>
          <w:sz w:val="24"/>
          <w:szCs w:val="24"/>
        </w:rPr>
        <w:t>w</w:t>
      </w:r>
      <w:r>
        <w:rPr>
          <w:rFonts w:ascii="Times New Roman" w:hAnsi="Times New Roman" w:cs="Times New Roman"/>
          <w:i/>
          <w:iCs/>
          <w:sz w:val="24"/>
          <w:szCs w:val="24"/>
          <w:vertAlign w:val="subscript"/>
        </w:rPr>
        <w:t>s</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is a constant</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 xml:space="preserve">where 0 &lt; </w:t>
      </w:r>
      <w:r>
        <w:rPr>
          <w:rFonts w:ascii="Times New Roman" w:hAnsi="Times New Roman" w:cs="Times New Roman"/>
          <w:i/>
          <w:iCs/>
          <w:sz w:val="24"/>
          <w:szCs w:val="24"/>
        </w:rPr>
        <w:t>w</w:t>
      </w:r>
      <w:r>
        <w:rPr>
          <w:rFonts w:ascii="Times New Roman" w:hAnsi="Times New Roman" w:cs="Times New Roman"/>
          <w:i/>
          <w:iCs/>
          <w:sz w:val="24"/>
          <w:szCs w:val="24"/>
          <w:vertAlign w:val="subscript"/>
        </w:rPr>
        <w:t>s</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&lt; 1. The packet service ratio indicates the</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congestion level of a node. When it becomes greater than or</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same as 1, it shows that the packet receiving rate of a node</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is less than its service rate and indicates less chance of</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congestion. However, when packet service ratio becomes</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less than 1, it indicates both link level and buffer level</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congestion.</w:t>
      </w:r>
    </w:p>
    <w:p w:rsidR="00EA71D2" w:rsidRDefault="00EA71D2" w:rsidP="00EA71D2">
      <w:pPr>
        <w:autoSpaceDE w:val="0"/>
        <w:autoSpaceDN w:val="0"/>
        <w:adjustRightInd w:val="0"/>
        <w:spacing w:after="0"/>
        <w:jc w:val="both"/>
        <w:rPr>
          <w:rFonts w:ascii="Times New Roman" w:hAnsi="Times New Roman" w:cs="Times New Roman"/>
          <w:sz w:val="24"/>
          <w:szCs w:val="24"/>
        </w:rPr>
      </w:pPr>
    </w:p>
    <w:p w:rsidR="00EA71D2" w:rsidRDefault="00EA71D2" w:rsidP="00EA71D2">
      <w:pPr>
        <w:autoSpaceDE w:val="0"/>
        <w:autoSpaceDN w:val="0"/>
        <w:adjustRightInd w:val="0"/>
        <w:spacing w:after="0"/>
        <w:jc w:val="both"/>
        <w:rPr>
          <w:rFonts w:ascii="Times New Roman" w:hAnsi="Times New Roman" w:cs="Times New Roman"/>
          <w:b/>
          <w:sz w:val="24"/>
          <w:szCs w:val="24"/>
        </w:rPr>
      </w:pPr>
    </w:p>
    <w:p w:rsidR="00EA71D2" w:rsidRDefault="00EA71D2" w:rsidP="00EA71D2">
      <w:pPr>
        <w:autoSpaceDE w:val="0"/>
        <w:autoSpaceDN w:val="0"/>
        <w:adjustRightInd w:val="0"/>
        <w:spacing w:after="0"/>
        <w:jc w:val="both"/>
        <w:rPr>
          <w:rFonts w:ascii="Times New Roman" w:hAnsi="Times New Roman" w:cs="Times New Roman"/>
          <w:b/>
          <w:sz w:val="24"/>
          <w:szCs w:val="24"/>
        </w:rPr>
      </w:pPr>
    </w:p>
    <w:p w:rsidR="00EA71D2" w:rsidRDefault="00EA71D2" w:rsidP="00EA71D2">
      <w:pPr>
        <w:autoSpaceDE w:val="0"/>
        <w:autoSpaceDN w:val="0"/>
        <w:adjustRightInd w:val="0"/>
        <w:spacing w:after="0"/>
        <w:jc w:val="both"/>
        <w:rPr>
          <w:rFonts w:ascii="Times New Roman" w:hAnsi="Times New Roman" w:cs="Times New Roman"/>
          <w:b/>
          <w:sz w:val="24"/>
          <w:szCs w:val="24"/>
        </w:rPr>
      </w:pPr>
    </w:p>
    <w:p w:rsidR="00EA71D2" w:rsidRDefault="00EA71D2" w:rsidP="00EA71D2">
      <w:pPr>
        <w:autoSpaceDE w:val="0"/>
        <w:autoSpaceDN w:val="0"/>
        <w:adjustRightInd w:val="0"/>
        <w:spacing w:after="0"/>
        <w:jc w:val="both"/>
        <w:rPr>
          <w:rFonts w:ascii="Times New Roman" w:hAnsi="Times New Roman" w:cs="Times New Roman"/>
          <w:b/>
          <w:sz w:val="24"/>
          <w:szCs w:val="24"/>
        </w:rPr>
      </w:pPr>
    </w:p>
    <w:p w:rsidR="00D92B79" w:rsidRDefault="00D92B79" w:rsidP="007E1E2F">
      <w:pPr>
        <w:autoSpaceDE w:val="0"/>
        <w:autoSpaceDN w:val="0"/>
        <w:adjustRightInd w:val="0"/>
        <w:spacing w:after="0" w:line="240" w:lineRule="auto"/>
        <w:ind w:left="2880" w:firstLine="720"/>
        <w:rPr>
          <w:rFonts w:ascii="Times New Roman" w:hAnsi="Times New Roman" w:cs="Times New Roman"/>
          <w:b/>
          <w:sz w:val="28"/>
          <w:szCs w:val="28"/>
          <w:u w:val="single"/>
        </w:rPr>
      </w:pPr>
    </w:p>
    <w:p w:rsidR="00204439" w:rsidRDefault="00204439" w:rsidP="007E1E2F">
      <w:pPr>
        <w:autoSpaceDE w:val="0"/>
        <w:autoSpaceDN w:val="0"/>
        <w:adjustRightInd w:val="0"/>
        <w:spacing w:after="0" w:line="240" w:lineRule="auto"/>
        <w:ind w:left="2880" w:firstLine="720"/>
        <w:rPr>
          <w:rFonts w:ascii="Times New Roman" w:hAnsi="Times New Roman" w:cs="Times New Roman"/>
          <w:b/>
          <w:sz w:val="28"/>
          <w:szCs w:val="28"/>
          <w:u w:val="single"/>
        </w:rPr>
      </w:pPr>
    </w:p>
    <w:p w:rsidR="00204439" w:rsidRDefault="00204439" w:rsidP="007E1E2F">
      <w:pPr>
        <w:autoSpaceDE w:val="0"/>
        <w:autoSpaceDN w:val="0"/>
        <w:adjustRightInd w:val="0"/>
        <w:spacing w:after="0" w:line="240" w:lineRule="auto"/>
        <w:ind w:left="2880" w:firstLine="720"/>
        <w:rPr>
          <w:rFonts w:ascii="Times New Roman" w:hAnsi="Times New Roman" w:cs="Times New Roman"/>
          <w:b/>
          <w:sz w:val="28"/>
          <w:szCs w:val="28"/>
          <w:u w:val="single"/>
        </w:rPr>
      </w:pPr>
    </w:p>
    <w:p w:rsidR="00204439" w:rsidRDefault="00204439" w:rsidP="007E1E2F">
      <w:pPr>
        <w:autoSpaceDE w:val="0"/>
        <w:autoSpaceDN w:val="0"/>
        <w:adjustRightInd w:val="0"/>
        <w:spacing w:after="0" w:line="240" w:lineRule="auto"/>
        <w:ind w:left="2880" w:firstLine="720"/>
        <w:rPr>
          <w:rFonts w:ascii="Times New Roman" w:hAnsi="Times New Roman" w:cs="Times New Roman"/>
          <w:b/>
          <w:sz w:val="28"/>
          <w:szCs w:val="28"/>
          <w:u w:val="single"/>
        </w:rPr>
      </w:pPr>
    </w:p>
    <w:p w:rsidR="00204439" w:rsidRDefault="00204439" w:rsidP="007E1E2F">
      <w:pPr>
        <w:autoSpaceDE w:val="0"/>
        <w:autoSpaceDN w:val="0"/>
        <w:adjustRightInd w:val="0"/>
        <w:spacing w:after="0" w:line="240" w:lineRule="auto"/>
        <w:ind w:left="2880" w:firstLine="720"/>
        <w:rPr>
          <w:rFonts w:ascii="Times New Roman" w:hAnsi="Times New Roman" w:cs="Times New Roman"/>
          <w:b/>
          <w:sz w:val="28"/>
          <w:szCs w:val="28"/>
          <w:u w:val="single"/>
        </w:rPr>
      </w:pPr>
    </w:p>
    <w:p w:rsidR="00204439" w:rsidRDefault="00204439" w:rsidP="007E1E2F">
      <w:pPr>
        <w:autoSpaceDE w:val="0"/>
        <w:autoSpaceDN w:val="0"/>
        <w:adjustRightInd w:val="0"/>
        <w:spacing w:after="0" w:line="240" w:lineRule="auto"/>
        <w:ind w:left="2880" w:firstLine="720"/>
        <w:rPr>
          <w:rFonts w:ascii="Times New Roman" w:hAnsi="Times New Roman" w:cs="Times New Roman"/>
          <w:b/>
          <w:sz w:val="28"/>
          <w:szCs w:val="28"/>
          <w:u w:val="single"/>
        </w:rPr>
      </w:pPr>
    </w:p>
    <w:p w:rsidR="00204439" w:rsidRDefault="00204439" w:rsidP="007E1E2F">
      <w:pPr>
        <w:autoSpaceDE w:val="0"/>
        <w:autoSpaceDN w:val="0"/>
        <w:adjustRightInd w:val="0"/>
        <w:spacing w:after="0" w:line="240" w:lineRule="auto"/>
        <w:ind w:left="2880" w:firstLine="720"/>
        <w:rPr>
          <w:rFonts w:ascii="Times New Roman" w:hAnsi="Times New Roman" w:cs="Times New Roman"/>
          <w:b/>
          <w:sz w:val="28"/>
          <w:szCs w:val="28"/>
          <w:u w:val="single"/>
        </w:rPr>
      </w:pPr>
    </w:p>
    <w:p w:rsidR="00204439" w:rsidRDefault="00204439" w:rsidP="007E1E2F">
      <w:pPr>
        <w:autoSpaceDE w:val="0"/>
        <w:autoSpaceDN w:val="0"/>
        <w:adjustRightInd w:val="0"/>
        <w:spacing w:after="0" w:line="240" w:lineRule="auto"/>
        <w:ind w:left="2880" w:firstLine="720"/>
        <w:rPr>
          <w:rFonts w:ascii="Times New Roman" w:hAnsi="Times New Roman" w:cs="Times New Roman"/>
          <w:b/>
          <w:sz w:val="28"/>
          <w:szCs w:val="28"/>
          <w:u w:val="single"/>
        </w:rPr>
      </w:pPr>
    </w:p>
    <w:p w:rsidR="00204439" w:rsidRDefault="00204439" w:rsidP="007E1E2F">
      <w:pPr>
        <w:autoSpaceDE w:val="0"/>
        <w:autoSpaceDN w:val="0"/>
        <w:adjustRightInd w:val="0"/>
        <w:spacing w:after="0" w:line="240" w:lineRule="auto"/>
        <w:ind w:left="2880" w:firstLine="720"/>
        <w:rPr>
          <w:rFonts w:ascii="Times New Roman" w:hAnsi="Times New Roman" w:cs="Times New Roman"/>
          <w:b/>
          <w:sz w:val="28"/>
          <w:szCs w:val="28"/>
          <w:u w:val="single"/>
        </w:rPr>
      </w:pPr>
    </w:p>
    <w:p w:rsidR="007E1E2F" w:rsidRDefault="00BA3413" w:rsidP="007E1E2F">
      <w:pPr>
        <w:autoSpaceDE w:val="0"/>
        <w:autoSpaceDN w:val="0"/>
        <w:adjustRightInd w:val="0"/>
        <w:spacing w:after="0" w:line="240" w:lineRule="auto"/>
        <w:ind w:left="2880" w:firstLine="720"/>
        <w:rPr>
          <w:rFonts w:ascii="Times New Roman" w:hAnsi="Times New Roman" w:cs="Times New Roman"/>
          <w:b/>
          <w:sz w:val="28"/>
          <w:szCs w:val="28"/>
          <w:u w:val="single"/>
        </w:rPr>
      </w:pPr>
      <w:r>
        <w:rPr>
          <w:rFonts w:ascii="Times New Roman" w:hAnsi="Times New Roman" w:cs="Times New Roman"/>
          <w:b/>
          <w:sz w:val="28"/>
          <w:szCs w:val="28"/>
          <w:u w:val="single"/>
        </w:rPr>
        <w:t>CHAPTER-6</w:t>
      </w:r>
    </w:p>
    <w:p w:rsidR="007E1E2F" w:rsidRPr="004A5C11" w:rsidRDefault="007E1E2F" w:rsidP="007E1E2F">
      <w:pPr>
        <w:autoSpaceDE w:val="0"/>
        <w:autoSpaceDN w:val="0"/>
        <w:adjustRightInd w:val="0"/>
        <w:spacing w:after="0" w:line="240" w:lineRule="auto"/>
        <w:ind w:left="2880" w:firstLine="720"/>
        <w:rPr>
          <w:rFonts w:ascii="Times New Roman" w:hAnsi="Times New Roman" w:cs="Times New Roman"/>
          <w:b/>
          <w:sz w:val="28"/>
          <w:szCs w:val="28"/>
          <w:u w:val="single"/>
        </w:rPr>
      </w:pPr>
    </w:p>
    <w:p w:rsidR="00EA71D2" w:rsidRDefault="00EA71D2" w:rsidP="00EA71D2">
      <w:pPr>
        <w:autoSpaceDE w:val="0"/>
        <w:autoSpaceDN w:val="0"/>
        <w:adjustRightInd w:val="0"/>
        <w:spacing w:after="0"/>
        <w:jc w:val="both"/>
        <w:rPr>
          <w:rFonts w:ascii="Times New Roman" w:hAnsi="Times New Roman" w:cs="Times New Roman"/>
          <w:b/>
          <w:sz w:val="24"/>
          <w:szCs w:val="24"/>
        </w:rPr>
      </w:pPr>
    </w:p>
    <w:p w:rsidR="00EA71D2" w:rsidRPr="007E1E2F" w:rsidRDefault="00BA3413" w:rsidP="00EA71D2">
      <w:pPr>
        <w:autoSpaceDE w:val="0"/>
        <w:autoSpaceDN w:val="0"/>
        <w:adjustRightInd w:val="0"/>
        <w:spacing w:after="0"/>
        <w:jc w:val="both"/>
        <w:rPr>
          <w:rFonts w:ascii="Times New Roman" w:hAnsi="Times New Roman" w:cs="Times New Roman"/>
          <w:b/>
          <w:sz w:val="28"/>
          <w:szCs w:val="28"/>
          <w:u w:val="single"/>
        </w:rPr>
      </w:pPr>
      <w:r>
        <w:rPr>
          <w:rFonts w:ascii="Times New Roman" w:hAnsi="Times New Roman" w:cs="Times New Roman"/>
          <w:b/>
          <w:sz w:val="28"/>
          <w:szCs w:val="28"/>
          <w:u w:val="single"/>
        </w:rPr>
        <w:t>EXPERIMENTAL RESULTS</w:t>
      </w:r>
    </w:p>
    <w:p w:rsidR="00EA71D2" w:rsidRDefault="00EA71D2" w:rsidP="00EA71D2">
      <w:pPr>
        <w:autoSpaceDE w:val="0"/>
        <w:autoSpaceDN w:val="0"/>
        <w:adjustRightInd w:val="0"/>
        <w:spacing w:after="0"/>
        <w:jc w:val="both"/>
        <w:rPr>
          <w:rFonts w:ascii="Times New Roman" w:hAnsi="Times New Roman" w:cs="Times New Roman"/>
          <w:b/>
          <w:sz w:val="24"/>
          <w:szCs w:val="24"/>
        </w:rPr>
      </w:pPr>
    </w:p>
    <w:p w:rsidR="00EA71D2" w:rsidRPr="000D5F30" w:rsidRDefault="00EA71D2" w:rsidP="00EA71D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w:t>
      </w:r>
      <w:r w:rsidRPr="000D5F30">
        <w:rPr>
          <w:rFonts w:ascii="Times New Roman" w:hAnsi="Times New Roman" w:cs="Times New Roman"/>
          <w:sz w:val="24"/>
          <w:szCs w:val="24"/>
        </w:rPr>
        <w:t>xperimental results for all different</w:t>
      </w:r>
      <w:r>
        <w:rPr>
          <w:rFonts w:ascii="Times New Roman" w:hAnsi="Times New Roman" w:cs="Times New Roman"/>
          <w:sz w:val="24"/>
          <w:szCs w:val="24"/>
        </w:rPr>
        <w:t xml:space="preserve"> </w:t>
      </w:r>
      <w:r w:rsidRPr="000D5F30">
        <w:rPr>
          <w:rFonts w:ascii="Times New Roman" w:hAnsi="Times New Roman" w:cs="Times New Roman"/>
          <w:sz w:val="24"/>
          <w:szCs w:val="24"/>
        </w:rPr>
        <w:t>scenarios which are taken into consideration</w:t>
      </w:r>
      <w:r>
        <w:rPr>
          <w:rFonts w:ascii="Times New Roman" w:hAnsi="Times New Roman" w:cs="Times New Roman"/>
          <w:sz w:val="24"/>
          <w:szCs w:val="24"/>
        </w:rPr>
        <w:t xml:space="preserve"> are presented. </w:t>
      </w:r>
      <w:r w:rsidRPr="000D5F30">
        <w:rPr>
          <w:rFonts w:ascii="Times New Roman" w:hAnsi="Times New Roman" w:cs="Times New Roman"/>
          <w:sz w:val="24"/>
          <w:szCs w:val="24"/>
        </w:rPr>
        <w:t>The performance of the</w:t>
      </w:r>
      <w:r>
        <w:rPr>
          <w:rFonts w:ascii="Times New Roman" w:hAnsi="Times New Roman" w:cs="Times New Roman"/>
          <w:sz w:val="24"/>
          <w:szCs w:val="24"/>
        </w:rPr>
        <w:t xml:space="preserve"> </w:t>
      </w:r>
      <w:r w:rsidRPr="000D5F30">
        <w:rPr>
          <w:rFonts w:ascii="Times New Roman" w:hAnsi="Times New Roman" w:cs="Times New Roman"/>
          <w:sz w:val="24"/>
          <w:szCs w:val="24"/>
        </w:rPr>
        <w:t>proposed protocol i</w:t>
      </w:r>
      <w:r>
        <w:rPr>
          <w:rFonts w:ascii="Times New Roman" w:hAnsi="Times New Roman" w:cs="Times New Roman"/>
          <w:sz w:val="24"/>
          <w:szCs w:val="24"/>
        </w:rPr>
        <w:t xml:space="preserve">s evaluated for </w:t>
      </w:r>
      <w:r w:rsidRPr="000D5F30">
        <w:rPr>
          <w:rFonts w:ascii="Times New Roman" w:hAnsi="Times New Roman" w:cs="Times New Roman"/>
          <w:sz w:val="24"/>
          <w:szCs w:val="24"/>
        </w:rPr>
        <w:t>dynamic</w:t>
      </w:r>
      <w:r>
        <w:rPr>
          <w:rFonts w:ascii="Times New Roman" w:hAnsi="Times New Roman" w:cs="Times New Roman"/>
          <w:sz w:val="24"/>
          <w:szCs w:val="24"/>
        </w:rPr>
        <w:t xml:space="preserve"> scenarios. </w:t>
      </w:r>
      <w:r w:rsidRPr="000D5F30">
        <w:rPr>
          <w:rFonts w:ascii="Times New Roman" w:hAnsi="Times New Roman" w:cs="Times New Roman"/>
          <w:sz w:val="24"/>
          <w:szCs w:val="24"/>
        </w:rPr>
        <w:t>The relative performance is</w:t>
      </w:r>
      <w:r>
        <w:rPr>
          <w:rFonts w:ascii="Times New Roman" w:hAnsi="Times New Roman" w:cs="Times New Roman"/>
          <w:sz w:val="24"/>
          <w:szCs w:val="24"/>
        </w:rPr>
        <w:t xml:space="preserve"> evaluated with FCFS policy, PCCP policy, ICD</w:t>
      </w:r>
      <w:r w:rsidRPr="000D5F30">
        <w:rPr>
          <w:rFonts w:ascii="Times New Roman" w:hAnsi="Times New Roman" w:cs="Times New Roman"/>
          <w:sz w:val="24"/>
          <w:szCs w:val="24"/>
        </w:rPr>
        <w:t xml:space="preserve"> policy</w:t>
      </w:r>
      <w:r>
        <w:rPr>
          <w:rFonts w:ascii="Times New Roman" w:hAnsi="Times New Roman" w:cs="Times New Roman"/>
          <w:sz w:val="24"/>
          <w:szCs w:val="24"/>
        </w:rPr>
        <w:t xml:space="preserve"> and PRA policy</w:t>
      </w:r>
      <w:r w:rsidRPr="000D5F30">
        <w:rPr>
          <w:rFonts w:ascii="Times New Roman" w:hAnsi="Times New Roman" w:cs="Times New Roman"/>
          <w:sz w:val="24"/>
          <w:szCs w:val="24"/>
        </w:rPr>
        <w:t>.</w:t>
      </w:r>
    </w:p>
    <w:p w:rsidR="00EA71D2" w:rsidRDefault="00EA71D2" w:rsidP="00EA71D2">
      <w:pPr>
        <w:autoSpaceDE w:val="0"/>
        <w:autoSpaceDN w:val="0"/>
        <w:adjustRightInd w:val="0"/>
        <w:spacing w:after="0"/>
        <w:jc w:val="both"/>
        <w:rPr>
          <w:rFonts w:ascii="TimesNewRoman" w:hAnsi="TimesNewRoman" w:cs="TimesNewRoman"/>
          <w:sz w:val="20"/>
          <w:szCs w:val="20"/>
        </w:rPr>
      </w:pPr>
    </w:p>
    <w:p w:rsidR="00EA71D2" w:rsidRDefault="00EA71D2" w:rsidP="00EA71D2">
      <w:pPr>
        <w:autoSpaceDE w:val="0"/>
        <w:autoSpaceDN w:val="0"/>
        <w:adjustRightInd w:val="0"/>
        <w:spacing w:after="0"/>
        <w:jc w:val="both"/>
        <w:rPr>
          <w:rFonts w:ascii="Times New Roman" w:hAnsi="Times New Roman" w:cs="Times New Roman"/>
          <w:b/>
          <w:iCs/>
          <w:sz w:val="24"/>
          <w:szCs w:val="24"/>
        </w:rPr>
      </w:pPr>
      <w:r w:rsidRPr="000D5F30">
        <w:rPr>
          <w:rFonts w:ascii="Times New Roman" w:hAnsi="Times New Roman" w:cs="Times New Roman"/>
          <w:b/>
          <w:iCs/>
          <w:sz w:val="24"/>
          <w:szCs w:val="24"/>
        </w:rPr>
        <w:t>Performance evaluation parameters</w:t>
      </w:r>
      <w:r w:rsidR="002679EB">
        <w:rPr>
          <w:rFonts w:ascii="Times New Roman" w:hAnsi="Times New Roman" w:cs="Times New Roman"/>
          <w:b/>
          <w:iCs/>
          <w:sz w:val="24"/>
          <w:szCs w:val="24"/>
        </w:rPr>
        <w:t xml:space="preserve"> &amp; results</w:t>
      </w:r>
      <w:r w:rsidRPr="000D5F30">
        <w:rPr>
          <w:rFonts w:ascii="Times New Roman" w:hAnsi="Times New Roman" w:cs="Times New Roman"/>
          <w:b/>
          <w:iCs/>
          <w:sz w:val="24"/>
          <w:szCs w:val="24"/>
        </w:rPr>
        <w:t>:</w:t>
      </w:r>
    </w:p>
    <w:p w:rsidR="00EA71D2" w:rsidRPr="000D5F30" w:rsidRDefault="00EA71D2" w:rsidP="00EA71D2">
      <w:pPr>
        <w:autoSpaceDE w:val="0"/>
        <w:autoSpaceDN w:val="0"/>
        <w:adjustRightInd w:val="0"/>
        <w:spacing w:after="0"/>
        <w:jc w:val="both"/>
        <w:rPr>
          <w:rFonts w:ascii="Times New Roman" w:hAnsi="Times New Roman" w:cs="Times New Roman"/>
          <w:b/>
          <w:iCs/>
          <w:sz w:val="24"/>
          <w:szCs w:val="24"/>
        </w:rPr>
      </w:pPr>
    </w:p>
    <w:p w:rsidR="00EA71D2" w:rsidRPr="000D5F30" w:rsidRDefault="00EA71D2" w:rsidP="00EA71D2">
      <w:pPr>
        <w:autoSpaceDE w:val="0"/>
        <w:autoSpaceDN w:val="0"/>
        <w:adjustRightInd w:val="0"/>
        <w:spacing w:after="0"/>
        <w:jc w:val="both"/>
        <w:rPr>
          <w:rFonts w:ascii="Times New Roman" w:hAnsi="Times New Roman" w:cs="Times New Roman"/>
          <w:sz w:val="24"/>
          <w:szCs w:val="24"/>
        </w:rPr>
      </w:pPr>
      <w:r w:rsidRPr="000D5F30">
        <w:rPr>
          <w:rFonts w:ascii="Times New Roman" w:hAnsi="Times New Roman" w:cs="Times New Roman"/>
          <w:b/>
          <w:iCs/>
          <w:sz w:val="24"/>
          <w:szCs w:val="24"/>
        </w:rPr>
        <w:t>Network throughput</w:t>
      </w:r>
      <w:r w:rsidRPr="000D5F30">
        <w:rPr>
          <w:rFonts w:ascii="Times New Roman" w:hAnsi="Times New Roman" w:cs="Times New Roman"/>
          <w:b/>
          <w:sz w:val="24"/>
          <w:szCs w:val="24"/>
        </w:rPr>
        <w:t>:</w:t>
      </w:r>
      <w:r w:rsidRPr="000D5F30">
        <w:rPr>
          <w:rFonts w:ascii="Times New Roman" w:hAnsi="Times New Roman" w:cs="Times New Roman"/>
          <w:sz w:val="24"/>
          <w:szCs w:val="24"/>
        </w:rPr>
        <w:t xml:space="preserve"> Throughput represents the network productivity during the network operation. The network throughput is represented by the number of packets successfully transmitted from source to destination (</w:t>
      </w:r>
      <w:r w:rsidRPr="000D5F30">
        <w:rPr>
          <w:rFonts w:ascii="Times New Roman" w:hAnsi="Times New Roman" w:cs="Times New Roman"/>
          <w:i/>
          <w:iCs/>
          <w:sz w:val="24"/>
          <w:szCs w:val="24"/>
        </w:rPr>
        <w:t>PR</w:t>
      </w:r>
      <w:r w:rsidRPr="000D5F30">
        <w:rPr>
          <w:rFonts w:ascii="Times New Roman" w:hAnsi="Times New Roman" w:cs="Times New Roman"/>
          <w:sz w:val="24"/>
          <w:szCs w:val="24"/>
        </w:rPr>
        <w:t>) or bits received during a period of time, i.e.</w:t>
      </w:r>
    </w:p>
    <w:p w:rsidR="00EA71D2" w:rsidRPr="000D5F30" w:rsidRDefault="00EA71D2" w:rsidP="00EA71D2">
      <w:pPr>
        <w:autoSpaceDE w:val="0"/>
        <w:autoSpaceDN w:val="0"/>
        <w:adjustRightInd w:val="0"/>
        <w:spacing w:after="0"/>
        <w:jc w:val="both"/>
        <w:rPr>
          <w:rFonts w:ascii="Times New Roman" w:hAnsi="Times New Roman" w:cs="Times New Roman"/>
          <w:sz w:val="24"/>
          <w:szCs w:val="24"/>
        </w:rPr>
      </w:pPr>
    </w:p>
    <w:p w:rsidR="00EA71D2" w:rsidRDefault="00EA71D2" w:rsidP="00EA71D2">
      <w:pPr>
        <w:autoSpaceDE w:val="0"/>
        <w:autoSpaceDN w:val="0"/>
        <w:adjustRightInd w:val="0"/>
        <w:spacing w:after="0"/>
        <w:jc w:val="center"/>
        <w:rPr>
          <w:rFonts w:ascii="Times New Roman" w:eastAsiaTheme="minorEastAsia" w:hAnsi="Times New Roman" w:cs="Times New Roman"/>
          <w:sz w:val="28"/>
          <w:szCs w:val="28"/>
        </w:rPr>
      </w:pPr>
      <w:r w:rsidRPr="000D5F30">
        <w:rPr>
          <w:rFonts w:ascii="Times New Roman" w:hAnsi="Times New Roman" w:cs="Times New Roman"/>
          <w:sz w:val="24"/>
          <w:szCs w:val="24"/>
        </w:rPr>
        <w:t xml:space="preserve">Throughput = </w:t>
      </w:r>
      <m:oMath>
        <m:f>
          <m:fPr>
            <m:ctrlPr>
              <w:rPr>
                <w:rFonts w:ascii="Cambria Math" w:hAnsi="Times New Roman" w:cs="Times New Roman"/>
                <w:i/>
                <w:sz w:val="28"/>
                <w:szCs w:val="28"/>
              </w:rPr>
            </m:ctrlPr>
          </m:fPr>
          <m:num>
            <m:r>
              <w:rPr>
                <w:rFonts w:ascii="Cambria Math" w:hAnsi="Cambria Math" w:cs="Times New Roman"/>
                <w:sz w:val="28"/>
                <w:szCs w:val="28"/>
              </w:rPr>
              <m:t>PR</m:t>
            </m:r>
            <m:r>
              <w:rPr>
                <w:rFonts w:ascii="Cambria Math" w:hAnsi="Times New Roman" w:cs="Times New Roman"/>
                <w:sz w:val="28"/>
                <w:szCs w:val="28"/>
              </w:rPr>
              <m:t xml:space="preserve"> </m:t>
            </m:r>
            <m:r>
              <w:rPr>
                <w:rFonts w:ascii="Cambria Math" w:hAnsi="Times New Roman" w:cs="Times New Roman"/>
                <w:sz w:val="28"/>
                <w:szCs w:val="28"/>
              </w:rPr>
              <m:t>×</m:t>
            </m:r>
            <m:r>
              <w:rPr>
                <w:rFonts w:ascii="Cambria Math" w:hAnsi="Times New Roman" w:cs="Times New Roman"/>
                <w:sz w:val="28"/>
                <w:szCs w:val="28"/>
              </w:rPr>
              <m:t xml:space="preserve"> </m:t>
            </m:r>
            <m:r>
              <m:rPr>
                <m:sty m:val="p"/>
              </m:rPr>
              <w:rPr>
                <w:rFonts w:ascii="Cambria Math" w:hAnsi="Times New Roman" w:cs="Times New Roman"/>
                <w:sz w:val="28"/>
                <w:szCs w:val="28"/>
              </w:rPr>
              <m:t>Packet Size</m:t>
            </m:r>
          </m:num>
          <m:den>
            <m:r>
              <m:rPr>
                <m:sty m:val="p"/>
              </m:rPr>
              <w:rPr>
                <w:rFonts w:ascii="Cambria Math" w:hAnsi="Times New Roman" w:cs="Times New Roman"/>
                <w:sz w:val="28"/>
                <w:szCs w:val="28"/>
              </w:rPr>
              <m:t>Network Operation Time</m:t>
            </m:r>
          </m:den>
        </m:f>
      </m:oMath>
    </w:p>
    <w:p w:rsidR="00EA71D2" w:rsidRDefault="00EA71D2" w:rsidP="00EA71D2">
      <w:pPr>
        <w:autoSpaceDE w:val="0"/>
        <w:autoSpaceDN w:val="0"/>
        <w:adjustRightInd w:val="0"/>
        <w:spacing w:after="0"/>
        <w:jc w:val="center"/>
        <w:rPr>
          <w:rFonts w:ascii="Times New Roman" w:eastAsiaTheme="minorEastAsia" w:hAnsi="Times New Roman" w:cs="Times New Roman"/>
          <w:sz w:val="28"/>
          <w:szCs w:val="28"/>
        </w:rPr>
      </w:pPr>
    </w:p>
    <w:p w:rsidR="00EA71D2" w:rsidRDefault="00EA71D2" w:rsidP="00EA71D2">
      <w:pPr>
        <w:autoSpaceDE w:val="0"/>
        <w:autoSpaceDN w:val="0"/>
        <w:adjustRightInd w:val="0"/>
        <w:spacing w:after="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val="en-US"/>
        </w:rPr>
        <w:lastRenderedPageBreak/>
        <w:drawing>
          <wp:inline distT="0" distB="0" distL="0" distR="0">
            <wp:extent cx="5715000" cy="4410075"/>
            <wp:effectExtent l="19050" t="0" r="0" b="0"/>
            <wp:docPr id="3" name="Picture 1" descr="G:\Simulation Result\Graph\Through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imulation Result\Graph\Throughput.jpg"/>
                    <pic:cNvPicPr>
                      <a:picLocks noChangeAspect="1" noChangeArrowheads="1"/>
                    </pic:cNvPicPr>
                  </pic:nvPicPr>
                  <pic:blipFill>
                    <a:blip r:embed="rId10" cstate="print"/>
                    <a:srcRect/>
                    <a:stretch>
                      <a:fillRect/>
                    </a:stretch>
                  </pic:blipFill>
                  <pic:spPr bwMode="auto">
                    <a:xfrm>
                      <a:off x="0" y="0"/>
                      <a:ext cx="5715000" cy="4410075"/>
                    </a:xfrm>
                    <a:prstGeom prst="rect">
                      <a:avLst/>
                    </a:prstGeom>
                    <a:noFill/>
                    <a:ln w="9525">
                      <a:noFill/>
                      <a:miter lim="800000"/>
                      <a:headEnd/>
                      <a:tailEnd/>
                    </a:ln>
                  </pic:spPr>
                </pic:pic>
              </a:graphicData>
            </a:graphic>
          </wp:inline>
        </w:drawing>
      </w:r>
    </w:p>
    <w:p w:rsidR="00EA71D2" w:rsidRPr="0019170F" w:rsidRDefault="00D92B79" w:rsidP="00D92B79">
      <w:pPr>
        <w:autoSpaceDE w:val="0"/>
        <w:autoSpaceDN w:val="0"/>
        <w:adjustRightInd w:val="0"/>
        <w:spacing w:after="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Network Throughput</w:t>
      </w:r>
    </w:p>
    <w:p w:rsidR="00EA71D2" w:rsidRDefault="00EA71D2" w:rsidP="00EA71D2">
      <w:pPr>
        <w:autoSpaceDE w:val="0"/>
        <w:autoSpaceDN w:val="0"/>
        <w:adjustRightInd w:val="0"/>
        <w:spacing w:after="0" w:line="240" w:lineRule="auto"/>
        <w:jc w:val="both"/>
        <w:rPr>
          <w:rFonts w:ascii="Times New Roman" w:hAnsi="Times New Roman" w:cs="Times New Roman"/>
          <w:b/>
          <w:iCs/>
          <w:sz w:val="24"/>
          <w:szCs w:val="24"/>
        </w:rPr>
      </w:pPr>
    </w:p>
    <w:p w:rsidR="00EA71D2" w:rsidRDefault="00EA71D2" w:rsidP="00EA71D2">
      <w:pPr>
        <w:autoSpaceDE w:val="0"/>
        <w:autoSpaceDN w:val="0"/>
        <w:adjustRightInd w:val="0"/>
        <w:spacing w:after="0" w:line="240" w:lineRule="auto"/>
        <w:jc w:val="both"/>
        <w:rPr>
          <w:rFonts w:ascii="Times New Roman" w:hAnsi="Times New Roman" w:cs="Times New Roman"/>
          <w:b/>
          <w:iCs/>
          <w:sz w:val="24"/>
          <w:szCs w:val="24"/>
        </w:rPr>
      </w:pPr>
    </w:p>
    <w:p w:rsidR="007E1E2F" w:rsidRDefault="00EA71D2" w:rsidP="007E1E2F">
      <w:pPr>
        <w:autoSpaceDE w:val="0"/>
        <w:autoSpaceDN w:val="0"/>
        <w:adjustRightInd w:val="0"/>
        <w:spacing w:after="0"/>
        <w:jc w:val="both"/>
        <w:rPr>
          <w:rFonts w:ascii="Times New Roman" w:hAnsi="Times New Roman" w:cs="Times New Roman"/>
          <w:sz w:val="24"/>
          <w:szCs w:val="24"/>
        </w:rPr>
      </w:pPr>
      <w:r w:rsidRPr="0019170F">
        <w:rPr>
          <w:rFonts w:ascii="Times New Roman" w:hAnsi="Times New Roman" w:cs="Times New Roman"/>
          <w:b/>
          <w:iCs/>
          <w:sz w:val="24"/>
          <w:szCs w:val="24"/>
        </w:rPr>
        <w:t>Packet success rate (PSR)</w:t>
      </w:r>
      <w:r w:rsidRPr="0019170F">
        <w:rPr>
          <w:rFonts w:ascii="Times New Roman" w:hAnsi="Times New Roman" w:cs="Times New Roman"/>
          <w:b/>
          <w:sz w:val="24"/>
          <w:szCs w:val="24"/>
        </w:rPr>
        <w:t>:</w:t>
      </w:r>
      <w:r w:rsidRPr="0019170F">
        <w:rPr>
          <w:rFonts w:ascii="Times New Roman" w:hAnsi="Times New Roman" w:cs="Times New Roman"/>
          <w:sz w:val="24"/>
          <w:szCs w:val="24"/>
        </w:rPr>
        <w:t xml:space="preserve"> </w:t>
      </w:r>
    </w:p>
    <w:p w:rsidR="00EA71D2" w:rsidRPr="0019170F" w:rsidRDefault="00EA71D2" w:rsidP="007E1E2F">
      <w:pPr>
        <w:autoSpaceDE w:val="0"/>
        <w:autoSpaceDN w:val="0"/>
        <w:adjustRightInd w:val="0"/>
        <w:spacing w:after="0"/>
        <w:jc w:val="both"/>
        <w:rPr>
          <w:rFonts w:ascii="Times New Roman" w:hAnsi="Times New Roman" w:cs="Times New Roman"/>
          <w:sz w:val="24"/>
          <w:szCs w:val="24"/>
        </w:rPr>
      </w:pPr>
      <w:r w:rsidRPr="0019170F">
        <w:rPr>
          <w:rFonts w:ascii="Times New Roman" w:hAnsi="Times New Roman" w:cs="Times New Roman"/>
          <w:sz w:val="24"/>
          <w:szCs w:val="24"/>
        </w:rPr>
        <w:t>It represents the number of packets received at destination to the number of packets generated (</w:t>
      </w:r>
      <w:r w:rsidRPr="0019170F">
        <w:rPr>
          <w:rFonts w:ascii="Times New Roman" w:hAnsi="Times New Roman" w:cs="Times New Roman"/>
          <w:i/>
          <w:iCs/>
          <w:sz w:val="24"/>
          <w:szCs w:val="24"/>
        </w:rPr>
        <w:t>PS</w:t>
      </w:r>
      <w:r w:rsidRPr="0019170F">
        <w:rPr>
          <w:rFonts w:ascii="Times New Roman" w:hAnsi="Times New Roman" w:cs="Times New Roman"/>
          <w:sz w:val="24"/>
          <w:szCs w:val="24"/>
        </w:rPr>
        <w:t>). However, the packets generated include retransmissions due to packet drop. Sometimes, it is presented in terms of percentage of success rate, i.e.,</w:t>
      </w:r>
    </w:p>
    <w:p w:rsidR="00EA71D2" w:rsidRPr="0019170F" w:rsidRDefault="00EA71D2" w:rsidP="00EA71D2">
      <w:pPr>
        <w:autoSpaceDE w:val="0"/>
        <w:autoSpaceDN w:val="0"/>
        <w:adjustRightInd w:val="0"/>
        <w:spacing w:after="0" w:line="240" w:lineRule="auto"/>
        <w:jc w:val="both"/>
        <w:rPr>
          <w:rFonts w:ascii="Times New Roman" w:hAnsi="Times New Roman" w:cs="Times New Roman"/>
          <w:sz w:val="24"/>
          <w:szCs w:val="24"/>
        </w:rPr>
      </w:pPr>
    </w:p>
    <w:p w:rsidR="00EA71D2" w:rsidRDefault="00EA71D2" w:rsidP="00EA71D2">
      <w:pPr>
        <w:autoSpaceDE w:val="0"/>
        <w:autoSpaceDN w:val="0"/>
        <w:adjustRightInd w:val="0"/>
        <w:spacing w:after="0" w:line="240" w:lineRule="auto"/>
        <w:jc w:val="center"/>
        <w:rPr>
          <w:rFonts w:ascii="Times New Roman" w:eastAsiaTheme="minorEastAsia" w:hAnsi="Times New Roman" w:cs="Times New Roman"/>
          <w:sz w:val="24"/>
          <w:szCs w:val="24"/>
        </w:rPr>
      </w:pPr>
      <w:r w:rsidRPr="0019170F">
        <w:rPr>
          <w:rFonts w:ascii="Times New Roman" w:hAnsi="Times New Roman" w:cs="Times New Roman"/>
          <w:sz w:val="24"/>
          <w:szCs w:val="24"/>
        </w:rPr>
        <w:t>PSR</w:t>
      </w:r>
      <w:r>
        <w:rPr>
          <w:rFonts w:ascii="Times New Roman" w:hAnsi="Times New Roman" w:cs="Times New Roman"/>
          <w:sz w:val="24"/>
          <w:szCs w:val="24"/>
        </w:rPr>
        <w:t xml:space="preserve"> </w:t>
      </w:r>
      <w:r w:rsidRPr="0019170F">
        <w:rPr>
          <w:rFonts w:ascii="Times New Roman" w:hAnsi="Times New Roman" w:cs="Times New Roman"/>
          <w:sz w:val="24"/>
          <w:szCs w:val="24"/>
        </w:rPr>
        <w:t xml:space="preserve">(%) = </w:t>
      </w:r>
      <m:oMath>
        <m:f>
          <m:fPr>
            <m:ctrlPr>
              <w:rPr>
                <w:rFonts w:ascii="Cambria Math" w:hAnsi="Times New Roman" w:cs="Times New Roman"/>
                <w:i/>
                <w:sz w:val="28"/>
                <w:szCs w:val="28"/>
              </w:rPr>
            </m:ctrlPr>
          </m:fPr>
          <m:num>
            <m:r>
              <w:rPr>
                <w:rFonts w:ascii="Cambria Math" w:hAnsi="Cambria Math" w:cs="Times New Roman"/>
                <w:sz w:val="28"/>
                <w:szCs w:val="28"/>
              </w:rPr>
              <m:t>PR</m:t>
            </m:r>
            <m:r>
              <w:rPr>
                <w:rFonts w:ascii="Cambria Math" w:hAnsi="Times New Roman" w:cs="Times New Roman"/>
                <w:sz w:val="28"/>
                <w:szCs w:val="28"/>
              </w:rPr>
              <m:t xml:space="preserve"> </m:t>
            </m:r>
          </m:num>
          <m:den>
            <m:r>
              <w:rPr>
                <w:rFonts w:ascii="Cambria Math" w:hAnsi="Times New Roman" w:cs="Times New Roman"/>
                <w:sz w:val="28"/>
                <w:szCs w:val="28"/>
              </w:rPr>
              <m:t>PS</m:t>
            </m:r>
          </m:den>
        </m:f>
      </m:oMath>
      <w:r w:rsidRPr="0019170F">
        <w:rPr>
          <w:rFonts w:ascii="Times New Roman" w:eastAsiaTheme="minorEastAsia" w:hAnsi="Times New Roman" w:cs="Times New Roman"/>
          <w:sz w:val="24"/>
          <w:szCs w:val="24"/>
        </w:rPr>
        <w:t xml:space="preserve"> × 100</w:t>
      </w:r>
    </w:p>
    <w:p w:rsidR="00EA71D2" w:rsidRDefault="00EA71D2" w:rsidP="00EA71D2">
      <w:pPr>
        <w:autoSpaceDE w:val="0"/>
        <w:autoSpaceDN w:val="0"/>
        <w:adjustRightInd w:val="0"/>
        <w:spacing w:after="0" w:line="240" w:lineRule="auto"/>
        <w:rPr>
          <w:rFonts w:ascii="Times New Roman" w:eastAsiaTheme="minorEastAsia" w:hAnsi="Times New Roman" w:cs="Times New Roman"/>
          <w:sz w:val="24"/>
          <w:szCs w:val="24"/>
        </w:rPr>
      </w:pPr>
    </w:p>
    <w:p w:rsidR="00EA71D2" w:rsidRDefault="00EA71D2" w:rsidP="00EA71D2">
      <w:pPr>
        <w:autoSpaceDE w:val="0"/>
        <w:autoSpaceDN w:val="0"/>
        <w:adjustRightInd w:val="0"/>
        <w:spacing w:after="0" w:line="240" w:lineRule="auto"/>
        <w:rPr>
          <w:rFonts w:ascii="Times New Roman" w:eastAsiaTheme="minorEastAsia" w:hAnsi="Times New Roman" w:cs="Times New Roman"/>
          <w:sz w:val="24"/>
          <w:szCs w:val="24"/>
        </w:rPr>
      </w:pPr>
    </w:p>
    <w:p w:rsidR="00EA71D2" w:rsidRPr="008A5071" w:rsidRDefault="00EA71D2" w:rsidP="00EA71D2">
      <w:pPr>
        <w:autoSpaceDE w:val="0"/>
        <w:autoSpaceDN w:val="0"/>
        <w:adjustRightInd w:val="0"/>
        <w:spacing w:after="0"/>
        <w:jc w:val="both"/>
        <w:rPr>
          <w:rFonts w:ascii="Times New Roman" w:hAnsi="Times New Roman" w:cs="Times New Roman"/>
          <w:sz w:val="24"/>
          <w:szCs w:val="24"/>
        </w:rPr>
      </w:pPr>
      <w:r w:rsidRPr="008A5071">
        <w:rPr>
          <w:rFonts w:ascii="Times New Roman" w:hAnsi="Times New Roman" w:cs="Times New Roman"/>
          <w:b/>
          <w:iCs/>
          <w:sz w:val="24"/>
          <w:szCs w:val="24"/>
        </w:rPr>
        <w:t>Packet drop rate (PDR)</w:t>
      </w:r>
      <w:r w:rsidRPr="008A5071">
        <w:rPr>
          <w:rFonts w:ascii="Times New Roman" w:hAnsi="Times New Roman" w:cs="Times New Roman"/>
          <w:b/>
          <w:sz w:val="24"/>
          <w:szCs w:val="24"/>
        </w:rPr>
        <w:t>:</w:t>
      </w:r>
      <w:r w:rsidRPr="008A5071">
        <w:rPr>
          <w:rFonts w:ascii="Times New Roman" w:hAnsi="Times New Roman" w:cs="Times New Roman"/>
          <w:sz w:val="24"/>
          <w:szCs w:val="24"/>
        </w:rPr>
        <w:t xml:space="preserve"> </w:t>
      </w:r>
    </w:p>
    <w:p w:rsidR="00EA71D2" w:rsidRPr="008A5071" w:rsidRDefault="00EA71D2" w:rsidP="00EA71D2">
      <w:pPr>
        <w:autoSpaceDE w:val="0"/>
        <w:autoSpaceDN w:val="0"/>
        <w:adjustRightInd w:val="0"/>
        <w:spacing w:after="0"/>
        <w:jc w:val="both"/>
        <w:rPr>
          <w:rFonts w:ascii="Times New Roman" w:hAnsi="Times New Roman" w:cs="Times New Roman"/>
          <w:sz w:val="24"/>
          <w:szCs w:val="24"/>
        </w:rPr>
      </w:pPr>
      <w:r w:rsidRPr="008A5071">
        <w:rPr>
          <w:rFonts w:ascii="Times New Roman" w:hAnsi="Times New Roman" w:cs="Times New Roman"/>
          <w:i/>
          <w:iCs/>
          <w:sz w:val="24"/>
          <w:szCs w:val="24"/>
        </w:rPr>
        <w:t xml:space="preserve">PDR </w:t>
      </w:r>
      <w:r w:rsidRPr="008A5071">
        <w:rPr>
          <w:rFonts w:ascii="Times New Roman" w:hAnsi="Times New Roman" w:cs="Times New Roman"/>
          <w:sz w:val="24"/>
          <w:szCs w:val="24"/>
        </w:rPr>
        <w:t>represents the number of packets dropped (</w:t>
      </w:r>
      <w:r w:rsidRPr="008A5071">
        <w:rPr>
          <w:rFonts w:ascii="Times New Roman" w:hAnsi="Times New Roman" w:cs="Times New Roman"/>
          <w:i/>
          <w:iCs/>
          <w:sz w:val="24"/>
          <w:szCs w:val="24"/>
        </w:rPr>
        <w:t>PD</w:t>
      </w:r>
      <w:r w:rsidRPr="008A5071">
        <w:rPr>
          <w:rFonts w:ascii="Times New Roman" w:hAnsi="Times New Roman" w:cs="Times New Roman"/>
          <w:sz w:val="24"/>
          <w:szCs w:val="24"/>
        </w:rPr>
        <w:t>) to the number of packets generated. However, there are many causes of packet drop such that: drop due to interference (</w:t>
      </w:r>
      <w:r w:rsidRPr="008A5071">
        <w:rPr>
          <w:rFonts w:ascii="Times New Roman" w:hAnsi="Times New Roman" w:cs="Times New Roman"/>
          <w:i/>
          <w:iCs/>
          <w:sz w:val="24"/>
          <w:szCs w:val="24"/>
        </w:rPr>
        <w:t>δ</w:t>
      </w:r>
      <w:r w:rsidRPr="008A5071">
        <w:rPr>
          <w:rFonts w:ascii="Times New Roman" w:hAnsi="Times New Roman" w:cs="Times New Roman"/>
          <w:i/>
          <w:iCs/>
          <w:sz w:val="24"/>
          <w:szCs w:val="24"/>
          <w:vertAlign w:val="subscript"/>
        </w:rPr>
        <w:t>α</w:t>
      </w:r>
      <w:r w:rsidRPr="008A5071">
        <w:rPr>
          <w:rFonts w:ascii="Times New Roman" w:hAnsi="Times New Roman" w:cs="Times New Roman"/>
          <w:sz w:val="24"/>
          <w:szCs w:val="24"/>
        </w:rPr>
        <w:t>), packet drop due to unavailability of space in the node buffer during buffering (</w:t>
      </w:r>
      <w:r w:rsidRPr="008A5071">
        <w:rPr>
          <w:rFonts w:ascii="Times New Roman" w:hAnsi="Times New Roman" w:cs="Times New Roman"/>
          <w:i/>
          <w:iCs/>
          <w:sz w:val="24"/>
          <w:szCs w:val="24"/>
        </w:rPr>
        <w:t>δ</w:t>
      </w:r>
      <w:r w:rsidRPr="008A5071">
        <w:rPr>
          <w:rFonts w:ascii="Times New Roman" w:hAnsi="Times New Roman" w:cs="Times New Roman"/>
          <w:i/>
          <w:iCs/>
          <w:sz w:val="24"/>
          <w:szCs w:val="24"/>
          <w:vertAlign w:val="subscript"/>
        </w:rPr>
        <w:t>β</w:t>
      </w:r>
      <w:r w:rsidRPr="008A5071">
        <w:rPr>
          <w:rFonts w:ascii="Times New Roman" w:hAnsi="Times New Roman" w:cs="Times New Roman"/>
          <w:sz w:val="24"/>
          <w:szCs w:val="24"/>
        </w:rPr>
        <w:t>), drop due to attenuation of energy during transmission (</w:t>
      </w:r>
      <w:r w:rsidRPr="008A5071">
        <w:rPr>
          <w:rFonts w:ascii="Times New Roman" w:hAnsi="Times New Roman" w:cs="Times New Roman"/>
          <w:i/>
          <w:iCs/>
          <w:sz w:val="24"/>
          <w:szCs w:val="24"/>
        </w:rPr>
        <w:t>δ</w:t>
      </w:r>
      <w:r w:rsidRPr="008A5071">
        <w:rPr>
          <w:rFonts w:ascii="Times New Roman" w:hAnsi="Times New Roman" w:cs="Times New Roman"/>
          <w:i/>
          <w:iCs/>
          <w:sz w:val="24"/>
          <w:szCs w:val="24"/>
          <w:vertAlign w:val="subscript"/>
        </w:rPr>
        <w:t>γ</w:t>
      </w:r>
      <w:r w:rsidRPr="008A5071">
        <w:rPr>
          <w:rFonts w:ascii="Times New Roman" w:hAnsi="Times New Roman" w:cs="Times New Roman"/>
          <w:sz w:val="24"/>
          <w:szCs w:val="24"/>
        </w:rPr>
        <w:t>), drop due to fading of signals at the mobility of nodes (</w:t>
      </w:r>
      <w:r w:rsidRPr="008A5071">
        <w:rPr>
          <w:rFonts w:ascii="Times New Roman" w:hAnsi="Times New Roman" w:cs="Times New Roman"/>
          <w:i/>
          <w:iCs/>
          <w:sz w:val="24"/>
          <w:szCs w:val="24"/>
        </w:rPr>
        <w:t>δ</w:t>
      </w:r>
      <w:r w:rsidRPr="008A5071">
        <w:rPr>
          <w:rFonts w:ascii="Times New Roman" w:hAnsi="Times New Roman" w:cs="Times New Roman"/>
          <w:i/>
          <w:iCs/>
          <w:sz w:val="24"/>
          <w:szCs w:val="24"/>
          <w:vertAlign w:val="subscript"/>
        </w:rPr>
        <w:t>η</w:t>
      </w:r>
      <w:r w:rsidRPr="008A5071">
        <w:rPr>
          <w:rFonts w:ascii="Times New Roman" w:hAnsi="Times New Roman" w:cs="Times New Roman"/>
          <w:sz w:val="24"/>
          <w:szCs w:val="24"/>
        </w:rPr>
        <w:t xml:space="preserve">), etc. Also </w:t>
      </w:r>
      <w:r w:rsidRPr="008A5071">
        <w:rPr>
          <w:rFonts w:ascii="Times New Roman" w:hAnsi="Times New Roman" w:cs="Times New Roman"/>
          <w:i/>
          <w:iCs/>
          <w:sz w:val="24"/>
          <w:szCs w:val="24"/>
        </w:rPr>
        <w:t xml:space="preserve">PDR </w:t>
      </w:r>
      <w:r w:rsidRPr="008A5071">
        <w:rPr>
          <w:rFonts w:ascii="Times New Roman" w:hAnsi="Times New Roman" w:cs="Times New Roman"/>
          <w:sz w:val="24"/>
          <w:szCs w:val="24"/>
        </w:rPr>
        <w:t xml:space="preserve">can be calculated from </w:t>
      </w:r>
      <w:r w:rsidRPr="008A5071">
        <w:rPr>
          <w:rFonts w:ascii="Times New Roman" w:hAnsi="Times New Roman" w:cs="Times New Roman"/>
          <w:i/>
          <w:iCs/>
          <w:sz w:val="24"/>
          <w:szCs w:val="24"/>
        </w:rPr>
        <w:t xml:space="preserve">PSR </w:t>
      </w:r>
      <w:r w:rsidRPr="008A5071">
        <w:rPr>
          <w:rFonts w:ascii="Times New Roman" w:hAnsi="Times New Roman" w:cs="Times New Roman"/>
          <w:sz w:val="24"/>
          <w:szCs w:val="24"/>
        </w:rPr>
        <w:t>and other methods, i.e.,</w:t>
      </w:r>
    </w:p>
    <w:p w:rsidR="00EA71D2" w:rsidRPr="008A5071" w:rsidRDefault="00EA71D2" w:rsidP="00EA71D2">
      <w:pPr>
        <w:autoSpaceDE w:val="0"/>
        <w:autoSpaceDN w:val="0"/>
        <w:adjustRightInd w:val="0"/>
        <w:spacing w:after="0"/>
        <w:jc w:val="both"/>
        <w:rPr>
          <w:rFonts w:ascii="Times New Roman" w:hAnsi="Times New Roman" w:cs="Times New Roman"/>
          <w:sz w:val="24"/>
          <w:szCs w:val="24"/>
        </w:rPr>
      </w:pPr>
    </w:p>
    <w:p w:rsidR="00EA71D2" w:rsidRPr="008A5071" w:rsidRDefault="00EA71D2" w:rsidP="00EA71D2">
      <w:pPr>
        <w:autoSpaceDE w:val="0"/>
        <w:autoSpaceDN w:val="0"/>
        <w:adjustRightInd w:val="0"/>
        <w:spacing w:after="0"/>
        <w:jc w:val="center"/>
        <w:rPr>
          <w:rFonts w:ascii="Times New Roman" w:eastAsiaTheme="minorEastAsia" w:hAnsi="Times New Roman" w:cs="Times New Roman"/>
          <w:sz w:val="24"/>
          <w:szCs w:val="24"/>
        </w:rPr>
      </w:pPr>
      <w:r w:rsidRPr="008A5071">
        <w:rPr>
          <w:rFonts w:ascii="Times New Roman" w:hAnsi="Times New Roman" w:cs="Times New Roman"/>
          <w:sz w:val="24"/>
          <w:szCs w:val="24"/>
        </w:rPr>
        <w:t xml:space="preserve">PDR (%) = </w:t>
      </w:r>
      <m:oMath>
        <m:f>
          <m:fPr>
            <m:ctrlPr>
              <w:rPr>
                <w:rFonts w:ascii="Cambria Math" w:hAnsi="Times New Roman" w:cs="Times New Roman"/>
                <w:i/>
                <w:sz w:val="24"/>
                <w:szCs w:val="24"/>
              </w:rPr>
            </m:ctrlPr>
          </m:fPr>
          <m:num>
            <m:r>
              <w:rPr>
                <w:rFonts w:ascii="Cambria Math" w:hAnsi="Cambria Math" w:cs="Times New Roman"/>
                <w:sz w:val="24"/>
                <w:szCs w:val="24"/>
              </w:rPr>
              <m:t>PD</m:t>
            </m:r>
            <m:r>
              <w:rPr>
                <w:rFonts w:ascii="Cambria Math" w:hAnsi="Times New Roman" w:cs="Times New Roman"/>
                <w:sz w:val="24"/>
                <w:szCs w:val="24"/>
              </w:rPr>
              <m:t xml:space="preserve"> </m:t>
            </m:r>
          </m:num>
          <m:den>
            <m:r>
              <w:rPr>
                <w:rFonts w:ascii="Cambria Math" w:hAnsi="Times New Roman" w:cs="Times New Roman"/>
                <w:sz w:val="24"/>
                <w:szCs w:val="24"/>
              </w:rPr>
              <m:t>PS</m:t>
            </m:r>
          </m:den>
        </m:f>
      </m:oMath>
      <w:r w:rsidRPr="008A5071">
        <w:rPr>
          <w:rFonts w:ascii="Times New Roman" w:eastAsiaTheme="minorEastAsia" w:hAnsi="Times New Roman" w:cs="Times New Roman"/>
          <w:sz w:val="24"/>
          <w:szCs w:val="24"/>
        </w:rPr>
        <w:t xml:space="preserve"> × 100</w:t>
      </w:r>
    </w:p>
    <w:p w:rsidR="00EA71D2" w:rsidRPr="008A5071" w:rsidRDefault="00EA71D2" w:rsidP="00EA71D2">
      <w:pPr>
        <w:autoSpaceDE w:val="0"/>
        <w:autoSpaceDN w:val="0"/>
        <w:adjustRightInd w:val="0"/>
        <w:spacing w:after="0"/>
        <w:jc w:val="both"/>
        <w:rPr>
          <w:rFonts w:ascii="Times New Roman" w:hAnsi="Times New Roman" w:cs="Times New Roman"/>
          <w:sz w:val="24"/>
          <w:szCs w:val="24"/>
        </w:rPr>
      </w:pPr>
    </w:p>
    <w:p w:rsidR="00EA71D2" w:rsidRDefault="00EA71D2" w:rsidP="00EA71D2">
      <w:pPr>
        <w:autoSpaceDE w:val="0"/>
        <w:autoSpaceDN w:val="0"/>
        <w:adjustRightInd w:val="0"/>
        <w:spacing w:after="0"/>
        <w:jc w:val="center"/>
        <w:rPr>
          <w:rFonts w:ascii="Times New Roman" w:hAnsi="Times New Roman" w:cs="Times New Roman"/>
          <w:i/>
          <w:iCs/>
          <w:sz w:val="24"/>
          <w:szCs w:val="24"/>
        </w:rPr>
      </w:pPr>
      <w:r w:rsidRPr="008A5071">
        <w:rPr>
          <w:rFonts w:ascii="Times New Roman" w:hAnsi="Times New Roman" w:cs="Times New Roman"/>
          <w:i/>
          <w:sz w:val="24"/>
          <w:szCs w:val="24"/>
        </w:rPr>
        <w:t xml:space="preserve">PD = </w:t>
      </w:r>
      <w:r w:rsidRPr="008A5071">
        <w:rPr>
          <w:rFonts w:ascii="Times New Roman" w:hAnsi="Times New Roman" w:cs="Times New Roman"/>
          <w:i/>
          <w:iCs/>
          <w:sz w:val="24"/>
          <w:szCs w:val="24"/>
        </w:rPr>
        <w:t>δ</w:t>
      </w:r>
      <w:r w:rsidRPr="008A5071">
        <w:rPr>
          <w:rFonts w:ascii="Times New Roman" w:hAnsi="Times New Roman" w:cs="Times New Roman"/>
          <w:i/>
          <w:iCs/>
          <w:sz w:val="24"/>
          <w:szCs w:val="24"/>
          <w:vertAlign w:val="subscript"/>
        </w:rPr>
        <w:t>α</w:t>
      </w:r>
      <w:r w:rsidRPr="008A5071">
        <w:rPr>
          <w:rFonts w:ascii="Times New Roman" w:hAnsi="Times New Roman" w:cs="Times New Roman"/>
          <w:i/>
          <w:iCs/>
          <w:sz w:val="24"/>
          <w:szCs w:val="24"/>
        </w:rPr>
        <w:t xml:space="preserve"> + δ</w:t>
      </w:r>
      <w:r w:rsidRPr="008A5071">
        <w:rPr>
          <w:rFonts w:ascii="Times New Roman" w:hAnsi="Times New Roman" w:cs="Times New Roman"/>
          <w:i/>
          <w:iCs/>
          <w:sz w:val="24"/>
          <w:szCs w:val="24"/>
          <w:vertAlign w:val="subscript"/>
        </w:rPr>
        <w:t>β</w:t>
      </w:r>
      <w:r w:rsidRPr="008A5071">
        <w:rPr>
          <w:rFonts w:ascii="Times New Roman" w:hAnsi="Times New Roman" w:cs="Times New Roman"/>
          <w:i/>
          <w:iCs/>
          <w:sz w:val="24"/>
          <w:szCs w:val="24"/>
        </w:rPr>
        <w:t xml:space="preserve"> + δ</w:t>
      </w:r>
      <w:r w:rsidRPr="008A5071">
        <w:rPr>
          <w:rFonts w:ascii="Times New Roman" w:hAnsi="Times New Roman" w:cs="Times New Roman"/>
          <w:i/>
          <w:iCs/>
          <w:sz w:val="24"/>
          <w:szCs w:val="24"/>
          <w:vertAlign w:val="subscript"/>
        </w:rPr>
        <w:t>γ</w:t>
      </w:r>
      <w:r w:rsidRPr="008A5071">
        <w:rPr>
          <w:rFonts w:ascii="Times New Roman" w:hAnsi="Times New Roman" w:cs="Times New Roman"/>
          <w:i/>
          <w:iCs/>
          <w:sz w:val="24"/>
          <w:szCs w:val="24"/>
        </w:rPr>
        <w:t xml:space="preserve"> + δ</w:t>
      </w:r>
      <w:r w:rsidRPr="008A5071">
        <w:rPr>
          <w:rFonts w:ascii="Times New Roman" w:hAnsi="Times New Roman" w:cs="Times New Roman"/>
          <w:i/>
          <w:iCs/>
          <w:sz w:val="24"/>
          <w:szCs w:val="24"/>
          <w:vertAlign w:val="subscript"/>
        </w:rPr>
        <w:t>η</w:t>
      </w:r>
      <w:r w:rsidRPr="008A5071">
        <w:rPr>
          <w:rFonts w:ascii="Times New Roman" w:hAnsi="Times New Roman" w:cs="Times New Roman"/>
          <w:i/>
          <w:iCs/>
          <w:sz w:val="24"/>
          <w:szCs w:val="24"/>
        </w:rPr>
        <w:t xml:space="preserve"> + δ</w:t>
      </w:r>
      <w:r w:rsidRPr="008A5071">
        <w:rPr>
          <w:rFonts w:ascii="Times New Roman" w:hAnsi="Times New Roman" w:cs="Times New Roman"/>
          <w:i/>
          <w:iCs/>
          <w:sz w:val="24"/>
          <w:szCs w:val="24"/>
          <w:vertAlign w:val="subscript"/>
        </w:rPr>
        <w:t>others</w:t>
      </w:r>
    </w:p>
    <w:p w:rsidR="00EA71D2" w:rsidRPr="009305EA" w:rsidRDefault="00EA71D2" w:rsidP="00EA71D2">
      <w:pPr>
        <w:autoSpaceDE w:val="0"/>
        <w:autoSpaceDN w:val="0"/>
        <w:adjustRightInd w:val="0"/>
        <w:spacing w:after="0"/>
        <w:jc w:val="center"/>
        <w:rPr>
          <w:rFonts w:ascii="Times New Roman" w:hAnsi="Times New Roman" w:cs="Times New Roman"/>
          <w:iCs/>
          <w:sz w:val="24"/>
          <w:szCs w:val="24"/>
        </w:rPr>
      </w:pPr>
    </w:p>
    <w:p w:rsidR="00EA71D2" w:rsidRDefault="00EA71D2" w:rsidP="00EA71D2">
      <w:pPr>
        <w:autoSpaceDE w:val="0"/>
        <w:autoSpaceDN w:val="0"/>
        <w:adjustRightInd w:val="0"/>
        <w:spacing w:after="0"/>
        <w:jc w:val="center"/>
        <w:rPr>
          <w:rFonts w:ascii="Times New Roman" w:hAnsi="Times New Roman" w:cs="Times New Roman"/>
          <w:iCs/>
          <w:sz w:val="24"/>
          <w:szCs w:val="24"/>
        </w:rPr>
      </w:pPr>
      <w:r w:rsidRPr="009305EA">
        <w:rPr>
          <w:rFonts w:ascii="Times New Roman" w:hAnsi="Times New Roman" w:cs="Times New Roman"/>
          <w:iCs/>
          <w:sz w:val="24"/>
          <w:szCs w:val="24"/>
        </w:rPr>
        <w:t xml:space="preserve">PDR=1 </w:t>
      </w:r>
      <w:r>
        <w:rPr>
          <w:rFonts w:ascii="Times New Roman" w:hAnsi="Times New Roman" w:cs="Times New Roman"/>
          <w:iCs/>
          <w:sz w:val="24"/>
          <w:szCs w:val="24"/>
        </w:rPr>
        <w:t>–</w:t>
      </w:r>
      <w:r w:rsidRPr="009305EA">
        <w:rPr>
          <w:rFonts w:ascii="Times New Roman" w:hAnsi="Times New Roman" w:cs="Times New Roman"/>
          <w:iCs/>
          <w:sz w:val="24"/>
          <w:szCs w:val="24"/>
        </w:rPr>
        <w:t xml:space="preserve"> PSR</w:t>
      </w:r>
      <w:r>
        <w:rPr>
          <w:rFonts w:ascii="Times New Roman" w:hAnsi="Times New Roman" w:cs="Times New Roman"/>
          <w:iCs/>
          <w:noProof/>
          <w:sz w:val="24"/>
          <w:szCs w:val="24"/>
          <w:lang w:val="en-US"/>
        </w:rPr>
        <w:drawing>
          <wp:anchor distT="0" distB="0" distL="114300" distR="114300" simplePos="0" relativeHeight="251672576" behindDoc="0" locked="0" layoutInCell="1" allowOverlap="1">
            <wp:simplePos x="0" y="0"/>
            <wp:positionH relativeFrom="column">
              <wp:posOffset>314325</wp:posOffset>
            </wp:positionH>
            <wp:positionV relativeFrom="paragraph">
              <wp:posOffset>278130</wp:posOffset>
            </wp:positionV>
            <wp:extent cx="5524500" cy="4114800"/>
            <wp:effectExtent l="19050" t="0" r="0" b="0"/>
            <wp:wrapTopAndBottom/>
            <wp:docPr id="4" name="Picture 2" descr="G:\Simulation Result\Graph\Packet 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imulation Result\Graph\Packet Loss.jpg"/>
                    <pic:cNvPicPr>
                      <a:picLocks noChangeAspect="1" noChangeArrowheads="1"/>
                    </pic:cNvPicPr>
                  </pic:nvPicPr>
                  <pic:blipFill>
                    <a:blip r:embed="rId11" cstate="print"/>
                    <a:srcRect/>
                    <a:stretch>
                      <a:fillRect/>
                    </a:stretch>
                  </pic:blipFill>
                  <pic:spPr bwMode="auto">
                    <a:xfrm>
                      <a:off x="0" y="0"/>
                      <a:ext cx="5524500" cy="4114800"/>
                    </a:xfrm>
                    <a:prstGeom prst="rect">
                      <a:avLst/>
                    </a:prstGeom>
                    <a:noFill/>
                    <a:ln w="9525">
                      <a:noFill/>
                      <a:miter lim="800000"/>
                      <a:headEnd/>
                      <a:tailEnd/>
                    </a:ln>
                  </pic:spPr>
                </pic:pic>
              </a:graphicData>
            </a:graphic>
          </wp:anchor>
        </w:drawing>
      </w:r>
    </w:p>
    <w:p w:rsidR="00EA71D2" w:rsidRPr="00D92B79" w:rsidRDefault="00D92B79" w:rsidP="00D92B79">
      <w:pPr>
        <w:autoSpaceDE w:val="0"/>
        <w:autoSpaceDN w:val="0"/>
        <w:adjustRightInd w:val="0"/>
        <w:spacing w:after="0"/>
        <w:jc w:val="center"/>
        <w:rPr>
          <w:rFonts w:ascii="Times New Roman" w:hAnsi="Times New Roman" w:cs="Times New Roman"/>
          <w:iCs/>
          <w:sz w:val="24"/>
          <w:szCs w:val="24"/>
        </w:rPr>
      </w:pPr>
      <w:r>
        <w:rPr>
          <w:rFonts w:ascii="Times New Roman" w:hAnsi="Times New Roman" w:cs="Times New Roman"/>
          <w:iCs/>
          <w:sz w:val="24"/>
          <w:szCs w:val="24"/>
        </w:rPr>
        <w:t>Figure 4: Packet Drop Rate</w:t>
      </w:r>
    </w:p>
    <w:p w:rsidR="00C9098A" w:rsidRDefault="00C9098A" w:rsidP="00EA71D2">
      <w:pPr>
        <w:autoSpaceDE w:val="0"/>
        <w:autoSpaceDN w:val="0"/>
        <w:adjustRightInd w:val="0"/>
        <w:spacing w:after="0"/>
        <w:rPr>
          <w:rFonts w:ascii="Times New Roman" w:hAnsi="Times New Roman" w:cs="Times New Roman"/>
          <w:b/>
          <w:iCs/>
          <w:sz w:val="24"/>
          <w:szCs w:val="24"/>
        </w:rPr>
      </w:pPr>
    </w:p>
    <w:p w:rsidR="00C9098A" w:rsidRDefault="00C9098A" w:rsidP="00EA71D2">
      <w:pPr>
        <w:autoSpaceDE w:val="0"/>
        <w:autoSpaceDN w:val="0"/>
        <w:adjustRightInd w:val="0"/>
        <w:spacing w:after="0"/>
        <w:rPr>
          <w:rFonts w:ascii="Times New Roman" w:hAnsi="Times New Roman" w:cs="Times New Roman"/>
          <w:b/>
          <w:iCs/>
          <w:sz w:val="24"/>
          <w:szCs w:val="24"/>
        </w:rPr>
      </w:pPr>
    </w:p>
    <w:p w:rsidR="00EA71D2" w:rsidRDefault="00EA71D2" w:rsidP="00EA71D2">
      <w:pPr>
        <w:autoSpaceDE w:val="0"/>
        <w:autoSpaceDN w:val="0"/>
        <w:adjustRightInd w:val="0"/>
        <w:spacing w:after="0"/>
        <w:rPr>
          <w:rFonts w:ascii="Times New Roman" w:hAnsi="Times New Roman" w:cs="Times New Roman"/>
          <w:b/>
          <w:iCs/>
          <w:sz w:val="24"/>
          <w:szCs w:val="24"/>
        </w:rPr>
      </w:pPr>
      <w:r w:rsidRPr="00AE70C4">
        <w:rPr>
          <w:rFonts w:ascii="Times New Roman" w:hAnsi="Times New Roman" w:cs="Times New Roman"/>
          <w:b/>
          <w:iCs/>
          <w:sz w:val="24"/>
          <w:szCs w:val="24"/>
        </w:rPr>
        <w:t>Application Load in network:</w:t>
      </w:r>
    </w:p>
    <w:p w:rsidR="00EA71D2" w:rsidRPr="0084330B" w:rsidRDefault="00EA71D2" w:rsidP="00EA71D2">
      <w:pPr>
        <w:autoSpaceDE w:val="0"/>
        <w:autoSpaceDN w:val="0"/>
        <w:adjustRightInd w:val="0"/>
        <w:spacing w:after="0"/>
        <w:jc w:val="both"/>
        <w:rPr>
          <w:rFonts w:ascii="Times New Roman" w:hAnsi="Times New Roman" w:cs="Times New Roman"/>
          <w:iCs/>
          <w:sz w:val="24"/>
          <w:szCs w:val="24"/>
        </w:rPr>
      </w:pPr>
      <w:r w:rsidRPr="0084330B">
        <w:rPr>
          <w:rFonts w:ascii="Times New Roman" w:hAnsi="Times New Roman" w:cs="Times New Roman"/>
          <w:b/>
          <w:iCs/>
          <w:noProof/>
          <w:sz w:val="24"/>
          <w:szCs w:val="24"/>
          <w:lang w:val="en-US"/>
        </w:rPr>
        <w:lastRenderedPageBreak/>
        <w:drawing>
          <wp:anchor distT="0" distB="0" distL="114300" distR="114300" simplePos="0" relativeHeight="251673600" behindDoc="0" locked="0" layoutInCell="1" allowOverlap="1">
            <wp:simplePos x="0" y="0"/>
            <wp:positionH relativeFrom="column">
              <wp:posOffset>123825</wp:posOffset>
            </wp:positionH>
            <wp:positionV relativeFrom="paragraph">
              <wp:posOffset>1446530</wp:posOffset>
            </wp:positionV>
            <wp:extent cx="5715000" cy="4410075"/>
            <wp:effectExtent l="19050" t="0" r="0" b="0"/>
            <wp:wrapTopAndBottom/>
            <wp:docPr id="2" name="Picture 3" descr="G:\Simulation Result\Graph\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imulation Result\Graph\Load.jpg"/>
                    <pic:cNvPicPr>
                      <a:picLocks noChangeAspect="1" noChangeArrowheads="1"/>
                    </pic:cNvPicPr>
                  </pic:nvPicPr>
                  <pic:blipFill>
                    <a:blip r:embed="rId12" cstate="print"/>
                    <a:srcRect/>
                    <a:stretch>
                      <a:fillRect/>
                    </a:stretch>
                  </pic:blipFill>
                  <pic:spPr bwMode="auto">
                    <a:xfrm>
                      <a:off x="0" y="0"/>
                      <a:ext cx="5715000" cy="4410075"/>
                    </a:xfrm>
                    <a:prstGeom prst="rect">
                      <a:avLst/>
                    </a:prstGeom>
                    <a:noFill/>
                    <a:ln w="9525">
                      <a:noFill/>
                      <a:miter lim="800000"/>
                      <a:headEnd/>
                      <a:tailEnd/>
                    </a:ln>
                  </pic:spPr>
                </pic:pic>
              </a:graphicData>
            </a:graphic>
          </wp:anchor>
        </w:drawing>
      </w:r>
      <w:r w:rsidRPr="0084330B">
        <w:rPr>
          <w:rFonts w:ascii="Times New Roman" w:hAnsi="Times New Roman" w:cs="Times New Roman"/>
          <w:iCs/>
          <w:sz w:val="24"/>
          <w:szCs w:val="24"/>
        </w:rPr>
        <w:t>Application load can be calculated by the ratio of bytes served in server busy time and total bytes served in total simulation time, it can be given as:</w:t>
      </w:r>
    </w:p>
    <w:p w:rsidR="00EA71D2" w:rsidRPr="0084330B" w:rsidRDefault="00EA71D2" w:rsidP="00EA71D2">
      <w:pPr>
        <w:autoSpaceDE w:val="0"/>
        <w:autoSpaceDN w:val="0"/>
        <w:adjustRightInd w:val="0"/>
        <w:spacing w:after="0"/>
        <w:jc w:val="both"/>
        <w:rPr>
          <w:rFonts w:ascii="Times New Roman" w:hAnsi="Times New Roman" w:cs="Times New Roman"/>
          <w:b/>
          <w:sz w:val="24"/>
          <w:szCs w:val="24"/>
        </w:rPr>
      </w:pPr>
    </w:p>
    <w:p w:rsidR="00EA71D2" w:rsidRPr="0084330B" w:rsidRDefault="00EA71D2" w:rsidP="00EA71D2">
      <w:pPr>
        <w:autoSpaceDE w:val="0"/>
        <w:autoSpaceDN w:val="0"/>
        <w:adjustRightInd w:val="0"/>
        <w:spacing w:after="0"/>
        <w:jc w:val="both"/>
        <w:rPr>
          <w:rFonts w:ascii="Times New Roman" w:hAnsi="Times New Roman" w:cs="Times New Roman"/>
          <w:b/>
          <w:sz w:val="24"/>
          <w:szCs w:val="24"/>
        </w:rPr>
      </w:pPr>
    </w:p>
    <w:p w:rsidR="00EA71D2" w:rsidRDefault="00EA71D2" w:rsidP="00EA71D2">
      <w:pPr>
        <w:autoSpaceDE w:val="0"/>
        <w:autoSpaceDN w:val="0"/>
        <w:adjustRightInd w:val="0"/>
        <w:spacing w:after="0"/>
        <w:jc w:val="center"/>
        <w:rPr>
          <w:rFonts w:ascii="Times New Roman" w:eastAsiaTheme="minorEastAsia" w:hAnsi="Times New Roman" w:cs="Times New Roman"/>
          <w:sz w:val="28"/>
          <w:szCs w:val="28"/>
        </w:rPr>
      </w:pPr>
      <w:r w:rsidRPr="0084330B">
        <w:rPr>
          <w:rFonts w:ascii="Times New Roman" w:hAnsi="Times New Roman" w:cs="Times New Roman"/>
          <w:sz w:val="24"/>
          <w:szCs w:val="24"/>
        </w:rPr>
        <w:t>Application Load</w:t>
      </w:r>
      <w:r w:rsidRPr="0084330B">
        <w:rPr>
          <w:rFonts w:ascii="Times New Roman" w:hAnsi="Times New Roman" w:cs="Times New Roman"/>
          <w:b/>
          <w:sz w:val="24"/>
          <w:szCs w:val="24"/>
        </w:rPr>
        <w:t xml:space="preserve"> = </w:t>
      </w:r>
      <m:oMath>
        <m:f>
          <m:fPr>
            <m:ctrlPr>
              <w:rPr>
                <w:rFonts w:ascii="Cambria Math" w:hAnsi="Times New Roman" w:cs="Times New Roman"/>
                <w:i/>
                <w:sz w:val="28"/>
                <w:szCs w:val="28"/>
              </w:rPr>
            </m:ctrlPr>
          </m:fPr>
          <m:num>
            <m:r>
              <w:rPr>
                <w:rFonts w:ascii="Cambria Math" w:hAnsi="Cambria Math" w:cs="Times New Roman"/>
                <w:sz w:val="28"/>
                <w:szCs w:val="28"/>
              </w:rPr>
              <m:t>Bytes</m:t>
            </m:r>
            <m:r>
              <w:rPr>
                <w:rFonts w:ascii="Cambria Math" w:hAnsi="Times New Roman" w:cs="Times New Roman"/>
                <w:sz w:val="28"/>
                <w:szCs w:val="28"/>
              </w:rPr>
              <m:t xml:space="preserve"> </m:t>
            </m:r>
            <m:r>
              <w:rPr>
                <w:rFonts w:ascii="Cambria Math" w:hAnsi="Cambria Math" w:cs="Times New Roman"/>
                <w:sz w:val="28"/>
                <w:szCs w:val="28"/>
              </w:rPr>
              <m:t>served</m:t>
            </m:r>
            <m:r>
              <w:rPr>
                <w:rFonts w:ascii="Cambria Math" w:hAnsi="Times New Roman" w:cs="Times New Roman"/>
                <w:sz w:val="28"/>
                <w:szCs w:val="28"/>
              </w:rPr>
              <m:t xml:space="preserve"> </m:t>
            </m:r>
            <m:r>
              <w:rPr>
                <w:rFonts w:ascii="Times New Roman" w:hAnsi="Times New Roman" w:cs="Times New Roman"/>
                <w:sz w:val="28"/>
                <w:szCs w:val="28"/>
              </w:rPr>
              <m:t>×</m:t>
            </m:r>
            <m:r>
              <w:rPr>
                <w:rFonts w:ascii="Cambria Math" w:hAnsi="Cambria Math" w:cs="Times New Roman"/>
                <w:sz w:val="28"/>
                <w:szCs w:val="28"/>
              </w:rPr>
              <m:t>Server</m:t>
            </m:r>
            <m:r>
              <w:rPr>
                <w:rFonts w:ascii="Cambria Math" w:hAnsi="Times New Roman" w:cs="Times New Roman"/>
                <w:sz w:val="28"/>
                <w:szCs w:val="28"/>
              </w:rPr>
              <m:t xml:space="preserve"> </m:t>
            </m:r>
            <m:r>
              <w:rPr>
                <w:rFonts w:ascii="Cambria Math" w:hAnsi="Cambria Math" w:cs="Times New Roman"/>
                <w:sz w:val="28"/>
                <w:szCs w:val="28"/>
              </w:rPr>
              <m:t>busy</m:t>
            </m:r>
            <m:r>
              <w:rPr>
                <w:rFonts w:ascii="Cambria Math" w:hAnsi="Times New Roman" w:cs="Times New Roman"/>
                <w:sz w:val="28"/>
                <w:szCs w:val="28"/>
              </w:rPr>
              <m:t xml:space="preserve"> </m:t>
            </m:r>
            <m:r>
              <w:rPr>
                <w:rFonts w:ascii="Cambria Math" w:hAnsi="Cambria Math" w:cs="Times New Roman"/>
                <w:sz w:val="28"/>
                <w:szCs w:val="28"/>
              </w:rPr>
              <m:t>time</m:t>
            </m:r>
            <m:r>
              <w:rPr>
                <w:rFonts w:ascii="Cambria Math" w:hAnsi="Times New Roman" w:cs="Times New Roman"/>
                <w:sz w:val="28"/>
                <w:szCs w:val="28"/>
              </w:rPr>
              <m:t xml:space="preserve"> </m:t>
            </m:r>
          </m:num>
          <m:den>
            <m:r>
              <w:rPr>
                <w:rFonts w:ascii="Cambria Math" w:hAnsi="Times New Roman" w:cs="Times New Roman"/>
                <w:sz w:val="28"/>
                <w:szCs w:val="28"/>
              </w:rPr>
              <m:t xml:space="preserve">Total bytes served </m:t>
            </m:r>
            <m:r>
              <w:rPr>
                <w:rFonts w:ascii="Times New Roman" w:hAnsi="Times New Roman" w:cs="Times New Roman"/>
                <w:sz w:val="28"/>
                <w:szCs w:val="28"/>
              </w:rPr>
              <m:t>×</m:t>
            </m:r>
            <m:r>
              <w:rPr>
                <w:rFonts w:ascii="Cambria Math" w:hAnsi="Cambria Math" w:cs="Times New Roman"/>
                <w:sz w:val="28"/>
                <w:szCs w:val="28"/>
              </w:rPr>
              <m:t>Total</m:t>
            </m:r>
            <m:r>
              <w:rPr>
                <w:rFonts w:ascii="Cambria Math" w:hAnsi="Times New Roman" w:cs="Times New Roman"/>
                <w:sz w:val="28"/>
                <w:szCs w:val="28"/>
              </w:rPr>
              <m:t xml:space="preserve"> </m:t>
            </m:r>
            <m:r>
              <w:rPr>
                <w:rFonts w:ascii="Cambria Math" w:hAnsi="Cambria Math" w:cs="Times New Roman"/>
                <w:sz w:val="28"/>
                <w:szCs w:val="28"/>
              </w:rPr>
              <m:t>simulation</m:t>
            </m:r>
            <m:r>
              <w:rPr>
                <w:rFonts w:ascii="Cambria Math" w:hAnsi="Times New Roman" w:cs="Times New Roman"/>
                <w:sz w:val="28"/>
                <w:szCs w:val="28"/>
              </w:rPr>
              <m:t xml:space="preserve"> </m:t>
            </m:r>
            <m:r>
              <w:rPr>
                <w:rFonts w:ascii="Cambria Math" w:hAnsi="Cambria Math" w:cs="Times New Roman"/>
                <w:sz w:val="28"/>
                <w:szCs w:val="28"/>
              </w:rPr>
              <m:t>time</m:t>
            </m:r>
          </m:den>
        </m:f>
      </m:oMath>
    </w:p>
    <w:p w:rsidR="00EA71D2" w:rsidRDefault="00EA71D2" w:rsidP="00EA71D2">
      <w:pPr>
        <w:autoSpaceDE w:val="0"/>
        <w:autoSpaceDN w:val="0"/>
        <w:adjustRightInd w:val="0"/>
        <w:spacing w:after="0"/>
        <w:jc w:val="center"/>
        <w:rPr>
          <w:rFonts w:ascii="Times New Roman" w:eastAsiaTheme="minorEastAsia" w:hAnsi="Times New Roman" w:cs="Times New Roman"/>
          <w:sz w:val="28"/>
          <w:szCs w:val="28"/>
        </w:rPr>
      </w:pPr>
    </w:p>
    <w:p w:rsidR="00D92B79" w:rsidRDefault="00D92B79" w:rsidP="00EA71D2">
      <w:pPr>
        <w:autoSpaceDE w:val="0"/>
        <w:autoSpaceDN w:val="0"/>
        <w:adjustRightInd w:val="0"/>
        <w:spacing w:after="0" w:line="240" w:lineRule="auto"/>
        <w:rPr>
          <w:rFonts w:ascii="Times New Roman" w:hAnsi="Times New Roman" w:cs="Times New Roman"/>
          <w:b/>
          <w:sz w:val="24"/>
          <w:szCs w:val="24"/>
        </w:rPr>
      </w:pPr>
    </w:p>
    <w:p w:rsidR="00EA71D2" w:rsidRPr="00D92B79" w:rsidRDefault="00D92B79" w:rsidP="00D92B7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5: Application Load in Network</w:t>
      </w:r>
    </w:p>
    <w:p w:rsidR="00EA71D2" w:rsidRDefault="00EA71D2" w:rsidP="00EA71D2">
      <w:pPr>
        <w:autoSpaceDE w:val="0"/>
        <w:autoSpaceDN w:val="0"/>
        <w:adjustRightInd w:val="0"/>
        <w:spacing w:after="0" w:line="240" w:lineRule="auto"/>
        <w:rPr>
          <w:rFonts w:ascii="Times New Roman" w:hAnsi="Times New Roman" w:cs="Times New Roman"/>
          <w:b/>
          <w:sz w:val="24"/>
          <w:szCs w:val="24"/>
        </w:rPr>
      </w:pPr>
    </w:p>
    <w:p w:rsidR="00EA71D2" w:rsidRDefault="00EA71D2" w:rsidP="00EA71D2">
      <w:pPr>
        <w:autoSpaceDE w:val="0"/>
        <w:autoSpaceDN w:val="0"/>
        <w:adjustRightInd w:val="0"/>
        <w:spacing w:after="0" w:line="240" w:lineRule="auto"/>
        <w:rPr>
          <w:rFonts w:ascii="Times New Roman" w:hAnsi="Times New Roman" w:cs="Times New Roman"/>
          <w:b/>
          <w:sz w:val="24"/>
          <w:szCs w:val="24"/>
        </w:rPr>
      </w:pPr>
    </w:p>
    <w:p w:rsidR="00EA71D2" w:rsidRDefault="00EA71D2" w:rsidP="00EA71D2">
      <w:pPr>
        <w:autoSpaceDE w:val="0"/>
        <w:autoSpaceDN w:val="0"/>
        <w:adjustRightInd w:val="0"/>
        <w:spacing w:after="0" w:line="240" w:lineRule="auto"/>
        <w:rPr>
          <w:rFonts w:ascii="Times New Roman" w:hAnsi="Times New Roman" w:cs="Times New Roman"/>
          <w:b/>
          <w:sz w:val="24"/>
          <w:szCs w:val="24"/>
        </w:rPr>
      </w:pPr>
    </w:p>
    <w:p w:rsidR="00EA71D2" w:rsidRDefault="00EA71D2" w:rsidP="00EA71D2">
      <w:pPr>
        <w:autoSpaceDE w:val="0"/>
        <w:autoSpaceDN w:val="0"/>
        <w:adjustRightInd w:val="0"/>
        <w:spacing w:after="0" w:line="240" w:lineRule="auto"/>
        <w:rPr>
          <w:rFonts w:ascii="Times New Roman" w:hAnsi="Times New Roman" w:cs="Times New Roman"/>
          <w:b/>
          <w:sz w:val="24"/>
          <w:szCs w:val="24"/>
        </w:rPr>
      </w:pPr>
    </w:p>
    <w:p w:rsidR="00EA71D2" w:rsidRDefault="00EA71D2" w:rsidP="00EA71D2">
      <w:pPr>
        <w:autoSpaceDE w:val="0"/>
        <w:autoSpaceDN w:val="0"/>
        <w:adjustRightInd w:val="0"/>
        <w:spacing w:after="0" w:line="240" w:lineRule="auto"/>
        <w:rPr>
          <w:rFonts w:ascii="Times New Roman" w:hAnsi="Times New Roman" w:cs="Times New Roman"/>
          <w:b/>
          <w:sz w:val="24"/>
          <w:szCs w:val="24"/>
        </w:rPr>
      </w:pPr>
    </w:p>
    <w:p w:rsidR="00EA71D2" w:rsidRDefault="00EA71D2" w:rsidP="00EA71D2">
      <w:pPr>
        <w:autoSpaceDE w:val="0"/>
        <w:autoSpaceDN w:val="0"/>
        <w:adjustRightInd w:val="0"/>
        <w:spacing w:after="0" w:line="240" w:lineRule="auto"/>
        <w:rPr>
          <w:rFonts w:ascii="Times New Roman" w:hAnsi="Times New Roman" w:cs="Times New Roman"/>
          <w:b/>
          <w:sz w:val="24"/>
          <w:szCs w:val="24"/>
        </w:rPr>
      </w:pPr>
    </w:p>
    <w:p w:rsidR="00EA71D2" w:rsidRDefault="00EA71D2" w:rsidP="00EA71D2">
      <w:pPr>
        <w:autoSpaceDE w:val="0"/>
        <w:autoSpaceDN w:val="0"/>
        <w:adjustRightInd w:val="0"/>
        <w:spacing w:after="0" w:line="240" w:lineRule="auto"/>
        <w:rPr>
          <w:rFonts w:ascii="Times New Roman" w:hAnsi="Times New Roman" w:cs="Times New Roman"/>
          <w:b/>
          <w:sz w:val="24"/>
          <w:szCs w:val="24"/>
        </w:rPr>
      </w:pPr>
    </w:p>
    <w:p w:rsidR="00EA71D2" w:rsidRDefault="00EA71D2" w:rsidP="00EA71D2">
      <w:pPr>
        <w:autoSpaceDE w:val="0"/>
        <w:autoSpaceDN w:val="0"/>
        <w:adjustRightInd w:val="0"/>
        <w:spacing w:after="0" w:line="240" w:lineRule="auto"/>
        <w:rPr>
          <w:rFonts w:ascii="Times New Roman" w:hAnsi="Times New Roman" w:cs="Times New Roman"/>
          <w:b/>
          <w:sz w:val="24"/>
          <w:szCs w:val="24"/>
        </w:rPr>
      </w:pPr>
    </w:p>
    <w:p w:rsidR="00EA71D2" w:rsidRDefault="00EA71D2" w:rsidP="00EA71D2">
      <w:pPr>
        <w:autoSpaceDE w:val="0"/>
        <w:autoSpaceDN w:val="0"/>
        <w:adjustRightInd w:val="0"/>
        <w:spacing w:after="0" w:line="240" w:lineRule="auto"/>
        <w:rPr>
          <w:rFonts w:ascii="Times New Roman" w:hAnsi="Times New Roman" w:cs="Times New Roman"/>
          <w:b/>
          <w:sz w:val="24"/>
          <w:szCs w:val="24"/>
        </w:rPr>
      </w:pPr>
    </w:p>
    <w:p w:rsidR="00EA71D2" w:rsidRDefault="00EA71D2" w:rsidP="00EA71D2">
      <w:pPr>
        <w:autoSpaceDE w:val="0"/>
        <w:autoSpaceDN w:val="0"/>
        <w:adjustRightInd w:val="0"/>
        <w:spacing w:after="0" w:line="240" w:lineRule="auto"/>
        <w:rPr>
          <w:rFonts w:ascii="Times New Roman" w:hAnsi="Times New Roman" w:cs="Times New Roman"/>
          <w:b/>
          <w:sz w:val="24"/>
          <w:szCs w:val="24"/>
        </w:rPr>
      </w:pPr>
    </w:p>
    <w:p w:rsidR="00EA71D2" w:rsidRDefault="00EA71D2" w:rsidP="00EA71D2">
      <w:pPr>
        <w:autoSpaceDE w:val="0"/>
        <w:autoSpaceDN w:val="0"/>
        <w:adjustRightInd w:val="0"/>
        <w:spacing w:after="0" w:line="240" w:lineRule="auto"/>
        <w:rPr>
          <w:rFonts w:ascii="Times New Roman" w:hAnsi="Times New Roman" w:cs="Times New Roman"/>
          <w:b/>
          <w:sz w:val="24"/>
          <w:szCs w:val="24"/>
        </w:rPr>
      </w:pPr>
    </w:p>
    <w:p w:rsidR="00EA71D2" w:rsidRDefault="00EA71D2" w:rsidP="00EA71D2">
      <w:pPr>
        <w:autoSpaceDE w:val="0"/>
        <w:autoSpaceDN w:val="0"/>
        <w:adjustRightInd w:val="0"/>
        <w:spacing w:after="0" w:line="240" w:lineRule="auto"/>
        <w:rPr>
          <w:rFonts w:ascii="Times New Roman" w:hAnsi="Times New Roman" w:cs="Times New Roman"/>
          <w:b/>
          <w:sz w:val="24"/>
          <w:szCs w:val="24"/>
        </w:rPr>
      </w:pPr>
    </w:p>
    <w:p w:rsidR="00EA71D2" w:rsidRDefault="00EA71D2" w:rsidP="00EA71D2">
      <w:pPr>
        <w:autoSpaceDE w:val="0"/>
        <w:autoSpaceDN w:val="0"/>
        <w:adjustRightInd w:val="0"/>
        <w:spacing w:after="0" w:line="240" w:lineRule="auto"/>
        <w:rPr>
          <w:rFonts w:ascii="Times New Roman" w:hAnsi="Times New Roman" w:cs="Times New Roman"/>
          <w:b/>
          <w:sz w:val="24"/>
          <w:szCs w:val="24"/>
        </w:rPr>
      </w:pPr>
    </w:p>
    <w:p w:rsidR="00EA71D2" w:rsidRDefault="00EA71D2" w:rsidP="00EA71D2">
      <w:pPr>
        <w:autoSpaceDE w:val="0"/>
        <w:autoSpaceDN w:val="0"/>
        <w:adjustRightInd w:val="0"/>
        <w:spacing w:after="0" w:line="240" w:lineRule="auto"/>
        <w:rPr>
          <w:rFonts w:ascii="Times New Roman" w:hAnsi="Times New Roman" w:cs="Times New Roman"/>
          <w:b/>
          <w:sz w:val="24"/>
          <w:szCs w:val="24"/>
        </w:rPr>
      </w:pPr>
      <w:r w:rsidRPr="00AE70C4">
        <w:rPr>
          <w:rFonts w:ascii="Times New Roman" w:hAnsi="Times New Roman" w:cs="Times New Roman"/>
          <w:b/>
          <w:sz w:val="24"/>
          <w:szCs w:val="24"/>
        </w:rPr>
        <w:t>Congestion Detection:</w:t>
      </w:r>
    </w:p>
    <w:p w:rsidR="00EA71D2" w:rsidRPr="00AC7EFD" w:rsidRDefault="00EA71D2" w:rsidP="00EA71D2">
      <w:pPr>
        <w:autoSpaceDE w:val="0"/>
        <w:autoSpaceDN w:val="0"/>
        <w:adjustRightInd w:val="0"/>
        <w:spacing w:after="0" w:line="240" w:lineRule="auto"/>
        <w:rPr>
          <w:rFonts w:ascii="Times New Roman" w:hAnsi="Times New Roman" w:cs="Times New Roman"/>
          <w:sz w:val="24"/>
          <w:szCs w:val="24"/>
        </w:rPr>
      </w:pPr>
    </w:p>
    <w:p w:rsidR="00EA71D2" w:rsidRPr="002B06F7" w:rsidRDefault="00EA71D2" w:rsidP="00EA71D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T</w:t>
      </w:r>
      <w:r w:rsidRPr="002B06F7">
        <w:rPr>
          <w:rFonts w:ascii="Times New Roman" w:hAnsi="Times New Roman" w:cs="Times New Roman"/>
          <w:sz w:val="24"/>
          <w:szCs w:val="24"/>
        </w:rPr>
        <w:t xml:space="preserve">o detect congestion level </w:t>
      </w:r>
      <w:r>
        <w:rPr>
          <w:rFonts w:ascii="Times New Roman" w:hAnsi="Times New Roman" w:cs="Times New Roman"/>
          <w:sz w:val="24"/>
          <w:szCs w:val="24"/>
        </w:rPr>
        <w:t xml:space="preserve">we calculate </w:t>
      </w:r>
      <w:r w:rsidRPr="002B06F7">
        <w:rPr>
          <w:rFonts w:ascii="Times New Roman" w:hAnsi="Times New Roman" w:cs="Times New Roman"/>
          <w:sz w:val="24"/>
          <w:szCs w:val="24"/>
        </w:rPr>
        <w:t>packet service ratio</w:t>
      </w:r>
      <w:r>
        <w:rPr>
          <w:rFonts w:ascii="Times New Roman" w:hAnsi="Times New Roman" w:cs="Times New Roman"/>
          <w:sz w:val="24"/>
          <w:szCs w:val="24"/>
        </w:rPr>
        <w:t xml:space="preserve"> i.e. PSR (%). </w:t>
      </w:r>
      <w:r w:rsidRPr="002B06F7">
        <w:rPr>
          <w:rFonts w:ascii="Times New Roman" w:hAnsi="Times New Roman" w:cs="Times New Roman"/>
          <w:sz w:val="24"/>
          <w:szCs w:val="24"/>
        </w:rPr>
        <w:t xml:space="preserve">It is the ratio of the average packet sending rate and the average packet scheduling rate at the transport layer in each node </w:t>
      </w:r>
      <w:r w:rsidRPr="002B06F7">
        <w:rPr>
          <w:rFonts w:ascii="Times New Roman" w:hAnsi="Times New Roman" w:cs="Times New Roman"/>
          <w:i/>
          <w:iCs/>
          <w:sz w:val="24"/>
          <w:szCs w:val="24"/>
        </w:rPr>
        <w:t>i</w:t>
      </w:r>
      <w:r w:rsidRPr="002B06F7">
        <w:rPr>
          <w:rFonts w:ascii="Times New Roman" w:hAnsi="Times New Roman" w:cs="Times New Roman"/>
          <w:sz w:val="24"/>
          <w:szCs w:val="24"/>
        </w:rPr>
        <w:t>, that is,</w:t>
      </w:r>
    </w:p>
    <w:p w:rsidR="00EA71D2" w:rsidRDefault="00EA71D2" w:rsidP="00EA71D2">
      <w:pPr>
        <w:autoSpaceDE w:val="0"/>
        <w:autoSpaceDN w:val="0"/>
        <w:adjustRightInd w:val="0"/>
        <w:spacing w:after="0"/>
        <w:jc w:val="center"/>
        <w:rPr>
          <w:rFonts w:ascii="Times New Roman" w:hAnsi="Times New Roman" w:cs="Times New Roman"/>
          <w:sz w:val="24"/>
          <w:szCs w:val="24"/>
        </w:rPr>
      </w:pPr>
      <w:r w:rsidRPr="002B06F7">
        <w:rPr>
          <w:rFonts w:ascii="Times New Roman" w:hAnsi="Times New Roman" w:cs="Times New Roman"/>
          <w:sz w:val="24"/>
          <w:szCs w:val="24"/>
        </w:rPr>
        <w:t xml:space="preserve">PSR(i) </w:t>
      </w:r>
      <w:r w:rsidRPr="002B06F7">
        <w:rPr>
          <w:rFonts w:ascii="Times New Roman" w:eastAsia="SymbolMT" w:hAnsi="Times New Roman" w:cs="Times New Roman"/>
          <w:sz w:val="24"/>
          <w:szCs w:val="24"/>
        </w:rPr>
        <w:t xml:space="preserve">= </w:t>
      </w:r>
      <w:r w:rsidRPr="002B06F7">
        <w:rPr>
          <w:rFonts w:ascii="Times New Roman" w:hAnsi="Times New Roman" w:cs="Times New Roman"/>
          <w:sz w:val="24"/>
          <w:szCs w:val="24"/>
        </w:rPr>
        <w:t>(PSNDR</w:t>
      </w:r>
      <w:r w:rsidRPr="002B06F7">
        <w:rPr>
          <w:rFonts w:ascii="Times New Roman" w:hAnsi="Times New Roman" w:cs="Times New Roman"/>
          <w:sz w:val="24"/>
          <w:szCs w:val="24"/>
          <w:vertAlign w:val="superscript"/>
        </w:rPr>
        <w:t>i</w:t>
      </w:r>
      <w:r w:rsidRPr="002B06F7">
        <w:rPr>
          <w:rFonts w:ascii="Times New Roman" w:hAnsi="Times New Roman" w:cs="Times New Roman"/>
          <w:sz w:val="24"/>
          <w:szCs w:val="24"/>
        </w:rPr>
        <w:t>) / (PSCR</w:t>
      </w:r>
      <w:r w:rsidRPr="002B06F7">
        <w:rPr>
          <w:rFonts w:ascii="Times New Roman" w:hAnsi="Times New Roman" w:cs="Times New Roman"/>
          <w:sz w:val="24"/>
          <w:szCs w:val="24"/>
          <w:vertAlign w:val="superscript"/>
        </w:rPr>
        <w:t>i</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w:t>
      </w:r>
    </w:p>
    <w:p w:rsidR="00EA71D2" w:rsidRPr="00124A06" w:rsidRDefault="00EA71D2" w:rsidP="007E1E2F">
      <w:pPr>
        <w:autoSpaceDE w:val="0"/>
        <w:autoSpaceDN w:val="0"/>
        <w:adjustRightInd w:val="0"/>
        <w:spacing w:after="0"/>
        <w:jc w:val="both"/>
        <w:rPr>
          <w:rFonts w:ascii="Times New Roman" w:eastAsiaTheme="minorEastAsia" w:hAnsi="Times New Roman" w:cs="Times New Roman"/>
          <w:sz w:val="24"/>
          <w:szCs w:val="24"/>
        </w:rPr>
      </w:pPr>
      <w:r w:rsidRPr="002B06F7">
        <w:rPr>
          <w:rFonts w:ascii="Times New Roman" w:hAnsi="Times New Roman" w:cs="Times New Roman"/>
          <w:sz w:val="24"/>
          <w:szCs w:val="24"/>
        </w:rPr>
        <w:t>Here, PSNDR</w:t>
      </w:r>
      <w:r w:rsidRPr="002B06F7">
        <w:rPr>
          <w:rFonts w:ascii="Times New Roman" w:hAnsi="Times New Roman" w:cs="Times New Roman"/>
          <w:sz w:val="24"/>
          <w:szCs w:val="24"/>
          <w:vertAlign w:val="superscript"/>
        </w:rPr>
        <w:t xml:space="preserve">i </w:t>
      </w:r>
      <w:r w:rsidRPr="002B06F7">
        <w:rPr>
          <w:rFonts w:ascii="Times New Roman" w:hAnsi="Times New Roman" w:cs="Times New Roman"/>
          <w:sz w:val="24"/>
          <w:szCs w:val="24"/>
        </w:rPr>
        <w:t>also can be presented as (1/</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Pr="002B06F7">
        <w:rPr>
          <w:rFonts w:ascii="Times New Roman" w:hAnsi="Times New Roman" w:cs="Times New Roman"/>
          <w:sz w:val="24"/>
          <w:szCs w:val="24"/>
        </w:rPr>
        <w:t xml:space="preserve">  ) </w:t>
      </w:r>
      <w:r w:rsidRPr="009C708F">
        <w:rPr>
          <w:rFonts w:ascii="Times New Roman" w:hAnsi="Times New Roman" w:cs="Times New Roman"/>
          <w:iCs/>
          <w:sz w:val="24"/>
          <w:szCs w:val="24"/>
        </w:rPr>
        <w:t>where</w:t>
      </w:r>
      <w:r w:rsidRPr="002B06F7">
        <w:rPr>
          <w:rFonts w:ascii="Times New Roman" w:hAnsi="Times New Roman" w:cs="Times New Roman"/>
          <w:sz w:val="24"/>
          <w:szCs w:val="24"/>
        </w:rPr>
        <w:t xml:space="preserve">, </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Pr="002B06F7">
        <w:rPr>
          <w:rFonts w:ascii="Times New Roman" w:eastAsiaTheme="minorEastAsia" w:hAnsi="Times New Roman" w:cs="Times New Roman"/>
          <w:sz w:val="24"/>
          <w:szCs w:val="24"/>
        </w:rPr>
        <w:t xml:space="preserve">  is </w:t>
      </w:r>
      <w:r w:rsidRPr="00DA3118">
        <w:rPr>
          <w:rFonts w:ascii="Times New Roman" w:hAnsi="Times New Roman" w:cs="Times New Roman"/>
          <w:iCs/>
          <w:sz w:val="24"/>
          <w:szCs w:val="24"/>
        </w:rPr>
        <w:t>packet</w:t>
      </w:r>
      <w:r w:rsidRPr="002B06F7">
        <w:rPr>
          <w:rFonts w:ascii="Times New Roman" w:hAnsi="Times New Roman" w:cs="Times New Roman"/>
          <w:sz w:val="24"/>
          <w:szCs w:val="24"/>
        </w:rPr>
        <w:t xml:space="preserve"> service time. Packet service time is the time</w:t>
      </w:r>
      <w:r>
        <w:rPr>
          <w:rFonts w:ascii="Times New Roman" w:hAnsi="Times New Roman" w:cs="Times New Roman"/>
          <w:sz w:val="24"/>
          <w:szCs w:val="24"/>
        </w:rPr>
        <w:t xml:space="preserve"> </w:t>
      </w:r>
      <w:r w:rsidRPr="002B06F7">
        <w:rPr>
          <w:rFonts w:ascii="Times New Roman" w:hAnsi="Times New Roman" w:cs="Times New Roman"/>
          <w:sz w:val="24"/>
          <w:szCs w:val="24"/>
        </w:rPr>
        <w:t>difference between receiving time at the MAC layer and</w:t>
      </w:r>
      <w:r>
        <w:rPr>
          <w:rFonts w:ascii="Times New Roman" w:hAnsi="Times New Roman" w:cs="Times New Roman"/>
          <w:sz w:val="24"/>
          <w:szCs w:val="24"/>
        </w:rPr>
        <w:t xml:space="preserve"> </w:t>
      </w:r>
      <w:r w:rsidRPr="002B06F7">
        <w:rPr>
          <w:rFonts w:ascii="Times New Roman" w:hAnsi="Times New Roman" w:cs="Times New Roman"/>
          <w:sz w:val="24"/>
          <w:szCs w:val="24"/>
        </w:rPr>
        <w:t>successfully forwarded to the next hop.</w:t>
      </w:r>
      <w:r>
        <w:rPr>
          <w:rFonts w:ascii="Times New Roman" w:hAnsi="Times New Roman" w:cs="Times New Roman"/>
          <w:sz w:val="24"/>
          <w:szCs w:val="24"/>
        </w:rPr>
        <w:t xml:space="preserve"> </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Pr>
          <w:rFonts w:ascii="Times New Roman" w:eastAsiaTheme="minorEastAsia" w:hAnsi="Times New Roman" w:cs="Times New Roman"/>
          <w:sz w:val="24"/>
          <w:szCs w:val="24"/>
        </w:rPr>
        <w:t xml:space="preserve"> can be calculated as:</w:t>
      </w:r>
    </w:p>
    <w:p w:rsidR="00EA71D2" w:rsidRDefault="00152EBA" w:rsidP="00EA71D2">
      <w:pPr>
        <w:autoSpaceDE w:val="0"/>
        <w:autoSpaceDN w:val="0"/>
        <w:adjustRightInd w:val="0"/>
        <w:spacing w:after="0"/>
        <w:jc w:val="center"/>
        <w:rPr>
          <w:rFonts w:ascii="Times New Roman" w:eastAsiaTheme="minorEastAsia" w:hAnsi="Times New Roman" w:cs="Times New Roman"/>
          <w:sz w:val="24"/>
          <w:szCs w:val="24"/>
        </w:rPr>
      </w:pP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00EA71D2" w:rsidRPr="002B06F7">
        <w:rPr>
          <w:rFonts w:ascii="Times New Roman" w:eastAsiaTheme="minorEastAsia" w:hAnsi="Times New Roman" w:cs="Times New Roman"/>
          <w:sz w:val="24"/>
          <w:szCs w:val="24"/>
        </w:rPr>
        <w:t xml:space="preserve"> = </w:t>
      </w:r>
      <w:r w:rsidR="00EA71D2" w:rsidRPr="002B06F7">
        <w:rPr>
          <w:rFonts w:ascii="Times New Roman" w:eastAsiaTheme="minorEastAsia" w:hAnsi="Times New Roman" w:cs="Times New Roman"/>
          <w:i/>
          <w:sz w:val="24"/>
          <w:szCs w:val="24"/>
        </w:rPr>
        <w:t>w</w:t>
      </w:r>
      <w:r w:rsidR="00EA71D2" w:rsidRPr="002B06F7">
        <w:rPr>
          <w:rFonts w:ascii="Times New Roman" w:eastAsiaTheme="minorEastAsia" w:hAnsi="Times New Roman" w:cs="Times New Roman"/>
          <w:sz w:val="24"/>
          <w:szCs w:val="24"/>
          <w:vertAlign w:val="subscript"/>
        </w:rPr>
        <w:t>i</w:t>
      </w:r>
      <w:r w:rsidR="00EA71D2" w:rsidRPr="002B06F7">
        <w:rPr>
          <w:rFonts w:ascii="Times New Roman" w:eastAsiaTheme="minorEastAsia" w:hAnsi="Times New Roman" w:cs="Times New Roman"/>
          <w:sz w:val="24"/>
          <w:szCs w:val="24"/>
        </w:rPr>
        <w:t xml:space="preserve"> × </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00EA71D2" w:rsidRPr="002B06F7">
        <w:rPr>
          <w:rFonts w:ascii="Times New Roman" w:eastAsiaTheme="minorEastAsia" w:hAnsi="Times New Roman" w:cs="Times New Roman"/>
          <w:sz w:val="24"/>
          <w:szCs w:val="24"/>
        </w:rPr>
        <w:t xml:space="preserve"> + (1 - </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00EA71D2" w:rsidRPr="002B06F7">
        <w:rPr>
          <w:rFonts w:ascii="Times New Roman" w:eastAsiaTheme="minorEastAsia" w:hAnsi="Times New Roman" w:cs="Times New Roman"/>
          <w:sz w:val="24"/>
          <w:szCs w:val="24"/>
        </w:rPr>
        <w:t xml:space="preserve"> ) × last_packet(</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00EA71D2" w:rsidRPr="002B06F7">
        <w:rPr>
          <w:rFonts w:ascii="Times New Roman" w:eastAsiaTheme="minorEastAsia" w:hAnsi="Times New Roman" w:cs="Times New Roman"/>
          <w:sz w:val="24"/>
          <w:szCs w:val="24"/>
        </w:rPr>
        <w:t>)</w:t>
      </w:r>
    </w:p>
    <w:p w:rsidR="00EA71D2" w:rsidRPr="002B06F7" w:rsidRDefault="00EA71D2" w:rsidP="00EA71D2">
      <w:pPr>
        <w:autoSpaceDE w:val="0"/>
        <w:autoSpaceDN w:val="0"/>
        <w:adjustRightInd w:val="0"/>
        <w:spacing w:after="0"/>
        <w:jc w:val="both"/>
        <w:rPr>
          <w:rFonts w:ascii="Times New Roman" w:eastAsiaTheme="minorEastAsia" w:hAnsi="Times New Roman" w:cs="Times New Roman"/>
          <w:sz w:val="24"/>
          <w:szCs w:val="24"/>
        </w:rPr>
      </w:pPr>
      <w:r w:rsidRPr="002B06F7">
        <w:rPr>
          <w:rFonts w:ascii="Times New Roman" w:hAnsi="Times New Roman" w:cs="Times New Roman"/>
          <w:sz w:val="24"/>
          <w:szCs w:val="24"/>
        </w:rPr>
        <w:t>where last _ packet(</w:t>
      </w:r>
      <m:oMath>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s</m:t>
            </m:r>
          </m:sub>
          <m:sup>
            <m:r>
              <w:rPr>
                <w:rFonts w:ascii="Cambria Math" w:hAnsi="Times New Roman" w:cs="Times New Roman"/>
                <w:sz w:val="24"/>
                <w:szCs w:val="24"/>
              </w:rPr>
              <m:t>i</m:t>
            </m:r>
          </m:sup>
        </m:sSubSup>
      </m:oMath>
      <w:r w:rsidRPr="002B06F7">
        <w:rPr>
          <w:rFonts w:ascii="Times New Roman" w:hAnsi="Times New Roman" w:cs="Times New Roman"/>
          <w:sz w:val="24"/>
          <w:szCs w:val="24"/>
        </w:rPr>
        <w:t xml:space="preserve"> ) </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is the packet service time of the</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 xml:space="preserve">packet that just has been forwarded and </w:t>
      </w:r>
      <w:r w:rsidRPr="002B06F7">
        <w:rPr>
          <w:rFonts w:ascii="Times New Roman" w:hAnsi="Times New Roman" w:cs="Times New Roman"/>
          <w:i/>
          <w:iCs/>
          <w:sz w:val="24"/>
          <w:szCs w:val="24"/>
        </w:rPr>
        <w:t>w</w:t>
      </w:r>
      <w:r>
        <w:rPr>
          <w:rFonts w:ascii="Times New Roman" w:hAnsi="Times New Roman" w:cs="Times New Roman"/>
          <w:i/>
          <w:iCs/>
          <w:sz w:val="24"/>
          <w:szCs w:val="24"/>
          <w:vertAlign w:val="subscript"/>
        </w:rPr>
        <w:t>s</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is a constant</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 xml:space="preserve">where 0 &lt; </w:t>
      </w:r>
      <w:r>
        <w:rPr>
          <w:rFonts w:ascii="Times New Roman" w:hAnsi="Times New Roman" w:cs="Times New Roman"/>
          <w:i/>
          <w:iCs/>
          <w:sz w:val="24"/>
          <w:szCs w:val="24"/>
        </w:rPr>
        <w:t>w</w:t>
      </w:r>
      <w:r>
        <w:rPr>
          <w:rFonts w:ascii="Times New Roman" w:hAnsi="Times New Roman" w:cs="Times New Roman"/>
          <w:i/>
          <w:iCs/>
          <w:sz w:val="24"/>
          <w:szCs w:val="24"/>
          <w:vertAlign w:val="subscript"/>
        </w:rPr>
        <w:t>s</w:t>
      </w:r>
      <w:r w:rsidRPr="002B06F7">
        <w:rPr>
          <w:rFonts w:ascii="Times New Roman" w:hAnsi="Times New Roman" w:cs="Times New Roman"/>
          <w:i/>
          <w:iCs/>
          <w:sz w:val="24"/>
          <w:szCs w:val="24"/>
        </w:rPr>
        <w:t xml:space="preserve"> </w:t>
      </w:r>
      <w:r w:rsidRPr="002B06F7">
        <w:rPr>
          <w:rFonts w:ascii="Times New Roman" w:hAnsi="Times New Roman" w:cs="Times New Roman"/>
          <w:sz w:val="24"/>
          <w:szCs w:val="24"/>
        </w:rPr>
        <w:t>&lt; 1.</w:t>
      </w:r>
    </w:p>
    <w:p w:rsidR="00EA71D2" w:rsidRPr="002B06F7" w:rsidRDefault="00EA71D2" w:rsidP="00D92B79">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74624" behindDoc="0" locked="0" layoutInCell="1" allowOverlap="1">
            <wp:simplePos x="0" y="0"/>
            <wp:positionH relativeFrom="column">
              <wp:posOffset>742950</wp:posOffset>
            </wp:positionH>
            <wp:positionV relativeFrom="paragraph">
              <wp:posOffset>135890</wp:posOffset>
            </wp:positionV>
            <wp:extent cx="4410075" cy="3505200"/>
            <wp:effectExtent l="19050" t="0" r="9525" b="0"/>
            <wp:wrapTopAndBottom/>
            <wp:docPr id="7" name="Picture 4" descr="G:\Simulation Result\Graph\Cong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imulation Result\Graph\Congestion.jpg"/>
                    <pic:cNvPicPr>
                      <a:picLocks noChangeAspect="1" noChangeArrowheads="1"/>
                    </pic:cNvPicPr>
                  </pic:nvPicPr>
                  <pic:blipFill>
                    <a:blip r:embed="rId13" cstate="print"/>
                    <a:srcRect/>
                    <a:stretch>
                      <a:fillRect/>
                    </a:stretch>
                  </pic:blipFill>
                  <pic:spPr bwMode="auto">
                    <a:xfrm>
                      <a:off x="0" y="0"/>
                      <a:ext cx="4410075" cy="3505200"/>
                    </a:xfrm>
                    <a:prstGeom prst="rect">
                      <a:avLst/>
                    </a:prstGeom>
                    <a:noFill/>
                    <a:ln w="9525">
                      <a:noFill/>
                      <a:miter lim="800000"/>
                      <a:headEnd/>
                      <a:tailEnd/>
                    </a:ln>
                  </pic:spPr>
                </pic:pic>
              </a:graphicData>
            </a:graphic>
          </wp:anchor>
        </w:drawing>
      </w:r>
      <w:r w:rsidR="00D92B79">
        <w:rPr>
          <w:rFonts w:ascii="Times New Roman" w:hAnsi="Times New Roman" w:cs="Times New Roman"/>
          <w:sz w:val="24"/>
          <w:szCs w:val="24"/>
        </w:rPr>
        <w:t>Figure 6: Congestion Detection</w:t>
      </w:r>
    </w:p>
    <w:p w:rsidR="00EA71D2" w:rsidRDefault="00EA71D2" w:rsidP="00EA71D2">
      <w:pPr>
        <w:autoSpaceDE w:val="0"/>
        <w:autoSpaceDN w:val="0"/>
        <w:adjustRightInd w:val="0"/>
        <w:spacing w:after="0" w:line="240" w:lineRule="auto"/>
        <w:rPr>
          <w:rFonts w:ascii="Times New Roman" w:hAnsi="Times New Roman" w:cs="Times New Roman"/>
          <w:sz w:val="24"/>
          <w:szCs w:val="24"/>
        </w:rPr>
      </w:pPr>
    </w:p>
    <w:p w:rsidR="00EA71D2" w:rsidRDefault="00EA71D2" w:rsidP="007E1E2F">
      <w:pPr>
        <w:autoSpaceDE w:val="0"/>
        <w:autoSpaceDN w:val="0"/>
        <w:adjustRightInd w:val="0"/>
        <w:spacing w:after="0"/>
        <w:jc w:val="both"/>
        <w:rPr>
          <w:rFonts w:ascii="Times New Roman" w:hAnsi="Times New Roman" w:cs="Times New Roman"/>
          <w:sz w:val="24"/>
          <w:szCs w:val="24"/>
        </w:rPr>
      </w:pPr>
      <w:r w:rsidRPr="00985379">
        <w:rPr>
          <w:rFonts w:ascii="Times New Roman" w:hAnsi="Times New Roman" w:cs="Times New Roman"/>
          <w:sz w:val="24"/>
          <w:szCs w:val="24"/>
        </w:rPr>
        <w:t xml:space="preserve">The proposed model has been implemented using </w:t>
      </w:r>
      <w:r>
        <w:rPr>
          <w:rFonts w:ascii="Times New Roman" w:hAnsi="Times New Roman" w:cs="Times New Roman"/>
          <w:sz w:val="24"/>
          <w:szCs w:val="24"/>
        </w:rPr>
        <w:t>Java Weka</w:t>
      </w:r>
      <w:r w:rsidRPr="00985379">
        <w:rPr>
          <w:rFonts w:ascii="Times New Roman" w:hAnsi="Times New Roman" w:cs="Times New Roman"/>
          <w:sz w:val="24"/>
          <w:szCs w:val="24"/>
        </w:rPr>
        <w:t xml:space="preserve"> and shows the expected throughput-based fairness in terms </w:t>
      </w:r>
      <w:r>
        <w:rPr>
          <w:rFonts w:ascii="Times New Roman" w:hAnsi="Times New Roman" w:cs="Times New Roman"/>
          <w:sz w:val="24"/>
          <w:szCs w:val="24"/>
        </w:rPr>
        <w:t>of</w:t>
      </w:r>
      <w:r w:rsidRPr="00985379">
        <w:rPr>
          <w:rFonts w:ascii="Times New Roman" w:hAnsi="Times New Roman" w:cs="Times New Roman"/>
          <w:sz w:val="24"/>
          <w:szCs w:val="24"/>
        </w:rPr>
        <w:t xml:space="preserve"> number of packets received at the destination. Moreover, it also shows that the queues are filled up by packets of different applications equivalent to their assigned priority. Also, it reduces remarkable overall packet loss </w:t>
      </w:r>
      <w:r>
        <w:rPr>
          <w:rFonts w:ascii="Times New Roman" w:hAnsi="Times New Roman" w:cs="Times New Roman"/>
          <w:sz w:val="24"/>
          <w:szCs w:val="24"/>
        </w:rPr>
        <w:t>than FCFS, PCCP,</w:t>
      </w:r>
      <w:r w:rsidR="007E1E2F">
        <w:rPr>
          <w:rFonts w:ascii="Times New Roman" w:hAnsi="Times New Roman" w:cs="Times New Roman"/>
          <w:sz w:val="24"/>
          <w:szCs w:val="24"/>
        </w:rPr>
        <w:t xml:space="preserve"> </w:t>
      </w:r>
      <w:r>
        <w:rPr>
          <w:rFonts w:ascii="Times New Roman" w:hAnsi="Times New Roman" w:cs="Times New Roman"/>
          <w:sz w:val="24"/>
          <w:szCs w:val="24"/>
        </w:rPr>
        <w:t>ICD and PRA</w:t>
      </w:r>
      <w:r w:rsidRPr="00985379">
        <w:rPr>
          <w:rFonts w:ascii="Times New Roman" w:hAnsi="Times New Roman" w:cs="Times New Roman"/>
          <w:sz w:val="24"/>
          <w:szCs w:val="24"/>
        </w:rPr>
        <w:t xml:space="preserve"> due to its conservative nature which reserves slots in the queues for respective application types.</w:t>
      </w:r>
      <w:r>
        <w:rPr>
          <w:rFonts w:ascii="Times New Roman" w:hAnsi="Times New Roman" w:cs="Times New Roman"/>
          <w:sz w:val="24"/>
          <w:szCs w:val="24"/>
        </w:rPr>
        <w:t xml:space="preserve"> </w:t>
      </w:r>
      <w:r w:rsidRPr="00F3044F">
        <w:rPr>
          <w:rFonts w:ascii="Times New Roman" w:hAnsi="Times New Roman" w:cs="Times New Roman"/>
          <w:sz w:val="24"/>
          <w:szCs w:val="24"/>
        </w:rPr>
        <w:t>Moreover, fairness is maintained even if the priority changes dynamically</w:t>
      </w:r>
      <w:r>
        <w:rPr>
          <w:rFonts w:ascii="Times New Roman" w:hAnsi="Times New Roman" w:cs="Times New Roman"/>
          <w:sz w:val="24"/>
          <w:szCs w:val="24"/>
        </w:rPr>
        <w:t>.</w:t>
      </w:r>
    </w:p>
    <w:p w:rsidR="00EA71D2" w:rsidRDefault="00EA71D2" w:rsidP="00EA71D2">
      <w:pPr>
        <w:autoSpaceDE w:val="0"/>
        <w:autoSpaceDN w:val="0"/>
        <w:adjustRightInd w:val="0"/>
        <w:spacing w:after="0" w:line="240" w:lineRule="auto"/>
        <w:rPr>
          <w:rFonts w:ascii="Times New Roman" w:hAnsi="Times New Roman" w:cs="Times New Roman"/>
          <w:sz w:val="24"/>
          <w:szCs w:val="24"/>
        </w:rPr>
      </w:pPr>
    </w:p>
    <w:p w:rsidR="00EA71D2" w:rsidRDefault="00EA71D2" w:rsidP="00EA71D2">
      <w:pPr>
        <w:autoSpaceDE w:val="0"/>
        <w:autoSpaceDN w:val="0"/>
        <w:adjustRightInd w:val="0"/>
        <w:spacing w:after="0" w:line="240" w:lineRule="auto"/>
        <w:rPr>
          <w:rFonts w:ascii="Times New Roman" w:hAnsi="Times New Roman" w:cs="Times New Roman"/>
          <w:sz w:val="24"/>
          <w:szCs w:val="24"/>
        </w:rPr>
      </w:pPr>
    </w:p>
    <w:p w:rsidR="00EA71D2" w:rsidRDefault="00EA71D2" w:rsidP="00EA71D2">
      <w:pPr>
        <w:autoSpaceDE w:val="0"/>
        <w:autoSpaceDN w:val="0"/>
        <w:adjustRightInd w:val="0"/>
        <w:spacing w:after="0" w:line="240" w:lineRule="auto"/>
        <w:rPr>
          <w:rFonts w:ascii="Times New Roman" w:hAnsi="Times New Roman" w:cs="Times New Roman"/>
          <w:sz w:val="24"/>
          <w:szCs w:val="24"/>
        </w:rPr>
      </w:pPr>
    </w:p>
    <w:p w:rsidR="0047003D" w:rsidRDefault="0047003D" w:rsidP="00EA71D2">
      <w:pPr>
        <w:autoSpaceDE w:val="0"/>
        <w:autoSpaceDN w:val="0"/>
        <w:adjustRightInd w:val="0"/>
        <w:spacing w:after="0" w:line="240" w:lineRule="auto"/>
        <w:rPr>
          <w:rFonts w:ascii="Times New Roman" w:hAnsi="Times New Roman" w:cs="Times New Roman"/>
          <w:sz w:val="24"/>
          <w:szCs w:val="24"/>
        </w:rPr>
      </w:pPr>
    </w:p>
    <w:p w:rsidR="0047003D" w:rsidRDefault="0047003D" w:rsidP="00EA71D2">
      <w:pPr>
        <w:autoSpaceDE w:val="0"/>
        <w:autoSpaceDN w:val="0"/>
        <w:adjustRightInd w:val="0"/>
        <w:spacing w:after="0" w:line="240" w:lineRule="auto"/>
        <w:rPr>
          <w:rFonts w:ascii="Times New Roman" w:hAnsi="Times New Roman" w:cs="Times New Roman"/>
          <w:sz w:val="24"/>
          <w:szCs w:val="24"/>
        </w:rPr>
      </w:pPr>
    </w:p>
    <w:p w:rsidR="0047003D" w:rsidRDefault="0047003D" w:rsidP="00EA71D2">
      <w:pPr>
        <w:autoSpaceDE w:val="0"/>
        <w:autoSpaceDN w:val="0"/>
        <w:adjustRightInd w:val="0"/>
        <w:spacing w:after="0" w:line="240" w:lineRule="auto"/>
        <w:rPr>
          <w:rFonts w:ascii="Times New Roman" w:hAnsi="Times New Roman" w:cs="Times New Roman"/>
          <w:sz w:val="24"/>
          <w:szCs w:val="24"/>
        </w:rPr>
      </w:pPr>
      <w:bookmarkStart w:id="1" w:name="_GoBack"/>
      <w:bookmarkEnd w:id="1"/>
    </w:p>
    <w:p w:rsidR="00C9098A" w:rsidRDefault="00C9098A" w:rsidP="007E1E2F">
      <w:pPr>
        <w:autoSpaceDE w:val="0"/>
        <w:autoSpaceDN w:val="0"/>
        <w:adjustRightInd w:val="0"/>
        <w:spacing w:after="0" w:line="240" w:lineRule="auto"/>
        <w:ind w:left="2880" w:firstLine="720"/>
        <w:rPr>
          <w:rFonts w:ascii="Times New Roman" w:hAnsi="Times New Roman" w:cs="Times New Roman"/>
          <w:b/>
          <w:sz w:val="28"/>
          <w:szCs w:val="28"/>
          <w:u w:val="single"/>
        </w:rPr>
      </w:pPr>
    </w:p>
    <w:p w:rsidR="007E1E2F" w:rsidRPr="004A5C11" w:rsidRDefault="00BA3413" w:rsidP="007E1E2F">
      <w:pPr>
        <w:autoSpaceDE w:val="0"/>
        <w:autoSpaceDN w:val="0"/>
        <w:adjustRightInd w:val="0"/>
        <w:spacing w:after="0" w:line="240" w:lineRule="auto"/>
        <w:ind w:left="2880" w:firstLine="720"/>
        <w:rPr>
          <w:rFonts w:ascii="Times New Roman" w:hAnsi="Times New Roman" w:cs="Times New Roman"/>
          <w:b/>
          <w:sz w:val="28"/>
          <w:szCs w:val="28"/>
          <w:u w:val="single"/>
        </w:rPr>
      </w:pPr>
      <w:r>
        <w:rPr>
          <w:rFonts w:ascii="Times New Roman" w:hAnsi="Times New Roman" w:cs="Times New Roman"/>
          <w:b/>
          <w:sz w:val="28"/>
          <w:szCs w:val="28"/>
          <w:u w:val="single"/>
        </w:rPr>
        <w:lastRenderedPageBreak/>
        <w:t>CHAPTER-7</w:t>
      </w:r>
    </w:p>
    <w:p w:rsidR="00EA71D2" w:rsidRDefault="00EA71D2" w:rsidP="00EA71D2">
      <w:pPr>
        <w:autoSpaceDE w:val="0"/>
        <w:autoSpaceDN w:val="0"/>
        <w:adjustRightInd w:val="0"/>
        <w:spacing w:after="0"/>
        <w:jc w:val="both"/>
        <w:rPr>
          <w:rFonts w:ascii="Times New Roman" w:hAnsi="Times New Roman" w:cs="Times New Roman"/>
          <w:b/>
          <w:bCs/>
          <w:sz w:val="24"/>
          <w:szCs w:val="24"/>
        </w:rPr>
      </w:pPr>
    </w:p>
    <w:p w:rsidR="00EA71D2" w:rsidRDefault="00EA71D2" w:rsidP="00EA71D2">
      <w:pPr>
        <w:autoSpaceDE w:val="0"/>
        <w:autoSpaceDN w:val="0"/>
        <w:adjustRightInd w:val="0"/>
        <w:spacing w:after="0"/>
        <w:jc w:val="both"/>
        <w:rPr>
          <w:rFonts w:ascii="Times New Roman" w:hAnsi="Times New Roman" w:cs="Times New Roman"/>
          <w:b/>
          <w:bCs/>
          <w:sz w:val="24"/>
          <w:szCs w:val="24"/>
        </w:rPr>
      </w:pPr>
    </w:p>
    <w:p w:rsidR="00EA71D2" w:rsidRDefault="00EA71D2" w:rsidP="00EA71D2">
      <w:pPr>
        <w:autoSpaceDE w:val="0"/>
        <w:autoSpaceDN w:val="0"/>
        <w:adjustRightInd w:val="0"/>
        <w:spacing w:after="0"/>
        <w:jc w:val="both"/>
        <w:rPr>
          <w:rFonts w:ascii="Times New Roman" w:hAnsi="Times New Roman" w:cs="Times New Roman"/>
          <w:b/>
          <w:bCs/>
          <w:sz w:val="24"/>
          <w:szCs w:val="24"/>
        </w:rPr>
      </w:pPr>
    </w:p>
    <w:p w:rsidR="00EA71D2" w:rsidRPr="007E1E2F" w:rsidRDefault="00BA3413" w:rsidP="00EA71D2">
      <w:pPr>
        <w:autoSpaceDE w:val="0"/>
        <w:autoSpaceDN w:val="0"/>
        <w:adjustRightInd w:val="0"/>
        <w:spacing w:after="0"/>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CONCLUSIONS</w:t>
      </w:r>
    </w:p>
    <w:p w:rsidR="00EA71D2" w:rsidRPr="00124A06" w:rsidRDefault="00EA71D2" w:rsidP="00EA71D2">
      <w:pPr>
        <w:autoSpaceDE w:val="0"/>
        <w:autoSpaceDN w:val="0"/>
        <w:adjustRightInd w:val="0"/>
        <w:spacing w:after="0"/>
        <w:jc w:val="both"/>
        <w:rPr>
          <w:rFonts w:ascii="Times New Roman" w:hAnsi="Times New Roman" w:cs="Times New Roman"/>
          <w:b/>
          <w:bCs/>
          <w:sz w:val="24"/>
          <w:szCs w:val="24"/>
        </w:rPr>
      </w:pPr>
    </w:p>
    <w:p w:rsidR="00EA71D2" w:rsidRPr="00124A06" w:rsidRDefault="00EA71D2" w:rsidP="00EA71D2">
      <w:pPr>
        <w:autoSpaceDE w:val="0"/>
        <w:autoSpaceDN w:val="0"/>
        <w:adjustRightInd w:val="0"/>
        <w:spacing w:after="0"/>
        <w:jc w:val="both"/>
        <w:rPr>
          <w:rFonts w:ascii="Times New Roman" w:hAnsi="Times New Roman" w:cs="Times New Roman"/>
          <w:sz w:val="24"/>
          <w:szCs w:val="24"/>
        </w:rPr>
      </w:pPr>
      <w:r w:rsidRPr="00124A06">
        <w:rPr>
          <w:rFonts w:ascii="Times New Roman" w:hAnsi="Times New Roman" w:cs="Times New Roman"/>
          <w:sz w:val="24"/>
          <w:szCs w:val="24"/>
        </w:rPr>
        <w:t>Congestion control and fairness with dynamic priority for ad hoc networks are presented to address throughput based fairness among heterogeneous applications with different priorities. To achieve this, the proposed protocol dynamically updates the priority threshold variable to adapt required priority of the applications when needed. It also modifies the length of different queues to store packets according to their priority ratio. Performance evaluation through experiments</w:t>
      </w:r>
      <w:r>
        <w:rPr>
          <w:rFonts w:ascii="Times New Roman" w:hAnsi="Times New Roman" w:cs="Times New Roman"/>
          <w:sz w:val="24"/>
          <w:szCs w:val="24"/>
        </w:rPr>
        <w:t xml:space="preserve"> results</w:t>
      </w:r>
      <w:r w:rsidRPr="00124A06">
        <w:rPr>
          <w:rFonts w:ascii="Times New Roman" w:hAnsi="Times New Roman" w:cs="Times New Roman"/>
          <w:sz w:val="24"/>
          <w:szCs w:val="24"/>
        </w:rPr>
        <w:t xml:space="preserve"> shows that the proposed work achieves good performance in dynamic scenarios for </w:t>
      </w:r>
      <w:r>
        <w:rPr>
          <w:rFonts w:ascii="Times New Roman" w:hAnsi="Times New Roman" w:cs="Times New Roman"/>
          <w:sz w:val="24"/>
          <w:szCs w:val="24"/>
        </w:rPr>
        <w:t>multiple numbers of</w:t>
      </w:r>
      <w:r w:rsidRPr="00124A06">
        <w:rPr>
          <w:rFonts w:ascii="Times New Roman" w:hAnsi="Times New Roman" w:cs="Times New Roman"/>
          <w:sz w:val="24"/>
          <w:szCs w:val="24"/>
        </w:rPr>
        <w:t xml:space="preserve"> applications.  Moreover, implicit and explicit congestion control mechanism reduces packet loss which plays a pivotal role in</w:t>
      </w:r>
      <w:r>
        <w:rPr>
          <w:rFonts w:ascii="Times New Roman" w:hAnsi="Times New Roman" w:cs="Times New Roman"/>
          <w:sz w:val="24"/>
          <w:szCs w:val="24"/>
        </w:rPr>
        <w:t xml:space="preserve"> </w:t>
      </w:r>
      <w:r w:rsidRPr="00124A06">
        <w:rPr>
          <w:rFonts w:ascii="Times New Roman" w:hAnsi="Times New Roman" w:cs="Times New Roman"/>
          <w:sz w:val="24"/>
          <w:szCs w:val="24"/>
        </w:rPr>
        <w:t xml:space="preserve">throughput. As it updates the priority automatically, it can be used in </w:t>
      </w:r>
      <w:r>
        <w:rPr>
          <w:rFonts w:ascii="Times New Roman" w:hAnsi="Times New Roman" w:cs="Times New Roman"/>
          <w:sz w:val="24"/>
          <w:szCs w:val="24"/>
        </w:rPr>
        <w:t xml:space="preserve">the field of military control command operation it battlefield, rescue operation, </w:t>
      </w:r>
      <w:r w:rsidRPr="00124A06">
        <w:rPr>
          <w:rFonts w:ascii="Times New Roman" w:hAnsi="Times New Roman" w:cs="Times New Roman"/>
          <w:sz w:val="24"/>
          <w:szCs w:val="24"/>
        </w:rPr>
        <w:t>areas including agriculture</w:t>
      </w:r>
      <w:r>
        <w:rPr>
          <w:rFonts w:ascii="Times New Roman" w:hAnsi="Times New Roman" w:cs="Times New Roman"/>
          <w:sz w:val="24"/>
          <w:szCs w:val="24"/>
        </w:rPr>
        <w:t xml:space="preserve"> and emergency search operation</w:t>
      </w:r>
      <w:r w:rsidRPr="00124A06">
        <w:rPr>
          <w:rFonts w:ascii="Times New Roman" w:hAnsi="Times New Roman" w:cs="Times New Roman"/>
          <w:sz w:val="24"/>
          <w:szCs w:val="24"/>
        </w:rPr>
        <w:t xml:space="preserve"> successfully.</w:t>
      </w:r>
    </w:p>
    <w:p w:rsidR="00952BAC" w:rsidRDefault="00EA2E62" w:rsidP="00952BAC">
      <w:pPr>
        <w:spacing w:after="0"/>
        <w:jc w:val="center"/>
        <w:rPr>
          <w:rFonts w:ascii="Times New Roman" w:hAnsi="Times New Roman" w:cs="Times New Roman"/>
          <w:b/>
          <w:sz w:val="28"/>
          <w:szCs w:val="28"/>
          <w:u w:val="single"/>
        </w:rPr>
      </w:pPr>
      <w:r w:rsidRPr="00B93756">
        <w:rPr>
          <w:rFonts w:ascii="Times New Roman" w:hAnsi="Times New Roman" w:cs="Times New Roman"/>
          <w:sz w:val="24"/>
          <w:szCs w:val="24"/>
        </w:rPr>
        <w:br w:type="page"/>
      </w:r>
      <w:r w:rsidR="00952BAC" w:rsidRPr="00952BAC">
        <w:rPr>
          <w:rFonts w:ascii="Times New Roman" w:hAnsi="Times New Roman" w:cs="Times New Roman"/>
          <w:b/>
          <w:sz w:val="28"/>
          <w:szCs w:val="28"/>
          <w:u w:val="single"/>
        </w:rPr>
        <w:lastRenderedPageBreak/>
        <w:t>References</w:t>
      </w:r>
    </w:p>
    <w:p w:rsidR="00952BAC" w:rsidRDefault="00952BAC" w:rsidP="00952BAC">
      <w:pPr>
        <w:spacing w:after="0"/>
        <w:rPr>
          <w:rFonts w:ascii="Times New Roman" w:hAnsi="Times New Roman" w:cs="Times New Roman"/>
          <w:sz w:val="24"/>
          <w:szCs w:val="24"/>
        </w:rPr>
      </w:pPr>
    </w:p>
    <w:p w:rsidR="00952BAC" w:rsidRPr="00BF7587" w:rsidRDefault="00952BAC" w:rsidP="00BF7587">
      <w:pPr>
        <w:autoSpaceDE w:val="0"/>
        <w:autoSpaceDN w:val="0"/>
        <w:adjustRightInd w:val="0"/>
        <w:spacing w:after="0"/>
        <w:jc w:val="both"/>
        <w:rPr>
          <w:rFonts w:ascii="Times New Roman" w:hAnsi="Times New Roman" w:cs="Times New Roman"/>
          <w:sz w:val="20"/>
          <w:szCs w:val="20"/>
          <w:lang w:val="en-US"/>
        </w:rPr>
      </w:pPr>
      <w:r w:rsidRPr="00BF7587">
        <w:rPr>
          <w:rFonts w:ascii="Times New Roman" w:hAnsi="Times New Roman" w:cs="Times New Roman"/>
          <w:sz w:val="20"/>
          <w:szCs w:val="20"/>
          <w:lang w:val="en-US"/>
        </w:rPr>
        <w:t xml:space="preserve">Akyildiz, I.F., Su, W., Sankarasubramaniam, Y. and Cayirci, E. (2002) ‘Wireless sensor networks: a survey’, </w:t>
      </w:r>
      <w:r w:rsidRPr="00BF7587">
        <w:rPr>
          <w:rFonts w:ascii="Times New Roman" w:hAnsi="Times New Roman" w:cs="Times New Roman"/>
          <w:i/>
          <w:iCs/>
          <w:sz w:val="20"/>
          <w:szCs w:val="20"/>
          <w:lang w:val="en-US"/>
        </w:rPr>
        <w:t>Computer</w:t>
      </w:r>
      <w:r w:rsidRPr="00BF7587">
        <w:rPr>
          <w:rFonts w:ascii="Times New Roman" w:hAnsi="Times New Roman" w:cs="Times New Roman"/>
          <w:sz w:val="20"/>
          <w:szCs w:val="20"/>
          <w:lang w:val="en-US"/>
        </w:rPr>
        <w:t xml:space="preserve"> </w:t>
      </w:r>
      <w:r w:rsidRPr="00BF7587">
        <w:rPr>
          <w:rFonts w:ascii="Times New Roman" w:hAnsi="Times New Roman" w:cs="Times New Roman"/>
          <w:i/>
          <w:iCs/>
          <w:sz w:val="20"/>
          <w:szCs w:val="20"/>
          <w:lang w:val="en-US"/>
        </w:rPr>
        <w:t>Networks</w:t>
      </w:r>
      <w:r w:rsidRPr="00BF7587">
        <w:rPr>
          <w:rFonts w:ascii="Times New Roman" w:hAnsi="Times New Roman" w:cs="Times New Roman"/>
          <w:sz w:val="20"/>
          <w:szCs w:val="20"/>
          <w:lang w:val="en-US"/>
        </w:rPr>
        <w:t>, Vol. 38, No. 4, pp.393–422.</w:t>
      </w:r>
    </w:p>
    <w:p w:rsidR="000C4FEF" w:rsidRPr="00BF7587" w:rsidRDefault="000C4FEF" w:rsidP="00BF7587">
      <w:pPr>
        <w:autoSpaceDE w:val="0"/>
        <w:autoSpaceDN w:val="0"/>
        <w:adjustRightInd w:val="0"/>
        <w:spacing w:after="0"/>
        <w:jc w:val="both"/>
        <w:rPr>
          <w:rFonts w:ascii="Times New Roman" w:hAnsi="Times New Roman" w:cs="Times New Roman"/>
          <w:sz w:val="20"/>
          <w:szCs w:val="20"/>
        </w:rPr>
      </w:pPr>
    </w:p>
    <w:p w:rsidR="00952BAC" w:rsidRPr="00BF7587" w:rsidRDefault="00952BAC" w:rsidP="00BF7587">
      <w:pPr>
        <w:autoSpaceDE w:val="0"/>
        <w:autoSpaceDN w:val="0"/>
        <w:adjustRightInd w:val="0"/>
        <w:spacing w:after="0"/>
        <w:jc w:val="both"/>
        <w:rPr>
          <w:rFonts w:ascii="Times New Roman" w:hAnsi="Times New Roman" w:cs="Times New Roman"/>
          <w:sz w:val="20"/>
          <w:szCs w:val="20"/>
          <w:lang w:val="en-US"/>
        </w:rPr>
      </w:pPr>
      <w:r w:rsidRPr="00BF7587">
        <w:rPr>
          <w:rFonts w:ascii="Times New Roman" w:hAnsi="Times New Roman" w:cs="Times New Roman"/>
          <w:sz w:val="20"/>
          <w:szCs w:val="20"/>
          <w:lang w:val="en-US"/>
        </w:rPr>
        <w:t xml:space="preserve">Bennett, J.C.R. and Zhang, H. (1996) ‘WF2Q: worst-case fair weighted fair queueing’, </w:t>
      </w:r>
      <w:r w:rsidRPr="00BF7587">
        <w:rPr>
          <w:rFonts w:ascii="Times New Roman" w:hAnsi="Times New Roman" w:cs="Times New Roman"/>
          <w:i/>
          <w:iCs/>
          <w:sz w:val="20"/>
          <w:szCs w:val="20"/>
          <w:lang w:val="en-US"/>
        </w:rPr>
        <w:t>Proc</w:t>
      </w:r>
      <w:r w:rsidRPr="00BF7587">
        <w:rPr>
          <w:rFonts w:ascii="Times New Roman" w:hAnsi="Times New Roman" w:cs="Times New Roman"/>
          <w:sz w:val="20"/>
          <w:szCs w:val="20"/>
          <w:lang w:val="en-US"/>
        </w:rPr>
        <w:t>. o</w:t>
      </w:r>
      <w:r w:rsidRPr="00BF7587">
        <w:rPr>
          <w:rFonts w:ascii="Times New Roman" w:hAnsi="Times New Roman" w:cs="Times New Roman"/>
          <w:i/>
          <w:iCs/>
          <w:sz w:val="20"/>
          <w:szCs w:val="20"/>
          <w:lang w:val="en-US"/>
        </w:rPr>
        <w:t>f IEEE INFOCOM’</w:t>
      </w:r>
      <w:r w:rsidRPr="00BF7587">
        <w:rPr>
          <w:rFonts w:ascii="Times New Roman" w:hAnsi="Times New Roman" w:cs="Times New Roman"/>
          <w:sz w:val="20"/>
          <w:szCs w:val="20"/>
          <w:lang w:val="en-US"/>
        </w:rPr>
        <w:t xml:space="preserve">96, </w:t>
      </w:r>
      <w:r w:rsidRPr="00BF7587">
        <w:rPr>
          <w:rFonts w:ascii="Times New Roman" w:hAnsi="Times New Roman" w:cs="Times New Roman"/>
          <w:i/>
          <w:iCs/>
          <w:sz w:val="20"/>
          <w:szCs w:val="20"/>
          <w:lang w:val="en-US"/>
        </w:rPr>
        <w:t>Fifteenth Annual Joint Conference of the IEEE Computer</w:t>
      </w:r>
      <w:r w:rsidRPr="00BF7587">
        <w:rPr>
          <w:rFonts w:ascii="Times New Roman" w:hAnsi="Times New Roman" w:cs="Times New Roman"/>
          <w:sz w:val="20"/>
          <w:szCs w:val="20"/>
          <w:lang w:val="en-US"/>
        </w:rPr>
        <w:t xml:space="preserve"> </w:t>
      </w:r>
      <w:r w:rsidRPr="00BF7587">
        <w:rPr>
          <w:rFonts w:ascii="Times New Roman" w:hAnsi="Times New Roman" w:cs="Times New Roman"/>
          <w:i/>
          <w:iCs/>
          <w:sz w:val="20"/>
          <w:szCs w:val="20"/>
          <w:lang w:val="en-US"/>
        </w:rPr>
        <w:t>Societies</w:t>
      </w:r>
      <w:r w:rsidRPr="00BF7587">
        <w:rPr>
          <w:rFonts w:ascii="Times New Roman" w:hAnsi="Times New Roman" w:cs="Times New Roman"/>
          <w:sz w:val="20"/>
          <w:szCs w:val="20"/>
          <w:lang w:val="en-US"/>
        </w:rPr>
        <w:t>. N</w:t>
      </w:r>
      <w:r w:rsidRPr="00BF7587">
        <w:rPr>
          <w:rFonts w:ascii="Times New Roman" w:hAnsi="Times New Roman" w:cs="Times New Roman"/>
          <w:i/>
          <w:iCs/>
          <w:sz w:val="20"/>
          <w:szCs w:val="20"/>
          <w:lang w:val="en-US"/>
        </w:rPr>
        <w:t>etworking the Next Generation</w:t>
      </w:r>
      <w:r w:rsidRPr="00BF7587">
        <w:rPr>
          <w:rFonts w:ascii="Times New Roman" w:hAnsi="Times New Roman" w:cs="Times New Roman"/>
          <w:sz w:val="20"/>
          <w:szCs w:val="20"/>
          <w:lang w:val="en-US"/>
        </w:rPr>
        <w:t>, Vol. 1, pp.120–128.</w:t>
      </w:r>
    </w:p>
    <w:p w:rsidR="00952BAC" w:rsidRPr="00BF7587" w:rsidRDefault="00952BAC" w:rsidP="00BF7587">
      <w:pPr>
        <w:autoSpaceDE w:val="0"/>
        <w:autoSpaceDN w:val="0"/>
        <w:adjustRightInd w:val="0"/>
        <w:spacing w:after="0"/>
        <w:jc w:val="both"/>
        <w:rPr>
          <w:rFonts w:ascii="Times New Roman" w:hAnsi="Times New Roman" w:cs="Times New Roman"/>
          <w:sz w:val="20"/>
          <w:szCs w:val="20"/>
          <w:lang w:val="en-US"/>
        </w:rPr>
      </w:pPr>
    </w:p>
    <w:p w:rsidR="00952BAC" w:rsidRPr="00BF7587" w:rsidRDefault="00952BAC" w:rsidP="00BF7587">
      <w:pPr>
        <w:autoSpaceDE w:val="0"/>
        <w:autoSpaceDN w:val="0"/>
        <w:adjustRightInd w:val="0"/>
        <w:spacing w:after="0"/>
        <w:jc w:val="both"/>
        <w:rPr>
          <w:rFonts w:ascii="Times New Roman" w:hAnsi="Times New Roman" w:cs="Times New Roman"/>
          <w:sz w:val="20"/>
          <w:szCs w:val="20"/>
          <w:lang w:val="en-US"/>
        </w:rPr>
      </w:pPr>
      <w:r w:rsidRPr="00BF7587">
        <w:rPr>
          <w:rFonts w:ascii="Times New Roman" w:hAnsi="Times New Roman" w:cs="Times New Roman"/>
          <w:sz w:val="20"/>
          <w:szCs w:val="20"/>
          <w:lang w:val="en-US"/>
        </w:rPr>
        <w:t xml:space="preserve">Bharghavan, V., Lu, S. and Nandagopal, T. (1999) ‘Fair queuing in wireless networks: issues and applications’, </w:t>
      </w:r>
      <w:r w:rsidRPr="00BF7587">
        <w:rPr>
          <w:rFonts w:ascii="Times New Roman" w:hAnsi="Times New Roman" w:cs="Times New Roman"/>
          <w:i/>
          <w:iCs/>
          <w:sz w:val="20"/>
          <w:szCs w:val="20"/>
          <w:lang w:val="en-US"/>
        </w:rPr>
        <w:t>IEEE Personal Communications</w:t>
      </w:r>
      <w:r w:rsidRPr="00BF7587">
        <w:rPr>
          <w:rFonts w:ascii="Times New Roman" w:hAnsi="Times New Roman" w:cs="Times New Roman"/>
          <w:sz w:val="20"/>
          <w:szCs w:val="20"/>
          <w:lang w:val="en-US"/>
        </w:rPr>
        <w:t>, Vol. 6, No. 1, pp.44–53.</w:t>
      </w:r>
    </w:p>
    <w:p w:rsidR="00952BAC" w:rsidRPr="00BF7587" w:rsidRDefault="00952BAC" w:rsidP="00BF7587">
      <w:pPr>
        <w:autoSpaceDE w:val="0"/>
        <w:autoSpaceDN w:val="0"/>
        <w:adjustRightInd w:val="0"/>
        <w:spacing w:after="0"/>
        <w:jc w:val="both"/>
        <w:rPr>
          <w:rFonts w:ascii="Times New Roman" w:hAnsi="Times New Roman" w:cs="Times New Roman"/>
          <w:sz w:val="20"/>
          <w:szCs w:val="20"/>
        </w:rPr>
      </w:pPr>
    </w:p>
    <w:p w:rsidR="00952BAC" w:rsidRPr="00BF7587" w:rsidRDefault="00952BAC" w:rsidP="00BF7587">
      <w:pPr>
        <w:autoSpaceDE w:val="0"/>
        <w:autoSpaceDN w:val="0"/>
        <w:adjustRightInd w:val="0"/>
        <w:spacing w:after="0"/>
        <w:jc w:val="both"/>
        <w:rPr>
          <w:rFonts w:ascii="Times New Roman" w:hAnsi="Times New Roman" w:cs="Times New Roman"/>
          <w:sz w:val="20"/>
          <w:szCs w:val="20"/>
          <w:lang w:val="en-US"/>
        </w:rPr>
      </w:pPr>
      <w:r w:rsidRPr="00BF7587">
        <w:rPr>
          <w:rFonts w:ascii="Times New Roman" w:hAnsi="Times New Roman" w:cs="Times New Roman"/>
          <w:sz w:val="20"/>
          <w:szCs w:val="20"/>
          <w:lang w:val="en-US"/>
        </w:rPr>
        <w:t xml:space="preserve">Demers, A., Keshav, S. and Shenker, S. (1989) ‘Analysis and simulation of a fair queueing algorithm’, </w:t>
      </w:r>
      <w:r w:rsidRPr="00BF7587">
        <w:rPr>
          <w:rFonts w:ascii="Times New Roman" w:hAnsi="Times New Roman" w:cs="Times New Roman"/>
          <w:i/>
          <w:iCs/>
          <w:sz w:val="20"/>
          <w:szCs w:val="20"/>
          <w:lang w:val="en-US"/>
        </w:rPr>
        <w:t>ACM</w:t>
      </w:r>
      <w:r w:rsidRPr="00BF7587">
        <w:rPr>
          <w:rFonts w:ascii="Times New Roman" w:hAnsi="Times New Roman" w:cs="Times New Roman"/>
          <w:sz w:val="20"/>
          <w:szCs w:val="20"/>
          <w:lang w:val="en-US"/>
        </w:rPr>
        <w:t xml:space="preserve"> </w:t>
      </w:r>
      <w:r w:rsidRPr="00BF7587">
        <w:rPr>
          <w:rFonts w:ascii="Times New Roman" w:hAnsi="Times New Roman" w:cs="Times New Roman"/>
          <w:i/>
          <w:iCs/>
          <w:sz w:val="20"/>
          <w:szCs w:val="20"/>
          <w:lang w:val="en-US"/>
        </w:rPr>
        <w:t>SIGCOMM Computer Communication Review</w:t>
      </w:r>
      <w:r w:rsidRPr="00BF7587">
        <w:rPr>
          <w:rFonts w:ascii="Times New Roman" w:hAnsi="Times New Roman" w:cs="Times New Roman"/>
          <w:sz w:val="20"/>
          <w:szCs w:val="20"/>
          <w:lang w:val="en-US"/>
        </w:rPr>
        <w:t>, Vol. 19, No. 4, pp.1–12.</w:t>
      </w:r>
    </w:p>
    <w:p w:rsidR="0080342F" w:rsidRPr="00BF7587" w:rsidRDefault="0080342F" w:rsidP="00BF7587">
      <w:pPr>
        <w:jc w:val="both"/>
        <w:rPr>
          <w:rFonts w:ascii="Times New Roman" w:hAnsi="Times New Roman" w:cs="Times New Roman"/>
          <w:sz w:val="20"/>
          <w:szCs w:val="20"/>
        </w:rPr>
      </w:pPr>
    </w:p>
    <w:p w:rsidR="00952BAC" w:rsidRPr="00BF7587" w:rsidRDefault="00952BAC" w:rsidP="00BF7587">
      <w:pPr>
        <w:autoSpaceDE w:val="0"/>
        <w:autoSpaceDN w:val="0"/>
        <w:adjustRightInd w:val="0"/>
        <w:spacing w:after="0"/>
        <w:jc w:val="both"/>
        <w:rPr>
          <w:rFonts w:ascii="Times New Roman" w:hAnsi="Times New Roman" w:cs="Times New Roman"/>
          <w:sz w:val="20"/>
          <w:szCs w:val="20"/>
          <w:lang w:val="en-US"/>
        </w:rPr>
      </w:pPr>
      <w:r w:rsidRPr="00BF7587">
        <w:rPr>
          <w:rFonts w:ascii="Times New Roman" w:hAnsi="Times New Roman" w:cs="Times New Roman"/>
          <w:sz w:val="20"/>
          <w:szCs w:val="20"/>
          <w:lang w:val="en-US"/>
        </w:rPr>
        <w:t xml:space="preserve">Ee, T.C. and Bajcsy, R. (2004) ‘Congestion control and fairness for many-to-one routing in sensor networks’, </w:t>
      </w:r>
      <w:r w:rsidRPr="00BF7587">
        <w:rPr>
          <w:rFonts w:ascii="Times New Roman" w:hAnsi="Times New Roman" w:cs="Times New Roman"/>
          <w:i/>
          <w:iCs/>
          <w:sz w:val="20"/>
          <w:szCs w:val="20"/>
          <w:lang w:val="en-US"/>
        </w:rPr>
        <w:t>Proc</w:t>
      </w:r>
      <w:r w:rsidRPr="00BF7587">
        <w:rPr>
          <w:rFonts w:ascii="Times New Roman" w:hAnsi="Times New Roman" w:cs="Times New Roman"/>
          <w:sz w:val="20"/>
          <w:szCs w:val="20"/>
          <w:lang w:val="en-US"/>
        </w:rPr>
        <w:t>. o</w:t>
      </w:r>
      <w:r w:rsidRPr="00BF7587">
        <w:rPr>
          <w:rFonts w:ascii="Times New Roman" w:hAnsi="Times New Roman" w:cs="Times New Roman"/>
          <w:i/>
          <w:iCs/>
          <w:sz w:val="20"/>
          <w:szCs w:val="20"/>
          <w:lang w:val="en-US"/>
        </w:rPr>
        <w:t xml:space="preserve">f the </w:t>
      </w:r>
      <w:r w:rsidRPr="00BF7587">
        <w:rPr>
          <w:rFonts w:ascii="Times New Roman" w:hAnsi="Times New Roman" w:cs="Times New Roman"/>
          <w:sz w:val="20"/>
          <w:szCs w:val="20"/>
          <w:lang w:val="en-US"/>
        </w:rPr>
        <w:t>2</w:t>
      </w:r>
      <w:r w:rsidRPr="00BF7587">
        <w:rPr>
          <w:rFonts w:ascii="Times New Roman" w:hAnsi="Times New Roman" w:cs="Times New Roman"/>
          <w:i/>
          <w:iCs/>
          <w:sz w:val="20"/>
          <w:szCs w:val="20"/>
          <w:vertAlign w:val="superscript"/>
          <w:lang w:val="en-US"/>
        </w:rPr>
        <w:t>nd</w:t>
      </w:r>
      <w:r w:rsidRPr="00BF7587">
        <w:rPr>
          <w:rFonts w:ascii="Times New Roman" w:hAnsi="Times New Roman" w:cs="Times New Roman"/>
          <w:i/>
          <w:iCs/>
          <w:sz w:val="20"/>
          <w:szCs w:val="20"/>
          <w:lang w:val="en-US"/>
        </w:rPr>
        <w:t xml:space="preserve"> International Conference on Embedded Networked Sensor Systems</w:t>
      </w:r>
      <w:r w:rsidRPr="00BF7587">
        <w:rPr>
          <w:rFonts w:ascii="Times New Roman" w:hAnsi="Times New Roman" w:cs="Times New Roman"/>
          <w:sz w:val="20"/>
          <w:szCs w:val="20"/>
          <w:lang w:val="en-US"/>
        </w:rPr>
        <w:t>, Baltimore, Maryland, USA, pp.148–161.</w:t>
      </w:r>
    </w:p>
    <w:p w:rsidR="00952BAC" w:rsidRPr="00BF7587" w:rsidRDefault="00952BAC" w:rsidP="00BF7587">
      <w:pPr>
        <w:jc w:val="both"/>
        <w:rPr>
          <w:rFonts w:ascii="Times New Roman" w:hAnsi="Times New Roman" w:cs="Times New Roman"/>
          <w:sz w:val="20"/>
          <w:szCs w:val="20"/>
        </w:rPr>
      </w:pPr>
    </w:p>
    <w:p w:rsidR="00952BAC" w:rsidRPr="00BF7587" w:rsidRDefault="00952BAC" w:rsidP="00BF7587">
      <w:pPr>
        <w:autoSpaceDE w:val="0"/>
        <w:autoSpaceDN w:val="0"/>
        <w:adjustRightInd w:val="0"/>
        <w:spacing w:after="0"/>
        <w:jc w:val="both"/>
        <w:rPr>
          <w:rFonts w:ascii="Times New Roman" w:hAnsi="Times New Roman" w:cs="Times New Roman"/>
          <w:sz w:val="20"/>
          <w:szCs w:val="20"/>
          <w:lang w:val="en-US"/>
        </w:rPr>
      </w:pPr>
      <w:r w:rsidRPr="00BF7587">
        <w:rPr>
          <w:rFonts w:ascii="Times New Roman" w:hAnsi="Times New Roman" w:cs="Times New Roman"/>
          <w:sz w:val="20"/>
          <w:szCs w:val="20"/>
          <w:lang w:val="en-US"/>
        </w:rPr>
        <w:t xml:space="preserve">Ganesh, P. and Chockalingam, S. (2012) ‘A collection of open research problems in rate based transport protocols for multihop ad hoc wireless network’, </w:t>
      </w:r>
      <w:r w:rsidRPr="00BF7587">
        <w:rPr>
          <w:rFonts w:ascii="Times New Roman" w:hAnsi="Times New Roman" w:cs="Times New Roman"/>
          <w:i/>
          <w:iCs/>
          <w:sz w:val="20"/>
          <w:szCs w:val="20"/>
          <w:lang w:val="en-US"/>
        </w:rPr>
        <w:t>Proc</w:t>
      </w:r>
      <w:r w:rsidRPr="00BF7587">
        <w:rPr>
          <w:rFonts w:ascii="Times New Roman" w:hAnsi="Times New Roman" w:cs="Times New Roman"/>
          <w:sz w:val="20"/>
          <w:szCs w:val="20"/>
          <w:lang w:val="en-US"/>
        </w:rPr>
        <w:t>. o</w:t>
      </w:r>
      <w:r w:rsidRPr="00BF7587">
        <w:rPr>
          <w:rFonts w:ascii="Times New Roman" w:hAnsi="Times New Roman" w:cs="Times New Roman"/>
          <w:i/>
          <w:iCs/>
          <w:sz w:val="20"/>
          <w:szCs w:val="20"/>
          <w:lang w:val="en-US"/>
        </w:rPr>
        <w:t>f International</w:t>
      </w:r>
      <w:r w:rsidRPr="00BF7587">
        <w:rPr>
          <w:rFonts w:ascii="Times New Roman" w:hAnsi="Times New Roman" w:cs="Times New Roman"/>
          <w:sz w:val="20"/>
          <w:szCs w:val="20"/>
          <w:lang w:val="en-US"/>
        </w:rPr>
        <w:t xml:space="preserve"> </w:t>
      </w:r>
      <w:r w:rsidRPr="00BF7587">
        <w:rPr>
          <w:rFonts w:ascii="Times New Roman" w:hAnsi="Times New Roman" w:cs="Times New Roman"/>
          <w:i/>
          <w:iCs/>
          <w:sz w:val="20"/>
          <w:szCs w:val="20"/>
          <w:lang w:val="en-US"/>
        </w:rPr>
        <w:t>Conference on Advances in Engineering, Science and</w:t>
      </w:r>
      <w:r w:rsidRPr="00BF7587">
        <w:rPr>
          <w:rFonts w:ascii="Times New Roman" w:hAnsi="Times New Roman" w:cs="Times New Roman"/>
          <w:sz w:val="20"/>
          <w:szCs w:val="20"/>
          <w:lang w:val="en-US"/>
        </w:rPr>
        <w:t xml:space="preserve"> </w:t>
      </w:r>
      <w:r w:rsidRPr="00BF7587">
        <w:rPr>
          <w:rFonts w:ascii="Times New Roman" w:hAnsi="Times New Roman" w:cs="Times New Roman"/>
          <w:i/>
          <w:iCs/>
          <w:sz w:val="20"/>
          <w:szCs w:val="20"/>
          <w:lang w:val="en-US"/>
        </w:rPr>
        <w:t>Management</w:t>
      </w:r>
      <w:r w:rsidRPr="00BF7587">
        <w:rPr>
          <w:rFonts w:ascii="Times New Roman" w:hAnsi="Times New Roman" w:cs="Times New Roman"/>
          <w:sz w:val="20"/>
          <w:szCs w:val="20"/>
          <w:lang w:val="en-US"/>
        </w:rPr>
        <w:t>, Nagapattinam, Tamil Nadu, India, pp.309–314.</w:t>
      </w:r>
    </w:p>
    <w:p w:rsidR="00952BAC" w:rsidRPr="00BF7587" w:rsidRDefault="00952BAC" w:rsidP="00BF7587">
      <w:pPr>
        <w:jc w:val="both"/>
        <w:rPr>
          <w:rFonts w:ascii="Times New Roman" w:hAnsi="Times New Roman" w:cs="Times New Roman"/>
          <w:sz w:val="20"/>
          <w:szCs w:val="20"/>
        </w:rPr>
      </w:pPr>
    </w:p>
    <w:p w:rsidR="0080342F" w:rsidRPr="00BF7587" w:rsidRDefault="00952BAC" w:rsidP="00BF7587">
      <w:pPr>
        <w:autoSpaceDE w:val="0"/>
        <w:autoSpaceDN w:val="0"/>
        <w:adjustRightInd w:val="0"/>
        <w:spacing w:after="0"/>
        <w:jc w:val="both"/>
        <w:rPr>
          <w:rFonts w:ascii="Times New Roman" w:hAnsi="Times New Roman" w:cs="Times New Roman"/>
          <w:sz w:val="20"/>
          <w:szCs w:val="20"/>
          <w:lang w:val="en-US"/>
        </w:rPr>
      </w:pPr>
      <w:r w:rsidRPr="00BF7587">
        <w:rPr>
          <w:rFonts w:ascii="Times New Roman" w:hAnsi="Times New Roman" w:cs="Times New Roman"/>
          <w:sz w:val="20"/>
          <w:szCs w:val="20"/>
          <w:lang w:val="en-US"/>
        </w:rPr>
        <w:t xml:space="preserve">Goyal, P., Vin, H.M. and Cheng, H. (1997) ‘Start-time fair queueing: a scheduling algorithm for integrated services packet switching networks’, </w:t>
      </w:r>
      <w:r w:rsidRPr="00BF7587">
        <w:rPr>
          <w:rFonts w:ascii="Times New Roman" w:hAnsi="Times New Roman" w:cs="Times New Roman"/>
          <w:i/>
          <w:iCs/>
          <w:sz w:val="20"/>
          <w:szCs w:val="20"/>
          <w:lang w:val="en-US"/>
        </w:rPr>
        <w:t>IEEE/ACM Transactions on</w:t>
      </w:r>
      <w:r w:rsidRPr="00BF7587">
        <w:rPr>
          <w:rFonts w:ascii="Times New Roman" w:hAnsi="Times New Roman" w:cs="Times New Roman"/>
          <w:sz w:val="20"/>
          <w:szCs w:val="20"/>
          <w:lang w:val="en-US"/>
        </w:rPr>
        <w:t xml:space="preserve"> </w:t>
      </w:r>
      <w:r w:rsidRPr="00BF7587">
        <w:rPr>
          <w:rFonts w:ascii="Times New Roman" w:hAnsi="Times New Roman" w:cs="Times New Roman"/>
          <w:i/>
          <w:iCs/>
          <w:sz w:val="20"/>
          <w:szCs w:val="20"/>
          <w:lang w:val="en-US"/>
        </w:rPr>
        <w:t>Networking</w:t>
      </w:r>
      <w:r w:rsidRPr="00BF7587">
        <w:rPr>
          <w:rFonts w:ascii="Times New Roman" w:hAnsi="Times New Roman" w:cs="Times New Roman"/>
          <w:sz w:val="20"/>
          <w:szCs w:val="20"/>
          <w:lang w:val="en-US"/>
        </w:rPr>
        <w:t>, Vol. 5, No. 5, pp.690–704.</w:t>
      </w:r>
      <w:r w:rsidRPr="00BF7587">
        <w:rPr>
          <w:rFonts w:ascii="Times New Roman" w:hAnsi="Times New Roman" w:cs="Times New Roman"/>
          <w:sz w:val="20"/>
          <w:szCs w:val="20"/>
        </w:rPr>
        <w:t xml:space="preserve"> </w:t>
      </w:r>
    </w:p>
    <w:p w:rsidR="0080342F" w:rsidRPr="00BF7587" w:rsidRDefault="0080342F" w:rsidP="00BF7587">
      <w:pPr>
        <w:jc w:val="both"/>
        <w:rPr>
          <w:rFonts w:ascii="Times New Roman" w:hAnsi="Times New Roman" w:cs="Times New Roman"/>
          <w:sz w:val="20"/>
          <w:szCs w:val="20"/>
        </w:rPr>
      </w:pPr>
    </w:p>
    <w:p w:rsidR="00952BAC" w:rsidRPr="00BF7587" w:rsidRDefault="00952BAC" w:rsidP="00BF7587">
      <w:pPr>
        <w:autoSpaceDE w:val="0"/>
        <w:autoSpaceDN w:val="0"/>
        <w:adjustRightInd w:val="0"/>
        <w:spacing w:after="0"/>
        <w:jc w:val="both"/>
        <w:rPr>
          <w:rFonts w:ascii="Times New Roman" w:hAnsi="Times New Roman" w:cs="Times New Roman"/>
          <w:sz w:val="20"/>
          <w:szCs w:val="20"/>
          <w:lang w:val="en-US"/>
        </w:rPr>
      </w:pPr>
      <w:r w:rsidRPr="00BF7587">
        <w:rPr>
          <w:rFonts w:ascii="Times New Roman" w:hAnsi="Times New Roman" w:cs="Times New Roman"/>
          <w:sz w:val="20"/>
          <w:szCs w:val="20"/>
          <w:lang w:val="en-US"/>
        </w:rPr>
        <w:t xml:space="preserve">Gungor, V.C., Akan, O.B. and Akyildiz, I.F. (2008) ‘A real-time and reliable transport (RT2) ‘Protocol for wireless sensor and actor networks’, </w:t>
      </w:r>
      <w:r w:rsidRPr="00BF7587">
        <w:rPr>
          <w:rFonts w:ascii="Times New Roman" w:hAnsi="Times New Roman" w:cs="Times New Roman"/>
          <w:i/>
          <w:iCs/>
          <w:sz w:val="20"/>
          <w:szCs w:val="20"/>
          <w:lang w:val="en-US"/>
        </w:rPr>
        <w:t>IEEE/ACM Transactions on Networking</w:t>
      </w:r>
      <w:r w:rsidRPr="00BF7587">
        <w:rPr>
          <w:rFonts w:ascii="Times New Roman" w:hAnsi="Times New Roman" w:cs="Times New Roman"/>
          <w:sz w:val="20"/>
          <w:szCs w:val="20"/>
          <w:lang w:val="en-US"/>
        </w:rPr>
        <w:t>, Vol. 16, No. 2, pp.359–370.</w:t>
      </w:r>
    </w:p>
    <w:p w:rsidR="00952BAC" w:rsidRPr="00BF7587" w:rsidRDefault="00952BAC" w:rsidP="00BF7587">
      <w:pPr>
        <w:jc w:val="both"/>
        <w:rPr>
          <w:rFonts w:ascii="Times New Roman" w:hAnsi="Times New Roman" w:cs="Times New Roman"/>
          <w:sz w:val="20"/>
          <w:szCs w:val="20"/>
        </w:rPr>
      </w:pPr>
    </w:p>
    <w:p w:rsidR="00952BAC" w:rsidRPr="00BF7587" w:rsidRDefault="00952BAC" w:rsidP="00BF7587">
      <w:pPr>
        <w:autoSpaceDE w:val="0"/>
        <w:autoSpaceDN w:val="0"/>
        <w:adjustRightInd w:val="0"/>
        <w:spacing w:after="0"/>
        <w:jc w:val="both"/>
        <w:rPr>
          <w:rFonts w:ascii="Times New Roman" w:hAnsi="Times New Roman" w:cs="Times New Roman"/>
          <w:sz w:val="20"/>
          <w:szCs w:val="20"/>
          <w:lang w:val="en-US"/>
        </w:rPr>
      </w:pPr>
      <w:r w:rsidRPr="00BF7587">
        <w:rPr>
          <w:rFonts w:ascii="Times New Roman" w:hAnsi="Times New Roman" w:cs="Times New Roman"/>
          <w:sz w:val="20"/>
          <w:szCs w:val="20"/>
          <w:lang w:val="en-US"/>
        </w:rPr>
        <w:t xml:space="preserve">Hamid, M.A., Alam, M.M., Islam, M. and Hong, C.S. (2010a) ‘Enforcing fairness for data collection in wireless sensor networks’, </w:t>
      </w:r>
      <w:r w:rsidRPr="00BF7587">
        <w:rPr>
          <w:rFonts w:ascii="Times New Roman" w:hAnsi="Times New Roman" w:cs="Times New Roman"/>
          <w:i/>
          <w:iCs/>
          <w:sz w:val="20"/>
          <w:szCs w:val="20"/>
          <w:lang w:val="en-US"/>
        </w:rPr>
        <w:t>Proc</w:t>
      </w:r>
      <w:r w:rsidRPr="00BF7587">
        <w:rPr>
          <w:rFonts w:ascii="Times New Roman" w:hAnsi="Times New Roman" w:cs="Times New Roman"/>
          <w:sz w:val="20"/>
          <w:szCs w:val="20"/>
          <w:lang w:val="en-US"/>
        </w:rPr>
        <w:t>. o</w:t>
      </w:r>
      <w:r w:rsidRPr="00BF7587">
        <w:rPr>
          <w:rFonts w:ascii="Times New Roman" w:hAnsi="Times New Roman" w:cs="Times New Roman"/>
          <w:i/>
          <w:iCs/>
          <w:sz w:val="20"/>
          <w:szCs w:val="20"/>
          <w:lang w:val="en-US"/>
        </w:rPr>
        <w:t>f Annual Communication Networks and</w:t>
      </w:r>
      <w:r w:rsidRPr="00BF7587">
        <w:rPr>
          <w:rFonts w:ascii="Times New Roman" w:hAnsi="Times New Roman" w:cs="Times New Roman"/>
          <w:sz w:val="20"/>
          <w:szCs w:val="20"/>
          <w:lang w:val="en-US"/>
        </w:rPr>
        <w:t xml:space="preserve"> </w:t>
      </w:r>
      <w:r w:rsidRPr="00BF7587">
        <w:rPr>
          <w:rFonts w:ascii="Times New Roman" w:hAnsi="Times New Roman" w:cs="Times New Roman"/>
          <w:i/>
          <w:iCs/>
          <w:sz w:val="20"/>
          <w:szCs w:val="20"/>
          <w:lang w:val="en-US"/>
        </w:rPr>
        <w:t>Services Research Conference</w:t>
      </w:r>
      <w:r w:rsidRPr="00BF7587">
        <w:rPr>
          <w:rFonts w:ascii="Times New Roman" w:hAnsi="Times New Roman" w:cs="Times New Roman"/>
          <w:sz w:val="20"/>
          <w:szCs w:val="20"/>
          <w:lang w:val="en-US"/>
        </w:rPr>
        <w:t>, Montreal, QC, Canada, pp.192 198.</w:t>
      </w:r>
    </w:p>
    <w:p w:rsidR="0080342F" w:rsidRPr="00BF7587" w:rsidRDefault="0080342F" w:rsidP="00BF7587">
      <w:pPr>
        <w:jc w:val="both"/>
        <w:rPr>
          <w:rFonts w:ascii="Times New Roman" w:hAnsi="Times New Roman" w:cs="Times New Roman"/>
          <w:sz w:val="20"/>
          <w:szCs w:val="20"/>
        </w:rPr>
      </w:pPr>
    </w:p>
    <w:p w:rsidR="00952BAC" w:rsidRPr="00BF7587" w:rsidRDefault="00952BAC" w:rsidP="00BF7587">
      <w:pPr>
        <w:autoSpaceDE w:val="0"/>
        <w:autoSpaceDN w:val="0"/>
        <w:adjustRightInd w:val="0"/>
        <w:spacing w:after="0"/>
        <w:jc w:val="both"/>
        <w:rPr>
          <w:rFonts w:ascii="Times New Roman" w:hAnsi="Times New Roman" w:cs="Times New Roman"/>
          <w:sz w:val="20"/>
          <w:szCs w:val="20"/>
          <w:lang w:val="en-US"/>
        </w:rPr>
      </w:pPr>
      <w:r w:rsidRPr="00BF7587">
        <w:rPr>
          <w:rFonts w:ascii="Times New Roman" w:hAnsi="Times New Roman" w:cs="Times New Roman"/>
          <w:sz w:val="20"/>
          <w:szCs w:val="20"/>
          <w:lang w:val="en-US"/>
        </w:rPr>
        <w:t xml:space="preserve">Hamid, M.A., Alam, M.M., Islam, M., Hong, C.S. and Lee, S. (2010b) ‘Fair data collection in wireless sensor networks: analysis and protocol’, </w:t>
      </w:r>
      <w:r w:rsidRPr="00BF7587">
        <w:rPr>
          <w:rFonts w:ascii="Times New Roman" w:hAnsi="Times New Roman" w:cs="Times New Roman"/>
          <w:i/>
          <w:iCs/>
          <w:sz w:val="20"/>
          <w:szCs w:val="20"/>
          <w:lang w:val="en-US"/>
        </w:rPr>
        <w:t>Annals of Telecommunications</w:t>
      </w:r>
      <w:r w:rsidRPr="00BF7587">
        <w:rPr>
          <w:rFonts w:ascii="Times New Roman" w:hAnsi="Times New Roman" w:cs="Times New Roman"/>
          <w:sz w:val="20"/>
          <w:szCs w:val="20"/>
          <w:lang w:val="en-US"/>
        </w:rPr>
        <w:t>, Vol. 65, No. 7, pp.433–446.</w:t>
      </w:r>
    </w:p>
    <w:p w:rsidR="0080342F" w:rsidRPr="00BF7587" w:rsidRDefault="0080342F" w:rsidP="00BF7587">
      <w:pPr>
        <w:jc w:val="both"/>
        <w:rPr>
          <w:rFonts w:ascii="Times New Roman" w:hAnsi="Times New Roman" w:cs="Times New Roman"/>
          <w:sz w:val="20"/>
          <w:szCs w:val="20"/>
        </w:rPr>
      </w:pPr>
    </w:p>
    <w:p w:rsidR="00952BAC" w:rsidRPr="00BF7587" w:rsidRDefault="00952BAC" w:rsidP="00BF7587">
      <w:pPr>
        <w:autoSpaceDE w:val="0"/>
        <w:autoSpaceDN w:val="0"/>
        <w:adjustRightInd w:val="0"/>
        <w:spacing w:after="0"/>
        <w:jc w:val="both"/>
        <w:rPr>
          <w:rFonts w:ascii="Times New Roman" w:hAnsi="Times New Roman" w:cs="Times New Roman"/>
          <w:sz w:val="20"/>
          <w:szCs w:val="20"/>
          <w:lang w:val="en-US"/>
        </w:rPr>
      </w:pPr>
      <w:r w:rsidRPr="00BF7587">
        <w:rPr>
          <w:rFonts w:ascii="Times New Roman" w:hAnsi="Times New Roman" w:cs="Times New Roman"/>
          <w:sz w:val="20"/>
          <w:szCs w:val="20"/>
          <w:lang w:val="en-US"/>
        </w:rPr>
        <w:t xml:space="preserve">Ramanathan, P. and Agrawal, P. (1998) ‘Adapting packet fair queueing algorithms to wireless networks’, </w:t>
      </w:r>
      <w:r w:rsidRPr="00BF7587">
        <w:rPr>
          <w:rFonts w:ascii="Times New Roman" w:hAnsi="Times New Roman" w:cs="Times New Roman"/>
          <w:i/>
          <w:iCs/>
          <w:sz w:val="20"/>
          <w:szCs w:val="20"/>
          <w:lang w:val="en-US"/>
        </w:rPr>
        <w:t>Proc</w:t>
      </w:r>
      <w:r w:rsidRPr="00BF7587">
        <w:rPr>
          <w:rFonts w:ascii="Times New Roman" w:hAnsi="Times New Roman" w:cs="Times New Roman"/>
          <w:sz w:val="20"/>
          <w:szCs w:val="20"/>
          <w:lang w:val="en-US"/>
        </w:rPr>
        <w:t>. o</w:t>
      </w:r>
      <w:r w:rsidRPr="00BF7587">
        <w:rPr>
          <w:rFonts w:ascii="Times New Roman" w:hAnsi="Times New Roman" w:cs="Times New Roman"/>
          <w:i/>
          <w:iCs/>
          <w:sz w:val="20"/>
          <w:szCs w:val="20"/>
          <w:lang w:val="en-US"/>
        </w:rPr>
        <w:t>f the 4</w:t>
      </w:r>
      <w:r w:rsidRPr="00BF7587">
        <w:rPr>
          <w:rFonts w:ascii="Times New Roman" w:hAnsi="Times New Roman" w:cs="Times New Roman"/>
          <w:i/>
          <w:iCs/>
          <w:sz w:val="20"/>
          <w:szCs w:val="20"/>
          <w:vertAlign w:val="superscript"/>
          <w:lang w:val="en-US"/>
        </w:rPr>
        <w:t>th</w:t>
      </w:r>
      <w:r w:rsidRPr="00BF7587">
        <w:rPr>
          <w:rFonts w:ascii="Times New Roman" w:hAnsi="Times New Roman" w:cs="Times New Roman"/>
          <w:sz w:val="20"/>
          <w:szCs w:val="20"/>
          <w:lang w:val="en-US"/>
        </w:rPr>
        <w:t xml:space="preserve"> </w:t>
      </w:r>
      <w:r w:rsidRPr="00BF7587">
        <w:rPr>
          <w:rFonts w:ascii="Times New Roman" w:hAnsi="Times New Roman" w:cs="Times New Roman"/>
          <w:i/>
          <w:iCs/>
          <w:sz w:val="20"/>
          <w:szCs w:val="20"/>
          <w:lang w:val="en-US"/>
        </w:rPr>
        <w:t>Annual ACM/IEEE International Conference of Mobile</w:t>
      </w:r>
      <w:r w:rsidRPr="00BF7587">
        <w:rPr>
          <w:rFonts w:ascii="Times New Roman" w:hAnsi="Times New Roman" w:cs="Times New Roman"/>
          <w:sz w:val="20"/>
          <w:szCs w:val="20"/>
          <w:lang w:val="en-US"/>
        </w:rPr>
        <w:t xml:space="preserve"> </w:t>
      </w:r>
      <w:r w:rsidRPr="00BF7587">
        <w:rPr>
          <w:rFonts w:ascii="Times New Roman" w:hAnsi="Times New Roman" w:cs="Times New Roman"/>
          <w:i/>
          <w:iCs/>
          <w:sz w:val="20"/>
          <w:szCs w:val="20"/>
          <w:lang w:val="en-US"/>
        </w:rPr>
        <w:t>Computing and Networking, MobiCom ‘98</w:t>
      </w:r>
      <w:r w:rsidRPr="00BF7587">
        <w:rPr>
          <w:rFonts w:ascii="Times New Roman" w:hAnsi="Times New Roman" w:cs="Times New Roman"/>
          <w:sz w:val="20"/>
          <w:szCs w:val="20"/>
          <w:lang w:val="en-US"/>
        </w:rPr>
        <w:t xml:space="preserve">, Dallas, TX, USA, pp.1 </w:t>
      </w:r>
      <w:r w:rsidR="00BF7587" w:rsidRPr="00BF7587">
        <w:rPr>
          <w:rFonts w:ascii="Times New Roman" w:hAnsi="Times New Roman" w:cs="Times New Roman"/>
          <w:sz w:val="20"/>
          <w:szCs w:val="20"/>
          <w:lang w:val="en-US"/>
        </w:rPr>
        <w:t>9</w:t>
      </w:r>
    </w:p>
    <w:p w:rsidR="00BF7587" w:rsidRPr="00BF7587" w:rsidRDefault="00BF7587" w:rsidP="00BF7587">
      <w:pPr>
        <w:autoSpaceDE w:val="0"/>
        <w:autoSpaceDN w:val="0"/>
        <w:adjustRightInd w:val="0"/>
        <w:spacing w:after="0"/>
        <w:jc w:val="both"/>
        <w:rPr>
          <w:rFonts w:ascii="Times New Roman" w:hAnsi="Times New Roman" w:cs="Times New Roman"/>
          <w:sz w:val="20"/>
          <w:szCs w:val="20"/>
          <w:lang w:val="en-US"/>
        </w:rPr>
      </w:pPr>
    </w:p>
    <w:p w:rsidR="00BF7587" w:rsidRPr="00BF7587" w:rsidRDefault="00BF7587" w:rsidP="00BF7587">
      <w:pPr>
        <w:autoSpaceDE w:val="0"/>
        <w:autoSpaceDN w:val="0"/>
        <w:adjustRightInd w:val="0"/>
        <w:spacing w:after="0"/>
        <w:jc w:val="both"/>
        <w:rPr>
          <w:rFonts w:ascii="Times New Roman" w:hAnsi="Times New Roman" w:cs="Times New Roman"/>
          <w:sz w:val="20"/>
          <w:szCs w:val="20"/>
          <w:lang w:val="en-US"/>
        </w:rPr>
      </w:pPr>
      <w:r w:rsidRPr="00BF7587">
        <w:rPr>
          <w:rFonts w:ascii="Times New Roman" w:hAnsi="Times New Roman" w:cs="Times New Roman"/>
          <w:sz w:val="20"/>
          <w:szCs w:val="20"/>
          <w:lang w:val="en-US"/>
        </w:rPr>
        <w:t xml:space="preserve">Wang, C., Sohraby, K., Lawrence, V., Li, B. and Hu, Y. (2006) ‘Priority-based congestion control in wireless sensor networks’, </w:t>
      </w:r>
      <w:r w:rsidRPr="00BF7587">
        <w:rPr>
          <w:rFonts w:ascii="Times New Roman" w:hAnsi="Times New Roman" w:cs="Times New Roman"/>
          <w:i/>
          <w:iCs/>
          <w:sz w:val="20"/>
          <w:szCs w:val="20"/>
          <w:lang w:val="en-US"/>
        </w:rPr>
        <w:t>Proc</w:t>
      </w:r>
      <w:r w:rsidRPr="00BF7587">
        <w:rPr>
          <w:rFonts w:ascii="Times New Roman" w:hAnsi="Times New Roman" w:cs="Times New Roman"/>
          <w:sz w:val="20"/>
          <w:szCs w:val="20"/>
          <w:lang w:val="en-US"/>
        </w:rPr>
        <w:t>. o</w:t>
      </w:r>
      <w:r w:rsidRPr="00BF7587">
        <w:rPr>
          <w:rFonts w:ascii="Times New Roman" w:hAnsi="Times New Roman" w:cs="Times New Roman"/>
          <w:i/>
          <w:iCs/>
          <w:sz w:val="20"/>
          <w:szCs w:val="20"/>
          <w:lang w:val="en-US"/>
        </w:rPr>
        <w:t>f IEEE International Conference on Sensor</w:t>
      </w:r>
      <w:r w:rsidRPr="00BF7587">
        <w:rPr>
          <w:rFonts w:ascii="Times New Roman" w:hAnsi="Times New Roman" w:cs="Times New Roman"/>
          <w:sz w:val="20"/>
          <w:szCs w:val="20"/>
          <w:lang w:val="en-US"/>
        </w:rPr>
        <w:t xml:space="preserve"> </w:t>
      </w:r>
      <w:r w:rsidRPr="00BF7587">
        <w:rPr>
          <w:rFonts w:ascii="Times New Roman" w:hAnsi="Times New Roman" w:cs="Times New Roman"/>
          <w:i/>
          <w:iCs/>
          <w:sz w:val="20"/>
          <w:szCs w:val="20"/>
          <w:lang w:val="en-US"/>
        </w:rPr>
        <w:t>Networks, Ubiquitous and Trustworthy Computing</w:t>
      </w:r>
      <w:r w:rsidRPr="00BF7587">
        <w:rPr>
          <w:rFonts w:ascii="Times New Roman" w:hAnsi="Times New Roman" w:cs="Times New Roman"/>
          <w:sz w:val="20"/>
          <w:szCs w:val="20"/>
          <w:lang w:val="en-US"/>
        </w:rPr>
        <w:t>, Washington, DC, USA, pp.22–31.</w:t>
      </w:r>
    </w:p>
    <w:p w:rsidR="0080342F" w:rsidRPr="00BF7587" w:rsidRDefault="0080342F" w:rsidP="00BF7587">
      <w:pPr>
        <w:jc w:val="both"/>
        <w:rPr>
          <w:rFonts w:ascii="Times New Roman" w:hAnsi="Times New Roman" w:cs="Times New Roman"/>
          <w:sz w:val="20"/>
          <w:szCs w:val="20"/>
        </w:rPr>
      </w:pPr>
    </w:p>
    <w:p w:rsidR="00BF7587" w:rsidRPr="00BF7587" w:rsidRDefault="00BF7587" w:rsidP="00BF7587">
      <w:pPr>
        <w:autoSpaceDE w:val="0"/>
        <w:autoSpaceDN w:val="0"/>
        <w:adjustRightInd w:val="0"/>
        <w:spacing w:after="0"/>
        <w:jc w:val="both"/>
        <w:rPr>
          <w:rFonts w:ascii="Times New Roman" w:hAnsi="Times New Roman" w:cs="Times New Roman"/>
          <w:sz w:val="20"/>
          <w:szCs w:val="20"/>
          <w:lang w:val="en-US"/>
        </w:rPr>
      </w:pPr>
      <w:r w:rsidRPr="00BF7587">
        <w:rPr>
          <w:rFonts w:ascii="Times New Roman" w:hAnsi="Times New Roman" w:cs="Times New Roman"/>
          <w:sz w:val="20"/>
          <w:szCs w:val="20"/>
          <w:lang w:val="en-US"/>
        </w:rPr>
        <w:t xml:space="preserve">Yuan, X. and Duan, Z. (2009) ‘Fair round robin: a low complexity packet scheduler with proportional and worst-case fairness’, </w:t>
      </w:r>
      <w:r w:rsidRPr="00BF7587">
        <w:rPr>
          <w:rFonts w:ascii="Times New Roman" w:hAnsi="Times New Roman" w:cs="Times New Roman"/>
          <w:i/>
          <w:iCs/>
          <w:sz w:val="20"/>
          <w:szCs w:val="20"/>
          <w:lang w:val="en-US"/>
        </w:rPr>
        <w:t>IEEE Transactions on Computers</w:t>
      </w:r>
      <w:r w:rsidRPr="00BF7587">
        <w:rPr>
          <w:rFonts w:ascii="Times New Roman" w:hAnsi="Times New Roman" w:cs="Times New Roman"/>
          <w:sz w:val="20"/>
          <w:szCs w:val="20"/>
          <w:lang w:val="en-US"/>
        </w:rPr>
        <w:t>, Vol. 58, No. 3, pp.365–379.</w:t>
      </w:r>
    </w:p>
    <w:sectPr w:rsidR="00BF7587" w:rsidRPr="00BF7587" w:rsidSect="005B392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EBA" w:rsidRDefault="00152EBA" w:rsidP="000673D3">
      <w:pPr>
        <w:spacing w:after="0" w:line="240" w:lineRule="auto"/>
      </w:pPr>
      <w:r>
        <w:separator/>
      </w:r>
    </w:p>
  </w:endnote>
  <w:endnote w:type="continuationSeparator" w:id="0">
    <w:p w:rsidR="00152EBA" w:rsidRDefault="00152EBA" w:rsidP="00067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MCSC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MBX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EBA" w:rsidRDefault="00152EBA" w:rsidP="000673D3">
      <w:pPr>
        <w:spacing w:after="0" w:line="240" w:lineRule="auto"/>
      </w:pPr>
      <w:r>
        <w:separator/>
      </w:r>
    </w:p>
  </w:footnote>
  <w:footnote w:type="continuationSeparator" w:id="0">
    <w:p w:rsidR="00152EBA" w:rsidRDefault="00152EBA" w:rsidP="000673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07F10"/>
    <w:multiLevelType w:val="hybridMultilevel"/>
    <w:tmpl w:val="A1327C1E"/>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0436420D"/>
    <w:multiLevelType w:val="hybridMultilevel"/>
    <w:tmpl w:val="1B3086CE"/>
    <w:lvl w:ilvl="0" w:tplc="097C4B98">
      <w:start w:val="1"/>
      <w:numFmt w:val="bullet"/>
      <w:lvlText w:val=""/>
      <w:lvlJc w:val="left"/>
      <w:pPr>
        <w:ind w:left="99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2A325E"/>
    <w:multiLevelType w:val="hybridMultilevel"/>
    <w:tmpl w:val="D95A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D360F"/>
    <w:multiLevelType w:val="hybridMultilevel"/>
    <w:tmpl w:val="4BE64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081C31"/>
    <w:multiLevelType w:val="hybridMultilevel"/>
    <w:tmpl w:val="CA3884F0"/>
    <w:lvl w:ilvl="0" w:tplc="618486E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4F7609"/>
    <w:multiLevelType w:val="hybridMultilevel"/>
    <w:tmpl w:val="2B8AA3C0"/>
    <w:lvl w:ilvl="0" w:tplc="40090001">
      <w:start w:val="1"/>
      <w:numFmt w:val="bullet"/>
      <w:lvlText w:val=""/>
      <w:lvlJc w:val="left"/>
      <w:pPr>
        <w:ind w:left="4328" w:hanging="360"/>
      </w:pPr>
      <w:rPr>
        <w:rFonts w:ascii="Symbol" w:hAnsi="Symbol" w:hint="default"/>
      </w:rPr>
    </w:lvl>
    <w:lvl w:ilvl="1" w:tplc="40090003" w:tentative="1">
      <w:start w:val="1"/>
      <w:numFmt w:val="bullet"/>
      <w:lvlText w:val="o"/>
      <w:lvlJc w:val="left"/>
      <w:pPr>
        <w:ind w:left="5048" w:hanging="360"/>
      </w:pPr>
      <w:rPr>
        <w:rFonts w:ascii="Courier New" w:hAnsi="Courier New" w:cs="Courier New" w:hint="default"/>
      </w:rPr>
    </w:lvl>
    <w:lvl w:ilvl="2" w:tplc="40090005" w:tentative="1">
      <w:start w:val="1"/>
      <w:numFmt w:val="bullet"/>
      <w:lvlText w:val=""/>
      <w:lvlJc w:val="left"/>
      <w:pPr>
        <w:ind w:left="5768" w:hanging="360"/>
      </w:pPr>
      <w:rPr>
        <w:rFonts w:ascii="Wingdings" w:hAnsi="Wingdings" w:hint="default"/>
      </w:rPr>
    </w:lvl>
    <w:lvl w:ilvl="3" w:tplc="40090001" w:tentative="1">
      <w:start w:val="1"/>
      <w:numFmt w:val="bullet"/>
      <w:lvlText w:val=""/>
      <w:lvlJc w:val="left"/>
      <w:pPr>
        <w:ind w:left="6488" w:hanging="360"/>
      </w:pPr>
      <w:rPr>
        <w:rFonts w:ascii="Symbol" w:hAnsi="Symbol" w:hint="default"/>
      </w:rPr>
    </w:lvl>
    <w:lvl w:ilvl="4" w:tplc="40090003" w:tentative="1">
      <w:start w:val="1"/>
      <w:numFmt w:val="bullet"/>
      <w:lvlText w:val="o"/>
      <w:lvlJc w:val="left"/>
      <w:pPr>
        <w:ind w:left="7208" w:hanging="360"/>
      </w:pPr>
      <w:rPr>
        <w:rFonts w:ascii="Courier New" w:hAnsi="Courier New" w:cs="Courier New" w:hint="default"/>
      </w:rPr>
    </w:lvl>
    <w:lvl w:ilvl="5" w:tplc="40090005" w:tentative="1">
      <w:start w:val="1"/>
      <w:numFmt w:val="bullet"/>
      <w:lvlText w:val=""/>
      <w:lvlJc w:val="left"/>
      <w:pPr>
        <w:ind w:left="7928" w:hanging="360"/>
      </w:pPr>
      <w:rPr>
        <w:rFonts w:ascii="Wingdings" w:hAnsi="Wingdings" w:hint="default"/>
      </w:rPr>
    </w:lvl>
    <w:lvl w:ilvl="6" w:tplc="40090001" w:tentative="1">
      <w:start w:val="1"/>
      <w:numFmt w:val="bullet"/>
      <w:lvlText w:val=""/>
      <w:lvlJc w:val="left"/>
      <w:pPr>
        <w:ind w:left="8648" w:hanging="360"/>
      </w:pPr>
      <w:rPr>
        <w:rFonts w:ascii="Symbol" w:hAnsi="Symbol" w:hint="default"/>
      </w:rPr>
    </w:lvl>
    <w:lvl w:ilvl="7" w:tplc="40090003" w:tentative="1">
      <w:start w:val="1"/>
      <w:numFmt w:val="bullet"/>
      <w:lvlText w:val="o"/>
      <w:lvlJc w:val="left"/>
      <w:pPr>
        <w:ind w:left="9368" w:hanging="360"/>
      </w:pPr>
      <w:rPr>
        <w:rFonts w:ascii="Courier New" w:hAnsi="Courier New" w:cs="Courier New" w:hint="default"/>
      </w:rPr>
    </w:lvl>
    <w:lvl w:ilvl="8" w:tplc="40090005" w:tentative="1">
      <w:start w:val="1"/>
      <w:numFmt w:val="bullet"/>
      <w:lvlText w:val=""/>
      <w:lvlJc w:val="left"/>
      <w:pPr>
        <w:ind w:left="10088" w:hanging="360"/>
      </w:pPr>
      <w:rPr>
        <w:rFonts w:ascii="Wingdings" w:hAnsi="Wingdings" w:hint="default"/>
      </w:rPr>
    </w:lvl>
  </w:abstractNum>
  <w:abstractNum w:abstractNumId="6" w15:restartNumberingAfterBreak="0">
    <w:nsid w:val="122F5600"/>
    <w:multiLevelType w:val="hybridMultilevel"/>
    <w:tmpl w:val="6DB63ECC"/>
    <w:lvl w:ilvl="0" w:tplc="AB881FC6">
      <w:start w:val="1"/>
      <w:numFmt w:val="decimal"/>
      <w:lvlText w:val="%1."/>
      <w:lvlJc w:val="left"/>
      <w:pPr>
        <w:ind w:left="720" w:hanging="360"/>
      </w:pPr>
      <w:rPr>
        <w:rFonts w:ascii="CMBX12" w:hAnsi="CMBX12" w:cs="CMBX12" w:hint="default"/>
        <w:sz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7103E7"/>
    <w:multiLevelType w:val="hybridMultilevel"/>
    <w:tmpl w:val="D3B2E85A"/>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8" w15:restartNumberingAfterBreak="0">
    <w:nsid w:val="1B483F7B"/>
    <w:multiLevelType w:val="hybridMultilevel"/>
    <w:tmpl w:val="18FA752A"/>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9" w15:restartNumberingAfterBreak="0">
    <w:nsid w:val="1EC47E03"/>
    <w:multiLevelType w:val="hybridMultilevel"/>
    <w:tmpl w:val="3E4A316C"/>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0" w15:restartNumberingAfterBreak="0">
    <w:nsid w:val="1F0F4B7C"/>
    <w:multiLevelType w:val="hybridMultilevel"/>
    <w:tmpl w:val="0C8CA13E"/>
    <w:lvl w:ilvl="0" w:tplc="40090001">
      <w:start w:val="1"/>
      <w:numFmt w:val="bullet"/>
      <w:lvlText w:val=""/>
      <w:lvlJc w:val="left"/>
      <w:pPr>
        <w:ind w:left="771" w:hanging="360"/>
      </w:pPr>
      <w:rPr>
        <w:rFonts w:ascii="Symbol" w:hAnsi="Symbol" w:hint="default"/>
      </w:rPr>
    </w:lvl>
    <w:lvl w:ilvl="1" w:tplc="7A8605D4">
      <w:numFmt w:val="bullet"/>
      <w:lvlText w:val="-"/>
      <w:lvlJc w:val="left"/>
      <w:pPr>
        <w:ind w:left="1491" w:hanging="360"/>
      </w:pPr>
      <w:rPr>
        <w:rFonts w:ascii="Times New Roman" w:eastAsiaTheme="minorHAnsi" w:hAnsi="Times New Roman" w:cs="Times New Roman"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1" w15:restartNumberingAfterBreak="0">
    <w:nsid w:val="22154310"/>
    <w:multiLevelType w:val="hybridMultilevel"/>
    <w:tmpl w:val="1E06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57149"/>
    <w:multiLevelType w:val="hybridMultilevel"/>
    <w:tmpl w:val="A436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5D7FA4"/>
    <w:multiLevelType w:val="multilevel"/>
    <w:tmpl w:val="49D4BCF4"/>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E626E6"/>
    <w:multiLevelType w:val="hybridMultilevel"/>
    <w:tmpl w:val="F4BED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9423AB"/>
    <w:multiLevelType w:val="hybridMultilevel"/>
    <w:tmpl w:val="0DB65D7E"/>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16" w15:restartNumberingAfterBreak="0">
    <w:nsid w:val="2DC17EAA"/>
    <w:multiLevelType w:val="hybridMultilevel"/>
    <w:tmpl w:val="38626BB6"/>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17" w15:restartNumberingAfterBreak="0">
    <w:nsid w:val="2ED73587"/>
    <w:multiLevelType w:val="hybridMultilevel"/>
    <w:tmpl w:val="7E90C7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33E0B16"/>
    <w:multiLevelType w:val="hybridMultilevel"/>
    <w:tmpl w:val="B9BA9016"/>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9ED06AB"/>
    <w:multiLevelType w:val="multilevel"/>
    <w:tmpl w:val="2D0807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3A0E6272"/>
    <w:multiLevelType w:val="multilevel"/>
    <w:tmpl w:val="2D0807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3A3716D0"/>
    <w:multiLevelType w:val="hybridMultilevel"/>
    <w:tmpl w:val="4C98D1CE"/>
    <w:lvl w:ilvl="0" w:tplc="D428B65A">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3913E4"/>
    <w:multiLevelType w:val="hybridMultilevel"/>
    <w:tmpl w:val="DE9C8B4A"/>
    <w:lvl w:ilvl="0" w:tplc="81CE4EAE">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D4D6DC6"/>
    <w:multiLevelType w:val="hybridMultilevel"/>
    <w:tmpl w:val="0582A1A8"/>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24" w15:restartNumberingAfterBreak="0">
    <w:nsid w:val="3D50787C"/>
    <w:multiLevelType w:val="hybridMultilevel"/>
    <w:tmpl w:val="DFDC7AD4"/>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25" w15:restartNumberingAfterBreak="0">
    <w:nsid w:val="3DFD47C1"/>
    <w:multiLevelType w:val="hybridMultilevel"/>
    <w:tmpl w:val="1B968DA2"/>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26" w15:restartNumberingAfterBreak="0">
    <w:nsid w:val="3E8B1F0F"/>
    <w:multiLevelType w:val="hybridMultilevel"/>
    <w:tmpl w:val="5D4221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2A0124"/>
    <w:multiLevelType w:val="hybridMultilevel"/>
    <w:tmpl w:val="AFCA7AD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C75F60"/>
    <w:multiLevelType w:val="hybridMultilevel"/>
    <w:tmpl w:val="F540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B82201"/>
    <w:multiLevelType w:val="hybridMultilevel"/>
    <w:tmpl w:val="4D124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064167"/>
    <w:multiLevelType w:val="hybridMultilevel"/>
    <w:tmpl w:val="237C8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E74FF2"/>
    <w:multiLevelType w:val="hybridMultilevel"/>
    <w:tmpl w:val="6F487ED4"/>
    <w:lvl w:ilvl="0" w:tplc="62527A7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53871D4F"/>
    <w:multiLevelType w:val="hybridMultilevel"/>
    <w:tmpl w:val="76B0B1BA"/>
    <w:lvl w:ilvl="0" w:tplc="2F7056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8416D4E"/>
    <w:multiLevelType w:val="multilevel"/>
    <w:tmpl w:val="510E1398"/>
    <w:lvl w:ilvl="0">
      <w:start w:val="1"/>
      <w:numFmt w:val="decimal"/>
      <w:lvlText w:val="%1"/>
      <w:lvlJc w:val="left"/>
      <w:pPr>
        <w:ind w:left="450" w:hanging="450"/>
      </w:pPr>
      <w:rPr>
        <w:rFonts w:hint="default"/>
      </w:rPr>
    </w:lvl>
    <w:lvl w:ilvl="1">
      <w:start w:val="1"/>
      <w:numFmt w:val="decimal"/>
      <w:lvlText w:val="%1.%2"/>
      <w:lvlJc w:val="left"/>
      <w:pPr>
        <w:ind w:left="675" w:hanging="45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34" w15:restartNumberingAfterBreak="0">
    <w:nsid w:val="59585622"/>
    <w:multiLevelType w:val="multilevel"/>
    <w:tmpl w:val="2D0807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5D0F60CE"/>
    <w:multiLevelType w:val="hybridMultilevel"/>
    <w:tmpl w:val="89D2CB2A"/>
    <w:lvl w:ilvl="0" w:tplc="8ABA6832">
      <w:start w:val="1"/>
      <w:numFmt w:val="decimal"/>
      <w:lvlText w:val="%1."/>
      <w:lvlJc w:val="left"/>
      <w:pPr>
        <w:ind w:left="1080" w:hanging="360"/>
      </w:pPr>
      <w:rPr>
        <w:rFonts w:ascii="Times New Roman" w:hAnsi="Times New Roman" w:cs="Times New Roman" w:hint="default"/>
        <w:b w:val="0"/>
      </w:rPr>
    </w:lvl>
    <w:lvl w:ilvl="1" w:tplc="126CFE7C">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FB8697A"/>
    <w:multiLevelType w:val="multilevel"/>
    <w:tmpl w:val="5A7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F4526A"/>
    <w:multiLevelType w:val="hybridMultilevel"/>
    <w:tmpl w:val="FF04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744351"/>
    <w:multiLevelType w:val="multilevel"/>
    <w:tmpl w:val="6E0C28A0"/>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9DD0CBF"/>
    <w:multiLevelType w:val="multilevel"/>
    <w:tmpl w:val="3698CF36"/>
    <w:lvl w:ilvl="0">
      <w:start w:val="1"/>
      <w:numFmt w:val="decimal"/>
      <w:lvlText w:val="%1."/>
      <w:lvlJc w:val="left"/>
      <w:pPr>
        <w:ind w:left="930" w:hanging="360"/>
      </w:pPr>
      <w:rPr>
        <w:rFonts w:hint="default"/>
      </w:rPr>
    </w:lvl>
    <w:lvl w:ilvl="1">
      <w:start w:val="1"/>
      <w:numFmt w:val="decimal"/>
      <w:isLgl/>
      <w:lvlText w:val="%1.%2"/>
      <w:lvlJc w:val="left"/>
      <w:pPr>
        <w:ind w:left="1020" w:hanging="450"/>
      </w:pPr>
      <w:rPr>
        <w:rFonts w:ascii="CMCSC10" w:hAnsi="CMCSC10" w:cs="CMCSC10" w:hint="default"/>
        <w:b w:val="0"/>
        <w:u w:val="none"/>
      </w:rPr>
    </w:lvl>
    <w:lvl w:ilvl="2">
      <w:start w:val="1"/>
      <w:numFmt w:val="decimal"/>
      <w:isLgl/>
      <w:lvlText w:val="%1.%2.%3"/>
      <w:lvlJc w:val="left"/>
      <w:pPr>
        <w:ind w:left="1290" w:hanging="720"/>
      </w:pPr>
      <w:rPr>
        <w:rFonts w:ascii="CMCSC10" w:hAnsi="CMCSC10" w:cs="CMCSC10" w:hint="default"/>
        <w:b w:val="0"/>
        <w:u w:val="none"/>
      </w:rPr>
    </w:lvl>
    <w:lvl w:ilvl="3">
      <w:start w:val="1"/>
      <w:numFmt w:val="decimal"/>
      <w:isLgl/>
      <w:lvlText w:val="%1.%2.%3.%4"/>
      <w:lvlJc w:val="left"/>
      <w:pPr>
        <w:ind w:left="1650" w:hanging="1080"/>
      </w:pPr>
      <w:rPr>
        <w:rFonts w:ascii="CMCSC10" w:hAnsi="CMCSC10" w:cs="CMCSC10" w:hint="default"/>
        <w:b w:val="0"/>
        <w:u w:val="none"/>
      </w:rPr>
    </w:lvl>
    <w:lvl w:ilvl="4">
      <w:start w:val="1"/>
      <w:numFmt w:val="decimal"/>
      <w:isLgl/>
      <w:lvlText w:val="%1.%2.%3.%4.%5"/>
      <w:lvlJc w:val="left"/>
      <w:pPr>
        <w:ind w:left="1650" w:hanging="1080"/>
      </w:pPr>
      <w:rPr>
        <w:rFonts w:ascii="CMCSC10" w:hAnsi="CMCSC10" w:cs="CMCSC10" w:hint="default"/>
        <w:b w:val="0"/>
        <w:u w:val="none"/>
      </w:rPr>
    </w:lvl>
    <w:lvl w:ilvl="5">
      <w:start w:val="1"/>
      <w:numFmt w:val="decimal"/>
      <w:isLgl/>
      <w:lvlText w:val="%1.%2.%3.%4.%5.%6"/>
      <w:lvlJc w:val="left"/>
      <w:pPr>
        <w:ind w:left="2010" w:hanging="1440"/>
      </w:pPr>
      <w:rPr>
        <w:rFonts w:ascii="CMCSC10" w:hAnsi="CMCSC10" w:cs="CMCSC10" w:hint="default"/>
        <w:b w:val="0"/>
        <w:u w:val="none"/>
      </w:rPr>
    </w:lvl>
    <w:lvl w:ilvl="6">
      <w:start w:val="1"/>
      <w:numFmt w:val="decimal"/>
      <w:isLgl/>
      <w:lvlText w:val="%1.%2.%3.%4.%5.%6.%7"/>
      <w:lvlJc w:val="left"/>
      <w:pPr>
        <w:ind w:left="2010" w:hanging="1440"/>
      </w:pPr>
      <w:rPr>
        <w:rFonts w:ascii="CMCSC10" w:hAnsi="CMCSC10" w:cs="CMCSC10" w:hint="default"/>
        <w:b w:val="0"/>
        <w:u w:val="none"/>
      </w:rPr>
    </w:lvl>
    <w:lvl w:ilvl="7">
      <w:start w:val="1"/>
      <w:numFmt w:val="decimal"/>
      <w:isLgl/>
      <w:lvlText w:val="%1.%2.%3.%4.%5.%6.%7.%8"/>
      <w:lvlJc w:val="left"/>
      <w:pPr>
        <w:ind w:left="2370" w:hanging="1800"/>
      </w:pPr>
      <w:rPr>
        <w:rFonts w:ascii="CMCSC10" w:hAnsi="CMCSC10" w:cs="CMCSC10" w:hint="default"/>
        <w:b w:val="0"/>
        <w:u w:val="none"/>
      </w:rPr>
    </w:lvl>
    <w:lvl w:ilvl="8">
      <w:start w:val="1"/>
      <w:numFmt w:val="decimal"/>
      <w:isLgl/>
      <w:lvlText w:val="%1.%2.%3.%4.%5.%6.%7.%8.%9"/>
      <w:lvlJc w:val="left"/>
      <w:pPr>
        <w:ind w:left="2730" w:hanging="2160"/>
      </w:pPr>
      <w:rPr>
        <w:rFonts w:ascii="CMCSC10" w:hAnsi="CMCSC10" w:cs="CMCSC10" w:hint="default"/>
        <w:b w:val="0"/>
        <w:u w:val="none"/>
      </w:rPr>
    </w:lvl>
  </w:abstractNum>
  <w:abstractNum w:abstractNumId="40" w15:restartNumberingAfterBreak="0">
    <w:nsid w:val="71FC1C40"/>
    <w:multiLevelType w:val="hybridMultilevel"/>
    <w:tmpl w:val="0F28D6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187B20"/>
    <w:multiLevelType w:val="hybridMultilevel"/>
    <w:tmpl w:val="92D8EB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227683"/>
    <w:multiLevelType w:val="hybridMultilevel"/>
    <w:tmpl w:val="7ECE1470"/>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3" w15:restartNumberingAfterBreak="0">
    <w:nsid w:val="7FA952D5"/>
    <w:multiLevelType w:val="hybridMultilevel"/>
    <w:tmpl w:val="6DB63ECC"/>
    <w:lvl w:ilvl="0" w:tplc="AB881FC6">
      <w:start w:val="1"/>
      <w:numFmt w:val="decimal"/>
      <w:lvlText w:val="%1."/>
      <w:lvlJc w:val="left"/>
      <w:pPr>
        <w:ind w:left="720" w:hanging="360"/>
      </w:pPr>
      <w:rPr>
        <w:rFonts w:ascii="CMBX12" w:hAnsi="CMBX12" w:cs="CMBX12" w:hint="default"/>
        <w:sz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DF6CE4"/>
    <w:multiLevelType w:val="hybridMultilevel"/>
    <w:tmpl w:val="EC10AB6C"/>
    <w:lvl w:ilvl="0" w:tplc="A6741A1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0"/>
  </w:num>
  <w:num w:numId="2">
    <w:abstractNumId w:val="29"/>
  </w:num>
  <w:num w:numId="3">
    <w:abstractNumId w:val="41"/>
  </w:num>
  <w:num w:numId="4">
    <w:abstractNumId w:val="26"/>
  </w:num>
  <w:num w:numId="5">
    <w:abstractNumId w:val="33"/>
  </w:num>
  <w:num w:numId="6">
    <w:abstractNumId w:val="38"/>
  </w:num>
  <w:num w:numId="7">
    <w:abstractNumId w:val="43"/>
  </w:num>
  <w:num w:numId="8">
    <w:abstractNumId w:val="6"/>
  </w:num>
  <w:num w:numId="9">
    <w:abstractNumId w:val="36"/>
  </w:num>
  <w:num w:numId="10">
    <w:abstractNumId w:val="13"/>
  </w:num>
  <w:num w:numId="11">
    <w:abstractNumId w:val="27"/>
  </w:num>
  <w:num w:numId="12">
    <w:abstractNumId w:val="20"/>
  </w:num>
  <w:num w:numId="13">
    <w:abstractNumId w:val="1"/>
  </w:num>
  <w:num w:numId="14">
    <w:abstractNumId w:val="34"/>
  </w:num>
  <w:num w:numId="15">
    <w:abstractNumId w:val="19"/>
  </w:num>
  <w:num w:numId="16">
    <w:abstractNumId w:val="39"/>
  </w:num>
  <w:num w:numId="17">
    <w:abstractNumId w:val="35"/>
  </w:num>
  <w:num w:numId="18">
    <w:abstractNumId w:val="21"/>
  </w:num>
  <w:num w:numId="19">
    <w:abstractNumId w:val="22"/>
  </w:num>
  <w:num w:numId="20">
    <w:abstractNumId w:val="11"/>
  </w:num>
  <w:num w:numId="21">
    <w:abstractNumId w:val="37"/>
  </w:num>
  <w:num w:numId="22">
    <w:abstractNumId w:val="17"/>
  </w:num>
  <w:num w:numId="23">
    <w:abstractNumId w:val="42"/>
  </w:num>
  <w:num w:numId="24">
    <w:abstractNumId w:val="0"/>
  </w:num>
  <w:num w:numId="25">
    <w:abstractNumId w:val="2"/>
  </w:num>
  <w:num w:numId="26">
    <w:abstractNumId w:val="3"/>
  </w:num>
  <w:num w:numId="27">
    <w:abstractNumId w:val="7"/>
  </w:num>
  <w:num w:numId="28">
    <w:abstractNumId w:val="24"/>
  </w:num>
  <w:num w:numId="29">
    <w:abstractNumId w:val="9"/>
  </w:num>
  <w:num w:numId="30">
    <w:abstractNumId w:val="25"/>
  </w:num>
  <w:num w:numId="31">
    <w:abstractNumId w:val="8"/>
  </w:num>
  <w:num w:numId="32">
    <w:abstractNumId w:val="16"/>
  </w:num>
  <w:num w:numId="33">
    <w:abstractNumId w:val="23"/>
  </w:num>
  <w:num w:numId="34">
    <w:abstractNumId w:val="15"/>
  </w:num>
  <w:num w:numId="35">
    <w:abstractNumId w:val="5"/>
  </w:num>
  <w:num w:numId="36">
    <w:abstractNumId w:val="10"/>
  </w:num>
  <w:num w:numId="37">
    <w:abstractNumId w:val="12"/>
  </w:num>
  <w:num w:numId="38">
    <w:abstractNumId w:val="14"/>
  </w:num>
  <w:num w:numId="39">
    <w:abstractNumId w:val="18"/>
  </w:num>
  <w:num w:numId="40">
    <w:abstractNumId w:val="31"/>
  </w:num>
  <w:num w:numId="41">
    <w:abstractNumId w:val="44"/>
  </w:num>
  <w:num w:numId="42">
    <w:abstractNumId w:val="30"/>
  </w:num>
  <w:num w:numId="43">
    <w:abstractNumId w:val="28"/>
  </w:num>
  <w:num w:numId="44">
    <w:abstractNumId w:val="32"/>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jIzMze0NLY0MjM3MzZR0lEKTi0uzszPAykwNKwFALRFGxUtAAAA"/>
  </w:docVars>
  <w:rsids>
    <w:rsidRoot w:val="008326F4"/>
    <w:rsid w:val="0000044F"/>
    <w:rsid w:val="0000307C"/>
    <w:rsid w:val="0000311E"/>
    <w:rsid w:val="00004733"/>
    <w:rsid w:val="000063BD"/>
    <w:rsid w:val="000100F2"/>
    <w:rsid w:val="00012124"/>
    <w:rsid w:val="00012C72"/>
    <w:rsid w:val="000173CE"/>
    <w:rsid w:val="00017FCE"/>
    <w:rsid w:val="00025F6A"/>
    <w:rsid w:val="000300E3"/>
    <w:rsid w:val="000305F8"/>
    <w:rsid w:val="00031075"/>
    <w:rsid w:val="000310E5"/>
    <w:rsid w:val="00031809"/>
    <w:rsid w:val="0003269E"/>
    <w:rsid w:val="00032913"/>
    <w:rsid w:val="000339D6"/>
    <w:rsid w:val="00036277"/>
    <w:rsid w:val="00037122"/>
    <w:rsid w:val="00037199"/>
    <w:rsid w:val="0004235B"/>
    <w:rsid w:val="00043FDB"/>
    <w:rsid w:val="00045B07"/>
    <w:rsid w:val="00052B99"/>
    <w:rsid w:val="00054B3A"/>
    <w:rsid w:val="00055343"/>
    <w:rsid w:val="0006251D"/>
    <w:rsid w:val="00062D25"/>
    <w:rsid w:val="00063DA7"/>
    <w:rsid w:val="00066088"/>
    <w:rsid w:val="000673D3"/>
    <w:rsid w:val="00070061"/>
    <w:rsid w:val="0007053B"/>
    <w:rsid w:val="00072A8B"/>
    <w:rsid w:val="00075363"/>
    <w:rsid w:val="000800B0"/>
    <w:rsid w:val="000803A4"/>
    <w:rsid w:val="000820D9"/>
    <w:rsid w:val="000834B5"/>
    <w:rsid w:val="000851A4"/>
    <w:rsid w:val="000867CD"/>
    <w:rsid w:val="000871BC"/>
    <w:rsid w:val="00092ADF"/>
    <w:rsid w:val="00092E48"/>
    <w:rsid w:val="00093B5D"/>
    <w:rsid w:val="00096F80"/>
    <w:rsid w:val="000A0611"/>
    <w:rsid w:val="000A3CE0"/>
    <w:rsid w:val="000A47A6"/>
    <w:rsid w:val="000A5147"/>
    <w:rsid w:val="000A6CBE"/>
    <w:rsid w:val="000B2944"/>
    <w:rsid w:val="000B2F32"/>
    <w:rsid w:val="000B5719"/>
    <w:rsid w:val="000B79D6"/>
    <w:rsid w:val="000C2062"/>
    <w:rsid w:val="000C4991"/>
    <w:rsid w:val="000C4FEF"/>
    <w:rsid w:val="000C6F6E"/>
    <w:rsid w:val="000D3273"/>
    <w:rsid w:val="000D3791"/>
    <w:rsid w:val="000E3A9A"/>
    <w:rsid w:val="000E49AF"/>
    <w:rsid w:val="000E6963"/>
    <w:rsid w:val="000F029B"/>
    <w:rsid w:val="000F2522"/>
    <w:rsid w:val="000F722A"/>
    <w:rsid w:val="00100B70"/>
    <w:rsid w:val="00100E86"/>
    <w:rsid w:val="00104FDC"/>
    <w:rsid w:val="00105CC0"/>
    <w:rsid w:val="00106E55"/>
    <w:rsid w:val="001140FE"/>
    <w:rsid w:val="00114FB1"/>
    <w:rsid w:val="0011774B"/>
    <w:rsid w:val="00121163"/>
    <w:rsid w:val="00121A4D"/>
    <w:rsid w:val="001261ED"/>
    <w:rsid w:val="00130D81"/>
    <w:rsid w:val="001313FD"/>
    <w:rsid w:val="00132050"/>
    <w:rsid w:val="00133294"/>
    <w:rsid w:val="00135153"/>
    <w:rsid w:val="001405B8"/>
    <w:rsid w:val="001412C6"/>
    <w:rsid w:val="00143236"/>
    <w:rsid w:val="001434CE"/>
    <w:rsid w:val="00144CD0"/>
    <w:rsid w:val="0014714E"/>
    <w:rsid w:val="001473DD"/>
    <w:rsid w:val="00151AF4"/>
    <w:rsid w:val="00152EBA"/>
    <w:rsid w:val="00155498"/>
    <w:rsid w:val="00155FAE"/>
    <w:rsid w:val="00157802"/>
    <w:rsid w:val="001700E9"/>
    <w:rsid w:val="00170599"/>
    <w:rsid w:val="00171B90"/>
    <w:rsid w:val="001803EE"/>
    <w:rsid w:val="001821C3"/>
    <w:rsid w:val="0019295B"/>
    <w:rsid w:val="00196D36"/>
    <w:rsid w:val="001A3054"/>
    <w:rsid w:val="001A3A18"/>
    <w:rsid w:val="001A487B"/>
    <w:rsid w:val="001B0AC7"/>
    <w:rsid w:val="001B0C7A"/>
    <w:rsid w:val="001B64D1"/>
    <w:rsid w:val="001B6D61"/>
    <w:rsid w:val="001B7D8A"/>
    <w:rsid w:val="001C1D17"/>
    <w:rsid w:val="001C2B95"/>
    <w:rsid w:val="001C2BE8"/>
    <w:rsid w:val="001C39E2"/>
    <w:rsid w:val="001C4B34"/>
    <w:rsid w:val="001C57A5"/>
    <w:rsid w:val="001C57C2"/>
    <w:rsid w:val="001C7C38"/>
    <w:rsid w:val="001D1744"/>
    <w:rsid w:val="001D633E"/>
    <w:rsid w:val="001D6AB2"/>
    <w:rsid w:val="001D7BC4"/>
    <w:rsid w:val="001E0B82"/>
    <w:rsid w:val="001E10F9"/>
    <w:rsid w:val="001E1125"/>
    <w:rsid w:val="001E607B"/>
    <w:rsid w:val="001E79ED"/>
    <w:rsid w:val="001F0597"/>
    <w:rsid w:val="001F0659"/>
    <w:rsid w:val="001F1ABE"/>
    <w:rsid w:val="001F3EFC"/>
    <w:rsid w:val="00201A11"/>
    <w:rsid w:val="00203CBB"/>
    <w:rsid w:val="00204439"/>
    <w:rsid w:val="002055F4"/>
    <w:rsid w:val="00205F71"/>
    <w:rsid w:val="00205FB2"/>
    <w:rsid w:val="0021030E"/>
    <w:rsid w:val="002142E8"/>
    <w:rsid w:val="00216958"/>
    <w:rsid w:val="00220890"/>
    <w:rsid w:val="00220EF9"/>
    <w:rsid w:val="002219C1"/>
    <w:rsid w:val="00222494"/>
    <w:rsid w:val="00224927"/>
    <w:rsid w:val="00230573"/>
    <w:rsid w:val="00230DE0"/>
    <w:rsid w:val="002315D5"/>
    <w:rsid w:val="00231958"/>
    <w:rsid w:val="00231E90"/>
    <w:rsid w:val="00232FC3"/>
    <w:rsid w:val="002341F0"/>
    <w:rsid w:val="002348DE"/>
    <w:rsid w:val="00235A68"/>
    <w:rsid w:val="00235D63"/>
    <w:rsid w:val="0024025B"/>
    <w:rsid w:val="002404AD"/>
    <w:rsid w:val="0024189B"/>
    <w:rsid w:val="002426F7"/>
    <w:rsid w:val="00243566"/>
    <w:rsid w:val="00243BF4"/>
    <w:rsid w:val="00245534"/>
    <w:rsid w:val="002639C0"/>
    <w:rsid w:val="00264785"/>
    <w:rsid w:val="002667A2"/>
    <w:rsid w:val="002679EB"/>
    <w:rsid w:val="002700F5"/>
    <w:rsid w:val="00270434"/>
    <w:rsid w:val="002709CC"/>
    <w:rsid w:val="00272E39"/>
    <w:rsid w:val="002730FA"/>
    <w:rsid w:val="00280582"/>
    <w:rsid w:val="00280679"/>
    <w:rsid w:val="0028175C"/>
    <w:rsid w:val="0028219E"/>
    <w:rsid w:val="002839A3"/>
    <w:rsid w:val="00285A25"/>
    <w:rsid w:val="002879CC"/>
    <w:rsid w:val="002909A5"/>
    <w:rsid w:val="00293B5C"/>
    <w:rsid w:val="002A0C0A"/>
    <w:rsid w:val="002A1275"/>
    <w:rsid w:val="002A195D"/>
    <w:rsid w:val="002A23EB"/>
    <w:rsid w:val="002A3910"/>
    <w:rsid w:val="002A3AF7"/>
    <w:rsid w:val="002A73C2"/>
    <w:rsid w:val="002B4FBB"/>
    <w:rsid w:val="002B5084"/>
    <w:rsid w:val="002B52B0"/>
    <w:rsid w:val="002B7065"/>
    <w:rsid w:val="002C3036"/>
    <w:rsid w:val="002C3E0A"/>
    <w:rsid w:val="002C5D47"/>
    <w:rsid w:val="002C75EC"/>
    <w:rsid w:val="002D0A15"/>
    <w:rsid w:val="002D1B1B"/>
    <w:rsid w:val="002D4718"/>
    <w:rsid w:val="002D4BC9"/>
    <w:rsid w:val="002D79F8"/>
    <w:rsid w:val="002E0380"/>
    <w:rsid w:val="002E4926"/>
    <w:rsid w:val="002E4E49"/>
    <w:rsid w:val="002E52EB"/>
    <w:rsid w:val="002E7C9E"/>
    <w:rsid w:val="002F0F86"/>
    <w:rsid w:val="002F5004"/>
    <w:rsid w:val="002F5DD8"/>
    <w:rsid w:val="002F60EB"/>
    <w:rsid w:val="002F69EA"/>
    <w:rsid w:val="002F70BD"/>
    <w:rsid w:val="002F7E78"/>
    <w:rsid w:val="00305BB1"/>
    <w:rsid w:val="00310080"/>
    <w:rsid w:val="00314775"/>
    <w:rsid w:val="00316AB3"/>
    <w:rsid w:val="003239DB"/>
    <w:rsid w:val="00324F09"/>
    <w:rsid w:val="003344E2"/>
    <w:rsid w:val="003371DD"/>
    <w:rsid w:val="00337FE4"/>
    <w:rsid w:val="00340080"/>
    <w:rsid w:val="00341B09"/>
    <w:rsid w:val="00341F23"/>
    <w:rsid w:val="003455DF"/>
    <w:rsid w:val="00351DF3"/>
    <w:rsid w:val="00353C59"/>
    <w:rsid w:val="0035450C"/>
    <w:rsid w:val="0035451B"/>
    <w:rsid w:val="00355F4E"/>
    <w:rsid w:val="00357DC1"/>
    <w:rsid w:val="00361040"/>
    <w:rsid w:val="00361519"/>
    <w:rsid w:val="003617C3"/>
    <w:rsid w:val="00365605"/>
    <w:rsid w:val="00365C69"/>
    <w:rsid w:val="00365CD9"/>
    <w:rsid w:val="0036677D"/>
    <w:rsid w:val="00366A42"/>
    <w:rsid w:val="00367880"/>
    <w:rsid w:val="00371B1D"/>
    <w:rsid w:val="003721B0"/>
    <w:rsid w:val="003777A8"/>
    <w:rsid w:val="00377B8F"/>
    <w:rsid w:val="00380661"/>
    <w:rsid w:val="0038077A"/>
    <w:rsid w:val="003813ED"/>
    <w:rsid w:val="00381A07"/>
    <w:rsid w:val="0038323D"/>
    <w:rsid w:val="00385F02"/>
    <w:rsid w:val="00387919"/>
    <w:rsid w:val="00390FD6"/>
    <w:rsid w:val="00391307"/>
    <w:rsid w:val="00393EAA"/>
    <w:rsid w:val="00394BD4"/>
    <w:rsid w:val="003979B9"/>
    <w:rsid w:val="00397B13"/>
    <w:rsid w:val="003A1E07"/>
    <w:rsid w:val="003A31B2"/>
    <w:rsid w:val="003A6785"/>
    <w:rsid w:val="003A6C6D"/>
    <w:rsid w:val="003B2B4F"/>
    <w:rsid w:val="003B3EFF"/>
    <w:rsid w:val="003B47F9"/>
    <w:rsid w:val="003B5304"/>
    <w:rsid w:val="003B6D6A"/>
    <w:rsid w:val="003C2DE3"/>
    <w:rsid w:val="003C2F8F"/>
    <w:rsid w:val="003C3526"/>
    <w:rsid w:val="003C528D"/>
    <w:rsid w:val="003C6794"/>
    <w:rsid w:val="003C6B22"/>
    <w:rsid w:val="003D09B4"/>
    <w:rsid w:val="003D15D0"/>
    <w:rsid w:val="003D1DB2"/>
    <w:rsid w:val="003D5F32"/>
    <w:rsid w:val="003D5FAC"/>
    <w:rsid w:val="003D6D0E"/>
    <w:rsid w:val="003E0127"/>
    <w:rsid w:val="003F13F8"/>
    <w:rsid w:val="003F787F"/>
    <w:rsid w:val="00400234"/>
    <w:rsid w:val="00401601"/>
    <w:rsid w:val="004023C0"/>
    <w:rsid w:val="00402E4B"/>
    <w:rsid w:val="0040474B"/>
    <w:rsid w:val="00405EE6"/>
    <w:rsid w:val="00406D97"/>
    <w:rsid w:val="00410534"/>
    <w:rsid w:val="004118D0"/>
    <w:rsid w:val="0041413B"/>
    <w:rsid w:val="00414EBB"/>
    <w:rsid w:val="00421811"/>
    <w:rsid w:val="004221B6"/>
    <w:rsid w:val="0042321B"/>
    <w:rsid w:val="00424125"/>
    <w:rsid w:val="00426061"/>
    <w:rsid w:val="0042613B"/>
    <w:rsid w:val="004262D8"/>
    <w:rsid w:val="00427E3A"/>
    <w:rsid w:val="004317B1"/>
    <w:rsid w:val="0043282C"/>
    <w:rsid w:val="00433869"/>
    <w:rsid w:val="00433A70"/>
    <w:rsid w:val="00433BB4"/>
    <w:rsid w:val="004353E0"/>
    <w:rsid w:val="00435DEE"/>
    <w:rsid w:val="0043707B"/>
    <w:rsid w:val="004378A5"/>
    <w:rsid w:val="004517B3"/>
    <w:rsid w:val="00451FE2"/>
    <w:rsid w:val="00452D3E"/>
    <w:rsid w:val="00454216"/>
    <w:rsid w:val="00455E5C"/>
    <w:rsid w:val="00456A68"/>
    <w:rsid w:val="0046054C"/>
    <w:rsid w:val="00465447"/>
    <w:rsid w:val="0047003D"/>
    <w:rsid w:val="00470487"/>
    <w:rsid w:val="0047126B"/>
    <w:rsid w:val="00472AF9"/>
    <w:rsid w:val="00472C23"/>
    <w:rsid w:val="00472DBF"/>
    <w:rsid w:val="004820F3"/>
    <w:rsid w:val="0048408B"/>
    <w:rsid w:val="00484B8B"/>
    <w:rsid w:val="00484C66"/>
    <w:rsid w:val="004874DC"/>
    <w:rsid w:val="00487EC6"/>
    <w:rsid w:val="004907F9"/>
    <w:rsid w:val="00494DD1"/>
    <w:rsid w:val="0049539C"/>
    <w:rsid w:val="0049616A"/>
    <w:rsid w:val="004979C1"/>
    <w:rsid w:val="004A092B"/>
    <w:rsid w:val="004A2524"/>
    <w:rsid w:val="004A3021"/>
    <w:rsid w:val="004A4472"/>
    <w:rsid w:val="004A5C11"/>
    <w:rsid w:val="004B1369"/>
    <w:rsid w:val="004B4592"/>
    <w:rsid w:val="004B46E5"/>
    <w:rsid w:val="004B5169"/>
    <w:rsid w:val="004C1206"/>
    <w:rsid w:val="004C2282"/>
    <w:rsid w:val="004C450F"/>
    <w:rsid w:val="004D1FEF"/>
    <w:rsid w:val="004D20FD"/>
    <w:rsid w:val="004D393F"/>
    <w:rsid w:val="004D3ECB"/>
    <w:rsid w:val="004D464F"/>
    <w:rsid w:val="004D5880"/>
    <w:rsid w:val="004E165F"/>
    <w:rsid w:val="004E1CF2"/>
    <w:rsid w:val="004E289D"/>
    <w:rsid w:val="004E6C2C"/>
    <w:rsid w:val="004E730E"/>
    <w:rsid w:val="004F1292"/>
    <w:rsid w:val="004F320F"/>
    <w:rsid w:val="004F4F90"/>
    <w:rsid w:val="004F5DF7"/>
    <w:rsid w:val="00503E3E"/>
    <w:rsid w:val="00505671"/>
    <w:rsid w:val="00506F6F"/>
    <w:rsid w:val="00507040"/>
    <w:rsid w:val="0051436B"/>
    <w:rsid w:val="00514C57"/>
    <w:rsid w:val="00514E53"/>
    <w:rsid w:val="005233A7"/>
    <w:rsid w:val="005246B9"/>
    <w:rsid w:val="0052631B"/>
    <w:rsid w:val="00531F9F"/>
    <w:rsid w:val="00533920"/>
    <w:rsid w:val="00534CA1"/>
    <w:rsid w:val="00535B52"/>
    <w:rsid w:val="005361A2"/>
    <w:rsid w:val="00540321"/>
    <w:rsid w:val="005418E9"/>
    <w:rsid w:val="00542E4D"/>
    <w:rsid w:val="005430AD"/>
    <w:rsid w:val="00546815"/>
    <w:rsid w:val="00547EAE"/>
    <w:rsid w:val="005539EB"/>
    <w:rsid w:val="0055590E"/>
    <w:rsid w:val="005561A2"/>
    <w:rsid w:val="005605E5"/>
    <w:rsid w:val="005639D8"/>
    <w:rsid w:val="00564101"/>
    <w:rsid w:val="005646F5"/>
    <w:rsid w:val="00565C4B"/>
    <w:rsid w:val="005668A4"/>
    <w:rsid w:val="00566999"/>
    <w:rsid w:val="00567504"/>
    <w:rsid w:val="00570155"/>
    <w:rsid w:val="0057151F"/>
    <w:rsid w:val="005715F1"/>
    <w:rsid w:val="005727DD"/>
    <w:rsid w:val="0057715F"/>
    <w:rsid w:val="00577C99"/>
    <w:rsid w:val="005824B9"/>
    <w:rsid w:val="005830FB"/>
    <w:rsid w:val="00585607"/>
    <w:rsid w:val="0058718B"/>
    <w:rsid w:val="00595F9A"/>
    <w:rsid w:val="0059651B"/>
    <w:rsid w:val="005A18E0"/>
    <w:rsid w:val="005A2322"/>
    <w:rsid w:val="005A6142"/>
    <w:rsid w:val="005A7919"/>
    <w:rsid w:val="005B10A7"/>
    <w:rsid w:val="005B1BAB"/>
    <w:rsid w:val="005B2653"/>
    <w:rsid w:val="005B27DB"/>
    <w:rsid w:val="005B3924"/>
    <w:rsid w:val="005B3C8C"/>
    <w:rsid w:val="005B4314"/>
    <w:rsid w:val="005B6020"/>
    <w:rsid w:val="005B6185"/>
    <w:rsid w:val="005C04BF"/>
    <w:rsid w:val="005C3165"/>
    <w:rsid w:val="005C7855"/>
    <w:rsid w:val="005C78FC"/>
    <w:rsid w:val="005C7EB4"/>
    <w:rsid w:val="005D08D4"/>
    <w:rsid w:val="005D2EF1"/>
    <w:rsid w:val="005D32AF"/>
    <w:rsid w:val="005D4946"/>
    <w:rsid w:val="005D4C90"/>
    <w:rsid w:val="005D532F"/>
    <w:rsid w:val="005E01B6"/>
    <w:rsid w:val="005E30B9"/>
    <w:rsid w:val="005E3F04"/>
    <w:rsid w:val="005E5DA2"/>
    <w:rsid w:val="005F158C"/>
    <w:rsid w:val="005F1FDC"/>
    <w:rsid w:val="005F279F"/>
    <w:rsid w:val="005F304B"/>
    <w:rsid w:val="005F3561"/>
    <w:rsid w:val="005F380A"/>
    <w:rsid w:val="005F38D9"/>
    <w:rsid w:val="005F5FA3"/>
    <w:rsid w:val="005F6A35"/>
    <w:rsid w:val="00602704"/>
    <w:rsid w:val="00607FB8"/>
    <w:rsid w:val="0061060F"/>
    <w:rsid w:val="00610939"/>
    <w:rsid w:val="00613745"/>
    <w:rsid w:val="006140A3"/>
    <w:rsid w:val="006167C7"/>
    <w:rsid w:val="006173F2"/>
    <w:rsid w:val="006175A5"/>
    <w:rsid w:val="006210E5"/>
    <w:rsid w:val="006231DE"/>
    <w:rsid w:val="0062466A"/>
    <w:rsid w:val="00624A3C"/>
    <w:rsid w:val="00624B23"/>
    <w:rsid w:val="0062519E"/>
    <w:rsid w:val="0062727E"/>
    <w:rsid w:val="0063054E"/>
    <w:rsid w:val="006320D1"/>
    <w:rsid w:val="00632FDF"/>
    <w:rsid w:val="00632FF0"/>
    <w:rsid w:val="0063488C"/>
    <w:rsid w:val="00637513"/>
    <w:rsid w:val="00641745"/>
    <w:rsid w:val="00644FA2"/>
    <w:rsid w:val="00647277"/>
    <w:rsid w:val="0065033A"/>
    <w:rsid w:val="006507C1"/>
    <w:rsid w:val="00653AE1"/>
    <w:rsid w:val="00653ED9"/>
    <w:rsid w:val="00653FFD"/>
    <w:rsid w:val="00655434"/>
    <w:rsid w:val="006639AE"/>
    <w:rsid w:val="00664EB1"/>
    <w:rsid w:val="00670E89"/>
    <w:rsid w:val="0067312A"/>
    <w:rsid w:val="00673DEA"/>
    <w:rsid w:val="00675120"/>
    <w:rsid w:val="00680B21"/>
    <w:rsid w:val="00684286"/>
    <w:rsid w:val="0068513A"/>
    <w:rsid w:val="00691DC4"/>
    <w:rsid w:val="00692069"/>
    <w:rsid w:val="0069352E"/>
    <w:rsid w:val="00693AA4"/>
    <w:rsid w:val="006955FC"/>
    <w:rsid w:val="00696F8D"/>
    <w:rsid w:val="00697E70"/>
    <w:rsid w:val="006A0283"/>
    <w:rsid w:val="006A38CE"/>
    <w:rsid w:val="006A4695"/>
    <w:rsid w:val="006B1888"/>
    <w:rsid w:val="006B36AC"/>
    <w:rsid w:val="006B54CA"/>
    <w:rsid w:val="006B65EC"/>
    <w:rsid w:val="006B68E7"/>
    <w:rsid w:val="006B7CC6"/>
    <w:rsid w:val="006C2300"/>
    <w:rsid w:val="006C311B"/>
    <w:rsid w:val="006C3FEA"/>
    <w:rsid w:val="006C5198"/>
    <w:rsid w:val="006C5838"/>
    <w:rsid w:val="006D1173"/>
    <w:rsid w:val="006D27CF"/>
    <w:rsid w:val="006D3E06"/>
    <w:rsid w:val="006D44CF"/>
    <w:rsid w:val="006D4543"/>
    <w:rsid w:val="006D552C"/>
    <w:rsid w:val="006E11A0"/>
    <w:rsid w:val="006E2732"/>
    <w:rsid w:val="006E32B4"/>
    <w:rsid w:val="006E635E"/>
    <w:rsid w:val="006F2E21"/>
    <w:rsid w:val="006F4A84"/>
    <w:rsid w:val="006F5D6F"/>
    <w:rsid w:val="006F7B66"/>
    <w:rsid w:val="00700304"/>
    <w:rsid w:val="00706BF1"/>
    <w:rsid w:val="00715DDB"/>
    <w:rsid w:val="00716EF5"/>
    <w:rsid w:val="0072211A"/>
    <w:rsid w:val="00722EFA"/>
    <w:rsid w:val="00723C19"/>
    <w:rsid w:val="00732288"/>
    <w:rsid w:val="00732AE4"/>
    <w:rsid w:val="00734FF8"/>
    <w:rsid w:val="0073703E"/>
    <w:rsid w:val="00741E92"/>
    <w:rsid w:val="0074429A"/>
    <w:rsid w:val="00747EC9"/>
    <w:rsid w:val="00760FC5"/>
    <w:rsid w:val="00761330"/>
    <w:rsid w:val="00763880"/>
    <w:rsid w:val="0076782A"/>
    <w:rsid w:val="007678DC"/>
    <w:rsid w:val="00767F9C"/>
    <w:rsid w:val="00770772"/>
    <w:rsid w:val="0077278A"/>
    <w:rsid w:val="00773A40"/>
    <w:rsid w:val="00774E5D"/>
    <w:rsid w:val="00775AD2"/>
    <w:rsid w:val="0077642C"/>
    <w:rsid w:val="00783545"/>
    <w:rsid w:val="00784C46"/>
    <w:rsid w:val="0078619D"/>
    <w:rsid w:val="00790682"/>
    <w:rsid w:val="007920A5"/>
    <w:rsid w:val="00792A65"/>
    <w:rsid w:val="00792A9A"/>
    <w:rsid w:val="00793EA4"/>
    <w:rsid w:val="007959CE"/>
    <w:rsid w:val="0079624B"/>
    <w:rsid w:val="00797F47"/>
    <w:rsid w:val="007A0DBB"/>
    <w:rsid w:val="007A0DE6"/>
    <w:rsid w:val="007A279D"/>
    <w:rsid w:val="007A43CB"/>
    <w:rsid w:val="007B054C"/>
    <w:rsid w:val="007B193B"/>
    <w:rsid w:val="007B1A95"/>
    <w:rsid w:val="007B1B32"/>
    <w:rsid w:val="007B23F6"/>
    <w:rsid w:val="007B40C5"/>
    <w:rsid w:val="007B5038"/>
    <w:rsid w:val="007B6438"/>
    <w:rsid w:val="007C4E74"/>
    <w:rsid w:val="007C6C74"/>
    <w:rsid w:val="007D0D1D"/>
    <w:rsid w:val="007D3FF9"/>
    <w:rsid w:val="007D4C9C"/>
    <w:rsid w:val="007D560C"/>
    <w:rsid w:val="007D62F4"/>
    <w:rsid w:val="007E1E2F"/>
    <w:rsid w:val="007E307E"/>
    <w:rsid w:val="007E4CD6"/>
    <w:rsid w:val="007F0867"/>
    <w:rsid w:val="007F08E1"/>
    <w:rsid w:val="007F33F6"/>
    <w:rsid w:val="007F369B"/>
    <w:rsid w:val="008029F9"/>
    <w:rsid w:val="0080342F"/>
    <w:rsid w:val="008064AE"/>
    <w:rsid w:val="00807EB6"/>
    <w:rsid w:val="008103FE"/>
    <w:rsid w:val="0081054B"/>
    <w:rsid w:val="0081066B"/>
    <w:rsid w:val="0081244D"/>
    <w:rsid w:val="00814D84"/>
    <w:rsid w:val="00816E2C"/>
    <w:rsid w:val="008202C6"/>
    <w:rsid w:val="00822F3D"/>
    <w:rsid w:val="008245C8"/>
    <w:rsid w:val="00825866"/>
    <w:rsid w:val="008261A3"/>
    <w:rsid w:val="00826613"/>
    <w:rsid w:val="00831800"/>
    <w:rsid w:val="008326F4"/>
    <w:rsid w:val="00832C2D"/>
    <w:rsid w:val="00834BFF"/>
    <w:rsid w:val="00836A1B"/>
    <w:rsid w:val="00836D9C"/>
    <w:rsid w:val="00841CDB"/>
    <w:rsid w:val="00842A53"/>
    <w:rsid w:val="008443FC"/>
    <w:rsid w:val="00847FF7"/>
    <w:rsid w:val="00850445"/>
    <w:rsid w:val="00851FA4"/>
    <w:rsid w:val="0085570A"/>
    <w:rsid w:val="008604DD"/>
    <w:rsid w:val="008608B7"/>
    <w:rsid w:val="00860A21"/>
    <w:rsid w:val="00864720"/>
    <w:rsid w:val="0086568C"/>
    <w:rsid w:val="00874735"/>
    <w:rsid w:val="00875D95"/>
    <w:rsid w:val="00880655"/>
    <w:rsid w:val="008812B4"/>
    <w:rsid w:val="008826E8"/>
    <w:rsid w:val="00887A81"/>
    <w:rsid w:val="00891801"/>
    <w:rsid w:val="00893764"/>
    <w:rsid w:val="0089465D"/>
    <w:rsid w:val="00895521"/>
    <w:rsid w:val="008955B7"/>
    <w:rsid w:val="0089636E"/>
    <w:rsid w:val="00896C80"/>
    <w:rsid w:val="00897EFC"/>
    <w:rsid w:val="008A1FCF"/>
    <w:rsid w:val="008A3C8C"/>
    <w:rsid w:val="008A685E"/>
    <w:rsid w:val="008A7B45"/>
    <w:rsid w:val="008B244C"/>
    <w:rsid w:val="008B2717"/>
    <w:rsid w:val="008B2D15"/>
    <w:rsid w:val="008B2F30"/>
    <w:rsid w:val="008B433C"/>
    <w:rsid w:val="008B78B5"/>
    <w:rsid w:val="008C0185"/>
    <w:rsid w:val="008C1514"/>
    <w:rsid w:val="008C3BC7"/>
    <w:rsid w:val="008D1B71"/>
    <w:rsid w:val="008D6B36"/>
    <w:rsid w:val="008E14B5"/>
    <w:rsid w:val="008E2E3B"/>
    <w:rsid w:val="008E4915"/>
    <w:rsid w:val="008E7526"/>
    <w:rsid w:val="008E7EAF"/>
    <w:rsid w:val="008F29B5"/>
    <w:rsid w:val="008F3161"/>
    <w:rsid w:val="008F4688"/>
    <w:rsid w:val="008F5595"/>
    <w:rsid w:val="00900D5E"/>
    <w:rsid w:val="00901518"/>
    <w:rsid w:val="0090560E"/>
    <w:rsid w:val="0090608B"/>
    <w:rsid w:val="0090694C"/>
    <w:rsid w:val="00910CAC"/>
    <w:rsid w:val="00910E0C"/>
    <w:rsid w:val="009125E7"/>
    <w:rsid w:val="00912C4D"/>
    <w:rsid w:val="0091742E"/>
    <w:rsid w:val="0091765F"/>
    <w:rsid w:val="00923FC5"/>
    <w:rsid w:val="0092492F"/>
    <w:rsid w:val="00924CEA"/>
    <w:rsid w:val="00925452"/>
    <w:rsid w:val="009256CD"/>
    <w:rsid w:val="00925FE2"/>
    <w:rsid w:val="0093188A"/>
    <w:rsid w:val="009406AD"/>
    <w:rsid w:val="0094260F"/>
    <w:rsid w:val="00942D6E"/>
    <w:rsid w:val="00943F6F"/>
    <w:rsid w:val="00946544"/>
    <w:rsid w:val="00950947"/>
    <w:rsid w:val="00950ACC"/>
    <w:rsid w:val="00950BFC"/>
    <w:rsid w:val="009515B3"/>
    <w:rsid w:val="00952BAC"/>
    <w:rsid w:val="00956306"/>
    <w:rsid w:val="00957122"/>
    <w:rsid w:val="009602E1"/>
    <w:rsid w:val="00961151"/>
    <w:rsid w:val="00962486"/>
    <w:rsid w:val="0096358A"/>
    <w:rsid w:val="0096653D"/>
    <w:rsid w:val="00967399"/>
    <w:rsid w:val="0096757D"/>
    <w:rsid w:val="00967C35"/>
    <w:rsid w:val="009711A1"/>
    <w:rsid w:val="00972011"/>
    <w:rsid w:val="00974EF4"/>
    <w:rsid w:val="00976352"/>
    <w:rsid w:val="00977FC1"/>
    <w:rsid w:val="00980616"/>
    <w:rsid w:val="00980E98"/>
    <w:rsid w:val="00981577"/>
    <w:rsid w:val="009830AE"/>
    <w:rsid w:val="00984ABC"/>
    <w:rsid w:val="009900F6"/>
    <w:rsid w:val="0099082D"/>
    <w:rsid w:val="00991831"/>
    <w:rsid w:val="00992CE3"/>
    <w:rsid w:val="00994E41"/>
    <w:rsid w:val="00995D1C"/>
    <w:rsid w:val="009972A2"/>
    <w:rsid w:val="009976E1"/>
    <w:rsid w:val="00997A34"/>
    <w:rsid w:val="009A2C99"/>
    <w:rsid w:val="009A330F"/>
    <w:rsid w:val="009A58C7"/>
    <w:rsid w:val="009A7198"/>
    <w:rsid w:val="009A7EBF"/>
    <w:rsid w:val="009B0326"/>
    <w:rsid w:val="009B0371"/>
    <w:rsid w:val="009B037F"/>
    <w:rsid w:val="009B288C"/>
    <w:rsid w:val="009B3751"/>
    <w:rsid w:val="009B3E28"/>
    <w:rsid w:val="009B761B"/>
    <w:rsid w:val="009C0243"/>
    <w:rsid w:val="009C0FCE"/>
    <w:rsid w:val="009C41EF"/>
    <w:rsid w:val="009C489F"/>
    <w:rsid w:val="009D169B"/>
    <w:rsid w:val="009D2280"/>
    <w:rsid w:val="009D5252"/>
    <w:rsid w:val="009D589B"/>
    <w:rsid w:val="009D5AD1"/>
    <w:rsid w:val="009E09CE"/>
    <w:rsid w:val="009E2085"/>
    <w:rsid w:val="009E21A4"/>
    <w:rsid w:val="009E32C8"/>
    <w:rsid w:val="009E3FED"/>
    <w:rsid w:val="009E41AD"/>
    <w:rsid w:val="009E6C3B"/>
    <w:rsid w:val="009E6E91"/>
    <w:rsid w:val="009F06FE"/>
    <w:rsid w:val="009F0E84"/>
    <w:rsid w:val="009F0EE5"/>
    <w:rsid w:val="009F3D69"/>
    <w:rsid w:val="009F4F7C"/>
    <w:rsid w:val="009F595A"/>
    <w:rsid w:val="009F73BD"/>
    <w:rsid w:val="00A020E2"/>
    <w:rsid w:val="00A049ED"/>
    <w:rsid w:val="00A05CFA"/>
    <w:rsid w:val="00A10C04"/>
    <w:rsid w:val="00A11CCE"/>
    <w:rsid w:val="00A13E57"/>
    <w:rsid w:val="00A15363"/>
    <w:rsid w:val="00A16A0D"/>
    <w:rsid w:val="00A17C54"/>
    <w:rsid w:val="00A2059A"/>
    <w:rsid w:val="00A20CEE"/>
    <w:rsid w:val="00A219C9"/>
    <w:rsid w:val="00A22200"/>
    <w:rsid w:val="00A223BA"/>
    <w:rsid w:val="00A22EF5"/>
    <w:rsid w:val="00A2350A"/>
    <w:rsid w:val="00A23952"/>
    <w:rsid w:val="00A23BC4"/>
    <w:rsid w:val="00A23E92"/>
    <w:rsid w:val="00A25296"/>
    <w:rsid w:val="00A325C7"/>
    <w:rsid w:val="00A327D4"/>
    <w:rsid w:val="00A3365B"/>
    <w:rsid w:val="00A37872"/>
    <w:rsid w:val="00A40A8E"/>
    <w:rsid w:val="00A40CF6"/>
    <w:rsid w:val="00A4172F"/>
    <w:rsid w:val="00A420CF"/>
    <w:rsid w:val="00A4322D"/>
    <w:rsid w:val="00A445AB"/>
    <w:rsid w:val="00A46547"/>
    <w:rsid w:val="00A51352"/>
    <w:rsid w:val="00A52345"/>
    <w:rsid w:val="00A54565"/>
    <w:rsid w:val="00A5572E"/>
    <w:rsid w:val="00A60EAB"/>
    <w:rsid w:val="00A632E1"/>
    <w:rsid w:val="00A65270"/>
    <w:rsid w:val="00A7766B"/>
    <w:rsid w:val="00A830FD"/>
    <w:rsid w:val="00A84B8D"/>
    <w:rsid w:val="00A85F73"/>
    <w:rsid w:val="00A910F3"/>
    <w:rsid w:val="00A936DB"/>
    <w:rsid w:val="00A94016"/>
    <w:rsid w:val="00A94036"/>
    <w:rsid w:val="00A96DB4"/>
    <w:rsid w:val="00AA1C7E"/>
    <w:rsid w:val="00AA2871"/>
    <w:rsid w:val="00AA39C8"/>
    <w:rsid w:val="00AA4550"/>
    <w:rsid w:val="00AA4F77"/>
    <w:rsid w:val="00AB09CE"/>
    <w:rsid w:val="00AB77D3"/>
    <w:rsid w:val="00AC14D7"/>
    <w:rsid w:val="00AC6558"/>
    <w:rsid w:val="00AC660A"/>
    <w:rsid w:val="00AC7433"/>
    <w:rsid w:val="00AD2EEE"/>
    <w:rsid w:val="00AD766A"/>
    <w:rsid w:val="00AE1656"/>
    <w:rsid w:val="00AE319B"/>
    <w:rsid w:val="00AE6718"/>
    <w:rsid w:val="00AF1193"/>
    <w:rsid w:val="00AF4B9F"/>
    <w:rsid w:val="00AF632C"/>
    <w:rsid w:val="00AF6761"/>
    <w:rsid w:val="00B01132"/>
    <w:rsid w:val="00B043EB"/>
    <w:rsid w:val="00B05DCA"/>
    <w:rsid w:val="00B06445"/>
    <w:rsid w:val="00B069E9"/>
    <w:rsid w:val="00B06E7F"/>
    <w:rsid w:val="00B10041"/>
    <w:rsid w:val="00B1300B"/>
    <w:rsid w:val="00B1647E"/>
    <w:rsid w:val="00B2016F"/>
    <w:rsid w:val="00B20696"/>
    <w:rsid w:val="00B20ED3"/>
    <w:rsid w:val="00B215AA"/>
    <w:rsid w:val="00B223B8"/>
    <w:rsid w:val="00B24BB5"/>
    <w:rsid w:val="00B2533D"/>
    <w:rsid w:val="00B266A0"/>
    <w:rsid w:val="00B3295C"/>
    <w:rsid w:val="00B37FE5"/>
    <w:rsid w:val="00B41B4B"/>
    <w:rsid w:val="00B436DF"/>
    <w:rsid w:val="00B512AC"/>
    <w:rsid w:val="00B51541"/>
    <w:rsid w:val="00B53120"/>
    <w:rsid w:val="00B54D13"/>
    <w:rsid w:val="00B5707F"/>
    <w:rsid w:val="00B570DE"/>
    <w:rsid w:val="00B67D58"/>
    <w:rsid w:val="00B70BF8"/>
    <w:rsid w:val="00B718BB"/>
    <w:rsid w:val="00B741EE"/>
    <w:rsid w:val="00B74CF7"/>
    <w:rsid w:val="00B759CE"/>
    <w:rsid w:val="00B75CF8"/>
    <w:rsid w:val="00B93756"/>
    <w:rsid w:val="00B94137"/>
    <w:rsid w:val="00B945FC"/>
    <w:rsid w:val="00B96C6C"/>
    <w:rsid w:val="00B96FB6"/>
    <w:rsid w:val="00B97C36"/>
    <w:rsid w:val="00B97DDB"/>
    <w:rsid w:val="00BA31F3"/>
    <w:rsid w:val="00BA3413"/>
    <w:rsid w:val="00BA464D"/>
    <w:rsid w:val="00BA5008"/>
    <w:rsid w:val="00BA6016"/>
    <w:rsid w:val="00BA6859"/>
    <w:rsid w:val="00BB02E0"/>
    <w:rsid w:val="00BB20F7"/>
    <w:rsid w:val="00BC1E96"/>
    <w:rsid w:val="00BC387B"/>
    <w:rsid w:val="00BC39E7"/>
    <w:rsid w:val="00BC7B13"/>
    <w:rsid w:val="00BD0A1C"/>
    <w:rsid w:val="00BD29CD"/>
    <w:rsid w:val="00BD3717"/>
    <w:rsid w:val="00BD5FE3"/>
    <w:rsid w:val="00BD622D"/>
    <w:rsid w:val="00BD68DE"/>
    <w:rsid w:val="00BE318C"/>
    <w:rsid w:val="00BE48DB"/>
    <w:rsid w:val="00BE4DA0"/>
    <w:rsid w:val="00BE7095"/>
    <w:rsid w:val="00BF0E1A"/>
    <w:rsid w:val="00BF1D41"/>
    <w:rsid w:val="00BF29CF"/>
    <w:rsid w:val="00BF2DBD"/>
    <w:rsid w:val="00BF4780"/>
    <w:rsid w:val="00BF47CE"/>
    <w:rsid w:val="00BF4A31"/>
    <w:rsid w:val="00BF5285"/>
    <w:rsid w:val="00BF62DF"/>
    <w:rsid w:val="00BF634B"/>
    <w:rsid w:val="00BF7188"/>
    <w:rsid w:val="00BF7587"/>
    <w:rsid w:val="00BF7C3B"/>
    <w:rsid w:val="00C009C9"/>
    <w:rsid w:val="00C019D7"/>
    <w:rsid w:val="00C0222A"/>
    <w:rsid w:val="00C02543"/>
    <w:rsid w:val="00C03CC4"/>
    <w:rsid w:val="00C128A9"/>
    <w:rsid w:val="00C1347F"/>
    <w:rsid w:val="00C14AB4"/>
    <w:rsid w:val="00C167AB"/>
    <w:rsid w:val="00C22C79"/>
    <w:rsid w:val="00C24622"/>
    <w:rsid w:val="00C30667"/>
    <w:rsid w:val="00C30B50"/>
    <w:rsid w:val="00C35330"/>
    <w:rsid w:val="00C37AE5"/>
    <w:rsid w:val="00C473BD"/>
    <w:rsid w:val="00C50C82"/>
    <w:rsid w:val="00C50D1C"/>
    <w:rsid w:val="00C5193D"/>
    <w:rsid w:val="00C51CC9"/>
    <w:rsid w:val="00C549E7"/>
    <w:rsid w:val="00C55D8C"/>
    <w:rsid w:val="00C56998"/>
    <w:rsid w:val="00C57C0B"/>
    <w:rsid w:val="00C57E92"/>
    <w:rsid w:val="00C616BA"/>
    <w:rsid w:val="00C6371F"/>
    <w:rsid w:val="00C657D5"/>
    <w:rsid w:val="00C76590"/>
    <w:rsid w:val="00C77F06"/>
    <w:rsid w:val="00C8220D"/>
    <w:rsid w:val="00C82B9C"/>
    <w:rsid w:val="00C83AE6"/>
    <w:rsid w:val="00C87377"/>
    <w:rsid w:val="00C9031D"/>
    <w:rsid w:val="00C9098A"/>
    <w:rsid w:val="00C93BE7"/>
    <w:rsid w:val="00C94E14"/>
    <w:rsid w:val="00C95547"/>
    <w:rsid w:val="00C97123"/>
    <w:rsid w:val="00CA05ED"/>
    <w:rsid w:val="00CA2DE2"/>
    <w:rsid w:val="00CA6F7A"/>
    <w:rsid w:val="00CA7571"/>
    <w:rsid w:val="00CA7B30"/>
    <w:rsid w:val="00CB1A42"/>
    <w:rsid w:val="00CB26C7"/>
    <w:rsid w:val="00CB5830"/>
    <w:rsid w:val="00CB58AE"/>
    <w:rsid w:val="00CB59D9"/>
    <w:rsid w:val="00CC12CC"/>
    <w:rsid w:val="00CC161C"/>
    <w:rsid w:val="00CC465E"/>
    <w:rsid w:val="00CC6DBE"/>
    <w:rsid w:val="00CC7C0E"/>
    <w:rsid w:val="00CD0270"/>
    <w:rsid w:val="00CD08FB"/>
    <w:rsid w:val="00CD1410"/>
    <w:rsid w:val="00CD1A4A"/>
    <w:rsid w:val="00CD277D"/>
    <w:rsid w:val="00CD39B5"/>
    <w:rsid w:val="00CD5D99"/>
    <w:rsid w:val="00CE2067"/>
    <w:rsid w:val="00CE386D"/>
    <w:rsid w:val="00CE5290"/>
    <w:rsid w:val="00CF0778"/>
    <w:rsid w:val="00CF2D3D"/>
    <w:rsid w:val="00CF4132"/>
    <w:rsid w:val="00CF4C8A"/>
    <w:rsid w:val="00CF57D0"/>
    <w:rsid w:val="00CF67CF"/>
    <w:rsid w:val="00CF7082"/>
    <w:rsid w:val="00CF791C"/>
    <w:rsid w:val="00D00F30"/>
    <w:rsid w:val="00D01592"/>
    <w:rsid w:val="00D021E8"/>
    <w:rsid w:val="00D02D81"/>
    <w:rsid w:val="00D037AD"/>
    <w:rsid w:val="00D0440E"/>
    <w:rsid w:val="00D0551D"/>
    <w:rsid w:val="00D05F1A"/>
    <w:rsid w:val="00D10B92"/>
    <w:rsid w:val="00D11B0D"/>
    <w:rsid w:val="00D14FF1"/>
    <w:rsid w:val="00D20CE9"/>
    <w:rsid w:val="00D23747"/>
    <w:rsid w:val="00D252D6"/>
    <w:rsid w:val="00D26538"/>
    <w:rsid w:val="00D26D59"/>
    <w:rsid w:val="00D2781D"/>
    <w:rsid w:val="00D42160"/>
    <w:rsid w:val="00D427DF"/>
    <w:rsid w:val="00D45CE6"/>
    <w:rsid w:val="00D47D85"/>
    <w:rsid w:val="00D51E18"/>
    <w:rsid w:val="00D52EC0"/>
    <w:rsid w:val="00D52ED2"/>
    <w:rsid w:val="00D53843"/>
    <w:rsid w:val="00D56B05"/>
    <w:rsid w:val="00D60915"/>
    <w:rsid w:val="00D62F01"/>
    <w:rsid w:val="00D6315E"/>
    <w:rsid w:val="00D64F67"/>
    <w:rsid w:val="00D659EF"/>
    <w:rsid w:val="00D703D7"/>
    <w:rsid w:val="00D722A8"/>
    <w:rsid w:val="00D74240"/>
    <w:rsid w:val="00D86637"/>
    <w:rsid w:val="00D926E8"/>
    <w:rsid w:val="00D92B79"/>
    <w:rsid w:val="00D945B5"/>
    <w:rsid w:val="00DA0ACF"/>
    <w:rsid w:val="00DA5A2A"/>
    <w:rsid w:val="00DB21C2"/>
    <w:rsid w:val="00DB2BC0"/>
    <w:rsid w:val="00DB3017"/>
    <w:rsid w:val="00DB5396"/>
    <w:rsid w:val="00DB7077"/>
    <w:rsid w:val="00DC025D"/>
    <w:rsid w:val="00DC12A6"/>
    <w:rsid w:val="00DC5801"/>
    <w:rsid w:val="00DC66B5"/>
    <w:rsid w:val="00DC6A4F"/>
    <w:rsid w:val="00DC6EBF"/>
    <w:rsid w:val="00DC7218"/>
    <w:rsid w:val="00DD13B5"/>
    <w:rsid w:val="00DD18ED"/>
    <w:rsid w:val="00DD3EC1"/>
    <w:rsid w:val="00DD5C14"/>
    <w:rsid w:val="00DD6E94"/>
    <w:rsid w:val="00DD7692"/>
    <w:rsid w:val="00DE2BA0"/>
    <w:rsid w:val="00DE3CEB"/>
    <w:rsid w:val="00DE77B3"/>
    <w:rsid w:val="00DF156A"/>
    <w:rsid w:val="00DF2960"/>
    <w:rsid w:val="00DF3D55"/>
    <w:rsid w:val="00DF4A6C"/>
    <w:rsid w:val="00DF5E35"/>
    <w:rsid w:val="00DF6761"/>
    <w:rsid w:val="00E011BF"/>
    <w:rsid w:val="00E064DC"/>
    <w:rsid w:val="00E06BCC"/>
    <w:rsid w:val="00E11787"/>
    <w:rsid w:val="00E149C5"/>
    <w:rsid w:val="00E159FB"/>
    <w:rsid w:val="00E2003E"/>
    <w:rsid w:val="00E207A9"/>
    <w:rsid w:val="00E20C0D"/>
    <w:rsid w:val="00E232AD"/>
    <w:rsid w:val="00E238BF"/>
    <w:rsid w:val="00E23B36"/>
    <w:rsid w:val="00E24A52"/>
    <w:rsid w:val="00E26D49"/>
    <w:rsid w:val="00E27552"/>
    <w:rsid w:val="00E30D8E"/>
    <w:rsid w:val="00E31C5D"/>
    <w:rsid w:val="00E336D6"/>
    <w:rsid w:val="00E33984"/>
    <w:rsid w:val="00E34521"/>
    <w:rsid w:val="00E35365"/>
    <w:rsid w:val="00E36F9C"/>
    <w:rsid w:val="00E409E0"/>
    <w:rsid w:val="00E43E6F"/>
    <w:rsid w:val="00E455BB"/>
    <w:rsid w:val="00E47915"/>
    <w:rsid w:val="00E52485"/>
    <w:rsid w:val="00E6240F"/>
    <w:rsid w:val="00E624E5"/>
    <w:rsid w:val="00E64631"/>
    <w:rsid w:val="00E65082"/>
    <w:rsid w:val="00E654FC"/>
    <w:rsid w:val="00E655AE"/>
    <w:rsid w:val="00E665A9"/>
    <w:rsid w:val="00E66838"/>
    <w:rsid w:val="00E67D80"/>
    <w:rsid w:val="00E70C1A"/>
    <w:rsid w:val="00E710B4"/>
    <w:rsid w:val="00E716A8"/>
    <w:rsid w:val="00E7312A"/>
    <w:rsid w:val="00E7314C"/>
    <w:rsid w:val="00E732ED"/>
    <w:rsid w:val="00E73977"/>
    <w:rsid w:val="00E741F4"/>
    <w:rsid w:val="00E75266"/>
    <w:rsid w:val="00E76683"/>
    <w:rsid w:val="00E771A3"/>
    <w:rsid w:val="00E77805"/>
    <w:rsid w:val="00E80B61"/>
    <w:rsid w:val="00E81451"/>
    <w:rsid w:val="00E82469"/>
    <w:rsid w:val="00E85ACD"/>
    <w:rsid w:val="00E90A39"/>
    <w:rsid w:val="00E949B7"/>
    <w:rsid w:val="00E953A6"/>
    <w:rsid w:val="00E960BD"/>
    <w:rsid w:val="00E96D28"/>
    <w:rsid w:val="00EA2D0D"/>
    <w:rsid w:val="00EA2E62"/>
    <w:rsid w:val="00EA431C"/>
    <w:rsid w:val="00EA7094"/>
    <w:rsid w:val="00EA71D2"/>
    <w:rsid w:val="00EA76D8"/>
    <w:rsid w:val="00EA790C"/>
    <w:rsid w:val="00EA7980"/>
    <w:rsid w:val="00EB02F2"/>
    <w:rsid w:val="00EB1E9A"/>
    <w:rsid w:val="00EB2C35"/>
    <w:rsid w:val="00EB497C"/>
    <w:rsid w:val="00EB6D0C"/>
    <w:rsid w:val="00EC1DE7"/>
    <w:rsid w:val="00EC2215"/>
    <w:rsid w:val="00EC2CC3"/>
    <w:rsid w:val="00EC4479"/>
    <w:rsid w:val="00EC4ADD"/>
    <w:rsid w:val="00EC650D"/>
    <w:rsid w:val="00EC702E"/>
    <w:rsid w:val="00EC78F8"/>
    <w:rsid w:val="00ED47FE"/>
    <w:rsid w:val="00EE0AE3"/>
    <w:rsid w:val="00EE0CD1"/>
    <w:rsid w:val="00EE3E2D"/>
    <w:rsid w:val="00EE57DE"/>
    <w:rsid w:val="00EE61B8"/>
    <w:rsid w:val="00EE6333"/>
    <w:rsid w:val="00EF1284"/>
    <w:rsid w:val="00EF3F96"/>
    <w:rsid w:val="00EF424F"/>
    <w:rsid w:val="00EF4317"/>
    <w:rsid w:val="00EF7564"/>
    <w:rsid w:val="00F019B5"/>
    <w:rsid w:val="00F0301E"/>
    <w:rsid w:val="00F0338A"/>
    <w:rsid w:val="00F03EDC"/>
    <w:rsid w:val="00F07673"/>
    <w:rsid w:val="00F10425"/>
    <w:rsid w:val="00F12094"/>
    <w:rsid w:val="00F129FD"/>
    <w:rsid w:val="00F156CA"/>
    <w:rsid w:val="00F16062"/>
    <w:rsid w:val="00F16087"/>
    <w:rsid w:val="00F16205"/>
    <w:rsid w:val="00F24F9C"/>
    <w:rsid w:val="00F30D3B"/>
    <w:rsid w:val="00F31B78"/>
    <w:rsid w:val="00F37E17"/>
    <w:rsid w:val="00F406BA"/>
    <w:rsid w:val="00F41B32"/>
    <w:rsid w:val="00F41B7F"/>
    <w:rsid w:val="00F42F24"/>
    <w:rsid w:val="00F4383D"/>
    <w:rsid w:val="00F47CC8"/>
    <w:rsid w:val="00F567F6"/>
    <w:rsid w:val="00F604A2"/>
    <w:rsid w:val="00F61F67"/>
    <w:rsid w:val="00F6378B"/>
    <w:rsid w:val="00F63BBE"/>
    <w:rsid w:val="00F70394"/>
    <w:rsid w:val="00F710C5"/>
    <w:rsid w:val="00F72D07"/>
    <w:rsid w:val="00F73464"/>
    <w:rsid w:val="00F7621B"/>
    <w:rsid w:val="00F80623"/>
    <w:rsid w:val="00F8261C"/>
    <w:rsid w:val="00F829D2"/>
    <w:rsid w:val="00F82F08"/>
    <w:rsid w:val="00F85881"/>
    <w:rsid w:val="00F868CE"/>
    <w:rsid w:val="00F90BED"/>
    <w:rsid w:val="00FA0C37"/>
    <w:rsid w:val="00FA68A0"/>
    <w:rsid w:val="00FA6F68"/>
    <w:rsid w:val="00FB016F"/>
    <w:rsid w:val="00FB274E"/>
    <w:rsid w:val="00FB2E88"/>
    <w:rsid w:val="00FB6A02"/>
    <w:rsid w:val="00FC01C2"/>
    <w:rsid w:val="00FC21F1"/>
    <w:rsid w:val="00FC232A"/>
    <w:rsid w:val="00FD0377"/>
    <w:rsid w:val="00FD3553"/>
    <w:rsid w:val="00FD4816"/>
    <w:rsid w:val="00FD548E"/>
    <w:rsid w:val="00FD57D2"/>
    <w:rsid w:val="00FE2B6F"/>
    <w:rsid w:val="00FE56FB"/>
    <w:rsid w:val="00FF6ABE"/>
    <w:rsid w:val="00FF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6DA12E-6BCB-4E5D-8CCD-EE809127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434"/>
  </w:style>
  <w:style w:type="paragraph" w:styleId="Heading4">
    <w:name w:val="heading 4"/>
    <w:basedOn w:val="Normal"/>
    <w:link w:val="Heading4Char"/>
    <w:uiPriority w:val="9"/>
    <w:qFormat/>
    <w:rsid w:val="004907F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26F4"/>
    <w:pPr>
      <w:spacing w:after="0" w:line="240" w:lineRule="auto"/>
    </w:pPr>
  </w:style>
  <w:style w:type="paragraph" w:customStyle="1" w:styleId="Default">
    <w:name w:val="Default"/>
    <w:rsid w:val="008326F4"/>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82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4B9"/>
    <w:rPr>
      <w:rFonts w:ascii="Tahoma" w:hAnsi="Tahoma" w:cs="Tahoma"/>
      <w:sz w:val="16"/>
      <w:szCs w:val="16"/>
    </w:rPr>
  </w:style>
  <w:style w:type="table" w:styleId="TableGrid">
    <w:name w:val="Table Grid"/>
    <w:basedOn w:val="TableNormal"/>
    <w:uiPriority w:val="59"/>
    <w:rsid w:val="005B602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C025D"/>
    <w:pPr>
      <w:ind w:left="720"/>
      <w:contextualSpacing/>
    </w:pPr>
  </w:style>
  <w:style w:type="paragraph" w:styleId="NormalWeb">
    <w:name w:val="Normal (Web)"/>
    <w:basedOn w:val="Normal"/>
    <w:uiPriority w:val="99"/>
    <w:semiHidden/>
    <w:unhideWhenUsed/>
    <w:rsid w:val="00B436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436DF"/>
  </w:style>
  <w:style w:type="character" w:styleId="Hyperlink">
    <w:name w:val="Hyperlink"/>
    <w:basedOn w:val="DefaultParagraphFont"/>
    <w:uiPriority w:val="99"/>
    <w:semiHidden/>
    <w:unhideWhenUsed/>
    <w:rsid w:val="00B436DF"/>
    <w:rPr>
      <w:color w:val="0000FF"/>
      <w:u w:val="single"/>
    </w:rPr>
  </w:style>
  <w:style w:type="character" w:styleId="Strong">
    <w:name w:val="Strong"/>
    <w:basedOn w:val="DefaultParagraphFont"/>
    <w:uiPriority w:val="22"/>
    <w:qFormat/>
    <w:rsid w:val="007F0867"/>
    <w:rPr>
      <w:b/>
      <w:bCs/>
    </w:rPr>
  </w:style>
  <w:style w:type="character" w:customStyle="1" w:styleId="Heading4Char">
    <w:name w:val="Heading 4 Char"/>
    <w:basedOn w:val="DefaultParagraphFont"/>
    <w:link w:val="Heading4"/>
    <w:uiPriority w:val="9"/>
    <w:rsid w:val="004907F9"/>
    <w:rPr>
      <w:rFonts w:ascii="Times New Roman" w:eastAsia="Times New Roman" w:hAnsi="Times New Roman" w:cs="Times New Roman"/>
      <w:b/>
      <w:bCs/>
      <w:sz w:val="24"/>
      <w:szCs w:val="24"/>
      <w:lang w:eastAsia="en-IN"/>
    </w:rPr>
  </w:style>
  <w:style w:type="character" w:customStyle="1" w:styleId="reference-text">
    <w:name w:val="reference-text"/>
    <w:basedOn w:val="DefaultParagraphFont"/>
    <w:rsid w:val="00950947"/>
  </w:style>
  <w:style w:type="character" w:customStyle="1" w:styleId="reference-accessdate">
    <w:name w:val="reference-accessdate"/>
    <w:basedOn w:val="DefaultParagraphFont"/>
    <w:rsid w:val="00950947"/>
  </w:style>
  <w:style w:type="character" w:customStyle="1" w:styleId="nowrap">
    <w:name w:val="nowrap"/>
    <w:basedOn w:val="DefaultParagraphFont"/>
    <w:rsid w:val="00950947"/>
  </w:style>
  <w:style w:type="character" w:styleId="FollowedHyperlink">
    <w:name w:val="FollowedHyperlink"/>
    <w:basedOn w:val="DefaultParagraphFont"/>
    <w:uiPriority w:val="99"/>
    <w:semiHidden/>
    <w:unhideWhenUsed/>
    <w:rsid w:val="003B47F9"/>
    <w:rPr>
      <w:color w:val="800080" w:themeColor="followedHyperlink"/>
      <w:u w:val="single"/>
    </w:rPr>
  </w:style>
  <w:style w:type="character" w:styleId="HTMLCite">
    <w:name w:val="HTML Cite"/>
    <w:basedOn w:val="DefaultParagraphFont"/>
    <w:uiPriority w:val="99"/>
    <w:semiHidden/>
    <w:unhideWhenUsed/>
    <w:rsid w:val="000A47A6"/>
    <w:rPr>
      <w:i/>
      <w:iCs/>
    </w:rPr>
  </w:style>
  <w:style w:type="paragraph" w:styleId="Header">
    <w:name w:val="header"/>
    <w:basedOn w:val="Normal"/>
    <w:link w:val="HeaderChar"/>
    <w:uiPriority w:val="99"/>
    <w:semiHidden/>
    <w:unhideWhenUsed/>
    <w:rsid w:val="000673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73D3"/>
  </w:style>
  <w:style w:type="paragraph" w:styleId="Footer">
    <w:name w:val="footer"/>
    <w:basedOn w:val="Normal"/>
    <w:link w:val="FooterChar"/>
    <w:uiPriority w:val="99"/>
    <w:unhideWhenUsed/>
    <w:rsid w:val="00067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D3"/>
  </w:style>
  <w:style w:type="paragraph" w:styleId="HTMLPreformatted">
    <w:name w:val="HTML Preformatted"/>
    <w:basedOn w:val="Normal"/>
    <w:link w:val="HTMLPreformattedChar"/>
    <w:uiPriority w:val="99"/>
    <w:unhideWhenUsed/>
    <w:rsid w:val="0000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0044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32958">
      <w:bodyDiv w:val="1"/>
      <w:marLeft w:val="0"/>
      <w:marRight w:val="0"/>
      <w:marTop w:val="0"/>
      <w:marBottom w:val="0"/>
      <w:divBdr>
        <w:top w:val="none" w:sz="0" w:space="0" w:color="auto"/>
        <w:left w:val="none" w:sz="0" w:space="0" w:color="auto"/>
        <w:bottom w:val="none" w:sz="0" w:space="0" w:color="auto"/>
        <w:right w:val="none" w:sz="0" w:space="0" w:color="auto"/>
      </w:divBdr>
    </w:div>
    <w:div w:id="700546580">
      <w:bodyDiv w:val="1"/>
      <w:marLeft w:val="0"/>
      <w:marRight w:val="0"/>
      <w:marTop w:val="0"/>
      <w:marBottom w:val="0"/>
      <w:divBdr>
        <w:top w:val="none" w:sz="0" w:space="0" w:color="auto"/>
        <w:left w:val="none" w:sz="0" w:space="0" w:color="auto"/>
        <w:bottom w:val="none" w:sz="0" w:space="0" w:color="auto"/>
        <w:right w:val="none" w:sz="0" w:space="0" w:color="auto"/>
      </w:divBdr>
    </w:div>
    <w:div w:id="703673970">
      <w:bodyDiv w:val="1"/>
      <w:marLeft w:val="0"/>
      <w:marRight w:val="0"/>
      <w:marTop w:val="0"/>
      <w:marBottom w:val="0"/>
      <w:divBdr>
        <w:top w:val="none" w:sz="0" w:space="0" w:color="auto"/>
        <w:left w:val="none" w:sz="0" w:space="0" w:color="auto"/>
        <w:bottom w:val="none" w:sz="0" w:space="0" w:color="auto"/>
        <w:right w:val="none" w:sz="0" w:space="0" w:color="auto"/>
      </w:divBdr>
    </w:div>
    <w:div w:id="735318879">
      <w:bodyDiv w:val="1"/>
      <w:marLeft w:val="0"/>
      <w:marRight w:val="0"/>
      <w:marTop w:val="0"/>
      <w:marBottom w:val="0"/>
      <w:divBdr>
        <w:top w:val="none" w:sz="0" w:space="0" w:color="auto"/>
        <w:left w:val="none" w:sz="0" w:space="0" w:color="auto"/>
        <w:bottom w:val="none" w:sz="0" w:space="0" w:color="auto"/>
        <w:right w:val="none" w:sz="0" w:space="0" w:color="auto"/>
      </w:divBdr>
    </w:div>
    <w:div w:id="117148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468DC1-3A90-48F8-8B04-7558AC919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5257</TotalTime>
  <Pages>24</Pages>
  <Words>5537</Words>
  <Characters>31564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Pravin Roy</cp:lastModifiedBy>
  <cp:revision>115</cp:revision>
  <cp:lastPrinted>2017-11-06T12:24:00Z</cp:lastPrinted>
  <dcterms:created xsi:type="dcterms:W3CDTF">2015-11-09T17:44:00Z</dcterms:created>
  <dcterms:modified xsi:type="dcterms:W3CDTF">2018-01-15T14:52:00Z</dcterms:modified>
</cp:coreProperties>
</file>