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0B6E5A"/>
          <w:sz w:val="52"/>
          <w:szCs w:val="52"/>
        </w:rPr>
        <w:t xml:space="preserve">SMART BEGINNINGS ACADEMY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Website Build Instructions for Claude Code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Based on Competitive Analysis of Gardner School, Kiddie Academy &amp; Goddard School</w:t>
      </w:r>
    </w:p>
    <w:p>
      <w:pPr>
        <w:pBdr>
          <w:bottom w:val="single" w:color="DDDDDD" w:sz="4"/>
        </w:pBdr>
        <w:spacing w:after="200" w:before="200"/>
      </w:pPr>
    </w:p>
    <w:p>
      <w:pPr>
        <w:spacing w:after="480" w:before="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 |  Smart Beginnings Academy  |  Oswego, Illinois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B6E5A"/>
          <w:sz w:val="36"/>
          <w:szCs w:val="36"/>
        </w:rPr>
        <w:t xml:space="preserve">1. Project Overview &amp; Purpose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 are building a professional, enrollment-focused website for Smart Beginnings Academy, a physician-founded early childhood education organization with multiple locations in the Chicago area (Oswego, Ogden, Kirk and Butterfield). This document is your complete specification — follow it exactly.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website's primary goal is to increase enrollment by converting parent visitors into booked tours. Every design and content decision should serve that goal.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1.1 Brand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Organization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Smart Beginnings Academy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Tagline / Philosophy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"If a child can't learn the way we teach, we teach the way they learn."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Founded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Roy Lingam, M.D. and Sinthuja Magaswaran, M.D.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Brand Color (Primary)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#0B6E5A (deep teal / green)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Brand Color (Accent)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#F5A623 (warm amber/gold)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Brand Color (Light)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#E1F5EE (light teal background)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Typography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Headings: Nunito or Poppins (rounded, friendly). Body: Open Sans or Inter.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Tone of Voice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Warm, professional, parent-first. Reassuring, not clinical.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Differentiator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Physician-founded — uniquely positions health, development, and safety above competitors.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1.2 Locations to Include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Oswego — Primary flagship 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Ogden area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Kirk and Butterfield area</w:t>
      </w:r>
    </w:p>
    <w:p>
      <w:pPr>
        <w:pBdr>
          <w:left w:val="single" w:color="0B6E5A" w:sz="12" w:space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Each location should have its own dedicated page OR a unified Locations page with individual cards per location. Include address, phone, hours, and a Google Maps embed per location.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B6E5A"/>
          <w:sz w:val="36"/>
          <w:szCs w:val="36"/>
        </w:rPr>
        <w:t xml:space="preserve">2. Technology Stack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the website using the following technologies. Do not deviate unless a specific section indicates an alternative is acceptable.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14+ with App Router (React)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Styling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Tailwind CSS — utility-first, mobile-first responsive design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Animations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Framer Motion for subtle scroll-reveal and entrance animations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Icons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Lucide React icon library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Forms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Hook Form with Zod validation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 (preferred) or Netlify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Image Optimization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Image component with lazy loading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Metadata API — unique title/description per 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Analytics (optional)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Analytics 4 via next/script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WCAG 2.1 AA minimum — keyboard navigable, proper ARIA labels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left w:val="single" w:color="0B6E5A" w:sz="12" w:space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Alternative acceptable: If building a simpler static site, use plain HTML5 + CSS3 + vanilla JavaScript. Keep all pages in a /pages directory with a shared header and footer. Use CSS variables for brand colors.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B6E5A"/>
          <w:sz w:val="36"/>
          <w:szCs w:val="36"/>
        </w:rPr>
        <w:t xml:space="preserve">3. Site Structure &amp; Page Map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site must include the following pages. Build each as a separate route/file.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6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6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Route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6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Homepage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 — highest priority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About 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/about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 — builds trust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Programs (hub)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/programs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 — drives enrollment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Infants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/programs/infants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Toddlers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/programs/toddlers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Preschool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/programs/preschool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Pre-K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/programs/pre-k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Health &amp; Safety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/health-safety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 — critical trust signal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/locations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Testimonials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/testimonials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 a Tour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/schedule-tour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 — conversion page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Blog (optional)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/blog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 — SEO value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Careers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/careers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/contact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Privacy Policy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/privacy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</w:t>
            </w:r>
          </w:p>
        </w:tc>
      </w:tr>
    </w:tbl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B6E5A"/>
          <w:sz w:val="36"/>
          <w:szCs w:val="36"/>
        </w:rPr>
        <w:t xml:space="preserve">4. Homepage — Detailed Specification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homepage is the most important page. It must immediately communicate trust, warmth, and a clear path to booking a tour. Build the following sections in order, top to bottom.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hd w:fill="E1F5EE" w:val="clear"/>
        <w:spacing w:after="120" w:before="280"/>
      </w:pPr>
      <w:r>
        <w:rPr>
          <w:rFonts w:ascii="Arial" w:cs="Arial" w:eastAsia="Arial" w:hAnsi="Arial"/>
          <w:b/>
          <w:bCs/>
          <w:color w:val="0B6E5A"/>
          <w:sz w:val="26"/>
          <w:szCs w:val="26"/>
        </w:rPr>
        <w:t xml:space="preserve">  Section 4.1 — Navigation (Sticky Header)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Logo left: "Smart Beginnings Academy" wordmark in brand teal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Nav links right: Programs | About | Health &amp; Safety | Locations | Blog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CTA button far right: "Schedule a Tour" — amber/gold background, white text, rounded pill shape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mobile: hamburger menu that slides open a full-width drawer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Sticky on scroll — shrinks slightly (reduce padding) for desktop</w:t>
      </w:r>
    </w:p>
    <w:p>
      <w:pPr>
        <w:pBdr>
          <w:left w:val="single" w:color="0B6E5A" w:sz="12" w:space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The Schedule a Tour button must be visible at all times on desktop. On mobile, place it as the first item inside the hamburger menu.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hd w:fill="E1F5EE" w:val="clear"/>
        <w:spacing w:after="120" w:before="280"/>
      </w:pPr>
      <w:r>
        <w:rPr>
          <w:rFonts w:ascii="Arial" w:cs="Arial" w:eastAsia="Arial" w:hAnsi="Arial"/>
          <w:b/>
          <w:bCs/>
          <w:color w:val="0B6E5A"/>
          <w:sz w:val="26"/>
          <w:szCs w:val="26"/>
        </w:rPr>
        <w:t xml:space="preserve">  Section 4.2 — Hero Section  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the first thing parents see. It must be emotionally compelling and action-oriented.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Full-width section, min-height 85vh on desktop, 70vh on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Background: high-quality photo of happy children in a bright classroom (use a royalty-free placeholder from Unsplash — search 'preschool children classroom'). Add a soft dark overlay (rgba 0,0,0,0.35) for text readability.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Headline (large, white, bold): "Where Every Child Learns to Shine"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Subheadline (white, slightly smaller): "Physician-founded early childhood education in the Chicago area. Enrolling now for Infants through Pre-K."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Two CTA buttons side by side: Primary = "Schedule a Tour" (amber, solid). Secondary = "Explore Programs" (white outline).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Below the buttons: a small trust badge row — icons + text for: Physician-Founded | Licensed &amp; Accredited | Loving Teachers | Safe Environment</w:t>
      </w:r>
    </w:p>
    <w:p>
      <w:pPr>
        <w:pBdr>
          <w:left w:val="single" w:color="0B6E5A" w:sz="12" w:space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Animate the headline text with a gentle fade-up entrance using Framer Motion (initial: opacity 0, y: 30 → animate: opacity 1, y: 0, duration 0.7s).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hd w:fill="E1F5EE" w:val="clear"/>
        <w:spacing w:after="120" w:before="280"/>
      </w:pPr>
      <w:r>
        <w:rPr>
          <w:rFonts w:ascii="Arial" w:cs="Arial" w:eastAsia="Arial" w:hAnsi="Arial"/>
          <w:b/>
          <w:bCs/>
          <w:color w:val="0B6E5A"/>
          <w:sz w:val="26"/>
          <w:szCs w:val="26"/>
        </w:rPr>
        <w:t xml:space="preserve">  Section 4.3 — Programs by Age Group  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Visual grid of program cards. One card per program.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Section heading: "Learning for Every Age"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4-column grid on desktop, 2-column on tablet, 1-column on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Cards: Infants (6 wks–12 mo), Toddlers (1–2 yrs), Preschool (3 yrs), Pre-K (4–5 yrs)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card: colored icon at top, program name, age range, 1-line description, "Learn More"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Alternate card background tints using teal palette (very light shades)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Hover: subtle lift (transform: translateY(-4px)) with shadow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hd w:fill="E1F5EE" w:val="clear"/>
        <w:spacing w:after="120" w:before="280"/>
      </w:pPr>
      <w:r>
        <w:rPr>
          <w:rFonts w:ascii="Arial" w:cs="Arial" w:eastAsia="Arial" w:hAnsi="Arial"/>
          <w:b/>
          <w:bCs/>
          <w:color w:val="0B6E5A"/>
          <w:sz w:val="26"/>
          <w:szCs w:val="26"/>
        </w:rPr>
        <w:t xml:space="preserve">  Section 4.4 — Why Parents Choose Us (Differentiators)  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3-column feature grid highlighting what makes Smart Beginnings Academy unique.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Section heading: "The Smart Beginnings Difference"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Feature 1 — Physician-Founded: Icon (stethoscope or heart). Title: "Founded by Physicians". Text: "Co-founded by Dr. Roy Lingam and Dr. Sinthuja Magaswaran — our medical expertise means your child's health and development always come first."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Feature 2 — Personalized Learning: Icon (lightbulb or brain). Title: "We Teach the Way They Learn". Text: "Our guiding philosophy: if a child can't learn the way we teach, we teach the way they learn. Every child gets an individualized approach."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Feature 3 — Daily Updates: Icon (camera or phone). Title: "Stay Connected Every Day". Text: "Parents receive daily photos and updates through the ProCare app — so you're never wondering how your child's day is going."</w:t>
      </w:r>
    </w:p>
    <w:p>
      <w:pPr>
        <w:pBdr>
          <w:left w:val="single" w:color="0B6E5A" w:sz="12" w:space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Add 3 more features below if space allows: Safe &amp; Secure Environment | Experienced Caring Teachers | Community &amp; Belonging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hd w:fill="E1F5EE" w:val="clear"/>
        <w:spacing w:after="120" w:before="280"/>
      </w:pPr>
      <w:r>
        <w:rPr>
          <w:rFonts w:ascii="Arial" w:cs="Arial" w:eastAsia="Arial" w:hAnsi="Arial"/>
          <w:b/>
          <w:bCs/>
          <w:color w:val="0B6E5A"/>
          <w:sz w:val="26"/>
          <w:szCs w:val="26"/>
        </w:rPr>
        <w:t xml:space="preserve">  Section 4.5 — Parent Testimonials  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Rotating or static display of named parent reviews. This is a high-trust conversion element.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Section heading: "What Our Families Say"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Display 3 testimonials in a card carousel or static 3-column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testimonial card: large quote mark graphic (teal), full quote text, parent name and location (e.g., "Sarah M., Oswego Parent"), 5 gold stars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mobile: single card with left/right swipe arrows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CTA below: "Read More Reviews" linking to /testimonials</w:t>
      </w:r>
    </w:p>
    <w:p>
      <w:pPr>
        <w:pBdr>
          <w:left w:val="single" w:color="0B6E5A" w:sz="12" w:space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Use placeholder testimonials until real ones are provided. Example: "Smart Beginnings Academy has been a wonderful second home for our daughter. The teachers truly know her and care about her growth. We love the daily photo updates!" — Emily R., Oswego Parent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hd w:fill="E1F5EE" w:val="clear"/>
        <w:spacing w:after="120" w:before="280"/>
      </w:pPr>
      <w:r>
        <w:rPr>
          <w:rFonts w:ascii="Arial" w:cs="Arial" w:eastAsia="Arial" w:hAnsi="Arial"/>
          <w:b/>
          <w:bCs/>
          <w:color w:val="0B6E5A"/>
          <w:sz w:val="26"/>
          <w:szCs w:val="26"/>
        </w:rPr>
        <w:t xml:space="preserve">  Section 4.6 — Health &amp; Safety Highlight  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dedicated callout strip — not a full page — that signals safety as a priority.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Dark teal background (#0B6E5A), white text — full width strip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Heading: "Your Child's Safety Is Our First Priority"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 horizontal icon + text items: Secure Entry System | Background-Checked Staff | Clean &amp; Sanitized Classrooms | Health Monitoring Protocols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CTA: "Learn About Our Safety Protocols" linking to /health-safety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hd w:fill="E1F5EE" w:val="clear"/>
        <w:spacing w:after="120" w:before="280"/>
      </w:pPr>
      <w:r>
        <w:rPr>
          <w:rFonts w:ascii="Arial" w:cs="Arial" w:eastAsia="Arial" w:hAnsi="Arial"/>
          <w:b/>
          <w:bCs/>
          <w:color w:val="0B6E5A"/>
          <w:sz w:val="26"/>
          <w:szCs w:val="26"/>
        </w:rPr>
        <w:t xml:space="preserve">  Section 4.7 — Tour CTA Section  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Final conversion push before the footer. This must feel warm, not salesy.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Centered section, light teal background (#E1F5EE)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Headline: "Come See It for Yourself"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Body copy: "Schedule a free tour at any of our Chicago area locations. Meet our teachers, see our classrooms, and ask all your questions — no pressure, ever."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Large prominent button: "Schedule Your Free Tour" — amber/gold, pill shape, large font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Below button: "Enrolling now for Fall 2025. Spots are limited."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hd w:fill="E1F5EE" w:val="clear"/>
        <w:spacing w:after="120" w:before="280"/>
      </w:pPr>
      <w:r>
        <w:rPr>
          <w:rFonts w:ascii="Arial" w:cs="Arial" w:eastAsia="Arial" w:hAnsi="Arial"/>
          <w:b/>
          <w:bCs/>
          <w:color w:val="0B6E5A"/>
          <w:sz w:val="26"/>
          <w:szCs w:val="26"/>
        </w:rPr>
        <w:t xml:space="preserve">  Section 4.8 — Footer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 columns on desktop, stacked on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Column 1: Logo + tagline + social media icons (Facebook, Instagram)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Column 2: Quick Links — Home | About | Programs | Health &amp; Safety | Blog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Column 3: Programs — Infants | Toddlers | Preschool | Pre-K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Column 4: Contact — address, phone, email per location (Oswego shown as primary)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Bottom bar: © 2025 Smart Beginnings Academy | Privacy Policy | All Rights Reserved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Background: dark charcoal (#1A1A1A), white text, teal accent for links on hover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B6E5A"/>
          <w:sz w:val="36"/>
          <w:szCs w:val="36"/>
        </w:rPr>
        <w:t xml:space="preserve">5. Inner Page Specifications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5.1 Programs Hub Page (/programs)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Hero banner with headline: "Programs for Every Stage of Childhood"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Brief intro paragraph about the curriculum philosophy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 large program cards (full-width layout, image left + text right alternating)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card links to its dedicated program page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5.2 Individual Program Pages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program page (infants, toddlers, preschool, pre-k) must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Hero image of that age group in a classroom setting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Age range prominently displayed (e.g., "Ages 3 Years Old")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your child will learn — 4–6 bullet points of developmental milestones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typical day schedule (simple timeline component)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Teacher qualifications relevant to that age 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CTA: "Schedule a Tour" button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5.3 About Us Page (/about)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Headline: "Our Story"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Founder section: photos (placeholder circles with initials), bios for Dr. Roy Lingam and Dr. Sinthuja Magaswaran, framing the physician angle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Philosophy section: the founding philosophy quote displayed large and prominently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Team section: Staff grid with name, title, and photo placeholder for key staff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Community involvement: brief section on how SBA gives back to the local community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5.4 Health &amp; Safety Page (/health-safety)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page directly counters a top parent objection. Be thorough.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Sections: Secure Facility | Staff Background Checks | Health &amp; Illness Policy | Sanitation Protocols | Emergency Procedures | Nutrition &amp; Meals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icon + heading + paragraph format for each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Include a reassurance statement from the physician founders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5.5 Schedule a Tour Page (/schedule-tour)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the highest-value conversion page. Keep it simple and friction-free.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Headline: "Schedule Your Free Tour"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Subheadline: "We'd love to show you around. Tours take about 20 minutes and there's no obligation."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Form fields: Parent Name | Child's Name | Child's Date of Birth | Email | Phone | Preferred Location (dropdown: Oswego | Ogden | Kirk &amp; Butterfield) | Preferred Date | Preferred Time | Message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Submit button: "Book My Tour" — amber/gold, large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submit: show a success message — "Thank you! We'll reach out within 1 business day to confirm your tour."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Below form: a 2-column trust strip with photo + brief reassurance text</w:t>
      </w:r>
    </w:p>
    <w:p>
      <w:pPr>
        <w:pBdr>
          <w:left w:val="single" w:color="0B6E5A" w:sz="12" w:space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Form submission should send data to a Formspree or Netlify Forms endpoint (free tier). Configure with the appropriate endpoint URL as a placeholder.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5.6 Locations Page (/locations)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 location cards stacked vertically or in a 3-column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card: location name, address, phone, hours, a Google Maps embed (use iframe), and a "Schedule a Tour at This Location"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Hours format: Monday–Friday 6:30 AM – 6:00 PM (use placeholder hours)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B6E5A"/>
          <w:sz w:val="36"/>
          <w:szCs w:val="36"/>
        </w:rPr>
        <w:t xml:space="preserve">6. Content Copy Placeholders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the following copy verbatim. Where [PLACEHOLDER] appears, fill in with realistic-sounding placeholder text that matches the context.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B6E5A"/>
          <w:sz w:val="24"/>
          <w:szCs w:val="24"/>
        </w:rPr>
        <w:t xml:space="preserve">Homepage Hero Headline</w:t>
      </w:r>
    </w:p>
    <w:p>
      <w:pPr>
        <w:pBdr>
          <w:left w:val="single" w:color="0B6E5A" w:sz="12" w:space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"Where Every Child Learns to Shine"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B6E5A"/>
          <w:sz w:val="24"/>
          <w:szCs w:val="24"/>
        </w:rPr>
        <w:t xml:space="preserve">Homepage Hero Subheadline</w:t>
      </w:r>
    </w:p>
    <w:p>
      <w:pPr>
        <w:pBdr>
          <w:left w:val="single" w:color="0B6E5A" w:sz="12" w:space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"Physician-founded early childhood education in the greater Chicago area. Enrolling now for Infants through Pre-K at our Oswego, Ogden, and Kirk &amp; Butterfield locations."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B6E5A"/>
          <w:sz w:val="24"/>
          <w:szCs w:val="24"/>
        </w:rPr>
        <w:t xml:space="preserve">Founding Philosophy (use everywhere)</w:t>
      </w:r>
    </w:p>
    <w:p>
      <w:pPr>
        <w:pBdr>
          <w:left w:val="single" w:color="0B6E5A" w:sz="12" w:space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"If a child can't learn the way we teach, we teach the way they learn." — Smart Beginnings Academy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B6E5A"/>
          <w:sz w:val="24"/>
          <w:szCs w:val="24"/>
        </w:rPr>
        <w:t xml:space="preserve">About the Founders</w:t>
      </w:r>
    </w:p>
    <w:p>
      <w:pPr>
        <w:pBdr>
          <w:left w:val="single" w:color="0B6E5A" w:sz="12" w:space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"Smart Beginnings Academy was co-founded by Dr. Roy Lingam and Dr. Sinthuja Magaswaran, two physicians who believed that the earliest years of a child's life deserve the same level of care, expertise, and intention as the best medical practice. Their vision: a school where every child is truly known, and where learning adapts to the child — not the other way around."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B6E5A"/>
          <w:sz w:val="24"/>
          <w:szCs w:val="24"/>
        </w:rPr>
        <w:t xml:space="preserve">Health &amp; Safety Intro</w:t>
      </w:r>
    </w:p>
    <w:p>
      <w:pPr>
        <w:pBdr>
          <w:left w:val="single" w:color="0B6E5A" w:sz="12" w:space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"As physicians, our founders built Smart Beginnings Academy with health and safety at its foundation. Every protocol, every policy, and every procedure exists for one reason: to ensure your child is safe, healthy, and thriving every single day."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B6E5A"/>
          <w:sz w:val="36"/>
          <w:szCs w:val="36"/>
        </w:rPr>
        <w:t xml:space="preserve">7. Design System &amp; Visual Guidelines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7.1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Primary Teal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#0B6E5A — headers, nav, buttons, accents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Light Teal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#E1F5EE — section backgrounds, cards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Amber/Gold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#F5A623 — CTA buttons, highlights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Dark Charcoal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#1A1A1A — footer, dark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Body 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#2D2D2D — paragraph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Light Gray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#F7F7F7 — alternating section backgrounds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#FFFFFF — primary surface color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7.2 Typography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H1 — Page Headlines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48–56px, font-weight 700, Nunito or Poppins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H2 — Section Headings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32–36px, font-weight 600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H3 — Card Titles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22–24px, font-weight 600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Body 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16–18px, font-weight 400, line-height 1.7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Small / Caption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13–14px, font-weight 400, color: muted gray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CTA Button 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16px, font-weight 600, letter-spacing 0.5px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7.3 Component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Buttons: rounded-full (pill shape). Primary = amber bg + white text. Secondary = teal bg + white. Ghost = transparent + teal border.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Cards: white background, subtle border (1px solid #E5E5E5), border-radius 12px, padding 24–32px, hover shadow (box-shadow 0 8px 24px rgba(0,0,0,0.08))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Section spacing: 80–100px padding top and bottom on desktop, 48–60px on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Grid gaps: 24–32px between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Border radius: 8–12px for cards, 24px (full) for buttons, 4–6px for small elements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7.4 Image Guidelines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images: children and teachers in bright, warm, natural-light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Avoid stock photos that look overly staged or corporate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Recommended Unsplash search terms: 'preschool classroom', 'toddler learning', 'early childhood education', 'happy kids school'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images must have descriptive alt text for accessibility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Next.js &lt;Image&gt; component with fill or responsive sizing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B6E5A"/>
          <w:sz w:val="36"/>
          <w:szCs w:val="36"/>
        </w:rPr>
        <w:t xml:space="preserve">8. Responsive Design &amp; Accessibility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8.1 Breakpoints (Tailwind defaults)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sm: 640px — small tablets / large phones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md: 768px — tablets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lg: 1024px — laptops / small desktops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xl: 1280px — standard desktops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2xl: 1536px — large monitors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8.2 Mobile-First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Design and code mobile-first. Use sm:, md:, lg: prefixes to scale 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Touch targets: minimum 44×44px for all interactive elements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Font sizes: never smaller than 14px on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Hero section text must not overflow or wrap oddly on iPhone SE (375px width)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Navigation: hamburger menu on screens below md breakpoint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8.3 Accessibility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images: meaningful alt attributes (not empty unless purely decorative)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Color contrast: minimum 4.5:1 ratio for body text, 3:1 for large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Form labels: every input has an associated &lt;label&gt; element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Keyboard navigation: all interactive elements reachable and operable by keyboard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Focus indicators: visible focus ring on all interactive elements (do not remove default outline without replacing 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ARIA: use aria-label on icon-only buttons, aria-expanded on hamburger menu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Skip link: include a skip-to-main-content link as the first focusable element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B6E5A"/>
          <w:sz w:val="36"/>
          <w:szCs w:val="36"/>
        </w:rPr>
        <w:t xml:space="preserve">9. SEO Configuration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Homepage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Smart Beginnings Academy | Preschool &amp; Childcare in Oswego, 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Homepage Meta Description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Physician-founded early childhood education in Oswego, Ogden &amp; Kirk and Butterfield, IL. Enrolling infants through Pre-K. Schedule a free tour today.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Programs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Preschool Programs | Smart Beginnings Academy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Tour Page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 a Tour | Smart Beginnings Academy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OG Image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1200×630px branded image with logo and tagline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Structured 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Schema.org ChildCare type — name, address, phone, hours, description per location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Sitemap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Auto-generate sitemap.xml using next-sitemap package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Robots.txt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Allow all crawlers; disallow /admin if admin exists</w:t>
            </w:r>
          </w:p>
        </w:tc>
      </w:tr>
    </w:tbl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B6E5A"/>
          <w:sz w:val="36"/>
          <w:szCs w:val="36"/>
        </w:rPr>
        <w:t xml:space="preserve">10. Recommended File Structure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smart-beginnings-academy/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app/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layout.tsx              ← Root layout (nav + footer)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page.tsx                ← Homepage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about/page.tsx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programs/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page.tsx            ← Programs hub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infants/page.tsx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toddlers/page.tsx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preschool/page.tsx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pre-k/page.tsx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health-safety/page.tsx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locations/page.tsx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testimonials/page.tsx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schedule-tour/page.tsx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blog/page.tsx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careers/page.tsx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contact/page.tsx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components/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Navigation.tsx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Footer.tsx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HeroSection.tsx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ProgramCard.tsx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TestimonialCard.tsx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TourCTA.tsx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SafetyStrip.tsx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LocationCard.tsx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public/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images/                 ← Static images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favicon.ico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styles/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globals.css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tailwind.config.ts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next.config.ts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package.json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B6E5A"/>
          <w:sz w:val="36"/>
          <w:szCs w:val="36"/>
        </w:rPr>
        <w:t xml:space="preserve">11. How to Use This Document with Claude Code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Follow these steps to build the website using this specification: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Step 1 — Start a new Claude Code session</w:t>
      </w:r>
    </w:p>
    <w:p>
      <w:pPr>
        <w:pBdr>
          <w:left w:val="single" w:color="0B6E5A" w:sz="12" w:space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Open your terminal, navigate to your projects folder, and run: claude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Step 2 — Paste the Master Prompt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Copy the following prompt and paste it as your first message in Claude Code: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top w:val="single" w:color="F5A623" w:sz="4"/>
          <w:bottom w:val="single" w:color="F5A623" w:sz="4"/>
          <w:left w:val="single" w:color="F5A623" w:sz="12"/>
          <w:right w:val="single" w:color="F5A623" w:sz="4"/>
        </w:pBdr>
        <w:shd w:fill="FFF8E7" w:val="clear"/>
        <w:spacing w:after="80" w:before="80"/>
      </w:pPr>
      <w:r>
        <w:rPr>
          <w:rFonts w:ascii="Arial" w:cs="Arial" w:eastAsia="Arial" w:hAnsi="Arial"/>
          <w:b/>
          <w:bCs/>
          <w:color w:val="854F0B"/>
          <w:sz w:val="22"/>
          <w:szCs w:val="22"/>
        </w:rPr>
        <w:t xml:space="preserve">MASTER PROMPT — Copy and paste this into Claude Code: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Build a complete, production-ready website for Smart Beginnings Academy,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 physician-founded preschool in the Chicago area (Oswego, IL).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 this exact tech stack: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Next.js 14+ with App Router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Tailwind CSS (mobile-first)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Framer Motion for animations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React Hook Form for the tour booking form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Brand colors: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Primary: #0B6E5A (teal)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Accent: #F5A623 (amber/gold)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Light background: #E1F5EE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Dark: #1A1A1A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Build ALL of these pages: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 (Homepage), /about, /programs, /programs/infants,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/programs/toddlers, /programs/preschool, /programs/pre-k,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/health-safety, /locations, /testimonials, /schedule-tour, /contact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Homepage must include (in order):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Sticky nav with 'Schedule a Tour' amber CTA button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Full-width hero with headline 'Where Every Child Learns to Shine',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subheadline about physician-founding, two CTA buttons, trust badges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Program cards by age (Infants / Toddlers / Preschool / Pre-K)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4. 'The Smart Beginnings Difference' — 3-column features including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the physician-founder angle and the daily ProCare photo updates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5. Parent testimonials with names, quotes, 5 stars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6. Health &amp; safety teal strip with 4 safety icons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7. 'Come See It for Yourself' tour CTA section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8. Footer with 4 columns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Key branding elements to weave throughout: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Founding philosophy: 'If a child can't learn the way we teach,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we teach the way they learn.'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Founded by Dr. Roy Lingam, M.D. and Dr. Sinthuja Magaswaran, M.D.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- 3 locations: Oswego, Ogden, Kirk &amp; Butterfield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ProCare app used for daily parent updates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Design guidelines: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Font: Nunito or Poppins for headings, Open Sans for body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Cards: rounded corners (12px), hover shadow, gentle lift on hover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Buttons: pill shape (rounded-full), amber for primary CTA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Sections: 80-100px vertical padding, alternating white/#F7F7F7 backgrounds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All images: use Next.js Image with descriptive alt text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Animations: Framer Motion fade-up on scroll reveal (subtle)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The Schedule a Tour page (/schedule-tour) form must collect: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Parent name, child name, child DOB, email, phone, preferred location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(dropdown with 3 options), preferred date, preferred time, optional message.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 React Hook Form + Zod. Submit to a Formspree placeholder endpoint.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Make the site fully responsive, WCAG 2.1 AA accessible, and ready for Vercel deployment.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Include a sitemap.xml and robots.txt.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Set unique metadata (title + description) on every page.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Step 3 — Let Claude Code build, then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Claude Code will scaffold the entire project and start building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Review each page as it's built — provide feedback if anything doesn't match this spec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any section is missing or wrong, paste the relevant section from this document and say: "Fix this section to match the spec above"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Step 4 — Add real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Replace placeholder images with real photos from your locations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Replace placeholder testimonials with real parent reviews from Google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Update contact information (address, phone, email, hours) for each 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staff photos and bios for the About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up the Formspree endpoint for the tour booking form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Step 5 — Deploy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Push to GitHub: git init → git add . → git commit → git push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Connect repository to Vercel at vercel.com — import project, deploy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custom domain in Vercel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all pages load correctly, form submits, and images render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B6E5A"/>
          <w:sz w:val="36"/>
          <w:szCs w:val="36"/>
        </w:rPr>
        <w:t xml:space="preserve">12. Quick Reference Checklist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this checklist to verify the finished website before launch: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Homepage with all 8 sections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About Us with founder bios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4 program pages (Infants, Toddlers, Preschool, Pre-K)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Health &amp; Safety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Locations page with 3 locations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Schedule a Tour page with working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Contact page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Brand colors (#0B6E5A teal, #F5A623 amber) used consistently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Nunito/Poppins headings, Open Sans body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'Schedule a Tour' amber button in navigation and hero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Testimonials with names and star ratings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Mobile hamburger menu works correctly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Trust Signals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Physician-founder credentials mentioned on homepage and About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Founding philosophy displayed prominently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Health &amp; safety section on homepage and dedicated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ProCare daily updates mentioned in differentiators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Named parent testimonials displayed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Technical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pages have unique &lt;title&gt; and meta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images have alt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Site is mobile responsive at 375px (iPhone 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Tour form validates and shows success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sitemap.xml and robots.txt exist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Lighthouse score: Performance 90+, Accessibility 95+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bottom w:val="single" w:color="DDDDDD" w:sz="4"/>
        </w:pBdr>
        <w:spacing w:after="200" w:before="200"/>
      </w:pPr>
    </w:p>
    <w:p>
      <w:pPr>
        <w:spacing w:after="120" w:before="24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Smart Beginnings Academy — Website Build Specification</w:t>
      </w:r>
    </w:p>
    <w:p>
      <w:pPr>
        <w:jc w:val="center"/>
      </w:pPr>
      <w:r>
        <w:rPr>
          <w:rFonts w:ascii="Arial" w:cs="Arial" w:eastAsia="Arial" w:hAnsi="Arial"/>
          <w:i/>
          <w:iCs/>
          <w:color w:val="0B6E5A"/>
          <w:sz w:val="20"/>
          <w:szCs w:val="20"/>
        </w:rPr>
        <w:t xml:space="preserve">"If a child can't learn the way we teach, we teach the way they learn."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B6E5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2026-04-04T03:32:40.346Z</dcterms:created>
  <dcterms:modified xsi:type="dcterms:W3CDTF">2026-04-04T03:32:40.347Z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