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D68" w:rsidRPr="00F4476B" w:rsidRDefault="00EF2D68" w:rsidP="00EF2D68">
      <w:pPr>
        <w:spacing w:after="0" w:line="240" w:lineRule="auto"/>
        <w:rPr>
          <w:rFonts w:ascii="Verdana" w:hAnsi="Verdana"/>
          <w:sz w:val="20"/>
          <w:szCs w:val="20"/>
        </w:rPr>
      </w:pPr>
    </w:p>
    <w:p w:rsidR="00EF2D68" w:rsidRPr="00F4476B" w:rsidRDefault="00EF2D68" w:rsidP="00EF2D68">
      <w:pPr>
        <w:pStyle w:val="Title"/>
        <w:rPr>
          <w:rFonts w:ascii="Verdana" w:hAnsi="Verdana"/>
          <w:sz w:val="20"/>
          <w:szCs w:val="20"/>
        </w:rPr>
      </w:pPr>
      <w:r w:rsidRPr="00F4476B">
        <w:rPr>
          <w:rFonts w:ascii="Verdana" w:hAnsi="Verdana"/>
          <w:sz w:val="20"/>
          <w:szCs w:val="20"/>
        </w:rPr>
        <w:t xml:space="preserve">Inter-branch </w:t>
      </w:r>
      <w:r>
        <w:rPr>
          <w:rFonts w:ascii="Verdana" w:hAnsi="Verdana"/>
          <w:sz w:val="20"/>
          <w:szCs w:val="20"/>
        </w:rPr>
        <w:t>Transaction Program (IBX) version 1</w:t>
      </w:r>
    </w:p>
    <w:p w:rsidR="00EF2D68" w:rsidRPr="00F4476B" w:rsidRDefault="00EF2D68" w:rsidP="00EF2D68">
      <w:pPr>
        <w:tabs>
          <w:tab w:val="left" w:pos="720"/>
        </w:tabs>
        <w:spacing w:after="0" w:line="240" w:lineRule="auto"/>
        <w:ind w:left="108"/>
        <w:jc w:val="center"/>
        <w:rPr>
          <w:rFonts w:ascii="Verdana" w:hAnsi="Verdana"/>
          <w:b/>
          <w:sz w:val="20"/>
          <w:szCs w:val="20"/>
        </w:rPr>
      </w:pPr>
      <w:r w:rsidRPr="00F4476B">
        <w:rPr>
          <w:rFonts w:ascii="Verdana" w:hAnsi="Verdana"/>
          <w:b/>
          <w:sz w:val="20"/>
          <w:szCs w:val="20"/>
        </w:rPr>
        <w:t>(</w:t>
      </w:r>
      <w:r>
        <w:rPr>
          <w:rFonts w:ascii="Verdana" w:hAnsi="Verdana"/>
          <w:b/>
          <w:sz w:val="20"/>
          <w:szCs w:val="20"/>
        </w:rPr>
        <w:t xml:space="preserve">Automatic transaction </w:t>
      </w:r>
      <w:r w:rsidRPr="00F4476B">
        <w:rPr>
          <w:rFonts w:ascii="Verdana" w:hAnsi="Verdana"/>
          <w:b/>
          <w:sz w:val="20"/>
          <w:szCs w:val="20"/>
        </w:rPr>
        <w:t>update</w:t>
      </w:r>
      <w:r>
        <w:rPr>
          <w:rFonts w:ascii="Verdana" w:hAnsi="Verdana"/>
          <w:b/>
          <w:sz w:val="20"/>
          <w:szCs w:val="20"/>
        </w:rPr>
        <w:t>s</w:t>
      </w:r>
      <w:r w:rsidRPr="00F4476B">
        <w:rPr>
          <w:rFonts w:ascii="Verdana" w:hAnsi="Verdana"/>
          <w:b/>
          <w:sz w:val="20"/>
          <w:szCs w:val="20"/>
        </w:rPr>
        <w:t xml:space="preserve"> between GIS Users)</w:t>
      </w:r>
    </w:p>
    <w:p w:rsidR="001B313F" w:rsidRPr="00F4476B" w:rsidRDefault="001B313F" w:rsidP="00E3721F">
      <w:pPr>
        <w:spacing w:after="0" w:line="240" w:lineRule="auto"/>
        <w:rPr>
          <w:rFonts w:ascii="Verdana" w:hAnsi="Verdana"/>
          <w:sz w:val="20"/>
          <w:szCs w:val="20"/>
        </w:rPr>
      </w:pPr>
    </w:p>
    <w:p w:rsidR="001A2C27" w:rsidRPr="00F4476B" w:rsidRDefault="003345EB" w:rsidP="00E3721F">
      <w:pPr>
        <w:spacing w:after="0" w:line="240" w:lineRule="auto"/>
        <w:rPr>
          <w:rFonts w:ascii="Verdana" w:hAnsi="Verdana"/>
          <w:b/>
          <w:sz w:val="20"/>
          <w:szCs w:val="20"/>
          <w:u w:val="single"/>
        </w:rPr>
      </w:pPr>
      <w:r w:rsidRPr="00F4476B">
        <w:rPr>
          <w:rFonts w:ascii="Verdana" w:hAnsi="Verdana"/>
          <w:b/>
          <w:sz w:val="20"/>
          <w:szCs w:val="20"/>
          <w:u w:val="single"/>
        </w:rPr>
        <w:t>Overview</w:t>
      </w:r>
    </w:p>
    <w:p w:rsidR="00E44123" w:rsidRPr="00F4476B" w:rsidRDefault="00E44123" w:rsidP="00E3721F">
      <w:pPr>
        <w:tabs>
          <w:tab w:val="left" w:pos="720"/>
        </w:tabs>
        <w:spacing w:after="0" w:line="240" w:lineRule="auto"/>
        <w:ind w:left="108"/>
        <w:rPr>
          <w:rFonts w:ascii="Verdana" w:hAnsi="Verdana"/>
          <w:sz w:val="20"/>
          <w:szCs w:val="20"/>
        </w:rPr>
      </w:pPr>
    </w:p>
    <w:p w:rsidR="00E44123" w:rsidRPr="00F4476B" w:rsidRDefault="00E44123" w:rsidP="00F4476B">
      <w:pPr>
        <w:tabs>
          <w:tab w:val="left" w:pos="720"/>
        </w:tabs>
        <w:spacing w:after="0" w:line="240" w:lineRule="auto"/>
        <w:ind w:left="108"/>
        <w:rPr>
          <w:rFonts w:ascii="Verdana" w:hAnsi="Verdana"/>
          <w:sz w:val="20"/>
          <w:szCs w:val="20"/>
        </w:rPr>
      </w:pPr>
      <w:r w:rsidRPr="00F4476B">
        <w:rPr>
          <w:rFonts w:ascii="Verdana" w:hAnsi="Verdana"/>
          <w:bCs/>
          <w:sz w:val="20"/>
          <w:szCs w:val="20"/>
        </w:rPr>
        <w:t>This</w:t>
      </w:r>
      <w:r w:rsidRPr="00F4476B">
        <w:rPr>
          <w:rFonts w:ascii="Verdana" w:hAnsi="Verdana"/>
          <w:sz w:val="20"/>
          <w:szCs w:val="20"/>
        </w:rPr>
        <w:t xml:space="preserve"> program has been developed for the system to update Inter-branch Transactions among</w:t>
      </w:r>
      <w:r w:rsidRPr="00F4476B">
        <w:rPr>
          <w:rFonts w:ascii="Verdana" w:hAnsi="Verdana"/>
          <w:bCs/>
          <w:sz w:val="20"/>
          <w:szCs w:val="20"/>
        </w:rPr>
        <w:t xml:space="preserve"> GIS</w:t>
      </w:r>
      <w:r w:rsidRPr="00F4476B">
        <w:rPr>
          <w:rFonts w:ascii="Verdana" w:hAnsi="Verdana"/>
          <w:b/>
          <w:color w:val="FF0000"/>
          <w:sz w:val="20"/>
          <w:szCs w:val="20"/>
        </w:rPr>
        <w:t xml:space="preserve"> </w:t>
      </w:r>
      <w:r w:rsidRPr="00F4476B">
        <w:rPr>
          <w:rFonts w:ascii="Verdana" w:hAnsi="Verdana"/>
          <w:bCs/>
          <w:sz w:val="20"/>
          <w:szCs w:val="20"/>
        </w:rPr>
        <w:t>users that are already on SQL2008 and SQL2000.</w:t>
      </w:r>
      <w:r w:rsidRPr="00F4476B">
        <w:rPr>
          <w:rFonts w:ascii="Verdana" w:hAnsi="Verdana"/>
          <w:b/>
          <w:color w:val="FF0000"/>
          <w:sz w:val="20"/>
          <w:szCs w:val="20"/>
        </w:rPr>
        <w:t xml:space="preserve"> </w:t>
      </w:r>
      <w:r w:rsidRPr="00F4476B">
        <w:rPr>
          <w:rFonts w:ascii="Verdana" w:hAnsi="Verdana"/>
          <w:sz w:val="20"/>
          <w:szCs w:val="20"/>
        </w:rPr>
        <w:t>Th</w:t>
      </w:r>
      <w:r w:rsidR="00F4476B" w:rsidRPr="00F4476B">
        <w:rPr>
          <w:rFonts w:ascii="Verdana" w:hAnsi="Verdana"/>
          <w:sz w:val="20"/>
          <w:szCs w:val="20"/>
        </w:rPr>
        <w:t>is fe</w:t>
      </w:r>
      <w:r w:rsidR="00F4476B">
        <w:rPr>
          <w:rFonts w:ascii="Verdana" w:hAnsi="Verdana"/>
          <w:sz w:val="20"/>
          <w:szCs w:val="20"/>
        </w:rPr>
        <w:t xml:space="preserve">ature will be made available for </w:t>
      </w:r>
      <w:r w:rsidRPr="00F4476B">
        <w:rPr>
          <w:rFonts w:ascii="Verdana" w:hAnsi="Verdana"/>
          <w:sz w:val="20"/>
          <w:szCs w:val="20"/>
        </w:rPr>
        <w:t>BRAC of B.C. Ltd., BRAC of Victoria Ltd and Devon Transport Ltd.</w:t>
      </w:r>
    </w:p>
    <w:p w:rsidR="00E44123" w:rsidRPr="00F4476B" w:rsidRDefault="00E44123" w:rsidP="00E3721F">
      <w:pPr>
        <w:tabs>
          <w:tab w:val="left" w:pos="720"/>
        </w:tabs>
        <w:spacing w:after="0" w:line="240" w:lineRule="auto"/>
        <w:ind w:left="108"/>
        <w:rPr>
          <w:rFonts w:ascii="Verdana" w:hAnsi="Verdana"/>
          <w:sz w:val="20"/>
          <w:szCs w:val="20"/>
        </w:rPr>
      </w:pPr>
    </w:p>
    <w:p w:rsidR="00E3721F" w:rsidRPr="00F4476B" w:rsidRDefault="00E3721F" w:rsidP="00E3721F">
      <w:pPr>
        <w:tabs>
          <w:tab w:val="left" w:pos="720"/>
          <w:tab w:val="num" w:pos="1080"/>
          <w:tab w:val="num" w:pos="1548"/>
        </w:tabs>
        <w:spacing w:after="0" w:line="240" w:lineRule="auto"/>
        <w:ind w:left="108"/>
        <w:rPr>
          <w:rFonts w:ascii="Verdana" w:hAnsi="Verdana"/>
          <w:sz w:val="20"/>
          <w:szCs w:val="20"/>
        </w:rPr>
      </w:pPr>
      <w:r w:rsidRPr="00F4476B">
        <w:rPr>
          <w:rFonts w:ascii="Verdana" w:hAnsi="Verdana"/>
          <w:sz w:val="20"/>
          <w:szCs w:val="20"/>
        </w:rPr>
        <w:t xml:space="preserve">A transaction is defined as inter-branch when </w:t>
      </w:r>
    </w:p>
    <w:p w:rsidR="00E3721F" w:rsidRPr="00F4476B" w:rsidRDefault="00E3721F" w:rsidP="00E3721F">
      <w:pPr>
        <w:pStyle w:val="ListParagraph"/>
        <w:numPr>
          <w:ilvl w:val="0"/>
          <w:numId w:val="10"/>
        </w:numPr>
        <w:tabs>
          <w:tab w:val="left" w:pos="720"/>
          <w:tab w:val="num" w:pos="1080"/>
          <w:tab w:val="num" w:pos="1548"/>
        </w:tabs>
        <w:spacing w:after="0" w:line="240" w:lineRule="auto"/>
        <w:rPr>
          <w:rFonts w:ascii="Verdana" w:hAnsi="Verdana"/>
          <w:sz w:val="20"/>
          <w:szCs w:val="20"/>
        </w:rPr>
      </w:pPr>
      <w:r w:rsidRPr="00F4476B">
        <w:rPr>
          <w:rFonts w:ascii="Verdana" w:hAnsi="Verdana"/>
          <w:sz w:val="20"/>
          <w:szCs w:val="20"/>
        </w:rPr>
        <w:t>The contract involves at least one vehicle for which the Pick Up Location or the Drop Off Location is foreign</w:t>
      </w:r>
    </w:p>
    <w:p w:rsidR="00E3721F" w:rsidRPr="00F4476B" w:rsidRDefault="00F4476B" w:rsidP="00E3721F">
      <w:pPr>
        <w:pStyle w:val="ListParagraph"/>
        <w:numPr>
          <w:ilvl w:val="0"/>
          <w:numId w:val="10"/>
        </w:numPr>
        <w:tabs>
          <w:tab w:val="left" w:pos="720"/>
          <w:tab w:val="num" w:pos="1080"/>
          <w:tab w:val="num" w:pos="1548"/>
        </w:tabs>
        <w:spacing w:after="0" w:line="240" w:lineRule="auto"/>
        <w:rPr>
          <w:rFonts w:ascii="Verdana" w:hAnsi="Verdana"/>
          <w:sz w:val="20"/>
          <w:szCs w:val="20"/>
        </w:rPr>
      </w:pPr>
      <w:r w:rsidRPr="00F4476B">
        <w:rPr>
          <w:rFonts w:ascii="Verdana" w:hAnsi="Verdana"/>
          <w:sz w:val="20"/>
          <w:szCs w:val="20"/>
        </w:rPr>
        <w:t>The contract involves a foreign vehicle during its lifecycle</w:t>
      </w:r>
      <w:r w:rsidR="00E3721F" w:rsidRPr="00F4476B">
        <w:rPr>
          <w:rFonts w:ascii="Verdana" w:hAnsi="Verdana"/>
          <w:sz w:val="20"/>
          <w:szCs w:val="20"/>
        </w:rPr>
        <w:t xml:space="preserve"> </w:t>
      </w:r>
    </w:p>
    <w:p w:rsidR="00E44123" w:rsidRPr="00F4476B" w:rsidRDefault="00E44123" w:rsidP="00F4476B">
      <w:pPr>
        <w:tabs>
          <w:tab w:val="left" w:pos="720"/>
          <w:tab w:val="num" w:pos="1080"/>
          <w:tab w:val="num" w:pos="1548"/>
        </w:tabs>
        <w:spacing w:after="0" w:line="240" w:lineRule="auto"/>
        <w:ind w:left="108"/>
        <w:rPr>
          <w:rFonts w:ascii="Verdana" w:hAnsi="Verdana"/>
          <w:sz w:val="20"/>
          <w:szCs w:val="20"/>
        </w:rPr>
      </w:pPr>
      <w:r w:rsidRPr="00F4476B">
        <w:rPr>
          <w:rFonts w:ascii="Verdana" w:hAnsi="Verdana"/>
          <w:sz w:val="20"/>
          <w:szCs w:val="20"/>
        </w:rPr>
        <w:t xml:space="preserve"> </w:t>
      </w:r>
    </w:p>
    <w:p w:rsidR="00E44123" w:rsidRPr="00F4476B" w:rsidRDefault="00E44123" w:rsidP="00F4476B">
      <w:pPr>
        <w:tabs>
          <w:tab w:val="left" w:pos="720"/>
          <w:tab w:val="num" w:pos="1080"/>
          <w:tab w:val="num" w:pos="1548"/>
        </w:tabs>
        <w:spacing w:after="0" w:line="240" w:lineRule="auto"/>
        <w:rPr>
          <w:rFonts w:ascii="Verdana" w:hAnsi="Verdana"/>
          <w:sz w:val="20"/>
          <w:szCs w:val="20"/>
        </w:rPr>
      </w:pPr>
      <w:r w:rsidRPr="00F4476B">
        <w:rPr>
          <w:rFonts w:ascii="Verdana" w:hAnsi="Verdana"/>
          <w:sz w:val="20"/>
          <w:szCs w:val="20"/>
        </w:rPr>
        <w:t xml:space="preserve">There are 3 types of </w:t>
      </w:r>
      <w:r w:rsidR="007F2115">
        <w:rPr>
          <w:rFonts w:ascii="Verdana" w:hAnsi="Verdana"/>
          <w:sz w:val="20"/>
          <w:szCs w:val="20"/>
        </w:rPr>
        <w:t>i</w:t>
      </w:r>
      <w:r w:rsidRPr="00F4476B">
        <w:rPr>
          <w:rFonts w:ascii="Verdana" w:hAnsi="Verdana"/>
          <w:sz w:val="20"/>
          <w:szCs w:val="20"/>
        </w:rPr>
        <w:t>nter-branch transactions:</w:t>
      </w:r>
    </w:p>
    <w:p w:rsidR="00E44123" w:rsidRPr="00F4476B" w:rsidRDefault="00E44123" w:rsidP="00F4476B">
      <w:pPr>
        <w:pStyle w:val="ListParagraph"/>
        <w:numPr>
          <w:ilvl w:val="0"/>
          <w:numId w:val="11"/>
        </w:numPr>
        <w:spacing w:after="0" w:line="240" w:lineRule="auto"/>
        <w:rPr>
          <w:rFonts w:ascii="Verdana" w:hAnsi="Verdana"/>
          <w:color w:val="000000"/>
          <w:sz w:val="20"/>
          <w:szCs w:val="20"/>
        </w:rPr>
      </w:pPr>
      <w:r w:rsidRPr="00F4476B">
        <w:rPr>
          <w:rFonts w:ascii="Verdana" w:hAnsi="Verdana"/>
          <w:color w:val="000000"/>
          <w:sz w:val="20"/>
          <w:szCs w:val="20"/>
        </w:rPr>
        <w:t>One Way – Owin</w:t>
      </w:r>
      <w:r w:rsidR="00F4476B">
        <w:rPr>
          <w:rFonts w:ascii="Verdana" w:hAnsi="Verdana"/>
          <w:color w:val="000000"/>
          <w:sz w:val="20"/>
          <w:szCs w:val="20"/>
        </w:rPr>
        <w:t>g Company of the vehicle sends the vehicle to a</w:t>
      </w:r>
      <w:r w:rsidRPr="00F4476B">
        <w:rPr>
          <w:rFonts w:ascii="Verdana" w:hAnsi="Verdana"/>
          <w:color w:val="000000"/>
          <w:sz w:val="20"/>
          <w:szCs w:val="20"/>
        </w:rPr>
        <w:t xml:space="preserve"> location that belong</w:t>
      </w:r>
      <w:r w:rsidR="00F4476B">
        <w:rPr>
          <w:rFonts w:ascii="Verdana" w:hAnsi="Verdana"/>
          <w:color w:val="000000"/>
          <w:sz w:val="20"/>
          <w:szCs w:val="20"/>
        </w:rPr>
        <w:t>s</w:t>
      </w:r>
      <w:r w:rsidRPr="00F4476B">
        <w:rPr>
          <w:rFonts w:ascii="Verdana" w:hAnsi="Verdana"/>
          <w:color w:val="000000"/>
          <w:sz w:val="20"/>
          <w:szCs w:val="20"/>
        </w:rPr>
        <w:t xml:space="preserve"> to another owning company </w:t>
      </w:r>
    </w:p>
    <w:p w:rsidR="00E44123" w:rsidRPr="00F4476B" w:rsidRDefault="00E44123" w:rsidP="00F4476B">
      <w:pPr>
        <w:pStyle w:val="ListParagraph"/>
        <w:numPr>
          <w:ilvl w:val="0"/>
          <w:numId w:val="11"/>
        </w:numPr>
        <w:spacing w:after="0" w:line="240" w:lineRule="auto"/>
        <w:rPr>
          <w:rFonts w:ascii="Verdana" w:hAnsi="Verdana"/>
          <w:color w:val="000000"/>
          <w:sz w:val="20"/>
          <w:szCs w:val="20"/>
        </w:rPr>
      </w:pPr>
      <w:r w:rsidRPr="00F4476B">
        <w:rPr>
          <w:rFonts w:ascii="Verdana" w:hAnsi="Verdana"/>
          <w:color w:val="000000"/>
          <w:sz w:val="20"/>
          <w:szCs w:val="20"/>
        </w:rPr>
        <w:t>Local Rental – Renting Company rent</w:t>
      </w:r>
      <w:r w:rsidR="00F4476B">
        <w:rPr>
          <w:rFonts w:ascii="Verdana" w:hAnsi="Verdana"/>
          <w:color w:val="000000"/>
          <w:sz w:val="20"/>
          <w:szCs w:val="20"/>
        </w:rPr>
        <w:t>s</w:t>
      </w:r>
      <w:r w:rsidRPr="00F4476B">
        <w:rPr>
          <w:rFonts w:ascii="Verdana" w:hAnsi="Verdana"/>
          <w:color w:val="000000"/>
          <w:sz w:val="20"/>
          <w:szCs w:val="20"/>
        </w:rPr>
        <w:t xml:space="preserve"> a vehicle belong</w:t>
      </w:r>
      <w:r w:rsidR="00F4476B">
        <w:rPr>
          <w:rFonts w:ascii="Verdana" w:hAnsi="Verdana"/>
          <w:color w:val="000000"/>
          <w:sz w:val="20"/>
          <w:szCs w:val="20"/>
        </w:rPr>
        <w:t>ing to another Owning C</w:t>
      </w:r>
      <w:r w:rsidRPr="00F4476B">
        <w:rPr>
          <w:rFonts w:ascii="Verdana" w:hAnsi="Verdana"/>
          <w:color w:val="000000"/>
          <w:sz w:val="20"/>
          <w:szCs w:val="20"/>
        </w:rPr>
        <w:t>ompany locally</w:t>
      </w:r>
    </w:p>
    <w:p w:rsidR="00E44123" w:rsidRDefault="00F4476B" w:rsidP="00F4476B">
      <w:pPr>
        <w:pStyle w:val="ListParagraph"/>
        <w:numPr>
          <w:ilvl w:val="0"/>
          <w:numId w:val="11"/>
        </w:numPr>
        <w:spacing w:after="0" w:line="240" w:lineRule="auto"/>
        <w:rPr>
          <w:rFonts w:ascii="Verdana" w:hAnsi="Verdana"/>
          <w:color w:val="000000"/>
          <w:sz w:val="20"/>
          <w:szCs w:val="20"/>
        </w:rPr>
      </w:pPr>
      <w:r w:rsidRPr="00F4476B">
        <w:rPr>
          <w:rFonts w:ascii="Verdana" w:hAnsi="Verdana"/>
          <w:color w:val="000000"/>
          <w:sz w:val="20"/>
          <w:szCs w:val="20"/>
        </w:rPr>
        <w:t xml:space="preserve">Rent </w:t>
      </w:r>
      <w:r>
        <w:rPr>
          <w:rFonts w:ascii="Verdana" w:hAnsi="Verdana"/>
          <w:color w:val="000000"/>
          <w:sz w:val="20"/>
          <w:szCs w:val="20"/>
        </w:rPr>
        <w:t>back</w:t>
      </w:r>
      <w:r w:rsidRPr="00F4476B">
        <w:rPr>
          <w:rFonts w:ascii="Verdana" w:hAnsi="Verdana"/>
          <w:color w:val="000000"/>
          <w:sz w:val="20"/>
          <w:szCs w:val="20"/>
        </w:rPr>
        <w:t>/Send</w:t>
      </w:r>
      <w:r w:rsidR="00E44123" w:rsidRPr="00F4476B">
        <w:rPr>
          <w:rFonts w:ascii="Verdana" w:hAnsi="Verdana"/>
          <w:color w:val="000000"/>
          <w:sz w:val="20"/>
          <w:szCs w:val="20"/>
        </w:rPr>
        <w:t xml:space="preserve"> back - Renting Company rent</w:t>
      </w:r>
      <w:r>
        <w:rPr>
          <w:rFonts w:ascii="Verdana" w:hAnsi="Verdana"/>
          <w:color w:val="000000"/>
          <w:sz w:val="20"/>
          <w:szCs w:val="20"/>
        </w:rPr>
        <w:t>s a foreign vehicle back to a</w:t>
      </w:r>
      <w:r w:rsidR="00E44123" w:rsidRPr="00F4476B">
        <w:rPr>
          <w:rFonts w:ascii="Verdana" w:hAnsi="Verdana"/>
          <w:color w:val="000000"/>
          <w:sz w:val="20"/>
          <w:szCs w:val="20"/>
        </w:rPr>
        <w:t xml:space="preserve"> location </w:t>
      </w:r>
      <w:r>
        <w:rPr>
          <w:rFonts w:ascii="Verdana" w:hAnsi="Verdana"/>
          <w:color w:val="000000"/>
          <w:sz w:val="20"/>
          <w:szCs w:val="20"/>
        </w:rPr>
        <w:t xml:space="preserve">belonging </w:t>
      </w:r>
      <w:r w:rsidR="00E44123" w:rsidRPr="00F4476B">
        <w:rPr>
          <w:rFonts w:ascii="Verdana" w:hAnsi="Verdana"/>
          <w:color w:val="000000"/>
          <w:sz w:val="20"/>
          <w:szCs w:val="20"/>
        </w:rPr>
        <w:t xml:space="preserve">the </w:t>
      </w:r>
      <w:r>
        <w:rPr>
          <w:rFonts w:ascii="Verdana" w:hAnsi="Verdana"/>
          <w:color w:val="000000"/>
          <w:sz w:val="20"/>
          <w:szCs w:val="20"/>
        </w:rPr>
        <w:t xml:space="preserve">Owning Company of the </w:t>
      </w:r>
      <w:r w:rsidR="00E44123" w:rsidRPr="00F4476B">
        <w:rPr>
          <w:rFonts w:ascii="Verdana" w:hAnsi="Verdana"/>
          <w:color w:val="000000"/>
          <w:sz w:val="20"/>
          <w:szCs w:val="20"/>
        </w:rPr>
        <w:t>vehicle</w:t>
      </w:r>
      <w:r>
        <w:rPr>
          <w:rFonts w:ascii="Verdana" w:hAnsi="Verdana"/>
          <w:color w:val="000000"/>
          <w:sz w:val="20"/>
          <w:szCs w:val="20"/>
        </w:rPr>
        <w:t xml:space="preserve"> or to a location close</w:t>
      </w:r>
      <w:r w:rsidR="00E44123" w:rsidRPr="00F4476B">
        <w:rPr>
          <w:rFonts w:ascii="Verdana" w:hAnsi="Verdana"/>
          <w:color w:val="000000"/>
          <w:sz w:val="20"/>
          <w:szCs w:val="20"/>
        </w:rPr>
        <w:t xml:space="preserve"> to the </w:t>
      </w:r>
      <w:r>
        <w:rPr>
          <w:rFonts w:ascii="Verdana" w:hAnsi="Verdana"/>
          <w:color w:val="000000"/>
          <w:sz w:val="20"/>
          <w:szCs w:val="20"/>
        </w:rPr>
        <w:t xml:space="preserve">Owning Company of the vehicle </w:t>
      </w:r>
    </w:p>
    <w:p w:rsidR="00F4476B" w:rsidRPr="00F4476B" w:rsidRDefault="00F4476B" w:rsidP="00F4476B">
      <w:pPr>
        <w:pStyle w:val="ListParagraph"/>
        <w:spacing w:after="0" w:line="240" w:lineRule="auto"/>
        <w:rPr>
          <w:rFonts w:ascii="Verdana" w:hAnsi="Verdana"/>
          <w:color w:val="000000"/>
          <w:sz w:val="20"/>
          <w:szCs w:val="20"/>
        </w:rPr>
      </w:pPr>
    </w:p>
    <w:p w:rsidR="00EF2D68" w:rsidRPr="00F4476B" w:rsidRDefault="00EF2D68" w:rsidP="00EF2D68">
      <w:pPr>
        <w:spacing w:after="0" w:line="240" w:lineRule="auto"/>
        <w:ind w:left="360"/>
        <w:rPr>
          <w:rFonts w:ascii="Verdana" w:hAnsi="Verdana"/>
          <w:b/>
          <w:color w:val="FF0000"/>
          <w:sz w:val="20"/>
          <w:szCs w:val="20"/>
        </w:rPr>
      </w:pPr>
      <w:r w:rsidRPr="00F4476B">
        <w:rPr>
          <w:rFonts w:ascii="Verdana" w:hAnsi="Verdana"/>
          <w:b/>
          <w:color w:val="FF0000"/>
          <w:sz w:val="20"/>
          <w:szCs w:val="20"/>
        </w:rPr>
        <w:t xml:space="preserve">With this Version of </w:t>
      </w:r>
      <w:proofErr w:type="spellStart"/>
      <w:r w:rsidRPr="00F4476B">
        <w:rPr>
          <w:rFonts w:ascii="Verdana" w:hAnsi="Verdana"/>
          <w:b/>
          <w:color w:val="FF0000"/>
          <w:sz w:val="20"/>
          <w:szCs w:val="20"/>
        </w:rPr>
        <w:t>Interbranch</w:t>
      </w:r>
      <w:proofErr w:type="spellEnd"/>
      <w:r w:rsidRPr="00F4476B">
        <w:rPr>
          <w:rFonts w:ascii="Verdana" w:hAnsi="Verdana"/>
          <w:b/>
          <w:color w:val="FF0000"/>
          <w:sz w:val="20"/>
          <w:szCs w:val="20"/>
        </w:rPr>
        <w:t xml:space="preserve"> Manager, the renting city will be the soul of any transactions related data entry</w:t>
      </w:r>
    </w:p>
    <w:p w:rsidR="00EF2D68" w:rsidRDefault="00EF2D68" w:rsidP="00E3721F">
      <w:pPr>
        <w:tabs>
          <w:tab w:val="left" w:pos="720"/>
        </w:tabs>
        <w:spacing w:after="0" w:line="240" w:lineRule="auto"/>
        <w:ind w:left="108"/>
        <w:rPr>
          <w:rFonts w:ascii="Verdana" w:hAnsi="Verdana"/>
          <w:sz w:val="20"/>
          <w:szCs w:val="20"/>
        </w:rPr>
      </w:pPr>
      <w:r>
        <w:rPr>
          <w:rFonts w:ascii="Verdana" w:hAnsi="Verdana"/>
          <w:sz w:val="20"/>
          <w:szCs w:val="20"/>
        </w:rPr>
        <w:br w:type="page"/>
      </w:r>
    </w:p>
    <w:p w:rsidR="00E44123" w:rsidRDefault="00E44123" w:rsidP="00EF2D68">
      <w:pPr>
        <w:pStyle w:val="ListParagraph"/>
        <w:numPr>
          <w:ilvl w:val="0"/>
          <w:numId w:val="14"/>
        </w:numPr>
        <w:spacing w:after="0" w:line="240" w:lineRule="auto"/>
        <w:ind w:hanging="720"/>
        <w:rPr>
          <w:rFonts w:ascii="Verdana" w:hAnsi="Verdana"/>
          <w:b/>
          <w:sz w:val="20"/>
          <w:szCs w:val="20"/>
        </w:rPr>
      </w:pPr>
      <w:r w:rsidRPr="00EF2D68">
        <w:rPr>
          <w:rFonts w:ascii="Verdana" w:hAnsi="Verdana"/>
          <w:b/>
          <w:sz w:val="20"/>
          <w:szCs w:val="20"/>
        </w:rPr>
        <w:lastRenderedPageBreak/>
        <w:t>Contract Checked Out</w:t>
      </w:r>
    </w:p>
    <w:p w:rsidR="00E44123" w:rsidRPr="00F4476B" w:rsidRDefault="00E44123" w:rsidP="00E3721F">
      <w:pPr>
        <w:tabs>
          <w:tab w:val="left" w:pos="720"/>
        </w:tabs>
        <w:spacing w:after="0" w:line="240" w:lineRule="auto"/>
        <w:ind w:left="108"/>
        <w:rPr>
          <w:rFonts w:ascii="Verdana" w:hAnsi="Verdana"/>
          <w:b/>
          <w:sz w:val="20"/>
          <w:szCs w:val="20"/>
        </w:rPr>
      </w:pPr>
    </w:p>
    <w:p w:rsidR="00E44123" w:rsidRPr="00F4476B" w:rsidRDefault="00EF2D68" w:rsidP="00E3721F">
      <w:pPr>
        <w:tabs>
          <w:tab w:val="left" w:pos="720"/>
        </w:tabs>
        <w:spacing w:after="0" w:line="240" w:lineRule="auto"/>
        <w:ind w:left="108"/>
        <w:rPr>
          <w:rFonts w:ascii="Verdana" w:hAnsi="Verdana"/>
          <w:b/>
          <w:sz w:val="20"/>
          <w:szCs w:val="20"/>
        </w:rPr>
      </w:pPr>
      <w:r>
        <w:rPr>
          <w:rFonts w:ascii="Verdana" w:hAnsi="Verdana"/>
          <w:b/>
          <w:noProof/>
          <w:sz w:val="20"/>
          <w:szCs w:val="20"/>
          <w:lang w:eastAsia="en-CA"/>
        </w:rPr>
        <mc:AlternateContent>
          <mc:Choice Requires="wpg">
            <w:drawing>
              <wp:anchor distT="0" distB="0" distL="114300" distR="114300" simplePos="0" relativeHeight="251688960" behindDoc="0" locked="0" layoutInCell="1" allowOverlap="1" wp14:anchorId="01C7E781" wp14:editId="6D08E3FA">
                <wp:simplePos x="0" y="0"/>
                <wp:positionH relativeFrom="column">
                  <wp:posOffset>823926</wp:posOffset>
                </wp:positionH>
                <wp:positionV relativeFrom="paragraph">
                  <wp:posOffset>41275</wp:posOffset>
                </wp:positionV>
                <wp:extent cx="2630142" cy="1248272"/>
                <wp:effectExtent l="0" t="0" r="18415" b="28575"/>
                <wp:wrapNone/>
                <wp:docPr id="30" name="Group 30"/>
                <wp:cNvGraphicFramePr/>
                <a:graphic xmlns:a="http://schemas.openxmlformats.org/drawingml/2006/main">
                  <a:graphicData uri="http://schemas.microsoft.com/office/word/2010/wordprocessingGroup">
                    <wpg:wgp>
                      <wpg:cNvGrpSpPr/>
                      <wpg:grpSpPr>
                        <a:xfrm>
                          <a:off x="0" y="0"/>
                          <a:ext cx="2630142" cy="1248272"/>
                          <a:chOff x="0" y="0"/>
                          <a:chExt cx="2630142" cy="1248272"/>
                        </a:xfrm>
                      </wpg:grpSpPr>
                      <wps:wsp>
                        <wps:cNvPr id="26" name="Oval 26"/>
                        <wps:cNvSpPr>
                          <a:spLocks noChangeArrowheads="1"/>
                        </wps:cNvSpPr>
                        <wps:spPr bwMode="auto">
                          <a:xfrm>
                            <a:off x="858740" y="0"/>
                            <a:ext cx="1000125" cy="457200"/>
                          </a:xfrm>
                          <a:prstGeom prst="ellipse">
                            <a:avLst/>
                          </a:prstGeom>
                          <a:solidFill>
                            <a:srgbClr val="4F81BD"/>
                          </a:solidFill>
                          <a:ln w="25400">
                            <a:solidFill>
                              <a:srgbClr val="385D8A"/>
                            </a:solidFill>
                            <a:round/>
                            <a:headEnd/>
                            <a:tailEnd/>
                          </a:ln>
                        </wps:spPr>
                        <wps:txbx>
                          <w:txbxContent>
                            <w:p w:rsidR="00E44123" w:rsidRDefault="00AD11D5" w:rsidP="00EF2D68">
                              <w:pPr>
                                <w:spacing w:after="0" w:line="240" w:lineRule="auto"/>
                                <w:jc w:val="center"/>
                              </w:pPr>
                              <w:r>
                                <w:rPr>
                                  <w:rFonts w:ascii="Calibri" w:hAnsi="Calibri"/>
                                  <w:b/>
                                  <w:color w:val="FFFFFF"/>
                                </w:rPr>
                                <w:t>Renting</w:t>
                              </w:r>
                            </w:p>
                          </w:txbxContent>
                        </wps:txbx>
                        <wps:bodyPr rot="0" vert="horz" wrap="square" lIns="91440" tIns="45720" rIns="91440" bIns="45720" anchor="ctr" anchorCtr="0">
                          <a:noAutofit/>
                        </wps:bodyPr>
                      </wps:wsp>
                      <wps:wsp>
                        <wps:cNvPr id="27" name="Oval 27"/>
                        <wps:cNvSpPr>
                          <a:spLocks noChangeArrowheads="1"/>
                        </wps:cNvSpPr>
                        <wps:spPr bwMode="auto">
                          <a:xfrm>
                            <a:off x="0" y="818985"/>
                            <a:ext cx="1120140" cy="422275"/>
                          </a:xfrm>
                          <a:prstGeom prst="ellipse">
                            <a:avLst/>
                          </a:prstGeom>
                          <a:solidFill>
                            <a:srgbClr val="4F81BD"/>
                          </a:solidFill>
                          <a:ln w="25400">
                            <a:solidFill>
                              <a:srgbClr val="385D8A"/>
                            </a:solidFill>
                            <a:round/>
                            <a:headEnd/>
                            <a:tailEnd/>
                          </a:ln>
                        </wps:spPr>
                        <wps:txbx>
                          <w:txbxContent>
                            <w:p w:rsidR="00E44123" w:rsidRDefault="00E44123" w:rsidP="00EF2D68">
                              <w:pPr>
                                <w:spacing w:after="0" w:line="240" w:lineRule="auto"/>
                                <w:jc w:val="center"/>
                              </w:pPr>
                              <w:r>
                                <w:rPr>
                                  <w:rFonts w:ascii="Calibri" w:hAnsi="Calibri"/>
                                  <w:b/>
                                  <w:color w:val="FFFFFF"/>
                                </w:rPr>
                                <w:t>Receiving</w:t>
                              </w:r>
                            </w:p>
                          </w:txbxContent>
                        </wps:txbx>
                        <wps:bodyPr rot="0" vert="horz" wrap="square" lIns="91440" tIns="45720" rIns="91440" bIns="45720" anchor="ctr" anchorCtr="0">
                          <a:noAutofit/>
                        </wps:bodyPr>
                      </wps:wsp>
                      <wps:wsp>
                        <wps:cNvPr id="28" name="Oval 28"/>
                        <wps:cNvSpPr>
                          <a:spLocks noChangeArrowheads="1"/>
                        </wps:cNvSpPr>
                        <wps:spPr bwMode="auto">
                          <a:xfrm>
                            <a:off x="1630017" y="834887"/>
                            <a:ext cx="1000125" cy="413385"/>
                          </a:xfrm>
                          <a:prstGeom prst="ellipse">
                            <a:avLst/>
                          </a:prstGeom>
                          <a:solidFill>
                            <a:srgbClr val="4F81BD"/>
                          </a:solidFill>
                          <a:ln w="25400">
                            <a:solidFill>
                              <a:srgbClr val="385D8A"/>
                            </a:solidFill>
                            <a:round/>
                            <a:headEnd/>
                            <a:tailEnd/>
                          </a:ln>
                        </wps:spPr>
                        <wps:txbx>
                          <w:txbxContent>
                            <w:p w:rsidR="00E44123" w:rsidRDefault="00E44123" w:rsidP="00EF2D68">
                              <w:pPr>
                                <w:spacing w:after="0" w:line="240" w:lineRule="auto"/>
                                <w:jc w:val="center"/>
                              </w:pPr>
                              <w:r>
                                <w:rPr>
                                  <w:rFonts w:ascii="Calibri" w:hAnsi="Calibri"/>
                                  <w:b/>
                                  <w:color w:val="FFFFFF"/>
                                </w:rPr>
                                <w:t>Owning</w:t>
                              </w:r>
                            </w:p>
                          </w:txbxContent>
                        </wps:txbx>
                        <wps:bodyPr rot="0" vert="horz" wrap="square" lIns="91440" tIns="45720" rIns="91440" bIns="45720" anchor="ctr" anchorCtr="0">
                          <a:noAutofit/>
                        </wps:bodyPr>
                      </wps:wsp>
                      <wps:wsp>
                        <wps:cNvPr id="25" name="Straight Arrow Connector 25"/>
                        <wps:cNvCnPr>
                          <a:cxnSpLocks noChangeShapeType="1"/>
                        </wps:cNvCnPr>
                        <wps:spPr bwMode="auto">
                          <a:xfrm flipH="1">
                            <a:off x="628153" y="429371"/>
                            <a:ext cx="499110" cy="388189"/>
                          </a:xfrm>
                          <a:prstGeom prst="straightConnector1">
                            <a:avLst/>
                          </a:prstGeom>
                          <a:noFill/>
                          <a:ln w="31750">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29" name="Straight Arrow Connector 29"/>
                        <wps:cNvCnPr>
                          <a:cxnSpLocks noChangeShapeType="1"/>
                        </wps:cNvCnPr>
                        <wps:spPr bwMode="auto">
                          <a:xfrm>
                            <a:off x="1598212" y="429371"/>
                            <a:ext cx="427990" cy="405516"/>
                          </a:xfrm>
                          <a:prstGeom prst="straightConnector1">
                            <a:avLst/>
                          </a:prstGeom>
                          <a:noFill/>
                          <a:ln w="31750">
                            <a:solidFill>
                              <a:srgbClr val="4A7EBB"/>
                            </a:solidFill>
                            <a:round/>
                            <a:headEnd/>
                            <a:tailEnd type="arrow"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30" o:spid="_x0000_s1026" style="position:absolute;left:0;text-align:left;margin-left:64.9pt;margin-top:3.25pt;width:207.1pt;height:98.3pt;z-index:251688960" coordsize="26301,1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">
                <v:oval id="Oval 26" o:spid="_x0000_s1027" style="position:absolute;left:8587;width:1000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JDAMIA&#10;AADbAAAADwAAAGRycy9kb3ducmV2LnhtbESPQYvCMBSE74L/ITxhb2uqQlmrUURQ3L2sVsHrs3m2&#10;xealNLHWf79ZEDwOM/MNM192phItNa60rGA0jEAQZ1aXnCs4HTefXyCcR9ZYWSYFT3KwXPR7c0y0&#10;ffCB2tTnIkDYJaig8L5OpHRZQQbd0NbEwbvaxqAPssmlbvAR4KaS4yiKpcGSw0KBNa0Lym7p3SjY&#10;f9P0t1zJ63NyPCNdtj9tG8VKfQy61QyEp86/w6/2TisYx/D/Jfw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kMAwgAAANsAAAAPAAAAAAAAAAAAAAAAAJgCAABkcnMvZG93&#10;bnJldi54bWxQSwUGAAAAAAQABAD1AAAAhwMAAAAA&#10;" fillcolor="#4f81bd" strokecolor="#385d8a" strokeweight="2pt">
                  <v:textbox>
                    <w:txbxContent>
                      <w:p w:rsidR="00E44123" w:rsidRDefault="00AD11D5" w:rsidP="00EF2D68">
                        <w:pPr>
                          <w:spacing w:after="0" w:line="240" w:lineRule="auto"/>
                          <w:jc w:val="center"/>
                        </w:pPr>
                        <w:r>
                          <w:rPr>
                            <w:rFonts w:ascii="Calibri" w:hAnsi="Calibri"/>
                            <w:b/>
                            <w:color w:val="FFFFFF"/>
                          </w:rPr>
                          <w:t>Renting</w:t>
                        </w:r>
                      </w:p>
                    </w:txbxContent>
                  </v:textbox>
                </v:oval>
                <v:oval id="Oval 27" o:spid="_x0000_s1028" style="position:absolute;top:8189;width:11201;height:4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7mm8IA&#10;AADbAAAADwAAAGRycy9kb3ducmV2LnhtbESPQYvCMBSE7wv7H8ITvGmqgqtdo8iCol5Wq+D12Tzb&#10;ss1LaWKt/94Iwh6HmfmGmS1aU4qGaldYVjDoRyCIU6sLzhScjqveBITzyBpLy6TgQQ4W88+PGcba&#10;3vlATeIzESDsYlSQe1/FUro0J4Oubyvi4F1tbdAHWWdS13gPcFPKYRSNpcGCw0KOFf3klP4lN6Ng&#10;v6Xpb7GU18foeEa6rHdNE42V6nba5TcIT63/D7/bG61g+AW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uabwgAAANsAAAAPAAAAAAAAAAAAAAAAAJgCAABkcnMvZG93&#10;bnJldi54bWxQSwUGAAAAAAQABAD1AAAAhwMAAAAA&#10;" fillcolor="#4f81bd" strokecolor="#385d8a" strokeweight="2pt">
                  <v:textbox>
                    <w:txbxContent>
                      <w:p w:rsidR="00E44123" w:rsidRDefault="00E44123" w:rsidP="00EF2D68">
                        <w:pPr>
                          <w:spacing w:after="0" w:line="240" w:lineRule="auto"/>
                          <w:jc w:val="center"/>
                        </w:pPr>
                        <w:r>
                          <w:rPr>
                            <w:rFonts w:ascii="Calibri" w:hAnsi="Calibri"/>
                            <w:b/>
                            <w:color w:val="FFFFFF"/>
                          </w:rPr>
                          <w:t>Receiving</w:t>
                        </w:r>
                      </w:p>
                    </w:txbxContent>
                  </v:textbox>
                </v:oval>
                <v:oval id="Oval 28" o:spid="_x0000_s1029" style="position:absolute;left:16300;top:8348;width:10001;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y6b0A&#10;AADbAAAADwAAAGRycy9kb3ducmV2LnhtbERPy6rCMBDdX/AfwgjurqkKotUoIijqxie4HZuxLTaT&#10;0sRa/94sBJeH857OG1OImiqXW1bQ60YgiBOrc04VXM6r/xEI55E1FpZJwZsczGetvynG2r74SPXJ&#10;pyKEsItRQeZ9GUvpkowMuq4tiQN3t5VBH2CVSl3hK4SbQvajaCgN5hwaMixpmVHyOD2NgsOWxvt8&#10;Ie/vwfmKdFvv6joaKtVpN4sJCE+N/4m/7o1W0A9jw5fwA+Ts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oFy6b0AAADbAAAADwAAAAAAAAAAAAAAAACYAgAAZHJzL2Rvd25yZXYu&#10;eG1sUEsFBgAAAAAEAAQA9QAAAIIDAAAAAA==&#10;" fillcolor="#4f81bd" strokecolor="#385d8a" strokeweight="2pt">
                  <v:textbox>
                    <w:txbxContent>
                      <w:p w:rsidR="00E44123" w:rsidRDefault="00E44123" w:rsidP="00EF2D68">
                        <w:pPr>
                          <w:spacing w:after="0" w:line="240" w:lineRule="auto"/>
                          <w:jc w:val="center"/>
                        </w:pPr>
                        <w:r>
                          <w:rPr>
                            <w:rFonts w:ascii="Calibri" w:hAnsi="Calibri"/>
                            <w:b/>
                            <w:color w:val="FFFFFF"/>
                          </w:rPr>
                          <w:t>Owning</w:t>
                        </w:r>
                      </w:p>
                    </w:txbxContent>
                  </v:textbox>
                </v:oval>
                <v:shapetype id="_x0000_t32" coordsize="21600,21600" o:spt="32" o:oned="t" path="m,l21600,21600e" filled="f">
                  <v:path arrowok="t" fillok="f" o:connecttype="none"/>
                  <o:lock v:ext="edit" shapetype="t"/>
                </v:shapetype>
                <v:shape id="Straight Arrow Connector 25" o:spid="_x0000_s1030" type="#_x0000_t32" style="position:absolute;left:6281;top:4293;width:4991;height:38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FpqccAAADbAAAADwAAAGRycy9kb3ducmV2LnhtbESPQWsCMRSE74L/ITyhF9FsFxXdGqUt&#10;CnrwoNVDb6+b193Fzct2EzXtrzeFQo/DzHzDzJfB1OJKrassK3gcJiCIc6srLhQc39aDKQjnkTXW&#10;lknBNzlYLrqdOWba3nhP14MvRISwy1BB6X2TSenykgy6oW2Io/dpW4M+yraQusVbhJtapkkykQYr&#10;jgslNvRaUn4+XIyC07sNYXt++er/jLez1ShJdx/TVKmHXnh+AuEp+P/wX3ujFaRj+P0Sf4Bc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8WmpxwAAANsAAAAPAAAAAAAA&#10;AAAAAAAAAKECAABkcnMvZG93bnJldi54bWxQSwUGAAAAAAQABAD5AAAAlQMAAAAA&#10;" strokecolor="#4a7ebb" strokeweight="2.5pt">
                  <v:stroke endarrow="open"/>
                </v:shape>
                <v:shape id="Straight Arrow Connector 29" o:spid="_x0000_s1031" type="#_x0000_t32" style="position:absolute;left:15982;top:4293;width:4280;height:4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h++cUAAADbAAAADwAAAGRycy9kb3ducmV2LnhtbESPT2sCMRTE70K/Q3iF3jRbD8VujaKC&#10;4EWsf2jp7TV5brbdvCxJ1K2fvikUPA4z8xtmPO1cI84UYu1ZweOgAEGsvam5UnDYL/sjEDEhG2w8&#10;k4IfijCd3PXGWBp/4S2dd6kSGcKxRAU2pbaUMmpLDuPAt8TZO/rgMGUZKmkCXjLcNXJYFE/SYc15&#10;wWJLC0v6e3dyCszr2/zwoa/2cx30fNYc5fvXaKPUw303ewGRqEu38H97ZRQMn+HvS/4BcvI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7h++cUAAADbAAAADwAAAAAAAAAA&#10;AAAAAAChAgAAZHJzL2Rvd25yZXYueG1sUEsFBgAAAAAEAAQA+QAAAJMDAAAAAA==&#10;" strokecolor="#4a7ebb" strokeweight="2.5pt">
                  <v:stroke endarrow="open"/>
                </v:shape>
              </v:group>
            </w:pict>
          </mc:Fallback>
        </mc:AlternateContent>
      </w:r>
    </w:p>
    <w:p w:rsidR="00E44123" w:rsidRPr="00F4476B" w:rsidRDefault="00E44123" w:rsidP="00E3721F">
      <w:pPr>
        <w:tabs>
          <w:tab w:val="left" w:pos="720"/>
        </w:tabs>
        <w:spacing w:after="0" w:line="240" w:lineRule="auto"/>
        <w:ind w:left="108"/>
        <w:rPr>
          <w:rFonts w:ascii="Verdana" w:hAnsi="Verdana"/>
          <w:b/>
          <w:sz w:val="20"/>
          <w:szCs w:val="20"/>
        </w:rPr>
      </w:pPr>
    </w:p>
    <w:p w:rsidR="00E44123" w:rsidRPr="00F4476B" w:rsidRDefault="00E44123" w:rsidP="00E3721F">
      <w:pPr>
        <w:spacing w:after="0" w:line="240" w:lineRule="auto"/>
        <w:rPr>
          <w:rFonts w:ascii="Verdana" w:hAnsi="Verdana"/>
          <w:sz w:val="20"/>
          <w:szCs w:val="20"/>
        </w:rPr>
      </w:pPr>
      <w:r w:rsidRPr="00F4476B">
        <w:rPr>
          <w:rFonts w:ascii="Verdana" w:hAnsi="Verdana"/>
          <w:sz w:val="20"/>
          <w:szCs w:val="20"/>
        </w:rPr>
        <w:tab/>
      </w:r>
      <w:r w:rsidRPr="00F4476B">
        <w:rPr>
          <w:rFonts w:ascii="Verdana" w:hAnsi="Verdana"/>
          <w:sz w:val="20"/>
          <w:szCs w:val="20"/>
        </w:rPr>
        <w:tab/>
      </w:r>
      <w:r w:rsidRPr="00F4476B">
        <w:rPr>
          <w:rFonts w:ascii="Verdana" w:hAnsi="Verdana"/>
          <w:sz w:val="20"/>
          <w:szCs w:val="20"/>
        </w:rPr>
        <w:tab/>
      </w:r>
      <w:r w:rsidRPr="00F4476B">
        <w:rPr>
          <w:rFonts w:ascii="Verdana" w:hAnsi="Verdana"/>
          <w:sz w:val="20"/>
          <w:szCs w:val="20"/>
        </w:rPr>
        <w:tab/>
      </w:r>
    </w:p>
    <w:p w:rsidR="00E44123" w:rsidRPr="00F4476B" w:rsidRDefault="00E44123" w:rsidP="00E3721F">
      <w:pPr>
        <w:spacing w:after="0" w:line="240" w:lineRule="auto"/>
        <w:rPr>
          <w:rFonts w:ascii="Verdana" w:hAnsi="Verdana"/>
          <w:sz w:val="20"/>
          <w:szCs w:val="20"/>
        </w:rPr>
      </w:pPr>
    </w:p>
    <w:p w:rsidR="00E44123" w:rsidRPr="00F4476B" w:rsidRDefault="00E44123" w:rsidP="00E3721F">
      <w:pPr>
        <w:spacing w:after="0" w:line="240" w:lineRule="auto"/>
        <w:rPr>
          <w:rFonts w:ascii="Verdana" w:hAnsi="Verdana"/>
          <w:sz w:val="20"/>
          <w:szCs w:val="20"/>
        </w:rPr>
      </w:pPr>
    </w:p>
    <w:p w:rsidR="00E44123" w:rsidRPr="00F4476B" w:rsidRDefault="00E44123" w:rsidP="00E3721F">
      <w:pPr>
        <w:spacing w:after="0" w:line="240" w:lineRule="auto"/>
        <w:rPr>
          <w:rFonts w:ascii="Verdana" w:hAnsi="Verdana"/>
          <w:sz w:val="20"/>
          <w:szCs w:val="20"/>
        </w:rPr>
      </w:pPr>
    </w:p>
    <w:p w:rsidR="00E44123" w:rsidRPr="00F4476B" w:rsidRDefault="00E44123" w:rsidP="00E3721F">
      <w:pPr>
        <w:spacing w:after="0" w:line="240" w:lineRule="auto"/>
        <w:rPr>
          <w:rFonts w:ascii="Verdana" w:hAnsi="Verdana"/>
          <w:sz w:val="20"/>
          <w:szCs w:val="20"/>
        </w:rPr>
      </w:pPr>
    </w:p>
    <w:p w:rsidR="00E44123" w:rsidRPr="00F4476B" w:rsidRDefault="00E44123" w:rsidP="00E3721F">
      <w:pPr>
        <w:spacing w:after="0" w:line="240" w:lineRule="auto"/>
        <w:rPr>
          <w:rFonts w:ascii="Verdana" w:hAnsi="Verdana"/>
          <w:sz w:val="20"/>
          <w:szCs w:val="20"/>
        </w:rPr>
      </w:pPr>
    </w:p>
    <w:p w:rsidR="00E44123" w:rsidRPr="00F4476B" w:rsidRDefault="00E44123" w:rsidP="00E3721F">
      <w:pPr>
        <w:spacing w:after="0" w:line="240" w:lineRule="auto"/>
        <w:rPr>
          <w:rFonts w:ascii="Verdana" w:hAnsi="Verdana"/>
          <w:sz w:val="20"/>
          <w:szCs w:val="20"/>
        </w:rPr>
      </w:pPr>
    </w:p>
    <w:p w:rsidR="00E44123" w:rsidRPr="00F4476B" w:rsidRDefault="00E44123" w:rsidP="00E3721F">
      <w:pPr>
        <w:spacing w:after="0" w:line="240" w:lineRule="auto"/>
        <w:rPr>
          <w:rFonts w:ascii="Verdana" w:hAnsi="Verdana"/>
          <w:sz w:val="20"/>
          <w:szCs w:val="20"/>
        </w:rPr>
      </w:pPr>
    </w:p>
    <w:p w:rsidR="00EF2D68" w:rsidRPr="00AD11D5" w:rsidRDefault="00EF2D68" w:rsidP="00EF2D68">
      <w:pPr>
        <w:spacing w:after="0" w:line="240" w:lineRule="auto"/>
        <w:rPr>
          <w:rFonts w:ascii="Verdana" w:hAnsi="Verdana"/>
          <w:i/>
          <w:sz w:val="20"/>
          <w:szCs w:val="20"/>
        </w:rPr>
      </w:pPr>
    </w:p>
    <w:p w:rsidR="00EF2D68" w:rsidRPr="00AD11D5" w:rsidRDefault="00EF2D68" w:rsidP="00EF2D68">
      <w:pPr>
        <w:spacing w:after="0" w:line="240" w:lineRule="auto"/>
        <w:rPr>
          <w:rFonts w:ascii="Verdana" w:hAnsi="Verdana"/>
          <w:sz w:val="20"/>
          <w:szCs w:val="20"/>
        </w:rPr>
      </w:pPr>
      <w:r w:rsidRPr="00AD11D5">
        <w:rPr>
          <w:rFonts w:ascii="Verdana" w:hAnsi="Verdana"/>
          <w:sz w:val="20"/>
          <w:szCs w:val="20"/>
        </w:rPr>
        <w:t xml:space="preserve">When a contract is opened at the Renting City, the system will check to see whether the vehicle on rent or the Receiving City belongs to the owning company of the Renting City. If </w:t>
      </w:r>
      <w:proofErr w:type="gramStart"/>
      <w:r w:rsidRPr="00AD11D5">
        <w:rPr>
          <w:rFonts w:ascii="Verdana" w:hAnsi="Verdana"/>
          <w:sz w:val="20"/>
          <w:szCs w:val="20"/>
        </w:rPr>
        <w:t>either one</w:t>
      </w:r>
      <w:proofErr w:type="gramEnd"/>
      <w:r w:rsidRPr="00AD11D5">
        <w:rPr>
          <w:rFonts w:ascii="Verdana" w:hAnsi="Verdana"/>
          <w:sz w:val="20"/>
          <w:szCs w:val="20"/>
        </w:rPr>
        <w:t xml:space="preserve"> does not belong, then </w:t>
      </w:r>
      <w:proofErr w:type="spellStart"/>
      <w:r w:rsidRPr="00AD11D5">
        <w:rPr>
          <w:rFonts w:ascii="Verdana" w:hAnsi="Verdana"/>
          <w:sz w:val="20"/>
          <w:szCs w:val="20"/>
        </w:rPr>
        <w:t>interbranch</w:t>
      </w:r>
      <w:proofErr w:type="spellEnd"/>
      <w:r w:rsidRPr="00AD11D5">
        <w:rPr>
          <w:rFonts w:ascii="Verdana" w:hAnsi="Verdana"/>
          <w:sz w:val="20"/>
          <w:szCs w:val="20"/>
        </w:rPr>
        <w:t xml:space="preserve"> is involved and IBX will come into play. IBX starts off by sending the details of the open contract to the Receiving City. A contract will automatically be created at the Receiving City, complete with all pick up/drop off information, renter’s profile, fuel and kilometer details of the vehicle on rent as well as any purchased insurance, optional extras, sales accessories, internal comments </w:t>
      </w:r>
      <w:proofErr w:type="spellStart"/>
      <w:r w:rsidRPr="00AD11D5">
        <w:rPr>
          <w:rFonts w:ascii="Verdana" w:hAnsi="Verdana"/>
          <w:sz w:val="20"/>
          <w:szCs w:val="20"/>
        </w:rPr>
        <w:t>etc</w:t>
      </w:r>
      <w:proofErr w:type="spellEnd"/>
      <w:r w:rsidRPr="00AD11D5">
        <w:rPr>
          <w:rFonts w:ascii="Verdana" w:hAnsi="Verdana"/>
          <w:sz w:val="20"/>
          <w:szCs w:val="20"/>
        </w:rPr>
        <w:t xml:space="preserve"> on the contract.</w:t>
      </w:r>
    </w:p>
    <w:p w:rsidR="00EF2D68" w:rsidRPr="00AD11D5" w:rsidRDefault="00EF2D68" w:rsidP="00EF2D68">
      <w:pPr>
        <w:spacing w:after="0" w:line="240" w:lineRule="auto"/>
        <w:rPr>
          <w:rFonts w:ascii="Verdana" w:hAnsi="Verdana"/>
          <w:sz w:val="20"/>
          <w:szCs w:val="20"/>
        </w:rPr>
      </w:pPr>
    </w:p>
    <w:p w:rsidR="00EF2D68" w:rsidRPr="00AD11D5" w:rsidRDefault="00EF2D68" w:rsidP="00EF2D68">
      <w:pPr>
        <w:spacing w:after="0" w:line="240" w:lineRule="auto"/>
        <w:rPr>
          <w:rFonts w:ascii="Verdana" w:hAnsi="Verdana"/>
          <w:sz w:val="20"/>
          <w:szCs w:val="20"/>
        </w:rPr>
      </w:pPr>
      <w:r w:rsidRPr="00AD11D5">
        <w:rPr>
          <w:rFonts w:ascii="Verdana" w:hAnsi="Verdana"/>
          <w:sz w:val="20"/>
          <w:szCs w:val="20"/>
        </w:rPr>
        <w:t>Credit card information, however, will not be shared among companies.</w:t>
      </w:r>
    </w:p>
    <w:p w:rsidR="00EF2D68" w:rsidRPr="00AD11D5" w:rsidRDefault="00EF2D68" w:rsidP="00EF2D68">
      <w:pPr>
        <w:spacing w:after="0" w:line="240" w:lineRule="auto"/>
        <w:rPr>
          <w:rFonts w:ascii="Verdana" w:hAnsi="Verdana"/>
          <w:sz w:val="20"/>
          <w:szCs w:val="20"/>
        </w:rPr>
      </w:pPr>
    </w:p>
    <w:p w:rsidR="00EF2D68" w:rsidRPr="00AD11D5" w:rsidRDefault="00EF2D68" w:rsidP="00EF2D68">
      <w:pPr>
        <w:spacing w:after="0" w:line="240" w:lineRule="auto"/>
        <w:rPr>
          <w:rFonts w:ascii="Verdana" w:hAnsi="Verdana"/>
          <w:sz w:val="20"/>
          <w:szCs w:val="20"/>
        </w:rPr>
      </w:pPr>
      <w:r w:rsidRPr="00AD11D5">
        <w:rPr>
          <w:rFonts w:ascii="Verdana" w:hAnsi="Verdana"/>
          <w:sz w:val="20"/>
          <w:szCs w:val="20"/>
        </w:rPr>
        <w:t>The Owning City will also be notified by having a contract automatically created in its system if its vehicle is being used by a different Renting or Receiving City.</w:t>
      </w:r>
    </w:p>
    <w:p w:rsidR="00EF2D68" w:rsidRDefault="00EF2D68" w:rsidP="00AD11D5">
      <w:pPr>
        <w:tabs>
          <w:tab w:val="left" w:pos="720"/>
        </w:tabs>
        <w:spacing w:after="0" w:line="240" w:lineRule="auto"/>
        <w:rPr>
          <w:rFonts w:ascii="Verdana" w:hAnsi="Verdana"/>
          <w:sz w:val="20"/>
          <w:szCs w:val="20"/>
        </w:rPr>
      </w:pPr>
    </w:p>
    <w:p w:rsidR="00AD11D5" w:rsidRDefault="00AD11D5" w:rsidP="00AD11D5">
      <w:pPr>
        <w:tabs>
          <w:tab w:val="left" w:pos="720"/>
        </w:tabs>
        <w:spacing w:after="0" w:line="240" w:lineRule="auto"/>
        <w:rPr>
          <w:rFonts w:ascii="Verdana" w:hAnsi="Verdana"/>
          <w:sz w:val="20"/>
          <w:szCs w:val="20"/>
        </w:rPr>
      </w:pPr>
      <w:r>
        <w:rPr>
          <w:rFonts w:ascii="Verdana" w:hAnsi="Verdana"/>
          <w:sz w:val="20"/>
          <w:szCs w:val="20"/>
        </w:rPr>
        <w:t xml:space="preserve">When the Renting City opens a contract, GIS will check to see </w:t>
      </w:r>
      <w:r w:rsidRPr="00AD11D5">
        <w:rPr>
          <w:rFonts w:ascii="Verdana" w:hAnsi="Verdana"/>
          <w:sz w:val="20"/>
          <w:szCs w:val="20"/>
        </w:rPr>
        <w:t>whether</w:t>
      </w:r>
      <w:r>
        <w:rPr>
          <w:rFonts w:ascii="Verdana" w:hAnsi="Verdana"/>
          <w:sz w:val="20"/>
          <w:szCs w:val="20"/>
        </w:rPr>
        <w:t xml:space="preserve"> inter-branch is involved. If it is, GIS will transfer </w:t>
      </w:r>
      <w:bookmarkStart w:id="0" w:name="_GoBack"/>
      <w:bookmarkEnd w:id="0"/>
    </w:p>
    <w:p w:rsidR="00EF2D68" w:rsidRDefault="00EF2D68" w:rsidP="00AD11D5">
      <w:pPr>
        <w:spacing w:after="0" w:line="240" w:lineRule="auto"/>
        <w:rPr>
          <w:rFonts w:ascii="Verdana" w:hAnsi="Verdana"/>
          <w:sz w:val="20"/>
          <w:szCs w:val="20"/>
        </w:rPr>
      </w:pPr>
    </w:p>
    <w:p w:rsidR="00EF2D68" w:rsidRDefault="00EF2D68" w:rsidP="00E3721F">
      <w:pPr>
        <w:tabs>
          <w:tab w:val="left" w:pos="720"/>
        </w:tabs>
        <w:spacing w:after="0" w:line="240" w:lineRule="auto"/>
        <w:ind w:left="108"/>
        <w:rPr>
          <w:rFonts w:ascii="Verdana" w:hAnsi="Verdana"/>
          <w:sz w:val="20"/>
          <w:szCs w:val="20"/>
        </w:rPr>
      </w:pPr>
    </w:p>
    <w:p w:rsidR="00EF2D68" w:rsidRDefault="00EF2D68" w:rsidP="00E3721F">
      <w:pPr>
        <w:tabs>
          <w:tab w:val="left" w:pos="720"/>
        </w:tabs>
        <w:spacing w:after="0" w:line="240" w:lineRule="auto"/>
        <w:ind w:left="108"/>
        <w:rPr>
          <w:rFonts w:ascii="Verdana" w:hAnsi="Verdana"/>
          <w:sz w:val="20"/>
          <w:szCs w:val="20"/>
        </w:rPr>
      </w:pPr>
    </w:p>
    <w:p w:rsidR="00EF2D68" w:rsidRDefault="00EF2D68" w:rsidP="00E3721F">
      <w:pPr>
        <w:tabs>
          <w:tab w:val="left" w:pos="720"/>
        </w:tabs>
        <w:spacing w:after="0" w:line="240" w:lineRule="auto"/>
        <w:ind w:left="108"/>
        <w:rPr>
          <w:rFonts w:ascii="Verdana" w:hAnsi="Verdana"/>
          <w:sz w:val="20"/>
          <w:szCs w:val="20"/>
        </w:rPr>
      </w:pPr>
    </w:p>
    <w:p w:rsidR="00E44123" w:rsidRPr="00F4476B" w:rsidRDefault="00E44123" w:rsidP="00AD11D5">
      <w:pPr>
        <w:spacing w:after="0" w:line="240" w:lineRule="auto"/>
        <w:ind w:left="108"/>
        <w:rPr>
          <w:rFonts w:ascii="Verdana" w:hAnsi="Verdana"/>
          <w:sz w:val="20"/>
          <w:szCs w:val="20"/>
        </w:rPr>
      </w:pPr>
      <w:r w:rsidRPr="00F4476B">
        <w:rPr>
          <w:rFonts w:ascii="Verdana" w:hAnsi="Verdana"/>
          <w:sz w:val="20"/>
          <w:szCs w:val="20"/>
        </w:rPr>
        <w:t xml:space="preserve">When a contract is opened that has any relationship to </w:t>
      </w:r>
      <w:proofErr w:type="spellStart"/>
      <w:r w:rsidRPr="00F4476B">
        <w:rPr>
          <w:rFonts w:ascii="Verdana" w:hAnsi="Verdana"/>
          <w:sz w:val="20"/>
          <w:szCs w:val="20"/>
        </w:rPr>
        <w:t>a</w:t>
      </w:r>
      <w:proofErr w:type="spellEnd"/>
      <w:r w:rsidRPr="00F4476B">
        <w:rPr>
          <w:rFonts w:ascii="Verdana" w:hAnsi="Verdana"/>
          <w:sz w:val="20"/>
          <w:szCs w:val="20"/>
        </w:rPr>
        <w:t xml:space="preserve"> Inter-branch transaction, the GIS system will replicate</w:t>
      </w:r>
      <w:r w:rsidRPr="00F4476B">
        <w:rPr>
          <w:rFonts w:ascii="Verdana" w:hAnsi="Verdana"/>
          <w:bCs/>
          <w:sz w:val="20"/>
          <w:szCs w:val="20"/>
        </w:rPr>
        <w:t>/mirror</w:t>
      </w:r>
      <w:r w:rsidRPr="00F4476B">
        <w:rPr>
          <w:rFonts w:ascii="Verdana" w:hAnsi="Verdana"/>
          <w:sz w:val="20"/>
          <w:szCs w:val="20"/>
        </w:rPr>
        <w:t xml:space="preserve"> the contract data over to the database of Owning Company of the vehicle and the database of the location where the vehicle is going to drop at. </w:t>
      </w:r>
    </w:p>
    <w:p w:rsidR="00E44123" w:rsidRPr="00F4476B" w:rsidRDefault="00E44123" w:rsidP="00E3721F">
      <w:pPr>
        <w:spacing w:after="0" w:line="240" w:lineRule="auto"/>
        <w:rPr>
          <w:rFonts w:ascii="Verdana" w:hAnsi="Verdana"/>
          <w:sz w:val="20"/>
          <w:szCs w:val="20"/>
        </w:rPr>
      </w:pPr>
    </w:p>
    <w:p w:rsidR="00E44123" w:rsidRPr="00F4476B" w:rsidRDefault="00E44123" w:rsidP="00E3721F">
      <w:pPr>
        <w:numPr>
          <w:ilvl w:val="0"/>
          <w:numId w:val="7"/>
        </w:numPr>
        <w:spacing w:after="0" w:line="240" w:lineRule="auto"/>
        <w:rPr>
          <w:rFonts w:ascii="Verdana" w:hAnsi="Verdana"/>
          <w:sz w:val="20"/>
          <w:szCs w:val="20"/>
        </w:rPr>
      </w:pPr>
      <w:r w:rsidRPr="00F4476B">
        <w:rPr>
          <w:rFonts w:ascii="Verdana" w:hAnsi="Verdana"/>
          <w:sz w:val="20"/>
          <w:szCs w:val="20"/>
        </w:rPr>
        <w:t>Renting City – the original copy of the rental agreement</w:t>
      </w:r>
    </w:p>
    <w:p w:rsidR="00E44123" w:rsidRPr="00F4476B" w:rsidRDefault="00E44123" w:rsidP="00E3721F">
      <w:pPr>
        <w:numPr>
          <w:ilvl w:val="0"/>
          <w:numId w:val="7"/>
        </w:numPr>
        <w:spacing w:after="0" w:line="240" w:lineRule="auto"/>
        <w:rPr>
          <w:rFonts w:ascii="Verdana" w:hAnsi="Verdana"/>
          <w:sz w:val="20"/>
          <w:szCs w:val="20"/>
        </w:rPr>
      </w:pPr>
      <w:r w:rsidRPr="00F4476B">
        <w:rPr>
          <w:rFonts w:ascii="Verdana" w:hAnsi="Verdana"/>
          <w:sz w:val="20"/>
          <w:szCs w:val="20"/>
        </w:rPr>
        <w:t>Owning City – a rental agreement (Rent Back contract) will be automatically generate by the system along with foreign contract number</w:t>
      </w:r>
    </w:p>
    <w:p w:rsidR="00E44123" w:rsidRPr="00F4476B" w:rsidRDefault="00E44123" w:rsidP="00E3721F">
      <w:pPr>
        <w:numPr>
          <w:ilvl w:val="0"/>
          <w:numId w:val="7"/>
        </w:numPr>
        <w:spacing w:after="0" w:line="240" w:lineRule="auto"/>
        <w:rPr>
          <w:rFonts w:ascii="Verdana" w:hAnsi="Verdana"/>
          <w:sz w:val="20"/>
          <w:szCs w:val="20"/>
        </w:rPr>
      </w:pPr>
      <w:r w:rsidRPr="00F4476B">
        <w:rPr>
          <w:rFonts w:ascii="Verdana" w:hAnsi="Verdana"/>
          <w:sz w:val="20"/>
          <w:szCs w:val="20"/>
        </w:rPr>
        <w:t xml:space="preserve">Receiving City – a FCO (Foreign Contract Open) will be automatically generated by the system for the Receiving City to close the contract. </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b/>
          <w:color w:val="FF0000"/>
          <w:sz w:val="20"/>
          <w:szCs w:val="20"/>
        </w:rPr>
      </w:pPr>
      <w:r w:rsidRPr="00F4476B">
        <w:rPr>
          <w:rFonts w:ascii="Verdana" w:hAnsi="Verdana"/>
          <w:b/>
          <w:color w:val="FF0000"/>
          <w:sz w:val="20"/>
          <w:szCs w:val="20"/>
        </w:rPr>
        <w:t xml:space="preserve">With this Version of </w:t>
      </w:r>
      <w:proofErr w:type="spellStart"/>
      <w:r w:rsidRPr="00F4476B">
        <w:rPr>
          <w:rFonts w:ascii="Verdana" w:hAnsi="Verdana"/>
          <w:b/>
          <w:color w:val="FF0000"/>
          <w:sz w:val="20"/>
          <w:szCs w:val="20"/>
        </w:rPr>
        <w:t>Interbranch</w:t>
      </w:r>
      <w:proofErr w:type="spellEnd"/>
      <w:r w:rsidRPr="00F4476B">
        <w:rPr>
          <w:rFonts w:ascii="Verdana" w:hAnsi="Verdana"/>
          <w:b/>
          <w:color w:val="FF0000"/>
          <w:sz w:val="20"/>
          <w:szCs w:val="20"/>
        </w:rPr>
        <w:t xml:space="preserve"> Manager, the renting city will be the soul of any transactions related data entry</w:t>
      </w:r>
    </w:p>
    <w:p w:rsidR="00207268" w:rsidRDefault="00207268" w:rsidP="00E3721F">
      <w:pPr>
        <w:spacing w:after="0" w:line="240" w:lineRule="auto"/>
        <w:ind w:left="360"/>
        <w:rPr>
          <w:rFonts w:ascii="Verdana" w:hAnsi="Verdana"/>
          <w:color w:val="0000FF"/>
          <w:sz w:val="20"/>
          <w:szCs w:val="20"/>
        </w:rPr>
      </w:pPr>
      <w:r>
        <w:rPr>
          <w:rFonts w:ascii="Verdana" w:hAnsi="Verdana"/>
          <w:color w:val="0000FF"/>
          <w:sz w:val="20"/>
          <w:szCs w:val="20"/>
        </w:rPr>
        <w:br w:type="page"/>
      </w:r>
    </w:p>
    <w:p w:rsidR="00207268" w:rsidRPr="00EF2D68" w:rsidRDefault="00207268" w:rsidP="00207268">
      <w:pPr>
        <w:pStyle w:val="ListParagraph"/>
        <w:numPr>
          <w:ilvl w:val="0"/>
          <w:numId w:val="14"/>
        </w:numPr>
        <w:spacing w:after="0" w:line="240" w:lineRule="auto"/>
        <w:ind w:hanging="720"/>
        <w:rPr>
          <w:rFonts w:ascii="Verdana" w:hAnsi="Verdana"/>
          <w:b/>
          <w:sz w:val="20"/>
          <w:szCs w:val="20"/>
        </w:rPr>
      </w:pPr>
      <w:r>
        <w:rPr>
          <w:rFonts w:ascii="Verdana" w:hAnsi="Verdana"/>
          <w:b/>
          <w:sz w:val="20"/>
          <w:szCs w:val="20"/>
        </w:rPr>
        <w:lastRenderedPageBreak/>
        <w:t>Changes During Rental</w:t>
      </w:r>
    </w:p>
    <w:p w:rsidR="00207268" w:rsidRPr="00F4476B" w:rsidRDefault="00207268" w:rsidP="00E3721F">
      <w:pPr>
        <w:spacing w:after="0" w:line="240" w:lineRule="auto"/>
        <w:ind w:left="360"/>
        <w:rPr>
          <w:rFonts w:ascii="Verdana" w:hAnsi="Verdana"/>
          <w:color w:val="0000FF"/>
          <w:sz w:val="20"/>
          <w:szCs w:val="20"/>
        </w:rPr>
      </w:pP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color w:val="0000FF"/>
          <w:sz w:val="20"/>
          <w:szCs w:val="20"/>
        </w:rPr>
        <w:tab/>
      </w:r>
      <w:r w:rsidRPr="00F4476B">
        <w:rPr>
          <w:rFonts w:ascii="Verdana" w:hAnsi="Verdana"/>
          <w:b/>
          <w:color w:val="0000FF"/>
          <w:sz w:val="20"/>
          <w:szCs w:val="20"/>
        </w:rPr>
        <w:tab/>
      </w:r>
    </w:p>
    <w:p w:rsidR="00E44123" w:rsidRPr="00F4476B" w:rsidRDefault="00E44123" w:rsidP="00E3721F">
      <w:pPr>
        <w:tabs>
          <w:tab w:val="left" w:pos="720"/>
        </w:tabs>
        <w:spacing w:after="0" w:line="240" w:lineRule="auto"/>
        <w:ind w:left="108"/>
        <w:rPr>
          <w:rFonts w:ascii="Verdana" w:hAnsi="Verdana"/>
          <w:b/>
          <w:sz w:val="20"/>
          <w:szCs w:val="20"/>
        </w:rPr>
      </w:pPr>
    </w:p>
    <w:p w:rsidR="00E44123" w:rsidRPr="00F4476B" w:rsidRDefault="00E44123" w:rsidP="00E3721F">
      <w:pPr>
        <w:tabs>
          <w:tab w:val="left" w:pos="720"/>
        </w:tabs>
        <w:spacing w:after="0" w:line="240" w:lineRule="auto"/>
        <w:ind w:left="108"/>
        <w:rPr>
          <w:rFonts w:ascii="Verdana" w:hAnsi="Verdana"/>
          <w:b/>
          <w:sz w:val="20"/>
          <w:szCs w:val="20"/>
        </w:rPr>
      </w:pPr>
    </w:p>
    <w:p w:rsidR="00E44123" w:rsidRPr="00F4476B" w:rsidRDefault="00E44123" w:rsidP="00E3721F">
      <w:pPr>
        <w:tabs>
          <w:tab w:val="left" w:pos="720"/>
        </w:tabs>
        <w:spacing w:after="0" w:line="240" w:lineRule="auto"/>
        <w:ind w:left="108"/>
        <w:rPr>
          <w:rFonts w:ascii="Verdana" w:hAnsi="Verdana"/>
          <w:b/>
          <w:sz w:val="20"/>
          <w:szCs w:val="20"/>
        </w:rPr>
      </w:pPr>
    </w:p>
    <w:p w:rsidR="00E44123" w:rsidRPr="00F4476B" w:rsidRDefault="00E44123" w:rsidP="00E3721F">
      <w:pPr>
        <w:spacing w:after="0" w:line="240" w:lineRule="auto"/>
        <w:ind w:left="2880"/>
        <w:rPr>
          <w:rFonts w:ascii="Verdana" w:hAnsi="Verdana"/>
          <w:sz w:val="20"/>
          <w:szCs w:val="20"/>
        </w:rPr>
      </w:pPr>
    </w:p>
    <w:p w:rsidR="00E44123" w:rsidRPr="00F4476B" w:rsidRDefault="00E44123" w:rsidP="00E3721F">
      <w:pPr>
        <w:spacing w:after="0" w:line="240" w:lineRule="auto"/>
        <w:ind w:left="2880"/>
        <w:rPr>
          <w:rFonts w:ascii="Verdana" w:hAnsi="Verdana"/>
          <w:sz w:val="20"/>
          <w:szCs w:val="20"/>
        </w:rPr>
      </w:pPr>
    </w:p>
    <w:p w:rsidR="00E44123" w:rsidRPr="00F4476B" w:rsidRDefault="00E44123" w:rsidP="00E3721F">
      <w:pPr>
        <w:spacing w:after="0" w:line="240" w:lineRule="auto"/>
        <w:ind w:left="2880"/>
        <w:rPr>
          <w:rFonts w:ascii="Verdana" w:hAnsi="Verdana"/>
          <w:sz w:val="20"/>
          <w:szCs w:val="20"/>
        </w:rPr>
      </w:pPr>
    </w:p>
    <w:p w:rsidR="00E44123" w:rsidRPr="00F4476B" w:rsidRDefault="00E44123" w:rsidP="00E3721F">
      <w:pPr>
        <w:spacing w:after="0" w:line="240" w:lineRule="auto"/>
        <w:ind w:left="2880"/>
        <w:rPr>
          <w:rFonts w:ascii="Verdana" w:hAnsi="Verdana"/>
          <w:sz w:val="20"/>
          <w:szCs w:val="20"/>
        </w:rPr>
      </w:pPr>
    </w:p>
    <w:p w:rsidR="00E44123" w:rsidRPr="00F4476B" w:rsidRDefault="00E44123" w:rsidP="00E3721F">
      <w:pPr>
        <w:spacing w:after="0" w:line="240" w:lineRule="auto"/>
        <w:ind w:left="2880"/>
        <w:rPr>
          <w:rFonts w:ascii="Verdana" w:hAnsi="Verdana"/>
          <w:b/>
          <w:sz w:val="20"/>
          <w:szCs w:val="20"/>
        </w:rPr>
      </w:pPr>
      <w:r w:rsidRPr="00F4476B">
        <w:rPr>
          <w:rFonts w:ascii="Verdana" w:hAnsi="Verdana"/>
          <w:noProof/>
          <w:sz w:val="20"/>
          <w:szCs w:val="20"/>
          <w:lang w:eastAsia="en-CA"/>
        </w:rPr>
        <mc:AlternateContent>
          <mc:Choice Requires="wps">
            <w:drawing>
              <wp:anchor distT="0" distB="0" distL="114300" distR="114300" simplePos="0" relativeHeight="251677696" behindDoc="0" locked="0" layoutInCell="0" allowOverlap="1" wp14:anchorId="6582656C" wp14:editId="5679CB9B">
                <wp:simplePos x="0" y="0"/>
                <wp:positionH relativeFrom="column">
                  <wp:posOffset>1457325</wp:posOffset>
                </wp:positionH>
                <wp:positionV relativeFrom="paragraph">
                  <wp:posOffset>-605790</wp:posOffset>
                </wp:positionV>
                <wp:extent cx="781050" cy="590550"/>
                <wp:effectExtent l="76200" t="22860" r="19050" b="9144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781050" cy="590550"/>
                        </a:xfrm>
                        <a:prstGeom prst="straightConnector1">
                          <a:avLst/>
                        </a:prstGeom>
                        <a:noFill/>
                        <a:ln w="31750">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114.75pt;margin-top:-47.7pt;width:61.5pt;height:46.5pt;rotation:18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" o:allowincell="f" strokecolor="#4a7ebb" strokeweight="2.5pt">
                <v:stroke endarrow="open"/>
              </v:shape>
            </w:pict>
          </mc:Fallback>
        </mc:AlternateContent>
      </w:r>
      <w:r w:rsidRPr="00F4476B">
        <w:rPr>
          <w:rFonts w:ascii="Verdana" w:hAnsi="Verdana"/>
          <w:noProof/>
          <w:sz w:val="20"/>
          <w:szCs w:val="20"/>
          <w:lang w:eastAsia="en-CA"/>
        </w:rPr>
        <mc:AlternateContent>
          <mc:Choice Requires="wps">
            <w:drawing>
              <wp:anchor distT="0" distB="0" distL="114300" distR="114300" simplePos="0" relativeHeight="251676672" behindDoc="0" locked="0" layoutInCell="0" allowOverlap="1" wp14:anchorId="1984DE51" wp14:editId="19517736">
                <wp:simplePos x="0" y="0"/>
                <wp:positionH relativeFrom="column">
                  <wp:posOffset>1095375</wp:posOffset>
                </wp:positionH>
                <wp:positionV relativeFrom="paragraph">
                  <wp:posOffset>-691515</wp:posOffset>
                </wp:positionV>
                <wp:extent cx="962025" cy="657225"/>
                <wp:effectExtent l="19050" t="89535" r="76200" b="2476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2025" cy="657225"/>
                        </a:xfrm>
                        <a:prstGeom prst="straightConnector1">
                          <a:avLst/>
                        </a:prstGeom>
                        <a:noFill/>
                        <a:ln w="31750">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86.25pt;margin-top:-54.45pt;width:75.75pt;height:51.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" o:allowincell="f" strokecolor="#4a7ebb" strokeweight="2.5pt">
                <v:stroke endarrow="open"/>
              </v:shape>
            </w:pict>
          </mc:Fallback>
        </mc:AlternateContent>
      </w:r>
      <w:r w:rsidRPr="00F4476B">
        <w:rPr>
          <w:rFonts w:ascii="Verdana" w:hAnsi="Verdana"/>
          <w:noProof/>
          <w:sz w:val="20"/>
          <w:szCs w:val="20"/>
          <w:lang w:eastAsia="en-CA"/>
        </w:rPr>
        <mc:AlternateContent>
          <mc:Choice Requires="wps">
            <w:drawing>
              <wp:anchor distT="0" distB="0" distL="114300" distR="114300" simplePos="0" relativeHeight="251675648" behindDoc="0" locked="0" layoutInCell="0" allowOverlap="1" wp14:anchorId="6557056B" wp14:editId="5677B98E">
                <wp:simplePos x="0" y="0"/>
                <wp:positionH relativeFrom="column">
                  <wp:posOffset>1847850</wp:posOffset>
                </wp:positionH>
                <wp:positionV relativeFrom="paragraph">
                  <wp:posOffset>403860</wp:posOffset>
                </wp:positionV>
                <wp:extent cx="914400" cy="0"/>
                <wp:effectExtent l="19050" t="99060" r="28575" b="10096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31750">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45.5pt;margin-top:31.8pt;width:1in;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" o:allowincell="f" strokecolor="#4a7ebb" strokeweight="2.5pt">
                <v:stroke endarrow="open"/>
              </v:shape>
            </w:pict>
          </mc:Fallback>
        </mc:AlternateContent>
      </w:r>
      <w:r w:rsidRPr="00F4476B">
        <w:rPr>
          <w:rFonts w:ascii="Verdana" w:hAnsi="Verdana"/>
          <w:noProof/>
          <w:sz w:val="20"/>
          <w:szCs w:val="20"/>
          <w:lang w:eastAsia="en-CA"/>
        </w:rPr>
        <mc:AlternateContent>
          <mc:Choice Requires="wps">
            <w:drawing>
              <wp:anchor distT="0" distB="0" distL="114300" distR="114300" simplePos="0" relativeHeight="251674624" behindDoc="0" locked="0" layoutInCell="0" allowOverlap="1" wp14:anchorId="4A1654B4" wp14:editId="55BC483E">
                <wp:simplePos x="0" y="0"/>
                <wp:positionH relativeFrom="column">
                  <wp:posOffset>1847850</wp:posOffset>
                </wp:positionH>
                <wp:positionV relativeFrom="paragraph">
                  <wp:posOffset>146685</wp:posOffset>
                </wp:positionV>
                <wp:extent cx="914400" cy="9525"/>
                <wp:effectExtent l="28575" t="99060" r="19050" b="9144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14400" cy="9525"/>
                        </a:xfrm>
                        <a:prstGeom prst="straightConnector1">
                          <a:avLst/>
                        </a:prstGeom>
                        <a:noFill/>
                        <a:ln w="31750">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145.5pt;margin-top:11.55pt;width:1in;height:.7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" o:allowincell="f" strokecolor="#4a7ebb" strokeweight="2.5pt">
                <v:stroke endarrow="open"/>
              </v:shape>
            </w:pict>
          </mc:Fallback>
        </mc:AlternateContent>
      </w:r>
      <w:r w:rsidRPr="00F4476B">
        <w:rPr>
          <w:rFonts w:ascii="Verdana" w:hAnsi="Verdana"/>
          <w:noProof/>
          <w:sz w:val="20"/>
          <w:szCs w:val="20"/>
          <w:lang w:eastAsia="en-CA"/>
        </w:rPr>
        <mc:AlternateContent>
          <mc:Choice Requires="wps">
            <w:drawing>
              <wp:anchor distT="0" distB="0" distL="114300" distR="114300" simplePos="0" relativeHeight="251673600" behindDoc="0" locked="0" layoutInCell="0" allowOverlap="1" wp14:anchorId="332C5DF9" wp14:editId="481DDF11">
                <wp:simplePos x="0" y="0"/>
                <wp:positionH relativeFrom="column">
                  <wp:posOffset>2409825</wp:posOffset>
                </wp:positionH>
                <wp:positionV relativeFrom="paragraph">
                  <wp:posOffset>-453390</wp:posOffset>
                </wp:positionV>
                <wp:extent cx="695325" cy="428625"/>
                <wp:effectExtent l="95250" t="70485" r="19050" b="2476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695325" cy="428625"/>
                        </a:xfrm>
                        <a:prstGeom prst="straightConnector1">
                          <a:avLst/>
                        </a:prstGeom>
                        <a:noFill/>
                        <a:ln w="31750">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189.75pt;margin-top:-35.7pt;width:54.75pt;height:33.75pt;rotation:9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" o:allowincell="f" strokecolor="#4a7ebb" strokeweight="2.5pt">
                <v:stroke endarrow="open"/>
              </v:shape>
            </w:pict>
          </mc:Fallback>
        </mc:AlternateContent>
      </w:r>
      <w:r w:rsidRPr="00F4476B">
        <w:rPr>
          <w:rFonts w:ascii="Verdana" w:hAnsi="Verdana"/>
          <w:noProof/>
          <w:sz w:val="20"/>
          <w:szCs w:val="20"/>
          <w:lang w:eastAsia="en-CA"/>
        </w:rPr>
        <mc:AlternateContent>
          <mc:Choice Requires="wps">
            <w:drawing>
              <wp:anchor distT="0" distB="0" distL="114300" distR="114300" simplePos="0" relativeHeight="251672576" behindDoc="0" locked="0" layoutInCell="0" allowOverlap="1" wp14:anchorId="3D035F33" wp14:editId="45680111">
                <wp:simplePos x="0" y="0"/>
                <wp:positionH relativeFrom="column">
                  <wp:posOffset>2628900</wp:posOffset>
                </wp:positionH>
                <wp:positionV relativeFrom="paragraph">
                  <wp:posOffset>-548640</wp:posOffset>
                </wp:positionV>
                <wp:extent cx="752475" cy="476250"/>
                <wp:effectExtent l="24130" t="17780" r="71120" b="5842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52475" cy="476250"/>
                        </a:xfrm>
                        <a:prstGeom prst="straightConnector1">
                          <a:avLst/>
                        </a:prstGeom>
                        <a:noFill/>
                        <a:ln w="31750">
                          <a:solidFill>
                            <a:srgbClr val="4A7EBB"/>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207pt;margin-top:-43.2pt;width:59.25pt;height:37.5pt;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" o:allowincell="f" strokecolor="#4a7ebb" strokeweight="2.5pt">
                <v:stroke endarrow="classic"/>
              </v:shape>
            </w:pict>
          </mc:Fallback>
        </mc:AlternateContent>
      </w:r>
      <w:r w:rsidRPr="00F4476B">
        <w:rPr>
          <w:rFonts w:ascii="Verdana" w:hAnsi="Verdana"/>
          <w:noProof/>
          <w:sz w:val="20"/>
          <w:szCs w:val="20"/>
          <w:lang w:eastAsia="en-CA"/>
        </w:rPr>
        <mc:AlternateContent>
          <mc:Choice Requires="wps">
            <w:drawing>
              <wp:anchor distT="0" distB="0" distL="114300" distR="114300" simplePos="0" relativeHeight="251671552" behindDoc="0" locked="0" layoutInCell="0" allowOverlap="1" wp14:anchorId="41FDC556" wp14:editId="3F885E1E">
                <wp:simplePos x="0" y="0"/>
                <wp:positionH relativeFrom="column">
                  <wp:posOffset>2743200</wp:posOffset>
                </wp:positionH>
                <wp:positionV relativeFrom="paragraph">
                  <wp:posOffset>60960</wp:posOffset>
                </wp:positionV>
                <wp:extent cx="1000125" cy="457200"/>
                <wp:effectExtent l="19050" t="13335" r="19050" b="1524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57200"/>
                        </a:xfrm>
                        <a:prstGeom prst="ellipse">
                          <a:avLst/>
                        </a:prstGeom>
                        <a:solidFill>
                          <a:srgbClr val="4F81BD"/>
                        </a:solidFill>
                        <a:ln w="25400">
                          <a:solidFill>
                            <a:srgbClr val="385D8A"/>
                          </a:solidFill>
                          <a:round/>
                          <a:headEnd/>
                          <a:tailEnd/>
                        </a:ln>
                      </wps:spPr>
                      <wps:txbx>
                        <w:txbxContent>
                          <w:p w:rsidR="00E44123" w:rsidRDefault="00E44123" w:rsidP="00E44123">
                            <w:r>
                              <w:rPr>
                                <w:rFonts w:ascii="Calibri" w:hAnsi="Calibri"/>
                                <w:b/>
                                <w:color w:val="FFFFFF"/>
                              </w:rPr>
                              <w:t>Owning</w:t>
                            </w:r>
                            <w:r>
                              <w:t xml:space="preserve"> </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oval id="Oval 17" o:spid="_x0000_s1032" style="position:absolute;left:0;text-align:left;margin-left:3in;margin-top:4.8pt;width:78.7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" o:allowincell="f" fillcolor="#4f81bd" strokecolor="#385d8a" strokeweight="2pt">
                <v:textbox>
                  <w:txbxContent>
                    <w:p w:rsidR="00E44123" w:rsidRDefault="00E44123" w:rsidP="00E44123">
                      <w:r>
                        <w:rPr>
                          <w:rFonts w:ascii="Calibri" w:hAnsi="Calibri"/>
                          <w:b/>
                          <w:color w:val="FFFFFF"/>
                        </w:rPr>
                        <w:t>Owning</w:t>
                      </w:r>
                      <w:r>
                        <w:t xml:space="preserve"> </w:t>
                      </w:r>
                    </w:p>
                  </w:txbxContent>
                </v:textbox>
              </v:oval>
            </w:pict>
          </mc:Fallback>
        </mc:AlternateContent>
      </w:r>
      <w:r w:rsidRPr="00F4476B">
        <w:rPr>
          <w:rFonts w:ascii="Verdana" w:hAnsi="Verdana"/>
          <w:noProof/>
          <w:sz w:val="20"/>
          <w:szCs w:val="20"/>
          <w:lang w:eastAsia="en-CA"/>
        </w:rPr>
        <mc:AlternateContent>
          <mc:Choice Requires="wps">
            <w:drawing>
              <wp:anchor distT="0" distB="0" distL="114300" distR="114300" simplePos="0" relativeHeight="251670528" behindDoc="0" locked="0" layoutInCell="0" allowOverlap="1" wp14:anchorId="6D8F719F" wp14:editId="3306E0F7">
                <wp:simplePos x="0" y="0"/>
                <wp:positionH relativeFrom="column">
                  <wp:posOffset>762000</wp:posOffset>
                </wp:positionH>
                <wp:positionV relativeFrom="paragraph">
                  <wp:posOffset>-5715</wp:posOffset>
                </wp:positionV>
                <wp:extent cx="1123950" cy="533400"/>
                <wp:effectExtent l="19050" t="13335" r="19050" b="1524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33400"/>
                        </a:xfrm>
                        <a:prstGeom prst="ellipse">
                          <a:avLst/>
                        </a:prstGeom>
                        <a:solidFill>
                          <a:srgbClr val="4F81BD"/>
                        </a:solidFill>
                        <a:ln w="25400">
                          <a:solidFill>
                            <a:srgbClr val="385D8A"/>
                          </a:solidFill>
                          <a:round/>
                          <a:headEnd/>
                          <a:tailEnd/>
                        </a:ln>
                      </wps:spPr>
                      <wps:txbx>
                        <w:txbxContent>
                          <w:p w:rsidR="00E44123" w:rsidRDefault="00E44123" w:rsidP="00E44123">
                            <w:r>
                              <w:rPr>
                                <w:rFonts w:ascii="Calibri" w:hAnsi="Calibri"/>
                                <w:b/>
                                <w:color w:val="FFFFFF"/>
                              </w:rPr>
                              <w:t>Receiving</w:t>
                            </w:r>
                            <w:r>
                              <w:t xml:space="preserve"> </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oval id="Oval 16" o:spid="_x0000_s1033" style="position:absolute;left:0;text-align:left;margin-left:60pt;margin-top:-.45pt;width:88.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" o:allowincell="f" fillcolor="#4f81bd" strokecolor="#385d8a" strokeweight="2pt">
                <v:textbox>
                  <w:txbxContent>
                    <w:p w:rsidR="00E44123" w:rsidRDefault="00E44123" w:rsidP="00E44123">
                      <w:r>
                        <w:rPr>
                          <w:rFonts w:ascii="Calibri" w:hAnsi="Calibri"/>
                          <w:b/>
                          <w:color w:val="FFFFFF"/>
                        </w:rPr>
                        <w:t>Receiving</w:t>
                      </w:r>
                      <w:r>
                        <w:t xml:space="preserve"> </w:t>
                      </w:r>
                    </w:p>
                  </w:txbxContent>
                </v:textbox>
              </v:oval>
            </w:pict>
          </mc:Fallback>
        </mc:AlternateContent>
      </w:r>
      <w:r w:rsidRPr="00F4476B">
        <w:rPr>
          <w:rFonts w:ascii="Verdana" w:hAnsi="Verdana"/>
          <w:noProof/>
          <w:sz w:val="20"/>
          <w:szCs w:val="20"/>
          <w:lang w:eastAsia="en-CA"/>
        </w:rPr>
        <mc:AlternateContent>
          <mc:Choice Requires="wps">
            <w:drawing>
              <wp:anchor distT="0" distB="0" distL="114300" distR="114300" simplePos="0" relativeHeight="251669504" behindDoc="0" locked="0" layoutInCell="0" allowOverlap="1" wp14:anchorId="29F1357B" wp14:editId="259D69AE">
                <wp:simplePos x="0" y="0"/>
                <wp:positionH relativeFrom="column">
                  <wp:posOffset>1914525</wp:posOffset>
                </wp:positionH>
                <wp:positionV relativeFrom="paragraph">
                  <wp:posOffset>-1082040</wp:posOffset>
                </wp:positionV>
                <wp:extent cx="1000125" cy="457200"/>
                <wp:effectExtent l="19050" t="13335" r="19050" b="1524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57200"/>
                        </a:xfrm>
                        <a:prstGeom prst="ellipse">
                          <a:avLst/>
                        </a:prstGeom>
                        <a:solidFill>
                          <a:srgbClr val="4F81BD"/>
                        </a:solidFill>
                        <a:ln w="25400">
                          <a:solidFill>
                            <a:srgbClr val="385D8A"/>
                          </a:solidFill>
                          <a:round/>
                          <a:headEnd/>
                          <a:tailEnd/>
                        </a:ln>
                      </wps:spPr>
                      <wps:txbx>
                        <w:txbxContent>
                          <w:p w:rsidR="00E44123" w:rsidRDefault="00E44123" w:rsidP="00E44123">
                            <w:r>
                              <w:rPr>
                                <w:rFonts w:ascii="Calibri" w:hAnsi="Calibri"/>
                                <w:b/>
                                <w:color w:val="FFFFFF"/>
                              </w:rPr>
                              <w:t>Sendin</w:t>
                            </w:r>
                            <w:r>
                              <w:rPr>
                                <w:rFonts w:ascii="Calibri" w:hAnsi="Calibri"/>
                                <w:color w:val="FFFFFF"/>
                              </w:rPr>
                              <w:t>g</w:t>
                            </w:r>
                            <w:r>
                              <w:t xml:space="preserve"> </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oval id="Oval 15" o:spid="_x0000_s1034" style="position:absolute;left:0;text-align:left;margin-left:150.75pt;margin-top:-85.2pt;width:78.7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" o:allowincell="f" fillcolor="#4f81bd" strokecolor="#385d8a" strokeweight="2pt">
                <v:textbox>
                  <w:txbxContent>
                    <w:p w:rsidR="00E44123" w:rsidRDefault="00E44123" w:rsidP="00E44123">
                      <w:r>
                        <w:rPr>
                          <w:rFonts w:ascii="Calibri" w:hAnsi="Calibri"/>
                          <w:b/>
                          <w:color w:val="FFFFFF"/>
                        </w:rPr>
                        <w:t>Sendin</w:t>
                      </w:r>
                      <w:r>
                        <w:rPr>
                          <w:rFonts w:ascii="Calibri" w:hAnsi="Calibri"/>
                          <w:color w:val="FFFFFF"/>
                        </w:rPr>
                        <w:t>g</w:t>
                      </w:r>
                      <w:r>
                        <w:t xml:space="preserve"> </w:t>
                      </w:r>
                    </w:p>
                  </w:txbxContent>
                </v:textbox>
              </v:oval>
            </w:pict>
          </mc:Fallback>
        </mc:AlternateConten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b/>
          <w:sz w:val="20"/>
          <w:szCs w:val="20"/>
        </w:rPr>
        <w:tab/>
      </w:r>
      <w:r w:rsidRPr="00F4476B">
        <w:rPr>
          <w:rFonts w:ascii="Verdana" w:hAnsi="Verdana"/>
          <w:b/>
          <w:sz w:val="20"/>
          <w:szCs w:val="20"/>
        </w:rPr>
        <w:tab/>
      </w:r>
      <w:r w:rsidRPr="00F4476B">
        <w:rPr>
          <w:rFonts w:ascii="Verdana" w:hAnsi="Verdana"/>
          <w:b/>
          <w:sz w:val="20"/>
          <w:szCs w:val="20"/>
        </w:rPr>
        <w:tab/>
      </w:r>
    </w:p>
    <w:p w:rsidR="00E44123" w:rsidRPr="00F4476B" w:rsidRDefault="00E44123" w:rsidP="00E3721F">
      <w:pPr>
        <w:tabs>
          <w:tab w:val="left" w:pos="720"/>
        </w:tabs>
        <w:spacing w:after="0" w:line="240" w:lineRule="auto"/>
        <w:ind w:left="108"/>
        <w:rPr>
          <w:rFonts w:ascii="Verdana" w:hAnsi="Verdana"/>
          <w:b/>
          <w:sz w:val="20"/>
          <w:szCs w:val="20"/>
          <w:u w:val="single"/>
        </w:rPr>
      </w:pPr>
    </w:p>
    <w:p w:rsidR="00E44123" w:rsidRPr="00F4476B" w:rsidRDefault="00E44123" w:rsidP="00E3721F">
      <w:pPr>
        <w:tabs>
          <w:tab w:val="left" w:pos="720"/>
        </w:tabs>
        <w:spacing w:after="0" w:line="240" w:lineRule="auto"/>
        <w:ind w:left="108"/>
        <w:rPr>
          <w:rFonts w:ascii="Verdana" w:hAnsi="Verdana"/>
          <w:b/>
          <w:sz w:val="20"/>
          <w:szCs w:val="20"/>
          <w:u w:val="single"/>
        </w:rPr>
      </w:pP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b/>
          <w:sz w:val="20"/>
          <w:szCs w:val="20"/>
          <w:u w:val="single"/>
        </w:rPr>
        <w:t>Extension</w:t>
      </w:r>
      <w:r w:rsidRPr="00F4476B">
        <w:rPr>
          <w:rFonts w:ascii="Verdana" w:hAnsi="Verdana"/>
          <w:b/>
          <w:sz w:val="20"/>
          <w:szCs w:val="20"/>
          <w:u w:val="single"/>
        </w:rPr>
        <w:tab/>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Changing City:</w:t>
      </w:r>
      <w:r w:rsidRPr="00F4476B">
        <w:rPr>
          <w:rFonts w:ascii="Verdana" w:hAnsi="Verdana"/>
          <w:b/>
          <w:sz w:val="20"/>
          <w:szCs w:val="20"/>
        </w:rPr>
        <w:tab/>
      </w:r>
    </w:p>
    <w:p w:rsidR="00E44123" w:rsidRPr="00F4476B" w:rsidRDefault="00E44123" w:rsidP="00E3721F">
      <w:pPr>
        <w:numPr>
          <w:ilvl w:val="0"/>
          <w:numId w:val="3"/>
        </w:numPr>
        <w:tabs>
          <w:tab w:val="left" w:pos="720"/>
        </w:tabs>
        <w:spacing w:after="0" w:line="240" w:lineRule="auto"/>
        <w:rPr>
          <w:rFonts w:ascii="Verdana" w:hAnsi="Verdana"/>
          <w:sz w:val="20"/>
          <w:szCs w:val="20"/>
        </w:rPr>
      </w:pPr>
      <w:r w:rsidRPr="00F4476B">
        <w:rPr>
          <w:rFonts w:ascii="Verdana" w:hAnsi="Verdana"/>
          <w:sz w:val="20"/>
          <w:szCs w:val="20"/>
        </w:rPr>
        <w:t>If this city does not belong to the same Owning Company</w:t>
      </w:r>
    </w:p>
    <w:p w:rsidR="00E44123" w:rsidRPr="00F4476B" w:rsidRDefault="00E44123" w:rsidP="00E3721F">
      <w:pPr>
        <w:tabs>
          <w:tab w:val="left" w:pos="720"/>
        </w:tabs>
        <w:spacing w:after="0" w:line="240" w:lineRule="auto"/>
        <w:rPr>
          <w:rFonts w:ascii="Verdana" w:hAnsi="Verdana"/>
          <w:sz w:val="20"/>
          <w:szCs w:val="20"/>
        </w:rPr>
      </w:pPr>
      <w:r w:rsidRPr="00F4476B">
        <w:rPr>
          <w:rFonts w:ascii="Verdana" w:hAnsi="Verdana"/>
          <w:sz w:val="20"/>
          <w:szCs w:val="20"/>
        </w:rPr>
        <w:tab/>
        <w:t>- Must contact to Renting city for authorization, if approved,</w:t>
      </w:r>
    </w:p>
    <w:p w:rsidR="00E44123" w:rsidRPr="00F4476B" w:rsidRDefault="00E44123" w:rsidP="00E3721F">
      <w:pPr>
        <w:tabs>
          <w:tab w:val="left" w:pos="720"/>
        </w:tabs>
        <w:spacing w:after="0" w:line="240" w:lineRule="auto"/>
        <w:ind w:left="720"/>
        <w:rPr>
          <w:rFonts w:ascii="Verdana" w:hAnsi="Verdana"/>
          <w:sz w:val="20"/>
          <w:szCs w:val="20"/>
        </w:rPr>
      </w:pPr>
      <w:r w:rsidRPr="00F4476B">
        <w:rPr>
          <w:rFonts w:ascii="Verdana" w:hAnsi="Verdana"/>
          <w:sz w:val="20"/>
          <w:szCs w:val="20"/>
        </w:rPr>
        <w:t>- Renting city will update the extension and obtain additional credit card authorization in GIS</w:t>
      </w:r>
    </w:p>
    <w:p w:rsidR="00E44123" w:rsidRPr="00F4476B" w:rsidRDefault="00E44123" w:rsidP="00E3721F">
      <w:pPr>
        <w:tabs>
          <w:tab w:val="left" w:pos="720"/>
        </w:tabs>
        <w:spacing w:after="0" w:line="240" w:lineRule="auto"/>
        <w:ind w:left="108"/>
        <w:rPr>
          <w:rFonts w:ascii="Verdana" w:hAnsi="Verdana"/>
          <w:b/>
          <w:sz w:val="20"/>
          <w:szCs w:val="20"/>
        </w:rPr>
      </w:pP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Renting City will update to Owning Company</w:t>
      </w:r>
    </w:p>
    <w:p w:rsidR="00E44123" w:rsidRPr="00F4476B" w:rsidRDefault="00E44123" w:rsidP="00E3721F">
      <w:pPr>
        <w:tabs>
          <w:tab w:val="left" w:pos="720"/>
          <w:tab w:val="left" w:pos="900"/>
        </w:tabs>
        <w:spacing w:after="0" w:line="240" w:lineRule="auto"/>
        <w:ind w:left="108"/>
        <w:rPr>
          <w:rFonts w:ascii="Verdana" w:hAnsi="Verdana"/>
          <w:b/>
          <w:sz w:val="20"/>
          <w:szCs w:val="20"/>
        </w:rPr>
      </w:pPr>
      <w:r w:rsidRPr="00F4476B">
        <w:rPr>
          <w:rFonts w:ascii="Verdana" w:hAnsi="Verdana"/>
          <w:b/>
          <w:sz w:val="20"/>
          <w:szCs w:val="20"/>
        </w:rPr>
        <w:t>Renting city will update to Receiving City</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numPr>
          <w:ilvl w:val="0"/>
          <w:numId w:val="3"/>
        </w:numPr>
        <w:tabs>
          <w:tab w:val="left" w:pos="720"/>
        </w:tabs>
        <w:spacing w:after="0" w:line="240" w:lineRule="auto"/>
        <w:rPr>
          <w:rFonts w:ascii="Verdana" w:hAnsi="Verdana"/>
          <w:sz w:val="20"/>
          <w:szCs w:val="20"/>
        </w:rPr>
      </w:pPr>
      <w:r w:rsidRPr="00F4476B">
        <w:rPr>
          <w:rFonts w:ascii="Verdana" w:hAnsi="Verdana"/>
          <w:sz w:val="20"/>
          <w:szCs w:val="20"/>
        </w:rPr>
        <w:t>If this city belong to the same Owning Company or Receiving City</w:t>
      </w:r>
    </w:p>
    <w:p w:rsidR="00E44123" w:rsidRPr="00F4476B" w:rsidRDefault="00E44123" w:rsidP="00E3721F">
      <w:pPr>
        <w:tabs>
          <w:tab w:val="left" w:pos="720"/>
        </w:tabs>
        <w:spacing w:after="0" w:line="240" w:lineRule="auto"/>
        <w:rPr>
          <w:rFonts w:ascii="Verdana" w:hAnsi="Verdana"/>
          <w:sz w:val="20"/>
          <w:szCs w:val="20"/>
        </w:rPr>
      </w:pPr>
      <w:r w:rsidRPr="00F4476B">
        <w:rPr>
          <w:rFonts w:ascii="Verdana" w:hAnsi="Verdana"/>
          <w:sz w:val="20"/>
          <w:szCs w:val="20"/>
        </w:rPr>
        <w:tab/>
        <w:t>- Must contact to Renting city for authorization, if approved,</w:t>
      </w:r>
    </w:p>
    <w:p w:rsidR="00E44123" w:rsidRPr="00F4476B" w:rsidRDefault="00E44123" w:rsidP="00E3721F">
      <w:pPr>
        <w:tabs>
          <w:tab w:val="left" w:pos="720"/>
        </w:tabs>
        <w:spacing w:after="0" w:line="240" w:lineRule="auto"/>
        <w:ind w:left="720"/>
        <w:rPr>
          <w:rFonts w:ascii="Verdana" w:hAnsi="Verdana"/>
          <w:sz w:val="20"/>
          <w:szCs w:val="20"/>
        </w:rPr>
      </w:pPr>
      <w:r w:rsidRPr="00F4476B">
        <w:rPr>
          <w:rFonts w:ascii="Verdana" w:hAnsi="Verdana"/>
          <w:sz w:val="20"/>
          <w:szCs w:val="20"/>
        </w:rPr>
        <w:t>- Renting city will update the extension and obtain additional credit card authorization in GIS</w:t>
      </w:r>
    </w:p>
    <w:p w:rsidR="00E44123" w:rsidRPr="00F4476B" w:rsidRDefault="00E44123" w:rsidP="00E3721F">
      <w:pPr>
        <w:tabs>
          <w:tab w:val="left" w:pos="720"/>
        </w:tabs>
        <w:spacing w:after="0" w:line="240" w:lineRule="auto"/>
        <w:ind w:left="720"/>
        <w:rPr>
          <w:rFonts w:ascii="Verdana" w:hAnsi="Verdana"/>
          <w:sz w:val="20"/>
          <w:szCs w:val="20"/>
        </w:rPr>
      </w:pP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Renting City will update to owning company</w:t>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Renting city will update to receiving city</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Obtain authorization is very critical as Renting City requires to obtain and/or process additional fund on customer's credit card.</w:t>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Some of the vehicle may not allow for extension due to Km or Turn Back restriction and Renting City must be the one who approve for the extension.</w:t>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b/>
          <w:sz w:val="20"/>
          <w:szCs w:val="20"/>
          <w:u w:val="single"/>
        </w:rPr>
        <w:t>Change drop off location</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Changing City must contact the Renting city for authorization.</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t>(Even the "Changing City" is part of Owning Company)</w:t>
      </w: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 Renting City will provide Drop Charges to Changing City</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 Renting city will update the new drop off Location along with the new drop charge in GIS, and obtain additional credit card authorization in GIS</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Renting City will update to Owning Company</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 xml:space="preserve">Renting city will update to new Receiving City (if drop city belong to another Owning Company, the original CFO- Contract Foreign Open will be voided and a new CFO- Contract Foreign Open will be generated)  </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lastRenderedPageBreak/>
        <w:t>Obtain authorization is very critical as Renting City requires to obtain and/or process additional fund on customer's credit card.</w:t>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And provide the new drop off charge to Changing City.</w:t>
      </w:r>
      <w:r w:rsidRPr="00F4476B">
        <w:rPr>
          <w:rFonts w:ascii="Verdana" w:hAnsi="Verdana"/>
          <w:b/>
          <w:sz w:val="20"/>
          <w:szCs w:val="20"/>
        </w:rPr>
        <w:tab/>
      </w:r>
    </w:p>
    <w:p w:rsidR="00E44123" w:rsidRPr="00F4476B" w:rsidRDefault="00E44123" w:rsidP="00E3721F">
      <w:pPr>
        <w:tabs>
          <w:tab w:val="left" w:pos="720"/>
        </w:tabs>
        <w:spacing w:after="0" w:line="240" w:lineRule="auto"/>
        <w:ind w:left="108"/>
        <w:rPr>
          <w:rFonts w:ascii="Verdana" w:hAnsi="Verdana"/>
          <w:sz w:val="20"/>
          <w:szCs w:val="20"/>
        </w:rPr>
      </w:pP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b/>
          <w:color w:val="FF0000"/>
          <w:sz w:val="20"/>
          <w:szCs w:val="20"/>
        </w:rPr>
        <w:t xml:space="preserve">With this Version of </w:t>
      </w:r>
      <w:proofErr w:type="spellStart"/>
      <w:r w:rsidRPr="00F4476B">
        <w:rPr>
          <w:rFonts w:ascii="Verdana" w:hAnsi="Verdana"/>
          <w:b/>
          <w:color w:val="FF0000"/>
          <w:sz w:val="20"/>
          <w:szCs w:val="20"/>
        </w:rPr>
        <w:t>Interbranch</w:t>
      </w:r>
      <w:proofErr w:type="spellEnd"/>
      <w:r w:rsidRPr="00F4476B">
        <w:rPr>
          <w:rFonts w:ascii="Verdana" w:hAnsi="Verdana"/>
          <w:b/>
          <w:color w:val="FF0000"/>
          <w:sz w:val="20"/>
          <w:szCs w:val="20"/>
        </w:rPr>
        <w:t xml:space="preserve"> Manager, the renting city will be the soul of any transactions related data entry</w:t>
      </w:r>
      <w:r w:rsidRPr="00F4476B">
        <w:rPr>
          <w:rFonts w:ascii="Verdana" w:hAnsi="Verdana"/>
          <w:sz w:val="20"/>
          <w:szCs w:val="20"/>
        </w:rPr>
        <w:tab/>
      </w:r>
    </w:p>
    <w:p w:rsidR="00E44123" w:rsidRPr="00F4476B" w:rsidRDefault="00E44123" w:rsidP="00E3721F">
      <w:pPr>
        <w:tabs>
          <w:tab w:val="left" w:pos="720"/>
        </w:tabs>
        <w:spacing w:after="0" w:line="240" w:lineRule="auto"/>
        <w:rPr>
          <w:rFonts w:ascii="Verdana" w:hAnsi="Verdana"/>
          <w:b/>
          <w:sz w:val="20"/>
          <w:szCs w:val="20"/>
          <w:u w:val="single"/>
        </w:rPr>
      </w:pPr>
    </w:p>
    <w:p w:rsidR="00E44123" w:rsidRPr="00F4476B" w:rsidRDefault="00E44123" w:rsidP="00E3721F">
      <w:pPr>
        <w:tabs>
          <w:tab w:val="left" w:pos="720"/>
        </w:tabs>
        <w:spacing w:after="0" w:line="240" w:lineRule="auto"/>
        <w:rPr>
          <w:rFonts w:ascii="Verdana" w:hAnsi="Verdana"/>
          <w:sz w:val="20"/>
          <w:szCs w:val="20"/>
        </w:rPr>
      </w:pPr>
      <w:r w:rsidRPr="00F4476B">
        <w:rPr>
          <w:rFonts w:ascii="Verdana" w:hAnsi="Verdana"/>
          <w:b/>
          <w:sz w:val="20"/>
          <w:szCs w:val="20"/>
          <w:u w:val="single"/>
        </w:rPr>
        <w:t>Add or Remove Coverage/Optional Extra</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Changing City:</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Must inspect vehicle and contact Renting City prior to add or remove any items for the Original rental agreement</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b/>
          <w:sz w:val="20"/>
          <w:szCs w:val="20"/>
          <w:u w:val="single"/>
        </w:rPr>
      </w:pPr>
      <w:r w:rsidRPr="00F4476B">
        <w:rPr>
          <w:rFonts w:ascii="Verdana" w:hAnsi="Verdana"/>
          <w:b/>
          <w:sz w:val="20"/>
          <w:szCs w:val="20"/>
          <w:u w:val="single"/>
        </w:rPr>
        <w:t>Coverage</w:t>
      </w:r>
      <w:r w:rsidRPr="00F4476B">
        <w:rPr>
          <w:rFonts w:ascii="Verdana" w:hAnsi="Verdana"/>
          <w:sz w:val="20"/>
          <w:szCs w:val="20"/>
          <w:u w:val="single"/>
        </w:rPr>
        <w:t xml:space="preserve"> - LDW / PAI / PEC / ELI</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t xml:space="preserve">The charges on the above coverage are based on the rate sold from the </w:t>
      </w:r>
      <w:r w:rsidRPr="00F4476B">
        <w:rPr>
          <w:rFonts w:ascii="Verdana" w:hAnsi="Verdana"/>
          <w:sz w:val="20"/>
          <w:szCs w:val="20"/>
        </w:rPr>
        <w:tab/>
        <w:t>"Renting City"</w:t>
      </w:r>
    </w:p>
    <w:p w:rsidR="00E44123" w:rsidRPr="00F4476B" w:rsidRDefault="00E44123" w:rsidP="00E3721F">
      <w:pPr>
        <w:tabs>
          <w:tab w:val="left" w:pos="720"/>
        </w:tabs>
        <w:spacing w:after="0" w:line="240" w:lineRule="auto"/>
        <w:ind w:left="720"/>
        <w:rPr>
          <w:rFonts w:ascii="Verdana" w:hAnsi="Verdana"/>
          <w:sz w:val="20"/>
          <w:szCs w:val="20"/>
        </w:rPr>
      </w:pPr>
      <w:r w:rsidRPr="00F4476B">
        <w:rPr>
          <w:rFonts w:ascii="Verdana" w:hAnsi="Verdana"/>
          <w:sz w:val="20"/>
          <w:szCs w:val="20"/>
        </w:rPr>
        <w:t>Authorization must be obtained from the Renting City due to different policy between Owning Company</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720"/>
        <w:rPr>
          <w:rFonts w:ascii="Verdana" w:hAnsi="Verdana"/>
          <w:sz w:val="20"/>
          <w:szCs w:val="20"/>
        </w:rPr>
      </w:pPr>
      <w:r w:rsidRPr="00F4476B">
        <w:rPr>
          <w:rFonts w:ascii="Verdana" w:hAnsi="Verdana"/>
          <w:sz w:val="20"/>
          <w:szCs w:val="20"/>
        </w:rPr>
        <w:t xml:space="preserve">- Change City - if approved, manually add on the Rental Agreement of the effective date and time of the item/s and have the customer sign to accept the changes  </w:t>
      </w:r>
    </w:p>
    <w:p w:rsidR="00E44123" w:rsidRPr="00F4476B" w:rsidRDefault="00E44123" w:rsidP="00E3721F">
      <w:pPr>
        <w:numPr>
          <w:ilvl w:val="0"/>
          <w:numId w:val="5"/>
        </w:numPr>
        <w:tabs>
          <w:tab w:val="left" w:pos="720"/>
        </w:tabs>
        <w:spacing w:after="0" w:line="240" w:lineRule="auto"/>
        <w:rPr>
          <w:rFonts w:ascii="Verdana" w:hAnsi="Verdana"/>
          <w:sz w:val="20"/>
          <w:szCs w:val="20"/>
        </w:rPr>
      </w:pPr>
      <w:r w:rsidRPr="00F4476B">
        <w:rPr>
          <w:rFonts w:ascii="Verdana" w:hAnsi="Verdana"/>
          <w:sz w:val="20"/>
          <w:szCs w:val="20"/>
        </w:rPr>
        <w:t xml:space="preserve">A copy of the changes is to be fax to DOP department of the </w:t>
      </w:r>
      <w:r w:rsidRPr="00F4476B">
        <w:rPr>
          <w:rFonts w:ascii="Verdana" w:hAnsi="Verdana"/>
          <w:sz w:val="20"/>
          <w:szCs w:val="20"/>
        </w:rPr>
        <w:tab/>
        <w:t>Renting City</w:t>
      </w:r>
    </w:p>
    <w:p w:rsidR="00E44123" w:rsidRPr="00F4476B" w:rsidRDefault="00E44123" w:rsidP="00E3721F">
      <w:pPr>
        <w:tabs>
          <w:tab w:val="left" w:pos="720"/>
        </w:tabs>
        <w:spacing w:after="0" w:line="240" w:lineRule="auto"/>
        <w:ind w:left="1140"/>
        <w:rPr>
          <w:rFonts w:ascii="Verdana" w:hAnsi="Verdana"/>
          <w:sz w:val="20"/>
          <w:szCs w:val="20"/>
        </w:rPr>
      </w:pP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 xml:space="preserve">Renting city will update the changes in GIS and obtain additional credit card authorization in GIS and/or process additional fund on credit card.  Once updated, the information will replicate over to the owning city and the receiving city. </w:t>
      </w:r>
    </w:p>
    <w:p w:rsidR="00E44123" w:rsidRPr="00F4476B" w:rsidRDefault="00E44123" w:rsidP="00E3721F">
      <w:pPr>
        <w:tabs>
          <w:tab w:val="left" w:pos="720"/>
        </w:tabs>
        <w:spacing w:after="0" w:line="240" w:lineRule="auto"/>
        <w:ind w:left="108"/>
        <w:rPr>
          <w:rFonts w:ascii="Verdana" w:hAnsi="Verdana"/>
          <w:b/>
          <w:sz w:val="20"/>
          <w:szCs w:val="20"/>
          <w:u w:val="single"/>
        </w:rPr>
      </w:pPr>
    </w:p>
    <w:p w:rsidR="00E44123" w:rsidRPr="00F4476B" w:rsidRDefault="00E44123" w:rsidP="00E3721F">
      <w:pPr>
        <w:tabs>
          <w:tab w:val="left" w:pos="720"/>
        </w:tabs>
        <w:spacing w:after="0" w:line="240" w:lineRule="auto"/>
        <w:ind w:left="108"/>
        <w:rPr>
          <w:rFonts w:ascii="Verdana" w:hAnsi="Verdana"/>
          <w:b/>
          <w:sz w:val="20"/>
          <w:szCs w:val="20"/>
          <w:u w:val="single"/>
        </w:rPr>
      </w:pPr>
      <w:r w:rsidRPr="00F4476B">
        <w:rPr>
          <w:rFonts w:ascii="Verdana" w:hAnsi="Verdana"/>
          <w:b/>
          <w:sz w:val="20"/>
          <w:szCs w:val="20"/>
          <w:u w:val="single"/>
        </w:rPr>
        <w:t>Optional Extra</w:t>
      </w:r>
      <w:r w:rsidRPr="00F4476B">
        <w:rPr>
          <w:rFonts w:ascii="Verdana" w:hAnsi="Verdana"/>
          <w:sz w:val="20"/>
          <w:szCs w:val="20"/>
          <w:u w:val="single"/>
        </w:rPr>
        <w:t xml:space="preserve"> - Baby Seat/ GPS/ SKI Rack</w:t>
      </w:r>
    </w:p>
    <w:p w:rsidR="00E44123" w:rsidRPr="00F4476B" w:rsidRDefault="00E44123" w:rsidP="00E3721F">
      <w:pPr>
        <w:tabs>
          <w:tab w:val="left" w:pos="720"/>
        </w:tabs>
        <w:spacing w:after="0" w:line="240" w:lineRule="auto"/>
        <w:ind w:left="720"/>
        <w:rPr>
          <w:rFonts w:ascii="Verdana" w:hAnsi="Verdana"/>
          <w:sz w:val="20"/>
          <w:szCs w:val="20"/>
        </w:rPr>
      </w:pPr>
      <w:r w:rsidRPr="00F4476B">
        <w:rPr>
          <w:rFonts w:ascii="Verdana" w:hAnsi="Verdana"/>
          <w:sz w:val="20"/>
          <w:szCs w:val="20"/>
        </w:rPr>
        <w:t>The charges on the above Optional Extra are based on the rate sold from the "Changing City"</w:t>
      </w:r>
    </w:p>
    <w:p w:rsidR="00E44123" w:rsidRPr="00F4476B" w:rsidRDefault="00E44123" w:rsidP="00E3721F">
      <w:pPr>
        <w:tabs>
          <w:tab w:val="left" w:pos="720"/>
        </w:tabs>
        <w:spacing w:after="0" w:line="240" w:lineRule="auto"/>
        <w:ind w:left="720"/>
        <w:rPr>
          <w:rFonts w:ascii="Verdana" w:hAnsi="Verdana"/>
          <w:sz w:val="20"/>
          <w:szCs w:val="20"/>
        </w:rPr>
      </w:pPr>
      <w:r w:rsidRPr="00F4476B">
        <w:rPr>
          <w:rFonts w:ascii="Verdana" w:hAnsi="Verdana"/>
          <w:sz w:val="20"/>
          <w:szCs w:val="20"/>
        </w:rPr>
        <w:t>- Manually add on the Rental Agreement of the item and have the customer sign to accept the changes.</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t xml:space="preserve">- A copy of the changes is to be fax to DOP department of the </w:t>
      </w:r>
      <w:r w:rsidRPr="00F4476B">
        <w:rPr>
          <w:rFonts w:ascii="Verdana" w:hAnsi="Verdana"/>
          <w:sz w:val="20"/>
          <w:szCs w:val="20"/>
        </w:rPr>
        <w:tab/>
        <w:t>Renting City</w:t>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 xml:space="preserve">Renting city will update the changes in GIS and obtain additional credit card authorization in GIS and/or process additional fund on credit card.  Once updated, the information will replicate over to the owning city and the receiving city. </w:t>
      </w:r>
    </w:p>
    <w:p w:rsidR="00E44123" w:rsidRPr="00F4476B" w:rsidRDefault="00E44123" w:rsidP="00E3721F">
      <w:pPr>
        <w:tabs>
          <w:tab w:val="left" w:pos="720"/>
        </w:tabs>
        <w:spacing w:after="0" w:line="240" w:lineRule="auto"/>
        <w:ind w:left="108"/>
        <w:rPr>
          <w:rFonts w:ascii="Verdana" w:hAnsi="Verdana"/>
          <w:b/>
          <w:sz w:val="20"/>
          <w:szCs w:val="20"/>
          <w:u w:val="single"/>
        </w:rPr>
      </w:pPr>
    </w:p>
    <w:p w:rsidR="00E44123" w:rsidRPr="00F4476B" w:rsidRDefault="00E44123" w:rsidP="00E3721F">
      <w:pPr>
        <w:tabs>
          <w:tab w:val="left" w:pos="720"/>
        </w:tabs>
        <w:spacing w:after="0" w:line="240" w:lineRule="auto"/>
        <w:rPr>
          <w:rFonts w:ascii="Verdana" w:hAnsi="Verdana"/>
          <w:b/>
          <w:sz w:val="20"/>
          <w:szCs w:val="20"/>
          <w:u w:val="single"/>
        </w:rPr>
      </w:pPr>
      <w:r w:rsidRPr="00F4476B">
        <w:rPr>
          <w:rFonts w:ascii="Verdana" w:hAnsi="Verdana"/>
          <w:b/>
          <w:sz w:val="20"/>
          <w:szCs w:val="20"/>
          <w:u w:val="single"/>
        </w:rPr>
        <w:t>Optional Extra</w:t>
      </w:r>
      <w:r w:rsidRPr="00F4476B">
        <w:rPr>
          <w:rFonts w:ascii="Verdana" w:hAnsi="Verdana"/>
          <w:sz w:val="20"/>
          <w:szCs w:val="20"/>
          <w:u w:val="single"/>
        </w:rPr>
        <w:t xml:space="preserve"> - Out of Area charges</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t>Must call to obtain authorization from Renting City</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t>(Even the "Change City" is part of Owning Company)</w:t>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 xml:space="preserve">Renting city will update the changes in GIS and obtain additional credit card authorization in GIS and/or process additional fund on credit card.  Once updated, the information will replicate over to the owning city and the receiving city. </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b/>
          <w:sz w:val="20"/>
          <w:szCs w:val="20"/>
          <w:u w:val="single"/>
        </w:rPr>
      </w:pPr>
      <w:r w:rsidRPr="00F4476B">
        <w:rPr>
          <w:rFonts w:ascii="Verdana" w:hAnsi="Verdana"/>
          <w:b/>
          <w:sz w:val="20"/>
          <w:szCs w:val="20"/>
          <w:u w:val="single"/>
        </w:rPr>
        <w:t xml:space="preserve">Additional Driver </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t>Must call to obtain approval from Renting City</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t xml:space="preserve">(Even the "Change City" is part of Owning Company) - due to minimum </w:t>
      </w:r>
      <w:r w:rsidRPr="00F4476B">
        <w:rPr>
          <w:rFonts w:ascii="Verdana" w:hAnsi="Verdana"/>
          <w:sz w:val="20"/>
          <w:szCs w:val="20"/>
        </w:rPr>
        <w:tab/>
        <w:t>age requirement among owning company)</w:t>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 xml:space="preserve">Renting city will update the changes in GIS and obtain additional credit card authorization in GIS and/or process additional fund on credit card.  Once </w:t>
      </w:r>
      <w:r w:rsidRPr="00F4476B">
        <w:rPr>
          <w:rFonts w:ascii="Verdana" w:hAnsi="Verdana"/>
          <w:b/>
          <w:sz w:val="20"/>
          <w:szCs w:val="20"/>
        </w:rPr>
        <w:lastRenderedPageBreak/>
        <w:t xml:space="preserve">updated, the information (charge item) will replicate over to the owning city and the receiving city. </w:t>
      </w:r>
    </w:p>
    <w:p w:rsidR="00E44123" w:rsidRPr="00F4476B" w:rsidRDefault="00E44123" w:rsidP="00E3721F">
      <w:pPr>
        <w:tabs>
          <w:tab w:val="left" w:pos="720"/>
        </w:tabs>
        <w:spacing w:after="0" w:line="240" w:lineRule="auto"/>
        <w:ind w:left="108"/>
        <w:rPr>
          <w:rFonts w:ascii="Verdana" w:hAnsi="Verdana"/>
          <w:b/>
          <w:sz w:val="20"/>
          <w:szCs w:val="20"/>
        </w:rPr>
      </w:pP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color w:val="FF0000"/>
          <w:sz w:val="20"/>
          <w:szCs w:val="20"/>
        </w:rPr>
        <w:t xml:space="preserve">With this Version of </w:t>
      </w:r>
      <w:proofErr w:type="spellStart"/>
      <w:r w:rsidRPr="00F4476B">
        <w:rPr>
          <w:rFonts w:ascii="Verdana" w:hAnsi="Verdana"/>
          <w:b/>
          <w:color w:val="FF0000"/>
          <w:sz w:val="20"/>
          <w:szCs w:val="20"/>
        </w:rPr>
        <w:t>Interbranch</w:t>
      </w:r>
      <w:proofErr w:type="spellEnd"/>
      <w:r w:rsidRPr="00F4476B">
        <w:rPr>
          <w:rFonts w:ascii="Verdana" w:hAnsi="Verdana"/>
          <w:b/>
          <w:color w:val="FF0000"/>
          <w:sz w:val="20"/>
          <w:szCs w:val="20"/>
        </w:rPr>
        <w:t xml:space="preserve"> Manager, the renting city will be the soul of any transactions related data entry</w:t>
      </w: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b/>
          <w:color w:val="FF00FF"/>
          <w:sz w:val="20"/>
          <w:szCs w:val="20"/>
          <w:u w:val="single"/>
        </w:rPr>
      </w:pPr>
    </w:p>
    <w:p w:rsidR="00E44123" w:rsidRPr="00F4476B" w:rsidRDefault="00E44123" w:rsidP="00E3721F">
      <w:pPr>
        <w:tabs>
          <w:tab w:val="left" w:pos="720"/>
        </w:tabs>
        <w:spacing w:after="0" w:line="240" w:lineRule="auto"/>
        <w:ind w:left="108"/>
        <w:rPr>
          <w:rFonts w:ascii="Verdana" w:hAnsi="Verdana"/>
          <w:b/>
          <w:sz w:val="20"/>
          <w:szCs w:val="20"/>
          <w:u w:val="single"/>
        </w:rPr>
      </w:pPr>
      <w:r w:rsidRPr="00F4476B">
        <w:rPr>
          <w:rFonts w:ascii="Verdana" w:hAnsi="Verdana"/>
          <w:b/>
          <w:sz w:val="20"/>
          <w:szCs w:val="20"/>
          <w:u w:val="single"/>
        </w:rPr>
        <w:t>Vehicle Problem</w:t>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ab/>
      </w:r>
    </w:p>
    <w:p w:rsidR="00E44123" w:rsidRPr="00F4476B" w:rsidRDefault="00E44123" w:rsidP="00E3721F">
      <w:pPr>
        <w:tabs>
          <w:tab w:val="left" w:pos="720"/>
        </w:tabs>
        <w:spacing w:after="0" w:line="240" w:lineRule="auto"/>
        <w:ind w:left="108"/>
        <w:rPr>
          <w:rFonts w:ascii="Verdana" w:hAnsi="Verdana"/>
          <w:b/>
          <w:sz w:val="20"/>
          <w:szCs w:val="20"/>
        </w:rPr>
      </w:pPr>
      <w:r w:rsidRPr="00F4476B">
        <w:rPr>
          <w:rFonts w:ascii="Verdana" w:hAnsi="Verdana"/>
          <w:b/>
          <w:sz w:val="20"/>
          <w:szCs w:val="20"/>
        </w:rPr>
        <w:t>Vehicle breaks down due to Accident/ Vehicle mechanical problem</w:t>
      </w:r>
      <w:r w:rsidRPr="00F4476B">
        <w:rPr>
          <w:rFonts w:ascii="Verdana" w:hAnsi="Verdana"/>
          <w:b/>
          <w:sz w:val="20"/>
          <w:szCs w:val="20"/>
        </w:rPr>
        <w:tab/>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Must contact the Renting city for authorization and Purchase order before any vehicle replacement</w:t>
      </w:r>
    </w:p>
    <w:p w:rsidR="00E44123" w:rsidRPr="00F4476B" w:rsidRDefault="00E44123" w:rsidP="00E3721F">
      <w:pPr>
        <w:tabs>
          <w:tab w:val="left" w:pos="720"/>
        </w:tabs>
        <w:spacing w:after="0" w:line="240" w:lineRule="auto"/>
        <w:ind w:left="108"/>
        <w:rPr>
          <w:rFonts w:ascii="Verdana" w:hAnsi="Verdana"/>
          <w:sz w:val="20"/>
          <w:szCs w:val="20"/>
        </w:rPr>
      </w:pP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If involve in an accident, the customer is required to fill out an "Accident Report"</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b/>
          <w:sz w:val="20"/>
          <w:szCs w:val="20"/>
          <w:u w:val="single"/>
        </w:rPr>
      </w:pPr>
      <w:r w:rsidRPr="00F4476B">
        <w:rPr>
          <w:rFonts w:ascii="Verdana" w:hAnsi="Verdana"/>
          <w:b/>
          <w:sz w:val="20"/>
          <w:szCs w:val="20"/>
          <w:u w:val="single"/>
        </w:rPr>
        <w:t>Replacement (Contract exist in GIS)</w:t>
      </w:r>
    </w:p>
    <w:p w:rsidR="00E44123" w:rsidRPr="00F4476B" w:rsidRDefault="00E44123" w:rsidP="00E3721F">
      <w:pPr>
        <w:numPr>
          <w:ilvl w:val="0"/>
          <w:numId w:val="4"/>
        </w:numPr>
        <w:tabs>
          <w:tab w:val="left" w:pos="720"/>
        </w:tabs>
        <w:spacing w:after="0" w:line="240" w:lineRule="auto"/>
        <w:rPr>
          <w:rFonts w:ascii="Verdana" w:hAnsi="Verdana"/>
          <w:sz w:val="20"/>
          <w:szCs w:val="20"/>
        </w:rPr>
      </w:pPr>
      <w:r w:rsidRPr="00F4476B">
        <w:rPr>
          <w:rFonts w:ascii="Verdana" w:hAnsi="Verdana"/>
          <w:sz w:val="20"/>
          <w:szCs w:val="20"/>
        </w:rPr>
        <w:t>If approval for replacement vehicle - ( Vehicle belongs to the same Owning Company)</w:t>
      </w:r>
    </w:p>
    <w:p w:rsidR="00E44123" w:rsidRPr="00F4476B" w:rsidRDefault="00E44123" w:rsidP="00E3721F">
      <w:pPr>
        <w:tabs>
          <w:tab w:val="left" w:pos="720"/>
        </w:tabs>
        <w:spacing w:after="0" w:line="240" w:lineRule="auto"/>
        <w:ind w:left="828"/>
        <w:rPr>
          <w:rFonts w:ascii="Verdana" w:hAnsi="Verdana"/>
          <w:sz w:val="20"/>
          <w:szCs w:val="20"/>
        </w:rPr>
      </w:pPr>
      <w:r w:rsidRPr="00F4476B">
        <w:rPr>
          <w:rFonts w:ascii="Verdana" w:hAnsi="Verdana"/>
          <w:sz w:val="20"/>
          <w:szCs w:val="20"/>
        </w:rPr>
        <w:t>- User can make the vehicle replacement in the GIS system - follow the procedure of Vehicle Replacement</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numPr>
          <w:ilvl w:val="0"/>
          <w:numId w:val="4"/>
        </w:numPr>
        <w:tabs>
          <w:tab w:val="left" w:pos="720"/>
        </w:tabs>
        <w:spacing w:after="0" w:line="240" w:lineRule="auto"/>
        <w:rPr>
          <w:rFonts w:ascii="Verdana" w:hAnsi="Verdana"/>
          <w:sz w:val="20"/>
          <w:szCs w:val="20"/>
        </w:rPr>
      </w:pPr>
      <w:r w:rsidRPr="00F4476B">
        <w:rPr>
          <w:rFonts w:ascii="Verdana" w:hAnsi="Verdana"/>
          <w:sz w:val="20"/>
          <w:szCs w:val="20"/>
        </w:rPr>
        <w:t>If approval for replacement vehicle - (Vehicle belong to another Owning Company – GIS member)</w:t>
      </w:r>
    </w:p>
    <w:p w:rsidR="00E44123" w:rsidRPr="00F4476B" w:rsidRDefault="00E44123" w:rsidP="00E3721F">
      <w:pPr>
        <w:tabs>
          <w:tab w:val="left" w:pos="720"/>
        </w:tabs>
        <w:spacing w:after="0" w:line="240" w:lineRule="auto"/>
        <w:ind w:left="828"/>
        <w:rPr>
          <w:rFonts w:ascii="Verdana" w:hAnsi="Verdana"/>
          <w:sz w:val="20"/>
          <w:szCs w:val="20"/>
        </w:rPr>
      </w:pPr>
      <w:r w:rsidRPr="00F4476B">
        <w:rPr>
          <w:rFonts w:ascii="Verdana" w:hAnsi="Verdana"/>
          <w:sz w:val="20"/>
          <w:szCs w:val="20"/>
        </w:rPr>
        <w:t>- User can make the vehicle replacement in the GIS system - follow the procedure of Vehicle Replacement</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b/>
          <w:sz w:val="20"/>
          <w:szCs w:val="20"/>
          <w:u w:val="single"/>
        </w:rPr>
      </w:pPr>
      <w:r w:rsidRPr="00F4476B">
        <w:rPr>
          <w:rFonts w:ascii="Verdana" w:hAnsi="Verdana"/>
          <w:b/>
          <w:sz w:val="20"/>
          <w:szCs w:val="20"/>
          <w:u w:val="single"/>
        </w:rPr>
        <w:t>Replacement (Non-GIS members)</w:t>
      </w:r>
    </w:p>
    <w:p w:rsidR="00E44123" w:rsidRPr="00F4476B" w:rsidRDefault="00E44123" w:rsidP="00E3721F">
      <w:pPr>
        <w:numPr>
          <w:ilvl w:val="0"/>
          <w:numId w:val="4"/>
        </w:numPr>
        <w:tabs>
          <w:tab w:val="left" w:pos="720"/>
        </w:tabs>
        <w:spacing w:after="0" w:line="240" w:lineRule="auto"/>
        <w:rPr>
          <w:rFonts w:ascii="Verdana" w:hAnsi="Verdana"/>
          <w:b/>
          <w:sz w:val="20"/>
          <w:szCs w:val="20"/>
          <w:u w:val="single"/>
        </w:rPr>
      </w:pPr>
      <w:r w:rsidRPr="00F4476B">
        <w:rPr>
          <w:rFonts w:ascii="Verdana" w:hAnsi="Verdana"/>
          <w:sz w:val="20"/>
          <w:szCs w:val="20"/>
        </w:rPr>
        <w:tab/>
        <w:t>If approval for replacement vehicle - User will open a new contract in GIS system for replacement.  The original contract number will need to be entering in Comment and copy of the open contract will fax over to Renting City and Owning Company of the vehicle. Renting city will update the replacement in GIS.</w:t>
      </w:r>
    </w:p>
    <w:p w:rsidR="00E44123" w:rsidRPr="00F4476B" w:rsidRDefault="00E44123" w:rsidP="00E3721F">
      <w:pPr>
        <w:tabs>
          <w:tab w:val="left" w:pos="720"/>
        </w:tabs>
        <w:spacing w:after="0" w:line="240" w:lineRule="auto"/>
        <w:ind w:left="828"/>
        <w:rPr>
          <w:rFonts w:ascii="Verdana" w:hAnsi="Verdana"/>
          <w:sz w:val="20"/>
          <w:szCs w:val="20"/>
        </w:rPr>
      </w:pP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ind w:left="108"/>
        <w:rPr>
          <w:rFonts w:ascii="Verdana" w:hAnsi="Verdana"/>
          <w:b/>
          <w:sz w:val="20"/>
          <w:szCs w:val="20"/>
          <w:u w:val="single"/>
        </w:rPr>
      </w:pPr>
      <w:r w:rsidRPr="00F4476B">
        <w:rPr>
          <w:rFonts w:ascii="Verdana" w:hAnsi="Verdana"/>
          <w:b/>
          <w:sz w:val="20"/>
          <w:szCs w:val="20"/>
          <w:u w:val="single"/>
        </w:rPr>
        <w:t>No Replacement:</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 xml:space="preserve">Check in the vehicle with the actual date in, time in, KM in and the fuel charge. </w:t>
      </w:r>
    </w:p>
    <w:p w:rsidR="00E44123" w:rsidRPr="00F4476B" w:rsidRDefault="00E44123" w:rsidP="00E3721F">
      <w:pPr>
        <w:tabs>
          <w:tab w:val="left" w:pos="720"/>
        </w:tabs>
        <w:spacing w:after="0" w:line="240" w:lineRule="auto"/>
        <w:ind w:left="108"/>
        <w:rPr>
          <w:rFonts w:ascii="Verdana" w:hAnsi="Verdana"/>
          <w:sz w:val="20"/>
          <w:szCs w:val="20"/>
        </w:rPr>
      </w:pPr>
      <w:r w:rsidRPr="00F4476B">
        <w:rPr>
          <w:rFonts w:ascii="Verdana" w:hAnsi="Verdana"/>
          <w:sz w:val="20"/>
          <w:szCs w:val="20"/>
        </w:rPr>
        <w:t>The Inter-branch manager will replicated over to the database of the renting city and the owning city of the vehicle.</w:t>
      </w:r>
    </w:p>
    <w:p w:rsidR="00E44123" w:rsidRPr="00F4476B" w:rsidRDefault="00E44123" w:rsidP="00E3721F">
      <w:pPr>
        <w:tabs>
          <w:tab w:val="left" w:pos="720"/>
        </w:tabs>
        <w:spacing w:after="0" w:line="240" w:lineRule="auto"/>
        <w:ind w:left="108"/>
        <w:rPr>
          <w:rFonts w:ascii="Verdana" w:hAnsi="Verdana"/>
          <w:sz w:val="20"/>
          <w:szCs w:val="20"/>
        </w:rPr>
      </w:pPr>
    </w:p>
    <w:p w:rsidR="00E44123" w:rsidRPr="00F4476B" w:rsidRDefault="00E44123" w:rsidP="00E3721F">
      <w:pPr>
        <w:tabs>
          <w:tab w:val="left" w:pos="720"/>
        </w:tabs>
        <w:spacing w:after="0" w:line="240" w:lineRule="auto"/>
        <w:ind w:left="108"/>
        <w:rPr>
          <w:rFonts w:ascii="Verdana" w:hAnsi="Verdana"/>
          <w:b/>
          <w:color w:val="FF0000"/>
          <w:sz w:val="20"/>
          <w:szCs w:val="20"/>
        </w:rPr>
      </w:pPr>
      <w:r w:rsidRPr="00F4476B">
        <w:rPr>
          <w:rFonts w:ascii="Verdana" w:hAnsi="Verdana"/>
          <w:b/>
          <w:color w:val="FF0000"/>
          <w:sz w:val="20"/>
          <w:szCs w:val="20"/>
        </w:rPr>
        <w:t xml:space="preserve">With this Version of </w:t>
      </w:r>
      <w:proofErr w:type="spellStart"/>
      <w:r w:rsidRPr="00F4476B">
        <w:rPr>
          <w:rFonts w:ascii="Verdana" w:hAnsi="Verdana"/>
          <w:b/>
          <w:color w:val="FF0000"/>
          <w:sz w:val="20"/>
          <w:szCs w:val="20"/>
        </w:rPr>
        <w:t>Interbranch</w:t>
      </w:r>
      <w:proofErr w:type="spellEnd"/>
      <w:r w:rsidRPr="00F4476B">
        <w:rPr>
          <w:rFonts w:ascii="Verdana" w:hAnsi="Verdana"/>
          <w:b/>
          <w:color w:val="FF0000"/>
          <w:sz w:val="20"/>
          <w:szCs w:val="20"/>
        </w:rPr>
        <w:t xml:space="preserve"> Manager, the renting city will be the soul of any transactions related data entry</w:t>
      </w:r>
    </w:p>
    <w:p w:rsidR="00E44123" w:rsidRDefault="00E44123" w:rsidP="00E3721F">
      <w:pPr>
        <w:tabs>
          <w:tab w:val="left" w:pos="720"/>
        </w:tabs>
        <w:spacing w:after="0" w:line="240" w:lineRule="auto"/>
        <w:ind w:left="108"/>
        <w:rPr>
          <w:rFonts w:ascii="Verdana" w:hAnsi="Verdana"/>
          <w:sz w:val="20"/>
          <w:szCs w:val="20"/>
        </w:rPr>
      </w:pPr>
    </w:p>
    <w:p w:rsidR="00207268" w:rsidRDefault="00207268" w:rsidP="00E3721F">
      <w:pPr>
        <w:tabs>
          <w:tab w:val="left" w:pos="720"/>
        </w:tabs>
        <w:spacing w:after="0" w:line="240" w:lineRule="auto"/>
        <w:ind w:left="108"/>
        <w:rPr>
          <w:rFonts w:ascii="Verdana" w:hAnsi="Verdana"/>
          <w:sz w:val="20"/>
          <w:szCs w:val="20"/>
        </w:rPr>
      </w:pPr>
      <w:r>
        <w:rPr>
          <w:rFonts w:ascii="Verdana" w:hAnsi="Verdana"/>
          <w:sz w:val="20"/>
          <w:szCs w:val="20"/>
        </w:rPr>
        <w:br w:type="page"/>
      </w:r>
    </w:p>
    <w:p w:rsidR="00E44123" w:rsidRPr="00207268" w:rsidRDefault="00207268" w:rsidP="00207268">
      <w:pPr>
        <w:pStyle w:val="ListParagraph"/>
        <w:numPr>
          <w:ilvl w:val="0"/>
          <w:numId w:val="14"/>
        </w:numPr>
        <w:spacing w:after="0" w:line="240" w:lineRule="auto"/>
        <w:ind w:hanging="720"/>
        <w:rPr>
          <w:rFonts w:ascii="Verdana" w:hAnsi="Verdana"/>
          <w:b/>
          <w:sz w:val="20"/>
          <w:szCs w:val="20"/>
        </w:rPr>
      </w:pPr>
      <w:r>
        <w:rPr>
          <w:rFonts w:ascii="Verdana" w:hAnsi="Verdana"/>
          <w:b/>
          <w:sz w:val="20"/>
          <w:szCs w:val="20"/>
        </w:rPr>
        <w:lastRenderedPageBreak/>
        <w:t>Contract Check</w:t>
      </w:r>
      <w:r w:rsidR="00E44123" w:rsidRPr="00207268">
        <w:rPr>
          <w:rFonts w:ascii="Verdana" w:hAnsi="Verdana"/>
          <w:b/>
          <w:sz w:val="20"/>
          <w:szCs w:val="20"/>
        </w:rPr>
        <w:t xml:space="preserve"> In</w:t>
      </w:r>
    </w:p>
    <w:p w:rsidR="00E44123" w:rsidRPr="00F4476B" w:rsidRDefault="00E44123" w:rsidP="00E3721F">
      <w:pPr>
        <w:tabs>
          <w:tab w:val="left" w:pos="720"/>
        </w:tabs>
        <w:spacing w:after="0" w:line="240" w:lineRule="auto"/>
        <w:ind w:left="108"/>
        <w:rPr>
          <w:rFonts w:ascii="Verdana" w:hAnsi="Verdana"/>
          <w:sz w:val="20"/>
          <w:szCs w:val="20"/>
        </w:rPr>
      </w:pPr>
    </w:p>
    <w:p w:rsidR="00E44123" w:rsidRPr="00F4476B" w:rsidRDefault="00E44123" w:rsidP="00E3721F">
      <w:pPr>
        <w:tabs>
          <w:tab w:val="left" w:pos="720"/>
          <w:tab w:val="left" w:pos="2160"/>
        </w:tabs>
        <w:spacing w:after="0" w:line="240" w:lineRule="auto"/>
        <w:ind w:left="108"/>
        <w:rPr>
          <w:rFonts w:ascii="Verdana" w:hAnsi="Verdana"/>
          <w:b/>
          <w:sz w:val="20"/>
          <w:szCs w:val="20"/>
        </w:rPr>
      </w:pPr>
      <w:r w:rsidRPr="00F4476B">
        <w:rPr>
          <w:rFonts w:ascii="Verdana" w:hAnsi="Verdana"/>
          <w:b/>
          <w:sz w:val="20"/>
          <w:szCs w:val="20"/>
        </w:rPr>
        <w:tab/>
      </w:r>
      <w:r w:rsidRPr="00F4476B">
        <w:rPr>
          <w:rFonts w:ascii="Verdana" w:hAnsi="Verdana"/>
          <w:b/>
          <w:sz w:val="20"/>
          <w:szCs w:val="20"/>
        </w:rPr>
        <w:tab/>
      </w:r>
    </w:p>
    <w:p w:rsidR="00E44123" w:rsidRPr="00F4476B" w:rsidRDefault="00E44123" w:rsidP="00E3721F">
      <w:pPr>
        <w:spacing w:after="0" w:line="240" w:lineRule="auto"/>
        <w:rPr>
          <w:rFonts w:ascii="Verdana" w:hAnsi="Verdana"/>
          <w:color w:val="000000"/>
          <w:sz w:val="20"/>
          <w:szCs w:val="20"/>
        </w:rPr>
      </w:pPr>
    </w:p>
    <w:p w:rsidR="00E44123" w:rsidRPr="00F4476B" w:rsidRDefault="00E44123" w:rsidP="00E3721F">
      <w:pPr>
        <w:spacing w:after="0" w:line="240" w:lineRule="auto"/>
        <w:rPr>
          <w:rFonts w:ascii="Verdana" w:hAnsi="Verdana"/>
          <w:color w:val="000000"/>
          <w:sz w:val="20"/>
          <w:szCs w:val="20"/>
        </w:rPr>
      </w:pPr>
    </w:p>
    <w:p w:rsidR="00E44123" w:rsidRPr="00F4476B" w:rsidRDefault="00E44123" w:rsidP="00E3721F">
      <w:pPr>
        <w:spacing w:after="0" w:line="240" w:lineRule="auto"/>
        <w:rPr>
          <w:rFonts w:ascii="Verdana" w:hAnsi="Verdana"/>
          <w:sz w:val="20"/>
          <w:szCs w:val="20"/>
        </w:rPr>
      </w:pPr>
      <w:r w:rsidRPr="00F4476B">
        <w:rPr>
          <w:rFonts w:ascii="Verdana" w:hAnsi="Verdana"/>
          <w:sz w:val="20"/>
          <w:szCs w:val="20"/>
        </w:rPr>
        <w:t xml:space="preserve"> </w:t>
      </w: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tabs>
          <w:tab w:val="left" w:pos="720"/>
        </w:tabs>
        <w:spacing w:after="0" w:line="240" w:lineRule="auto"/>
        <w:rPr>
          <w:rFonts w:ascii="Verdana" w:hAnsi="Verdana"/>
          <w:sz w:val="20"/>
          <w:szCs w:val="20"/>
        </w:rPr>
      </w:pPr>
      <w:r w:rsidRPr="00F4476B">
        <w:rPr>
          <w:rFonts w:ascii="Verdana" w:hAnsi="Verdana"/>
          <w:noProof/>
          <w:color w:val="000000"/>
          <w:sz w:val="20"/>
          <w:szCs w:val="20"/>
          <w:lang w:eastAsia="en-CA"/>
        </w:rPr>
        <mc:AlternateContent>
          <mc:Choice Requires="wps">
            <w:drawing>
              <wp:anchor distT="0" distB="0" distL="114300" distR="114300" simplePos="0" relativeHeight="251659264" behindDoc="0" locked="0" layoutInCell="0" allowOverlap="1" wp14:anchorId="22EC0251" wp14:editId="5321A98D">
                <wp:simplePos x="0" y="0"/>
                <wp:positionH relativeFrom="column">
                  <wp:posOffset>1714500</wp:posOffset>
                </wp:positionH>
                <wp:positionV relativeFrom="paragraph">
                  <wp:posOffset>-1057275</wp:posOffset>
                </wp:positionV>
                <wp:extent cx="1000125" cy="457200"/>
                <wp:effectExtent l="19050" t="1905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57200"/>
                        </a:xfrm>
                        <a:prstGeom prst="ellipse">
                          <a:avLst/>
                        </a:prstGeom>
                        <a:solidFill>
                          <a:srgbClr val="4F81BD"/>
                        </a:solidFill>
                        <a:ln w="25400">
                          <a:solidFill>
                            <a:srgbClr val="385D8A"/>
                          </a:solidFill>
                          <a:round/>
                          <a:headEnd/>
                          <a:tailEnd/>
                        </a:ln>
                      </wps:spPr>
                      <wps:txbx>
                        <w:txbxContent>
                          <w:p w:rsidR="00E44123" w:rsidRDefault="00E44123" w:rsidP="00E44123">
                            <w:r>
                              <w:rPr>
                                <w:rFonts w:ascii="Calibri" w:hAnsi="Calibri"/>
                                <w:b/>
                                <w:color w:val="FFFFFF"/>
                              </w:rPr>
                              <w:t>Sendin</w:t>
                            </w:r>
                            <w:r>
                              <w:rPr>
                                <w:rFonts w:ascii="Calibri" w:hAnsi="Calibri"/>
                                <w:color w:val="FFFFFF"/>
                              </w:rPr>
                              <w:t>g</w:t>
                            </w:r>
                            <w:r>
                              <w:t xml:space="preserve"> </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oval id="Oval 14" o:spid="_x0000_s1035" style="position:absolute;margin-left:135pt;margin-top:-83.25pt;width:78.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" o:allowincell="f" fillcolor="#4f81bd" strokecolor="#385d8a" strokeweight="2pt">
                <v:textbox>
                  <w:txbxContent>
                    <w:p w:rsidR="00E44123" w:rsidRDefault="00E44123" w:rsidP="00E44123">
                      <w:r>
                        <w:rPr>
                          <w:rFonts w:ascii="Calibri" w:hAnsi="Calibri"/>
                          <w:b/>
                          <w:color w:val="FFFFFF"/>
                        </w:rPr>
                        <w:t>Sendin</w:t>
                      </w:r>
                      <w:r>
                        <w:rPr>
                          <w:rFonts w:ascii="Calibri" w:hAnsi="Calibri"/>
                          <w:color w:val="FFFFFF"/>
                        </w:rPr>
                        <w:t>g</w:t>
                      </w:r>
                      <w:r>
                        <w:t xml:space="preserve"> </w:t>
                      </w:r>
                    </w:p>
                  </w:txbxContent>
                </v:textbox>
              </v:oval>
            </w:pict>
          </mc:Fallback>
        </mc:AlternateContent>
      </w:r>
      <w:r w:rsidRPr="00F4476B">
        <w:rPr>
          <w:rFonts w:ascii="Verdana" w:hAnsi="Verdana"/>
          <w:noProof/>
          <w:color w:val="000000"/>
          <w:sz w:val="20"/>
          <w:szCs w:val="20"/>
          <w:lang w:eastAsia="en-CA"/>
        </w:rPr>
        <mc:AlternateContent>
          <mc:Choice Requires="wps">
            <w:drawing>
              <wp:anchor distT="0" distB="0" distL="114300" distR="114300" simplePos="0" relativeHeight="251660288" behindDoc="0" locked="0" layoutInCell="0" allowOverlap="1" wp14:anchorId="4D72750B" wp14:editId="3B00F346">
                <wp:simplePos x="0" y="0"/>
                <wp:positionH relativeFrom="column">
                  <wp:posOffset>561975</wp:posOffset>
                </wp:positionH>
                <wp:positionV relativeFrom="paragraph">
                  <wp:posOffset>19050</wp:posOffset>
                </wp:positionV>
                <wp:extent cx="1123950" cy="533400"/>
                <wp:effectExtent l="19050" t="19050" r="19050" b="1905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33400"/>
                        </a:xfrm>
                        <a:prstGeom prst="ellipse">
                          <a:avLst/>
                        </a:prstGeom>
                        <a:solidFill>
                          <a:srgbClr val="4F81BD"/>
                        </a:solidFill>
                        <a:ln w="25400">
                          <a:solidFill>
                            <a:srgbClr val="385D8A"/>
                          </a:solidFill>
                          <a:round/>
                          <a:headEnd/>
                          <a:tailEnd/>
                        </a:ln>
                      </wps:spPr>
                      <wps:txbx>
                        <w:txbxContent>
                          <w:p w:rsidR="00E44123" w:rsidRDefault="00E44123" w:rsidP="00E44123">
                            <w:r>
                              <w:rPr>
                                <w:rFonts w:ascii="Calibri" w:hAnsi="Calibri"/>
                                <w:b/>
                                <w:color w:val="FFFFFF"/>
                              </w:rPr>
                              <w:t>Receiving</w:t>
                            </w:r>
                            <w:r>
                              <w:t xml:space="preserve"> </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oval id="Oval 13" o:spid="_x0000_s1036" style="position:absolute;margin-left:44.25pt;margin-top:1.5pt;width:88.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" o:allowincell="f" fillcolor="#4f81bd" strokecolor="#385d8a" strokeweight="2pt">
                <v:textbox>
                  <w:txbxContent>
                    <w:p w:rsidR="00E44123" w:rsidRDefault="00E44123" w:rsidP="00E44123">
                      <w:r>
                        <w:rPr>
                          <w:rFonts w:ascii="Calibri" w:hAnsi="Calibri"/>
                          <w:b/>
                          <w:color w:val="FFFFFF"/>
                        </w:rPr>
                        <w:t>Receiving</w:t>
                      </w:r>
                      <w:r>
                        <w:t xml:space="preserve"> </w:t>
                      </w:r>
                    </w:p>
                  </w:txbxContent>
                </v:textbox>
              </v:oval>
            </w:pict>
          </mc:Fallback>
        </mc:AlternateContent>
      </w:r>
      <w:r w:rsidRPr="00F4476B">
        <w:rPr>
          <w:rFonts w:ascii="Verdana" w:hAnsi="Verdana"/>
          <w:noProof/>
          <w:color w:val="000000"/>
          <w:sz w:val="20"/>
          <w:szCs w:val="20"/>
          <w:lang w:eastAsia="en-CA"/>
        </w:rPr>
        <mc:AlternateContent>
          <mc:Choice Requires="wps">
            <w:drawing>
              <wp:anchor distT="0" distB="0" distL="114300" distR="114300" simplePos="0" relativeHeight="251661312" behindDoc="0" locked="0" layoutInCell="0" allowOverlap="1" wp14:anchorId="2E819AD3" wp14:editId="3D1D54B0">
                <wp:simplePos x="0" y="0"/>
                <wp:positionH relativeFrom="column">
                  <wp:posOffset>2543175</wp:posOffset>
                </wp:positionH>
                <wp:positionV relativeFrom="paragraph">
                  <wp:posOffset>85725</wp:posOffset>
                </wp:positionV>
                <wp:extent cx="1000125" cy="457200"/>
                <wp:effectExtent l="19050" t="19050" r="19050" b="1905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57200"/>
                        </a:xfrm>
                        <a:prstGeom prst="ellipse">
                          <a:avLst/>
                        </a:prstGeom>
                        <a:solidFill>
                          <a:srgbClr val="4F81BD"/>
                        </a:solidFill>
                        <a:ln w="25400">
                          <a:solidFill>
                            <a:srgbClr val="385D8A"/>
                          </a:solidFill>
                          <a:round/>
                          <a:headEnd/>
                          <a:tailEnd/>
                        </a:ln>
                      </wps:spPr>
                      <wps:txbx>
                        <w:txbxContent>
                          <w:p w:rsidR="00E44123" w:rsidRDefault="00E44123" w:rsidP="00E44123">
                            <w:r>
                              <w:rPr>
                                <w:rFonts w:ascii="Calibri" w:hAnsi="Calibri"/>
                                <w:b/>
                                <w:color w:val="FFFFFF"/>
                              </w:rPr>
                              <w:t>Owning</w:t>
                            </w:r>
                            <w:r>
                              <w:t xml:space="preserve"> </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oval id="Oval 12" o:spid="_x0000_s1037" style="position:absolute;margin-left:200.25pt;margin-top:6.75pt;width:78.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" o:allowincell="f" fillcolor="#4f81bd" strokecolor="#385d8a" strokeweight="2pt">
                <v:textbox>
                  <w:txbxContent>
                    <w:p w:rsidR="00E44123" w:rsidRDefault="00E44123" w:rsidP="00E44123">
                      <w:r>
                        <w:rPr>
                          <w:rFonts w:ascii="Calibri" w:hAnsi="Calibri"/>
                          <w:b/>
                          <w:color w:val="FFFFFF"/>
                        </w:rPr>
                        <w:t>Owning</w:t>
                      </w:r>
                      <w:r>
                        <w:t xml:space="preserve"> </w:t>
                      </w:r>
                    </w:p>
                  </w:txbxContent>
                </v:textbox>
              </v:oval>
            </w:pict>
          </mc:Fallback>
        </mc:AlternateContent>
      </w:r>
      <w:r w:rsidRPr="00F4476B">
        <w:rPr>
          <w:rFonts w:ascii="Verdana" w:hAnsi="Verdana"/>
          <w:noProof/>
          <w:color w:val="000000"/>
          <w:sz w:val="20"/>
          <w:szCs w:val="20"/>
          <w:lang w:eastAsia="en-CA"/>
        </w:rPr>
        <mc:AlternateContent>
          <mc:Choice Requires="wps">
            <w:drawing>
              <wp:anchor distT="0" distB="0" distL="114300" distR="114300" simplePos="0" relativeHeight="251662336" behindDoc="0" locked="0" layoutInCell="0" allowOverlap="1" wp14:anchorId="2946BB15" wp14:editId="1983D1A0">
                <wp:simplePos x="0" y="0"/>
                <wp:positionH relativeFrom="column">
                  <wp:posOffset>1647825</wp:posOffset>
                </wp:positionH>
                <wp:positionV relativeFrom="paragraph">
                  <wp:posOffset>428625</wp:posOffset>
                </wp:positionV>
                <wp:extent cx="914400" cy="0"/>
                <wp:effectExtent l="19050" t="104775" r="28575" b="1047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31750">
                          <a:solidFill>
                            <a:srgbClr val="9933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29.75pt;margin-top:33.75pt;width:1in;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" o:allowincell="f" strokecolor="#930" strokeweight="2.5pt">
                <v:stroke endarrow="open"/>
              </v:shape>
            </w:pict>
          </mc:Fallback>
        </mc:AlternateContent>
      </w:r>
      <w:r w:rsidRPr="00F4476B">
        <w:rPr>
          <w:rFonts w:ascii="Verdana" w:hAnsi="Verdana"/>
          <w:noProof/>
          <w:color w:val="000000"/>
          <w:sz w:val="20"/>
          <w:szCs w:val="20"/>
          <w:lang w:eastAsia="en-CA"/>
        </w:rPr>
        <mc:AlternateContent>
          <mc:Choice Requires="wps">
            <w:drawing>
              <wp:anchor distT="0" distB="0" distL="114300" distR="114300" simplePos="0" relativeHeight="251663360" behindDoc="0" locked="0" layoutInCell="0" allowOverlap="1" wp14:anchorId="710D950E" wp14:editId="311C2130">
                <wp:simplePos x="0" y="0"/>
                <wp:positionH relativeFrom="column">
                  <wp:posOffset>895350</wp:posOffset>
                </wp:positionH>
                <wp:positionV relativeFrom="paragraph">
                  <wp:posOffset>-666750</wp:posOffset>
                </wp:positionV>
                <wp:extent cx="962025" cy="657225"/>
                <wp:effectExtent l="19050" t="95250" r="7620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2025" cy="657225"/>
                        </a:xfrm>
                        <a:prstGeom prst="straightConnector1">
                          <a:avLst/>
                        </a:prstGeom>
                        <a:noFill/>
                        <a:ln w="31750">
                          <a:solidFill>
                            <a:srgbClr val="9933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70.5pt;margin-top:-52.5pt;width:75.75pt;height:51.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" o:allowincell="f" strokecolor="#930" strokeweight="2.5pt">
                <v:stroke endarrow="open"/>
              </v:shape>
            </w:pict>
          </mc:Fallback>
        </mc:AlternateContent>
      </w: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tabs>
          <w:tab w:val="left" w:pos="720"/>
        </w:tabs>
        <w:spacing w:after="0" w:line="240" w:lineRule="auto"/>
        <w:rPr>
          <w:rFonts w:ascii="Verdana" w:hAnsi="Verdana"/>
          <w:sz w:val="20"/>
          <w:szCs w:val="20"/>
        </w:rPr>
      </w:pPr>
      <w:r w:rsidRPr="00F4476B">
        <w:rPr>
          <w:rFonts w:ascii="Verdana" w:hAnsi="Verdana"/>
          <w:sz w:val="20"/>
          <w:szCs w:val="20"/>
        </w:rPr>
        <w:t xml:space="preserve">The Inter-branch Manager will automatically update the contracts to the Renting City and the Owning city upon contract checked in and updated in the system. </w:t>
      </w:r>
    </w:p>
    <w:p w:rsidR="00E44123" w:rsidRPr="00F4476B" w:rsidRDefault="00E44123" w:rsidP="00E3721F">
      <w:pPr>
        <w:tabs>
          <w:tab w:val="left" w:pos="720"/>
        </w:tabs>
        <w:spacing w:after="0" w:line="240" w:lineRule="auto"/>
        <w:rPr>
          <w:rFonts w:ascii="Verdana" w:hAnsi="Verdana"/>
          <w:sz w:val="20"/>
          <w:szCs w:val="20"/>
        </w:rPr>
      </w:pPr>
    </w:p>
    <w:p w:rsidR="00207268" w:rsidRDefault="00207268" w:rsidP="00E3721F">
      <w:pPr>
        <w:tabs>
          <w:tab w:val="left" w:pos="720"/>
        </w:tabs>
        <w:spacing w:after="0" w:line="240" w:lineRule="auto"/>
        <w:rPr>
          <w:rFonts w:ascii="Verdana" w:hAnsi="Verdana"/>
          <w:sz w:val="20"/>
          <w:szCs w:val="20"/>
        </w:rPr>
      </w:pPr>
      <w:r>
        <w:rPr>
          <w:rFonts w:ascii="Verdana" w:hAnsi="Verdana"/>
          <w:sz w:val="20"/>
          <w:szCs w:val="20"/>
        </w:rPr>
        <w:br w:type="page"/>
      </w:r>
    </w:p>
    <w:p w:rsidR="00E44123" w:rsidRPr="00207268" w:rsidRDefault="00207268" w:rsidP="00E3721F">
      <w:pPr>
        <w:pStyle w:val="ListParagraph"/>
        <w:numPr>
          <w:ilvl w:val="0"/>
          <w:numId w:val="14"/>
        </w:numPr>
        <w:tabs>
          <w:tab w:val="left" w:pos="720"/>
        </w:tabs>
        <w:spacing w:after="0" w:line="240" w:lineRule="auto"/>
        <w:ind w:hanging="720"/>
        <w:rPr>
          <w:rFonts w:ascii="Verdana" w:hAnsi="Verdana"/>
          <w:b/>
          <w:sz w:val="20"/>
          <w:szCs w:val="20"/>
        </w:rPr>
      </w:pPr>
      <w:r>
        <w:rPr>
          <w:rFonts w:ascii="Verdana" w:hAnsi="Verdana"/>
          <w:b/>
          <w:sz w:val="20"/>
          <w:szCs w:val="20"/>
        </w:rPr>
        <w:lastRenderedPageBreak/>
        <w:t>C</w:t>
      </w:r>
      <w:r w:rsidR="00E44123" w:rsidRPr="00207268">
        <w:rPr>
          <w:rFonts w:ascii="Verdana" w:hAnsi="Verdana"/>
          <w:b/>
          <w:sz w:val="20"/>
          <w:szCs w:val="20"/>
        </w:rPr>
        <w:t>ontract Adjustment</w:t>
      </w:r>
      <w:r>
        <w:rPr>
          <w:rFonts w:ascii="Verdana" w:hAnsi="Verdana"/>
          <w:b/>
          <w:sz w:val="20"/>
          <w:szCs w:val="20"/>
        </w:rPr>
        <w:t>s</w:t>
      </w:r>
    </w:p>
    <w:p w:rsidR="00E44123" w:rsidRPr="00F4476B" w:rsidRDefault="00E44123" w:rsidP="00E3721F">
      <w:pPr>
        <w:tabs>
          <w:tab w:val="left" w:pos="720"/>
        </w:tabs>
        <w:spacing w:after="0" w:line="240" w:lineRule="auto"/>
        <w:rPr>
          <w:rFonts w:ascii="Verdana" w:hAnsi="Verdana"/>
          <w:b/>
          <w:sz w:val="20"/>
          <w:szCs w:val="20"/>
        </w:rPr>
      </w:pPr>
    </w:p>
    <w:p w:rsidR="00E44123" w:rsidRPr="00F4476B" w:rsidRDefault="00E44123" w:rsidP="00E3721F">
      <w:pPr>
        <w:tabs>
          <w:tab w:val="left" w:pos="720"/>
        </w:tabs>
        <w:spacing w:after="0" w:line="240" w:lineRule="auto"/>
        <w:rPr>
          <w:rFonts w:ascii="Verdana" w:hAnsi="Verdana"/>
          <w:b/>
          <w:sz w:val="20"/>
          <w:szCs w:val="20"/>
        </w:rPr>
      </w:pPr>
      <w:r w:rsidRPr="00F4476B">
        <w:rPr>
          <w:rFonts w:ascii="Verdana" w:hAnsi="Verdana"/>
          <w:b/>
          <w:noProof/>
          <w:sz w:val="20"/>
          <w:szCs w:val="20"/>
          <w:lang w:eastAsia="en-CA"/>
        </w:rPr>
        <mc:AlternateContent>
          <mc:Choice Requires="wps">
            <w:drawing>
              <wp:anchor distT="0" distB="0" distL="114300" distR="114300" simplePos="0" relativeHeight="251680768" behindDoc="0" locked="0" layoutInCell="0" allowOverlap="1" wp14:anchorId="1F3205E2" wp14:editId="5D18619A">
                <wp:simplePos x="0" y="0"/>
                <wp:positionH relativeFrom="column">
                  <wp:posOffset>2514600</wp:posOffset>
                </wp:positionH>
                <wp:positionV relativeFrom="paragraph">
                  <wp:posOffset>1249680</wp:posOffset>
                </wp:positionV>
                <wp:extent cx="1000125" cy="457200"/>
                <wp:effectExtent l="19050" t="20955" r="19050" b="1714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57200"/>
                        </a:xfrm>
                        <a:prstGeom prst="ellipse">
                          <a:avLst/>
                        </a:prstGeom>
                        <a:solidFill>
                          <a:srgbClr val="4F81BD"/>
                        </a:solidFill>
                        <a:ln w="25400">
                          <a:solidFill>
                            <a:srgbClr val="385D8A"/>
                          </a:solidFill>
                          <a:round/>
                          <a:headEnd/>
                          <a:tailEnd/>
                        </a:ln>
                      </wps:spPr>
                      <wps:txbx>
                        <w:txbxContent>
                          <w:p w:rsidR="00E44123" w:rsidRDefault="00E44123" w:rsidP="00E44123">
                            <w:r>
                              <w:rPr>
                                <w:rFonts w:ascii="Calibri" w:hAnsi="Calibri"/>
                                <w:b/>
                                <w:color w:val="FFFFFF"/>
                              </w:rPr>
                              <w:t>Owning</w:t>
                            </w:r>
                            <w:r>
                              <w:t xml:space="preserve"> </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oval id="Oval 9" o:spid="_x0000_s1038" style="position:absolute;margin-left:198pt;margin-top:98.4pt;width:78.7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" o:allowincell="f" fillcolor="#4f81bd" strokecolor="#385d8a" strokeweight="2pt">
                <v:textbox>
                  <w:txbxContent>
                    <w:p w:rsidR="00E44123" w:rsidRDefault="00E44123" w:rsidP="00E44123">
                      <w:r>
                        <w:rPr>
                          <w:rFonts w:ascii="Calibri" w:hAnsi="Calibri"/>
                          <w:b/>
                          <w:color w:val="FFFFFF"/>
                        </w:rPr>
                        <w:t>Owning</w:t>
                      </w:r>
                      <w:r>
                        <w:t xml:space="preserve"> </w:t>
                      </w:r>
                    </w:p>
                  </w:txbxContent>
                </v:textbox>
              </v:oval>
            </w:pict>
          </mc:Fallback>
        </mc:AlternateContent>
      </w:r>
      <w:r w:rsidRPr="00F4476B">
        <w:rPr>
          <w:rFonts w:ascii="Verdana" w:hAnsi="Verdana"/>
          <w:b/>
          <w:noProof/>
          <w:sz w:val="20"/>
          <w:szCs w:val="20"/>
          <w:lang w:eastAsia="en-CA"/>
        </w:rPr>
        <mc:AlternateContent>
          <mc:Choice Requires="wps">
            <w:drawing>
              <wp:anchor distT="0" distB="0" distL="114300" distR="114300" simplePos="0" relativeHeight="251679744" behindDoc="0" locked="0" layoutInCell="0" allowOverlap="1" wp14:anchorId="0B653B1F" wp14:editId="4599D680">
                <wp:simplePos x="0" y="0"/>
                <wp:positionH relativeFrom="column">
                  <wp:posOffset>533400</wp:posOffset>
                </wp:positionH>
                <wp:positionV relativeFrom="paragraph">
                  <wp:posOffset>1183005</wp:posOffset>
                </wp:positionV>
                <wp:extent cx="1123950" cy="533400"/>
                <wp:effectExtent l="19050" t="20955" r="19050" b="1714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33400"/>
                        </a:xfrm>
                        <a:prstGeom prst="ellipse">
                          <a:avLst/>
                        </a:prstGeom>
                        <a:solidFill>
                          <a:srgbClr val="4F81BD"/>
                        </a:solidFill>
                        <a:ln w="25400">
                          <a:solidFill>
                            <a:srgbClr val="385D8A"/>
                          </a:solidFill>
                          <a:round/>
                          <a:headEnd/>
                          <a:tailEnd/>
                        </a:ln>
                      </wps:spPr>
                      <wps:txbx>
                        <w:txbxContent>
                          <w:p w:rsidR="00E44123" w:rsidRDefault="00E44123" w:rsidP="00E44123">
                            <w:r>
                              <w:rPr>
                                <w:rFonts w:ascii="Calibri" w:hAnsi="Calibri"/>
                                <w:b/>
                                <w:color w:val="FFFFFF"/>
                              </w:rPr>
                              <w:t>Receiving</w:t>
                            </w:r>
                            <w:r>
                              <w:t xml:space="preserve"> </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oval id="Oval 8" o:spid="_x0000_s1039" style="position:absolute;margin-left:42pt;margin-top:93.15pt;width:88.5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" o:allowincell="f" fillcolor="#4f81bd" strokecolor="#385d8a" strokeweight="2pt">
                <v:textbox>
                  <w:txbxContent>
                    <w:p w:rsidR="00E44123" w:rsidRDefault="00E44123" w:rsidP="00E44123">
                      <w:r>
                        <w:rPr>
                          <w:rFonts w:ascii="Calibri" w:hAnsi="Calibri"/>
                          <w:b/>
                          <w:color w:val="FFFFFF"/>
                        </w:rPr>
                        <w:t>Receiving</w:t>
                      </w:r>
                      <w:r>
                        <w:t xml:space="preserve"> </w:t>
                      </w:r>
                    </w:p>
                  </w:txbxContent>
                </v:textbox>
              </v:oval>
            </w:pict>
          </mc:Fallback>
        </mc:AlternateContent>
      </w:r>
      <w:r w:rsidRPr="00F4476B">
        <w:rPr>
          <w:rFonts w:ascii="Verdana" w:hAnsi="Verdana"/>
          <w:b/>
          <w:noProof/>
          <w:sz w:val="20"/>
          <w:szCs w:val="20"/>
          <w:lang w:eastAsia="en-CA"/>
        </w:rPr>
        <mc:AlternateContent>
          <mc:Choice Requires="wps">
            <w:drawing>
              <wp:anchor distT="0" distB="0" distL="114300" distR="114300" simplePos="0" relativeHeight="251678720" behindDoc="0" locked="0" layoutInCell="0" allowOverlap="1" wp14:anchorId="39C6B5DB" wp14:editId="173B65BB">
                <wp:simplePos x="0" y="0"/>
                <wp:positionH relativeFrom="column">
                  <wp:posOffset>1685925</wp:posOffset>
                </wp:positionH>
                <wp:positionV relativeFrom="paragraph">
                  <wp:posOffset>106680</wp:posOffset>
                </wp:positionV>
                <wp:extent cx="1000125" cy="457200"/>
                <wp:effectExtent l="19050" t="20955" r="19050" b="1714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57200"/>
                        </a:xfrm>
                        <a:prstGeom prst="ellipse">
                          <a:avLst/>
                        </a:prstGeom>
                        <a:solidFill>
                          <a:srgbClr val="4F81BD"/>
                        </a:solidFill>
                        <a:ln w="25400">
                          <a:solidFill>
                            <a:srgbClr val="385D8A"/>
                          </a:solidFill>
                          <a:round/>
                          <a:headEnd/>
                          <a:tailEnd/>
                        </a:ln>
                      </wps:spPr>
                      <wps:txbx>
                        <w:txbxContent>
                          <w:p w:rsidR="00E44123" w:rsidRDefault="00E44123" w:rsidP="00E44123">
                            <w:r>
                              <w:rPr>
                                <w:rFonts w:ascii="Calibri" w:hAnsi="Calibri"/>
                                <w:b/>
                                <w:color w:val="FFFFFF"/>
                              </w:rPr>
                              <w:t>Sendin</w:t>
                            </w:r>
                            <w:r>
                              <w:rPr>
                                <w:rFonts w:ascii="Calibri" w:hAnsi="Calibri"/>
                                <w:color w:val="FFFFFF"/>
                              </w:rPr>
                              <w:t>g</w:t>
                            </w:r>
                            <w:r>
                              <w:t xml:space="preserve"> </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oval id="Oval 7" o:spid="_x0000_s1040" style="position:absolute;margin-left:132.75pt;margin-top:8.4pt;width:78.7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" o:allowincell="f" fillcolor="#4f81bd" strokecolor="#385d8a" strokeweight="2pt">
                <v:textbox>
                  <w:txbxContent>
                    <w:p w:rsidR="00E44123" w:rsidRDefault="00E44123" w:rsidP="00E44123">
                      <w:r>
                        <w:rPr>
                          <w:rFonts w:ascii="Calibri" w:hAnsi="Calibri"/>
                          <w:b/>
                          <w:color w:val="FFFFFF"/>
                        </w:rPr>
                        <w:t>Sendin</w:t>
                      </w:r>
                      <w:r>
                        <w:rPr>
                          <w:rFonts w:ascii="Calibri" w:hAnsi="Calibri"/>
                          <w:color w:val="FFFFFF"/>
                        </w:rPr>
                        <w:t>g</w:t>
                      </w:r>
                      <w:r>
                        <w:t xml:space="preserve"> </w:t>
                      </w:r>
                    </w:p>
                  </w:txbxContent>
                </v:textbox>
              </v:oval>
            </w:pict>
          </mc:Fallback>
        </mc:AlternateContent>
      </w:r>
    </w:p>
    <w:p w:rsidR="00E44123" w:rsidRPr="00F4476B" w:rsidRDefault="00E44123" w:rsidP="00E3721F">
      <w:pPr>
        <w:tabs>
          <w:tab w:val="left" w:pos="720"/>
        </w:tabs>
        <w:spacing w:after="0" w:line="240" w:lineRule="auto"/>
        <w:rPr>
          <w:rFonts w:ascii="Verdana" w:hAnsi="Verdana"/>
          <w:b/>
          <w:sz w:val="20"/>
          <w:szCs w:val="20"/>
        </w:rPr>
      </w:pPr>
    </w:p>
    <w:p w:rsidR="00E44123" w:rsidRPr="00F4476B" w:rsidRDefault="00E44123" w:rsidP="00E3721F">
      <w:pPr>
        <w:tabs>
          <w:tab w:val="left" w:pos="720"/>
        </w:tabs>
        <w:spacing w:after="0" w:line="240" w:lineRule="auto"/>
        <w:rPr>
          <w:rFonts w:ascii="Verdana" w:hAnsi="Verdana"/>
          <w:b/>
          <w:sz w:val="20"/>
          <w:szCs w:val="20"/>
        </w:rPr>
      </w:pPr>
      <w:r w:rsidRPr="00F4476B">
        <w:rPr>
          <w:rFonts w:ascii="Verdana" w:hAnsi="Verdana"/>
          <w:b/>
          <w:noProof/>
          <w:sz w:val="20"/>
          <w:szCs w:val="20"/>
          <w:lang w:eastAsia="en-CA"/>
        </w:rPr>
        <mc:AlternateContent>
          <mc:Choice Requires="wps">
            <w:drawing>
              <wp:anchor distT="0" distB="0" distL="114300" distR="114300" simplePos="0" relativeHeight="251681792" behindDoc="0" locked="0" layoutInCell="0" allowOverlap="1" wp14:anchorId="5CBA823C" wp14:editId="7A2326B0">
                <wp:simplePos x="0" y="0"/>
                <wp:positionH relativeFrom="column">
                  <wp:posOffset>2490470</wp:posOffset>
                </wp:positionH>
                <wp:positionV relativeFrom="paragraph">
                  <wp:posOffset>237490</wp:posOffset>
                </wp:positionV>
                <wp:extent cx="752475" cy="476250"/>
                <wp:effectExtent l="19050" t="22860" r="7620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52475" cy="476250"/>
                        </a:xfrm>
                        <a:prstGeom prst="straightConnector1">
                          <a:avLst/>
                        </a:prstGeom>
                        <a:noFill/>
                        <a:ln w="31750">
                          <a:solidFill>
                            <a:srgbClr val="4A7EBB"/>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96.1pt;margin-top:18.7pt;width:59.25pt;height:37.5pt;rotation:9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" o:allowincell="f" strokecolor="#4a7ebb" strokeweight="2.5pt">
                <v:stroke endarrow="classic"/>
              </v:shape>
            </w:pict>
          </mc:Fallback>
        </mc:AlternateContent>
      </w:r>
    </w:p>
    <w:p w:rsidR="00E44123" w:rsidRPr="00F4476B" w:rsidRDefault="00E44123" w:rsidP="00E3721F">
      <w:pPr>
        <w:tabs>
          <w:tab w:val="left" w:pos="720"/>
        </w:tabs>
        <w:spacing w:after="0" w:line="240" w:lineRule="auto"/>
        <w:rPr>
          <w:rFonts w:ascii="Verdana" w:hAnsi="Verdana"/>
          <w:b/>
          <w:sz w:val="20"/>
          <w:szCs w:val="20"/>
        </w:rPr>
      </w:pPr>
      <w:r w:rsidRPr="00F4476B">
        <w:rPr>
          <w:rFonts w:ascii="Verdana" w:hAnsi="Verdana"/>
          <w:b/>
          <w:noProof/>
          <w:sz w:val="20"/>
          <w:szCs w:val="20"/>
          <w:lang w:eastAsia="en-CA"/>
        </w:rPr>
        <mc:AlternateContent>
          <mc:Choice Requires="wps">
            <w:drawing>
              <wp:anchor distT="0" distB="0" distL="114300" distR="114300" simplePos="0" relativeHeight="251682816" behindDoc="0" locked="0" layoutInCell="0" allowOverlap="1" wp14:anchorId="3190278C" wp14:editId="0249F836">
                <wp:simplePos x="0" y="0"/>
                <wp:positionH relativeFrom="column">
                  <wp:posOffset>2266950</wp:posOffset>
                </wp:positionH>
                <wp:positionV relativeFrom="paragraph">
                  <wp:posOffset>171450</wp:posOffset>
                </wp:positionV>
                <wp:extent cx="695325" cy="428625"/>
                <wp:effectExtent l="95250" t="66675"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695325" cy="428625"/>
                        </a:xfrm>
                        <a:prstGeom prst="straightConnector1">
                          <a:avLst/>
                        </a:prstGeom>
                        <a:noFill/>
                        <a:ln w="31750">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78.5pt;margin-top:13.5pt;width:54.75pt;height:33.75pt;rotation:9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" o:allowincell="f" strokecolor="#4a7ebb" strokeweight="2.5pt">
                <v:stroke endarrow="open"/>
              </v:shape>
            </w:pict>
          </mc:Fallback>
        </mc:AlternateContent>
      </w:r>
      <w:r w:rsidRPr="00F4476B">
        <w:rPr>
          <w:rFonts w:ascii="Verdana" w:hAnsi="Verdana"/>
          <w:b/>
          <w:noProof/>
          <w:sz w:val="20"/>
          <w:szCs w:val="20"/>
          <w:lang w:eastAsia="en-CA"/>
        </w:rPr>
        <mc:AlternateContent>
          <mc:Choice Requires="wps">
            <w:drawing>
              <wp:anchor distT="0" distB="0" distL="114300" distR="114300" simplePos="0" relativeHeight="251686912" behindDoc="0" locked="0" layoutInCell="0" allowOverlap="1" wp14:anchorId="6AC3D4A1" wp14:editId="75C11A5A">
                <wp:simplePos x="0" y="0"/>
                <wp:positionH relativeFrom="column">
                  <wp:posOffset>1257300</wp:posOffset>
                </wp:positionH>
                <wp:positionV relativeFrom="paragraph">
                  <wp:posOffset>38100</wp:posOffset>
                </wp:positionV>
                <wp:extent cx="781050" cy="590550"/>
                <wp:effectExtent l="76200" t="19050" r="1905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781050" cy="590550"/>
                        </a:xfrm>
                        <a:prstGeom prst="straightConnector1">
                          <a:avLst/>
                        </a:prstGeom>
                        <a:noFill/>
                        <a:ln w="31750">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99pt;margin-top:3pt;width:61.5pt;height:46.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" o:allowincell="f" strokecolor="#4a7ebb" strokeweight="2.5pt">
                <v:stroke endarrow="open"/>
              </v:shape>
            </w:pict>
          </mc:Fallback>
        </mc:AlternateContent>
      </w:r>
      <w:r w:rsidRPr="00F4476B">
        <w:rPr>
          <w:rFonts w:ascii="Verdana" w:hAnsi="Verdana"/>
          <w:b/>
          <w:noProof/>
          <w:sz w:val="20"/>
          <w:szCs w:val="20"/>
          <w:lang w:eastAsia="en-CA"/>
        </w:rPr>
        <mc:AlternateContent>
          <mc:Choice Requires="wps">
            <w:drawing>
              <wp:anchor distT="0" distB="0" distL="114300" distR="114300" simplePos="0" relativeHeight="251685888" behindDoc="0" locked="0" layoutInCell="0" allowOverlap="1" wp14:anchorId="0C1CD4D3" wp14:editId="491D6C4E">
                <wp:simplePos x="0" y="0"/>
                <wp:positionH relativeFrom="column">
                  <wp:posOffset>1028700</wp:posOffset>
                </wp:positionH>
                <wp:positionV relativeFrom="paragraph">
                  <wp:posOffset>38100</wp:posOffset>
                </wp:positionV>
                <wp:extent cx="800100" cy="571500"/>
                <wp:effectExtent l="19050" t="95250" r="7620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571500"/>
                        </a:xfrm>
                        <a:prstGeom prst="straightConnector1">
                          <a:avLst/>
                        </a:prstGeom>
                        <a:noFill/>
                        <a:ln w="31750">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81pt;margin-top:3pt;width:63pt;height:4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" o:allowincell="f" strokecolor="#4a7ebb" strokeweight="2.5pt">
                <v:stroke endarrow="open"/>
              </v:shape>
            </w:pict>
          </mc:Fallback>
        </mc:AlternateContent>
      </w:r>
    </w:p>
    <w:p w:rsidR="00E44123" w:rsidRPr="00F4476B" w:rsidRDefault="00E44123" w:rsidP="00E3721F">
      <w:pPr>
        <w:tabs>
          <w:tab w:val="left" w:pos="720"/>
        </w:tabs>
        <w:spacing w:after="0" w:line="240" w:lineRule="auto"/>
        <w:rPr>
          <w:rFonts w:ascii="Verdana" w:hAnsi="Verdana"/>
          <w:b/>
          <w:sz w:val="20"/>
          <w:szCs w:val="20"/>
        </w:rPr>
      </w:pPr>
    </w:p>
    <w:p w:rsidR="00E44123" w:rsidRPr="00F4476B" w:rsidRDefault="00E44123" w:rsidP="00E3721F">
      <w:pPr>
        <w:tabs>
          <w:tab w:val="left" w:pos="720"/>
        </w:tabs>
        <w:spacing w:after="0" w:line="240" w:lineRule="auto"/>
        <w:rPr>
          <w:rFonts w:ascii="Verdana" w:hAnsi="Verdana"/>
          <w:b/>
          <w:sz w:val="20"/>
          <w:szCs w:val="20"/>
        </w:rPr>
      </w:pPr>
    </w:p>
    <w:p w:rsidR="00E44123" w:rsidRPr="00F4476B" w:rsidRDefault="00E44123" w:rsidP="00E3721F">
      <w:pPr>
        <w:tabs>
          <w:tab w:val="left" w:pos="720"/>
        </w:tabs>
        <w:spacing w:after="0" w:line="240" w:lineRule="auto"/>
        <w:rPr>
          <w:rFonts w:ascii="Verdana" w:hAnsi="Verdana"/>
          <w:b/>
          <w:sz w:val="20"/>
          <w:szCs w:val="20"/>
        </w:rPr>
      </w:pPr>
    </w:p>
    <w:p w:rsidR="00E44123" w:rsidRPr="00F4476B" w:rsidRDefault="00E44123" w:rsidP="00E3721F">
      <w:pPr>
        <w:tabs>
          <w:tab w:val="left" w:pos="720"/>
        </w:tabs>
        <w:spacing w:after="0" w:line="240" w:lineRule="auto"/>
        <w:rPr>
          <w:rFonts w:ascii="Verdana" w:hAnsi="Verdana"/>
          <w:b/>
          <w:sz w:val="20"/>
          <w:szCs w:val="20"/>
        </w:rPr>
      </w:pPr>
      <w:r w:rsidRPr="00F4476B">
        <w:rPr>
          <w:rFonts w:ascii="Verdana" w:hAnsi="Verdana"/>
          <w:b/>
          <w:noProof/>
          <w:sz w:val="20"/>
          <w:szCs w:val="20"/>
          <w:lang w:eastAsia="en-CA"/>
        </w:rPr>
        <mc:AlternateContent>
          <mc:Choice Requires="wps">
            <w:drawing>
              <wp:anchor distT="0" distB="0" distL="114300" distR="114300" simplePos="0" relativeHeight="251683840" behindDoc="0" locked="0" layoutInCell="0" allowOverlap="1" wp14:anchorId="08D0DB62" wp14:editId="4F7CF96B">
                <wp:simplePos x="0" y="0"/>
                <wp:positionH relativeFrom="column">
                  <wp:posOffset>1600200</wp:posOffset>
                </wp:positionH>
                <wp:positionV relativeFrom="paragraph">
                  <wp:posOffset>137160</wp:posOffset>
                </wp:positionV>
                <wp:extent cx="914400" cy="9525"/>
                <wp:effectExtent l="28575" t="99060" r="19050" b="9144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14400" cy="9525"/>
                        </a:xfrm>
                        <a:prstGeom prst="straightConnector1">
                          <a:avLst/>
                        </a:prstGeom>
                        <a:noFill/>
                        <a:ln w="31750">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26pt;margin-top:10.8pt;width:1in;height:.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" o:allowincell="f" strokecolor="#4a7ebb" strokeweight="2.5pt">
                <v:stroke endarrow="open"/>
              </v:shape>
            </w:pict>
          </mc:Fallback>
        </mc:AlternateContent>
      </w:r>
    </w:p>
    <w:p w:rsidR="00E44123" w:rsidRPr="00F4476B" w:rsidRDefault="00E44123" w:rsidP="00E3721F">
      <w:pPr>
        <w:tabs>
          <w:tab w:val="left" w:pos="720"/>
        </w:tabs>
        <w:spacing w:after="0" w:line="240" w:lineRule="auto"/>
        <w:rPr>
          <w:rFonts w:ascii="Verdana" w:hAnsi="Verdana"/>
          <w:b/>
          <w:sz w:val="20"/>
          <w:szCs w:val="20"/>
        </w:rPr>
      </w:pPr>
    </w:p>
    <w:p w:rsidR="00E44123" w:rsidRPr="00F4476B" w:rsidRDefault="00E44123" w:rsidP="00E3721F">
      <w:pPr>
        <w:tabs>
          <w:tab w:val="left" w:pos="720"/>
        </w:tabs>
        <w:spacing w:after="0" w:line="240" w:lineRule="auto"/>
        <w:rPr>
          <w:rFonts w:ascii="Verdana" w:hAnsi="Verdana"/>
          <w:b/>
          <w:sz w:val="20"/>
          <w:szCs w:val="20"/>
        </w:rPr>
      </w:pPr>
      <w:r w:rsidRPr="00F4476B">
        <w:rPr>
          <w:rFonts w:ascii="Verdana" w:hAnsi="Verdana"/>
          <w:b/>
          <w:noProof/>
          <w:sz w:val="20"/>
          <w:szCs w:val="20"/>
          <w:lang w:eastAsia="en-CA"/>
        </w:rPr>
        <mc:AlternateContent>
          <mc:Choice Requires="wps">
            <w:drawing>
              <wp:anchor distT="0" distB="0" distL="114300" distR="114300" simplePos="0" relativeHeight="251684864" behindDoc="0" locked="0" layoutInCell="0" allowOverlap="1" wp14:anchorId="08796E44" wp14:editId="3587EBDD">
                <wp:simplePos x="0" y="0"/>
                <wp:positionH relativeFrom="column">
                  <wp:posOffset>1600200</wp:posOffset>
                </wp:positionH>
                <wp:positionV relativeFrom="paragraph">
                  <wp:posOffset>15240</wp:posOffset>
                </wp:positionV>
                <wp:extent cx="914400" cy="0"/>
                <wp:effectExtent l="19050" t="100965" r="28575" b="990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31750">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26pt;margin-top:1.2pt;width:1in;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" o:allowincell="f" strokecolor="#4a7ebb" strokeweight="2.5pt">
                <v:stroke endarrow="open"/>
              </v:shape>
            </w:pict>
          </mc:Fallback>
        </mc:AlternateContent>
      </w:r>
    </w:p>
    <w:p w:rsidR="00E44123" w:rsidRPr="00F4476B" w:rsidRDefault="00E44123" w:rsidP="00E3721F">
      <w:pPr>
        <w:tabs>
          <w:tab w:val="left" w:pos="720"/>
        </w:tabs>
        <w:spacing w:after="0" w:line="240" w:lineRule="auto"/>
        <w:rPr>
          <w:rFonts w:ascii="Verdana" w:hAnsi="Verdana"/>
          <w:b/>
          <w:sz w:val="20"/>
          <w:szCs w:val="20"/>
        </w:rPr>
      </w:pPr>
    </w:p>
    <w:p w:rsidR="00E44123" w:rsidRPr="00F4476B" w:rsidRDefault="00E44123" w:rsidP="00E3721F">
      <w:pPr>
        <w:tabs>
          <w:tab w:val="left" w:pos="720"/>
        </w:tabs>
        <w:spacing w:after="0" w:line="240" w:lineRule="auto"/>
        <w:rPr>
          <w:rFonts w:ascii="Verdana" w:hAnsi="Verdana"/>
          <w:sz w:val="20"/>
          <w:szCs w:val="20"/>
        </w:rPr>
      </w:pPr>
      <w:r w:rsidRPr="00F4476B">
        <w:rPr>
          <w:rFonts w:ascii="Verdana" w:hAnsi="Verdana"/>
          <w:sz w:val="20"/>
          <w:szCs w:val="20"/>
        </w:rPr>
        <w:t xml:space="preserve">Any adjustments along with internal comment will be updated among the Renting City, Owning City and Receiving City within the database of the GIS system.  The revenue split will be calculated according from the adjustment and the user can decide whether or not to import the adjustment to ACCPAC. </w:t>
      </w: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tabs>
          <w:tab w:val="left" w:pos="720"/>
        </w:tabs>
        <w:spacing w:after="0" w:line="240" w:lineRule="auto"/>
        <w:rPr>
          <w:rFonts w:ascii="Verdana" w:hAnsi="Verdana"/>
          <w:b/>
          <w:sz w:val="20"/>
          <w:szCs w:val="20"/>
        </w:rPr>
      </w:pPr>
      <w:r w:rsidRPr="00F4476B">
        <w:rPr>
          <w:rFonts w:ascii="Verdana" w:hAnsi="Verdana"/>
          <w:b/>
          <w:sz w:val="20"/>
          <w:szCs w:val="20"/>
        </w:rPr>
        <w:t xml:space="preserve">What trigger an </w:t>
      </w:r>
      <w:proofErr w:type="spellStart"/>
      <w:r w:rsidRPr="00F4476B">
        <w:rPr>
          <w:rFonts w:ascii="Verdana" w:hAnsi="Verdana"/>
          <w:b/>
          <w:sz w:val="20"/>
          <w:szCs w:val="20"/>
        </w:rPr>
        <w:t>Interbranch</w:t>
      </w:r>
      <w:proofErr w:type="spellEnd"/>
      <w:r w:rsidRPr="00F4476B">
        <w:rPr>
          <w:rFonts w:ascii="Verdana" w:hAnsi="Verdana"/>
          <w:b/>
          <w:sz w:val="20"/>
          <w:szCs w:val="20"/>
        </w:rPr>
        <w:t xml:space="preserve"> contract between GIS systems?</w:t>
      </w:r>
    </w:p>
    <w:p w:rsidR="00E44123" w:rsidRPr="00F4476B" w:rsidRDefault="00E44123" w:rsidP="00E3721F">
      <w:pPr>
        <w:tabs>
          <w:tab w:val="left" w:pos="720"/>
        </w:tabs>
        <w:spacing w:after="0" w:line="240" w:lineRule="auto"/>
        <w:rPr>
          <w:rFonts w:ascii="Verdana" w:hAnsi="Verdana"/>
          <w:sz w:val="20"/>
          <w:szCs w:val="20"/>
        </w:rPr>
      </w:pPr>
      <w:r w:rsidRPr="00F4476B">
        <w:rPr>
          <w:rFonts w:ascii="Verdana" w:hAnsi="Verdana"/>
          <w:sz w:val="20"/>
          <w:szCs w:val="20"/>
        </w:rPr>
        <w:tab/>
        <w:t xml:space="preserve">Any one of the Renting city, </w:t>
      </w:r>
      <w:proofErr w:type="gramStart"/>
      <w:r w:rsidRPr="00F4476B">
        <w:rPr>
          <w:rFonts w:ascii="Verdana" w:hAnsi="Verdana"/>
          <w:sz w:val="20"/>
          <w:szCs w:val="20"/>
        </w:rPr>
        <w:t>Owning</w:t>
      </w:r>
      <w:proofErr w:type="gramEnd"/>
      <w:r w:rsidRPr="00F4476B">
        <w:rPr>
          <w:rFonts w:ascii="Verdana" w:hAnsi="Verdana"/>
          <w:sz w:val="20"/>
          <w:szCs w:val="20"/>
        </w:rPr>
        <w:t xml:space="preserve"> city and Receiving city are not belong </w:t>
      </w:r>
      <w:r w:rsidRPr="00F4476B">
        <w:rPr>
          <w:rFonts w:ascii="Verdana" w:hAnsi="Verdana"/>
          <w:sz w:val="20"/>
          <w:szCs w:val="20"/>
        </w:rPr>
        <w:tab/>
        <w:t>to the same Company.</w:t>
      </w: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tabs>
          <w:tab w:val="left" w:pos="720"/>
        </w:tabs>
        <w:spacing w:after="0" w:line="240" w:lineRule="auto"/>
        <w:rPr>
          <w:rFonts w:ascii="Verdana" w:hAnsi="Verdana"/>
          <w:i/>
          <w:sz w:val="20"/>
          <w:szCs w:val="20"/>
        </w:rPr>
      </w:pPr>
      <w:r w:rsidRPr="00F4476B">
        <w:rPr>
          <w:rFonts w:ascii="Verdana" w:hAnsi="Verdana"/>
          <w:i/>
          <w:sz w:val="20"/>
          <w:szCs w:val="20"/>
        </w:rPr>
        <w:t>A module under Contract will be created showing all contracts requires to obtain additional authorization, check in contract and process payment and/or process additional payment.</w:t>
      </w: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pStyle w:val="BodyText"/>
        <w:rPr>
          <w:rFonts w:ascii="Verdana" w:hAnsi="Verdana"/>
          <w:sz w:val="20"/>
          <w:szCs w:val="20"/>
        </w:rPr>
      </w:pPr>
      <w:r w:rsidRPr="00F4476B">
        <w:rPr>
          <w:rFonts w:ascii="Verdana" w:hAnsi="Verdana"/>
          <w:sz w:val="20"/>
          <w:szCs w:val="20"/>
        </w:rPr>
        <w:t xml:space="preserve">With this Version of </w:t>
      </w:r>
      <w:proofErr w:type="spellStart"/>
      <w:r w:rsidRPr="00F4476B">
        <w:rPr>
          <w:rFonts w:ascii="Verdana" w:hAnsi="Verdana"/>
          <w:sz w:val="20"/>
          <w:szCs w:val="20"/>
        </w:rPr>
        <w:t>Interbranch</w:t>
      </w:r>
      <w:proofErr w:type="spellEnd"/>
      <w:r w:rsidRPr="00F4476B">
        <w:rPr>
          <w:rFonts w:ascii="Verdana" w:hAnsi="Verdana"/>
          <w:sz w:val="20"/>
          <w:szCs w:val="20"/>
        </w:rPr>
        <w:t xml:space="preserve"> Manager, the renting city will be the soul of any transactions related data entry</w:t>
      </w:r>
    </w:p>
    <w:p w:rsidR="00E44123" w:rsidRDefault="00E44123" w:rsidP="00E3721F">
      <w:pPr>
        <w:tabs>
          <w:tab w:val="left" w:pos="720"/>
        </w:tabs>
        <w:spacing w:after="0" w:line="240" w:lineRule="auto"/>
        <w:rPr>
          <w:rFonts w:ascii="Verdana" w:hAnsi="Verdana"/>
          <w:color w:val="FF0000"/>
          <w:sz w:val="20"/>
          <w:szCs w:val="20"/>
        </w:rPr>
      </w:pPr>
    </w:p>
    <w:p w:rsidR="00207268" w:rsidRDefault="00207268" w:rsidP="00E3721F">
      <w:pPr>
        <w:tabs>
          <w:tab w:val="left" w:pos="720"/>
        </w:tabs>
        <w:spacing w:after="0" w:line="240" w:lineRule="auto"/>
        <w:rPr>
          <w:rFonts w:ascii="Verdana" w:hAnsi="Verdana"/>
          <w:color w:val="FF0000"/>
          <w:sz w:val="20"/>
          <w:szCs w:val="20"/>
        </w:rPr>
      </w:pPr>
      <w:r>
        <w:rPr>
          <w:rFonts w:ascii="Verdana" w:hAnsi="Verdana"/>
          <w:color w:val="FF0000"/>
          <w:sz w:val="20"/>
          <w:szCs w:val="20"/>
        </w:rPr>
        <w:br w:type="page"/>
      </w:r>
    </w:p>
    <w:p w:rsidR="00207268" w:rsidRPr="00F4476B" w:rsidRDefault="00207268" w:rsidP="00E3721F">
      <w:pPr>
        <w:tabs>
          <w:tab w:val="left" w:pos="720"/>
        </w:tabs>
        <w:spacing w:after="0" w:line="240" w:lineRule="auto"/>
        <w:rPr>
          <w:rFonts w:ascii="Verdana" w:hAnsi="Verdana"/>
          <w:color w:val="FF0000"/>
          <w:sz w:val="20"/>
          <w:szCs w:val="20"/>
        </w:rPr>
      </w:pPr>
    </w:p>
    <w:p w:rsidR="00E44123" w:rsidRPr="00F4476B" w:rsidRDefault="00E44123" w:rsidP="00E3721F">
      <w:pPr>
        <w:tabs>
          <w:tab w:val="left" w:pos="720"/>
        </w:tabs>
        <w:spacing w:after="0" w:line="240" w:lineRule="auto"/>
        <w:rPr>
          <w:rFonts w:ascii="Verdana" w:hAnsi="Verdana"/>
          <w:b/>
          <w:sz w:val="20"/>
          <w:szCs w:val="20"/>
        </w:rPr>
      </w:pPr>
      <w:r w:rsidRPr="00F4476B">
        <w:rPr>
          <w:rFonts w:ascii="Verdana" w:hAnsi="Verdana"/>
          <w:b/>
          <w:sz w:val="20"/>
          <w:szCs w:val="20"/>
        </w:rPr>
        <w:t xml:space="preserve">Scenario 1) One Way </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 xml:space="preserve">Vancouver rent a </w:t>
      </w:r>
      <w:r w:rsidRPr="00F4476B">
        <w:rPr>
          <w:rFonts w:ascii="Verdana" w:hAnsi="Verdana"/>
          <w:b/>
          <w:sz w:val="20"/>
          <w:szCs w:val="20"/>
        </w:rPr>
        <w:t>BRAC</w:t>
      </w:r>
      <w:r w:rsidRPr="00F4476B">
        <w:rPr>
          <w:rFonts w:ascii="Verdana" w:hAnsi="Verdana"/>
          <w:sz w:val="20"/>
          <w:szCs w:val="20"/>
        </w:rPr>
        <w:t xml:space="preserve"> vehicle one way to Nanaimo Airport with contract number 1434233</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This transaction meets the above criteria and an Inter-branch Manager created contracts between GIS systems.  A rental agreement is created in Devon’s system by the inter-branch Manager as Contract #3032833 with Vancouver contract # 1434233 as foreign contract #</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 xml:space="preserve"> When the customer dropped the vehicle at Nanaimo Airport on the due date, the user at Nanaimo Airport can retrieve the contract by </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Foreign Contract #</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Customer Last Name and First Name</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Unit Number</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Licence Plate Number</w:t>
      </w:r>
      <w:r w:rsidRPr="00F4476B">
        <w:rPr>
          <w:rFonts w:ascii="Verdana" w:hAnsi="Verdana"/>
          <w:sz w:val="20"/>
          <w:szCs w:val="20"/>
        </w:rPr>
        <w:tab/>
      </w:r>
    </w:p>
    <w:p w:rsidR="00E44123" w:rsidRPr="00F4476B" w:rsidRDefault="00E44123" w:rsidP="00E3721F">
      <w:pPr>
        <w:tabs>
          <w:tab w:val="left" w:pos="720"/>
        </w:tabs>
        <w:spacing w:after="0" w:line="240" w:lineRule="auto"/>
        <w:rPr>
          <w:rFonts w:ascii="Verdana" w:hAnsi="Verdana"/>
          <w:sz w:val="20"/>
          <w:szCs w:val="20"/>
        </w:rPr>
      </w:pPr>
      <w:r w:rsidRPr="00F4476B">
        <w:rPr>
          <w:rFonts w:ascii="Verdana" w:hAnsi="Verdana"/>
          <w:sz w:val="20"/>
          <w:szCs w:val="20"/>
        </w:rPr>
        <w:tab/>
      </w:r>
      <w:proofErr w:type="gramStart"/>
      <w:r w:rsidRPr="00F4476B">
        <w:rPr>
          <w:rFonts w:ascii="Verdana" w:hAnsi="Verdana"/>
          <w:sz w:val="20"/>
          <w:szCs w:val="20"/>
        </w:rPr>
        <w:t>and</w:t>
      </w:r>
      <w:proofErr w:type="gramEnd"/>
      <w:r w:rsidRPr="00F4476B">
        <w:rPr>
          <w:rFonts w:ascii="Verdana" w:hAnsi="Verdana"/>
          <w:sz w:val="20"/>
          <w:szCs w:val="20"/>
        </w:rPr>
        <w:t xml:space="preserve"> update the rental agreement (3032833)  </w:t>
      </w:r>
    </w:p>
    <w:p w:rsidR="00E44123" w:rsidRPr="00F4476B" w:rsidRDefault="00E44123" w:rsidP="00E3721F">
      <w:pPr>
        <w:numPr>
          <w:ilvl w:val="0"/>
          <w:numId w:val="9"/>
        </w:numPr>
        <w:spacing w:after="0" w:line="240" w:lineRule="auto"/>
        <w:rPr>
          <w:rFonts w:ascii="Verdana" w:hAnsi="Verdana"/>
          <w:sz w:val="20"/>
          <w:szCs w:val="20"/>
        </w:rPr>
      </w:pPr>
      <w:r w:rsidRPr="00F4476B">
        <w:rPr>
          <w:rFonts w:ascii="Verdana" w:hAnsi="Verdana"/>
          <w:sz w:val="20"/>
          <w:szCs w:val="20"/>
        </w:rPr>
        <w:t>Upon contract checked in, the Inter-branch manager will replicated over to Vancouver database between GIS system</w:t>
      </w:r>
    </w:p>
    <w:p w:rsidR="00E44123" w:rsidRPr="00F4476B" w:rsidRDefault="00E44123" w:rsidP="00E3721F">
      <w:pPr>
        <w:numPr>
          <w:ilvl w:val="0"/>
          <w:numId w:val="9"/>
        </w:numPr>
        <w:spacing w:after="0" w:line="240" w:lineRule="auto"/>
        <w:rPr>
          <w:rFonts w:ascii="Verdana" w:hAnsi="Verdana"/>
          <w:sz w:val="20"/>
          <w:szCs w:val="20"/>
        </w:rPr>
      </w:pPr>
      <w:r w:rsidRPr="00F4476B">
        <w:rPr>
          <w:rFonts w:ascii="Verdana" w:hAnsi="Verdana"/>
          <w:sz w:val="20"/>
          <w:szCs w:val="20"/>
        </w:rPr>
        <w:t>The DOP in Vancouver can pull out the original RA 1434233, review to ensure the charges are correct, collect Payment, check in the vehicle and update the rental agreement.  A module under Contract will be created to show all contract need to be closed that was dropped at a foreign location</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r w:rsidRPr="00F4476B">
        <w:rPr>
          <w:rFonts w:ascii="Verdana" w:hAnsi="Verdana"/>
          <w:sz w:val="20"/>
          <w:szCs w:val="20"/>
        </w:rPr>
        <w:t xml:space="preserve">The Inter-branch Accounting will not have any entries unless the vehicle is not return full with fuel.  If there is any fuel charge, the Vancouver Inter-branch Accounting will have a “Due to” entry to Devon for fuel and Devon Inter-branch Accounting will have a “Due From” entry from Vancouver for fuel. </w:t>
      </w: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tabs>
          <w:tab w:val="left" w:pos="720"/>
        </w:tabs>
        <w:spacing w:after="0" w:line="240" w:lineRule="auto"/>
        <w:rPr>
          <w:rFonts w:ascii="Verdana" w:hAnsi="Verdana"/>
          <w:sz w:val="20"/>
          <w:szCs w:val="20"/>
        </w:rPr>
      </w:pPr>
    </w:p>
    <w:p w:rsidR="00E44123" w:rsidRPr="00F4476B" w:rsidRDefault="00E44123" w:rsidP="00E3721F">
      <w:pPr>
        <w:tabs>
          <w:tab w:val="left" w:pos="720"/>
        </w:tabs>
        <w:spacing w:after="0" w:line="240" w:lineRule="auto"/>
        <w:rPr>
          <w:rFonts w:ascii="Verdana" w:hAnsi="Verdana"/>
          <w:b/>
          <w:sz w:val="20"/>
          <w:szCs w:val="20"/>
        </w:rPr>
      </w:pPr>
      <w:r w:rsidRPr="00F4476B">
        <w:rPr>
          <w:rFonts w:ascii="Verdana" w:hAnsi="Verdana"/>
          <w:b/>
          <w:sz w:val="20"/>
          <w:szCs w:val="20"/>
        </w:rPr>
        <w:t>Scenario 2) Rent/Sent Back</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 xml:space="preserve">Vancouver rent a </w:t>
      </w:r>
      <w:r w:rsidRPr="00F4476B">
        <w:rPr>
          <w:rFonts w:ascii="Verdana" w:hAnsi="Verdana"/>
          <w:b/>
          <w:sz w:val="20"/>
          <w:szCs w:val="20"/>
        </w:rPr>
        <w:t>Devon</w:t>
      </w:r>
      <w:r w:rsidRPr="00F4476B">
        <w:rPr>
          <w:rFonts w:ascii="Verdana" w:hAnsi="Verdana"/>
          <w:sz w:val="20"/>
          <w:szCs w:val="20"/>
        </w:rPr>
        <w:t xml:space="preserve"> vehicle one way to Nanaimo Airport with contract number 1434218</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 xml:space="preserve">This transaction meets the above criteria and an </w:t>
      </w:r>
      <w:proofErr w:type="spellStart"/>
      <w:r w:rsidRPr="00F4476B">
        <w:rPr>
          <w:rFonts w:ascii="Verdana" w:hAnsi="Verdana"/>
          <w:sz w:val="20"/>
          <w:szCs w:val="20"/>
        </w:rPr>
        <w:t>Interbranch</w:t>
      </w:r>
      <w:proofErr w:type="spellEnd"/>
      <w:r w:rsidRPr="00F4476B">
        <w:rPr>
          <w:rFonts w:ascii="Verdana" w:hAnsi="Verdana"/>
          <w:sz w:val="20"/>
          <w:szCs w:val="20"/>
        </w:rPr>
        <w:t xml:space="preserve"> contract is created between GIS systems.  A rental agreement is created in Devon’s system by the inter-branch manager as Contract #3032834 with Vancouver contract # 1434218 as foreign contract #</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 xml:space="preserve"> When the customer dropped the vehicle at Nanaimo Airport on the due date, the user at Nanaimo Airport can retrieve the contract by </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Foreign Contract #</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Customer Last Name and First Name</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Unit Number</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Licence Plate Number</w:t>
      </w:r>
      <w:r w:rsidRPr="00F4476B">
        <w:rPr>
          <w:rFonts w:ascii="Verdana" w:hAnsi="Verdana"/>
          <w:sz w:val="20"/>
          <w:szCs w:val="20"/>
        </w:rPr>
        <w:tab/>
      </w:r>
    </w:p>
    <w:p w:rsidR="00E44123" w:rsidRPr="00F4476B" w:rsidRDefault="00E44123" w:rsidP="00E3721F">
      <w:pPr>
        <w:tabs>
          <w:tab w:val="left" w:pos="720"/>
        </w:tabs>
        <w:spacing w:after="0" w:line="240" w:lineRule="auto"/>
        <w:rPr>
          <w:rFonts w:ascii="Verdana" w:hAnsi="Verdana"/>
          <w:sz w:val="20"/>
          <w:szCs w:val="20"/>
        </w:rPr>
      </w:pPr>
      <w:r w:rsidRPr="00F4476B">
        <w:rPr>
          <w:rFonts w:ascii="Verdana" w:hAnsi="Verdana"/>
          <w:sz w:val="20"/>
          <w:szCs w:val="20"/>
        </w:rPr>
        <w:tab/>
      </w:r>
      <w:proofErr w:type="gramStart"/>
      <w:r w:rsidRPr="00F4476B">
        <w:rPr>
          <w:rFonts w:ascii="Verdana" w:hAnsi="Verdana"/>
          <w:sz w:val="20"/>
          <w:szCs w:val="20"/>
        </w:rPr>
        <w:t>and</w:t>
      </w:r>
      <w:proofErr w:type="gramEnd"/>
      <w:r w:rsidRPr="00F4476B">
        <w:rPr>
          <w:rFonts w:ascii="Verdana" w:hAnsi="Verdana"/>
          <w:sz w:val="20"/>
          <w:szCs w:val="20"/>
        </w:rPr>
        <w:t xml:space="preserve"> update the rental agreement (3032834)  </w:t>
      </w:r>
    </w:p>
    <w:p w:rsidR="00E44123" w:rsidRPr="00F4476B" w:rsidRDefault="00E44123" w:rsidP="00E3721F">
      <w:pPr>
        <w:numPr>
          <w:ilvl w:val="0"/>
          <w:numId w:val="9"/>
        </w:numPr>
        <w:spacing w:after="0" w:line="240" w:lineRule="auto"/>
        <w:rPr>
          <w:rFonts w:ascii="Verdana" w:hAnsi="Verdana"/>
          <w:sz w:val="20"/>
          <w:szCs w:val="20"/>
        </w:rPr>
      </w:pPr>
      <w:r w:rsidRPr="00F4476B">
        <w:rPr>
          <w:rFonts w:ascii="Verdana" w:hAnsi="Verdana"/>
          <w:sz w:val="20"/>
          <w:szCs w:val="20"/>
        </w:rPr>
        <w:t>Upon contract checked in, the Inter-branch manager will replicated over to Vancouver database between GIS system</w:t>
      </w:r>
    </w:p>
    <w:p w:rsidR="00E44123" w:rsidRPr="00F4476B" w:rsidRDefault="00E44123" w:rsidP="00E3721F">
      <w:pPr>
        <w:numPr>
          <w:ilvl w:val="0"/>
          <w:numId w:val="9"/>
        </w:numPr>
        <w:spacing w:after="0" w:line="240" w:lineRule="auto"/>
        <w:rPr>
          <w:rFonts w:ascii="Verdana" w:hAnsi="Verdana"/>
          <w:sz w:val="20"/>
          <w:szCs w:val="20"/>
        </w:rPr>
      </w:pPr>
      <w:r w:rsidRPr="00F4476B">
        <w:rPr>
          <w:rFonts w:ascii="Verdana" w:hAnsi="Verdana"/>
          <w:sz w:val="20"/>
          <w:szCs w:val="20"/>
        </w:rPr>
        <w:t>The DOP in Vancouver can pull out the original RA 1434218, review to ensure the charges are correct, collect Payment, check in the vehicle and update the rental agreement.  A module under Contract will be created to show all contract need to be closed that was dropped at a foreign location</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r w:rsidRPr="00F4476B">
        <w:rPr>
          <w:rFonts w:ascii="Verdana" w:hAnsi="Verdana"/>
          <w:sz w:val="20"/>
          <w:szCs w:val="20"/>
        </w:rPr>
        <w:t>The Inter-branch Accounting will have entries between BRAC and Devon.  Vancouver Inter-branch Accounting will have a “Due to” entry to Devon for revenue commission split based on One Way agreement and Devon Inter-branch Accounting will have a “Due From” entry to Vancouver for revenue.</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tabs>
          <w:tab w:val="left" w:pos="720"/>
        </w:tabs>
        <w:spacing w:after="0" w:line="240" w:lineRule="auto"/>
        <w:rPr>
          <w:rFonts w:ascii="Verdana" w:hAnsi="Verdana"/>
          <w:b/>
          <w:sz w:val="20"/>
          <w:szCs w:val="20"/>
        </w:rPr>
      </w:pPr>
      <w:r w:rsidRPr="00F4476B">
        <w:rPr>
          <w:rFonts w:ascii="Verdana" w:hAnsi="Verdana"/>
          <w:b/>
          <w:sz w:val="20"/>
          <w:szCs w:val="20"/>
        </w:rPr>
        <w:t>Scenario 3) Rent/Sent Back</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 xml:space="preserve">Vancouver rent a </w:t>
      </w:r>
      <w:r w:rsidRPr="00F4476B">
        <w:rPr>
          <w:rFonts w:ascii="Verdana" w:hAnsi="Verdana"/>
          <w:b/>
          <w:sz w:val="20"/>
          <w:szCs w:val="20"/>
        </w:rPr>
        <w:t>Victoria</w:t>
      </w:r>
      <w:r w:rsidRPr="00F4476B">
        <w:rPr>
          <w:rFonts w:ascii="Verdana" w:hAnsi="Verdana"/>
          <w:sz w:val="20"/>
          <w:szCs w:val="20"/>
        </w:rPr>
        <w:t xml:space="preserve"> vehicle one way to Nanaimo Airport with contract number 1434220</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 xml:space="preserve">This transaction meets the above criteria and an </w:t>
      </w:r>
      <w:proofErr w:type="spellStart"/>
      <w:r w:rsidRPr="00F4476B">
        <w:rPr>
          <w:rFonts w:ascii="Verdana" w:hAnsi="Verdana"/>
          <w:sz w:val="20"/>
          <w:szCs w:val="20"/>
        </w:rPr>
        <w:t>Interbranch</w:t>
      </w:r>
      <w:proofErr w:type="spellEnd"/>
      <w:r w:rsidRPr="00F4476B">
        <w:rPr>
          <w:rFonts w:ascii="Verdana" w:hAnsi="Verdana"/>
          <w:sz w:val="20"/>
          <w:szCs w:val="20"/>
        </w:rPr>
        <w:t xml:space="preserve"> contract is created between GIS systems.  A rental agreement is created in Devon’s system by the inter-branch transaction manager as Contract #3032803 with Vancouver contract # 1434220 as foreign contract #. A rental agreement is created in Victoria’s system by the inter-branch manager as Contract #2935325 with contract # 1434220 as foreign contract #. </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 xml:space="preserve"> When the customer dropped the vehicle at Nanaimo Airport on the due date, the user at Nanaimo Airport can retrieve the contract by </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Foreign Contract #</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Customer Last Name and First Name</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Unit Number</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Licence Plate Number</w:t>
      </w:r>
      <w:r w:rsidRPr="00F4476B">
        <w:rPr>
          <w:rFonts w:ascii="Verdana" w:hAnsi="Verdana"/>
          <w:sz w:val="20"/>
          <w:szCs w:val="20"/>
        </w:rPr>
        <w:tab/>
      </w:r>
    </w:p>
    <w:p w:rsidR="00E44123" w:rsidRPr="00F4476B" w:rsidRDefault="00E44123" w:rsidP="00E3721F">
      <w:pPr>
        <w:tabs>
          <w:tab w:val="left" w:pos="720"/>
        </w:tabs>
        <w:spacing w:after="0" w:line="240" w:lineRule="auto"/>
        <w:rPr>
          <w:rFonts w:ascii="Verdana" w:hAnsi="Verdana"/>
          <w:sz w:val="20"/>
          <w:szCs w:val="20"/>
        </w:rPr>
      </w:pPr>
      <w:r w:rsidRPr="00F4476B">
        <w:rPr>
          <w:rFonts w:ascii="Verdana" w:hAnsi="Verdana"/>
          <w:sz w:val="20"/>
          <w:szCs w:val="20"/>
        </w:rPr>
        <w:tab/>
      </w:r>
      <w:proofErr w:type="gramStart"/>
      <w:r w:rsidRPr="00F4476B">
        <w:rPr>
          <w:rFonts w:ascii="Verdana" w:hAnsi="Verdana"/>
          <w:sz w:val="20"/>
          <w:szCs w:val="20"/>
        </w:rPr>
        <w:t>and</w:t>
      </w:r>
      <w:proofErr w:type="gramEnd"/>
      <w:r w:rsidRPr="00F4476B">
        <w:rPr>
          <w:rFonts w:ascii="Verdana" w:hAnsi="Verdana"/>
          <w:sz w:val="20"/>
          <w:szCs w:val="20"/>
        </w:rPr>
        <w:t xml:space="preserve"> update the rental agreement (3032803).  </w:t>
      </w:r>
    </w:p>
    <w:p w:rsidR="00E44123" w:rsidRPr="00F4476B" w:rsidRDefault="00E44123" w:rsidP="00E3721F">
      <w:pPr>
        <w:numPr>
          <w:ilvl w:val="0"/>
          <w:numId w:val="9"/>
        </w:numPr>
        <w:spacing w:after="0" w:line="240" w:lineRule="auto"/>
        <w:rPr>
          <w:rFonts w:ascii="Verdana" w:hAnsi="Verdana"/>
          <w:sz w:val="20"/>
          <w:szCs w:val="20"/>
        </w:rPr>
      </w:pPr>
      <w:r w:rsidRPr="00F4476B">
        <w:rPr>
          <w:rFonts w:ascii="Verdana" w:hAnsi="Verdana"/>
          <w:sz w:val="20"/>
          <w:szCs w:val="20"/>
        </w:rPr>
        <w:t>Upon contract checked in, the information will be replicated over to Vancouver database and Victoria database.</w:t>
      </w:r>
    </w:p>
    <w:p w:rsidR="00E44123" w:rsidRPr="00F4476B" w:rsidRDefault="00E44123" w:rsidP="00E3721F">
      <w:pPr>
        <w:numPr>
          <w:ilvl w:val="0"/>
          <w:numId w:val="9"/>
        </w:numPr>
        <w:spacing w:after="0" w:line="240" w:lineRule="auto"/>
        <w:rPr>
          <w:rFonts w:ascii="Verdana" w:hAnsi="Verdana"/>
          <w:sz w:val="20"/>
          <w:szCs w:val="20"/>
        </w:rPr>
      </w:pPr>
      <w:r w:rsidRPr="00F4476B">
        <w:rPr>
          <w:rFonts w:ascii="Verdana" w:hAnsi="Verdana"/>
          <w:sz w:val="20"/>
          <w:szCs w:val="20"/>
        </w:rPr>
        <w:t xml:space="preserve">The DOP in Vancouver can pull out the original RA 1434220, review to ensure the charges are correct, collect Payment, check in the vehicle and update the rental agreement.    </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r w:rsidRPr="00F4476B">
        <w:rPr>
          <w:rFonts w:ascii="Verdana" w:hAnsi="Verdana"/>
          <w:sz w:val="20"/>
          <w:szCs w:val="20"/>
        </w:rPr>
        <w:t>The Inter-branch Accounting will have entries between BRAC, Victoria and Devon.  Vancouver Inter-branch Accounting will have a “Due to” entry to Victoria for revenue commission split based on One Way agreement, Victoria Inter-branch Accounting will have a “Due From” entry to Vancouver for revenue, and Devon Inter-branch Accounting will only have an entry of “Due From” from Victoria if  the fuel is not full when vehicle return to Nanaimo Airport.</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tabs>
          <w:tab w:val="left" w:pos="720"/>
        </w:tabs>
        <w:spacing w:after="0" w:line="240" w:lineRule="auto"/>
        <w:rPr>
          <w:rFonts w:ascii="Verdana" w:hAnsi="Verdana"/>
          <w:b/>
          <w:sz w:val="20"/>
          <w:szCs w:val="20"/>
        </w:rPr>
      </w:pPr>
      <w:r w:rsidRPr="00F4476B">
        <w:rPr>
          <w:rFonts w:ascii="Verdana" w:hAnsi="Verdana"/>
          <w:b/>
          <w:sz w:val="20"/>
          <w:szCs w:val="20"/>
        </w:rPr>
        <w:t>Scenario 4) Local Rental</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Vancouver rent a Devon vehicle locally in Vancouver contract number 1434295</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 xml:space="preserve">This transaction meets the above criteria and an </w:t>
      </w:r>
      <w:proofErr w:type="spellStart"/>
      <w:r w:rsidRPr="00F4476B">
        <w:rPr>
          <w:rFonts w:ascii="Verdana" w:hAnsi="Verdana"/>
          <w:sz w:val="20"/>
          <w:szCs w:val="20"/>
        </w:rPr>
        <w:t>Interbranch</w:t>
      </w:r>
      <w:proofErr w:type="spellEnd"/>
      <w:r w:rsidRPr="00F4476B">
        <w:rPr>
          <w:rFonts w:ascii="Verdana" w:hAnsi="Verdana"/>
          <w:sz w:val="20"/>
          <w:szCs w:val="20"/>
        </w:rPr>
        <w:t xml:space="preserve"> contract is created between GIS systems.  A rental agreement is created in Devon’s system by the inter-branch transaction manager as Contract #3032900 with Vancouver contract # 1434295 as foreign contract #. </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 xml:space="preserve"> When the customer dropped the vehicle at Vancouver Airport on the due date, the user at Vancouver Airport can retrieve the contract by </w:t>
      </w:r>
    </w:p>
    <w:p w:rsidR="00E44123" w:rsidRPr="00F4476B" w:rsidRDefault="00E44123" w:rsidP="00E3721F">
      <w:pPr>
        <w:spacing w:after="0" w:line="240" w:lineRule="auto"/>
        <w:ind w:left="1080"/>
        <w:rPr>
          <w:rFonts w:ascii="Verdana" w:hAnsi="Verdana"/>
          <w:sz w:val="20"/>
          <w:szCs w:val="20"/>
        </w:rPr>
      </w:pP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Customer Last Name and First Name</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Unit Number</w:t>
      </w:r>
    </w:p>
    <w:p w:rsidR="00E44123" w:rsidRPr="00F4476B" w:rsidRDefault="00E44123" w:rsidP="00E3721F">
      <w:pPr>
        <w:numPr>
          <w:ilvl w:val="1"/>
          <w:numId w:val="8"/>
        </w:numPr>
        <w:tabs>
          <w:tab w:val="left" w:pos="720"/>
        </w:tabs>
        <w:spacing w:after="0" w:line="240" w:lineRule="auto"/>
        <w:rPr>
          <w:rFonts w:ascii="Verdana" w:hAnsi="Verdana"/>
          <w:sz w:val="20"/>
          <w:szCs w:val="20"/>
        </w:rPr>
      </w:pPr>
      <w:r w:rsidRPr="00F4476B">
        <w:rPr>
          <w:rFonts w:ascii="Verdana" w:hAnsi="Verdana"/>
          <w:sz w:val="20"/>
          <w:szCs w:val="20"/>
        </w:rPr>
        <w:t>Licence Plate Number</w:t>
      </w:r>
    </w:p>
    <w:p w:rsidR="00E44123" w:rsidRPr="00F4476B" w:rsidRDefault="00E44123" w:rsidP="00E3721F">
      <w:pPr>
        <w:spacing w:after="0" w:line="240" w:lineRule="auto"/>
        <w:ind w:left="1080"/>
        <w:rPr>
          <w:rFonts w:ascii="Verdana" w:hAnsi="Verdana"/>
          <w:sz w:val="20"/>
          <w:szCs w:val="20"/>
        </w:rPr>
      </w:pPr>
      <w:r w:rsidRPr="00F4476B">
        <w:rPr>
          <w:rFonts w:ascii="Verdana" w:hAnsi="Verdana"/>
          <w:sz w:val="20"/>
          <w:szCs w:val="20"/>
        </w:rPr>
        <w:tab/>
      </w:r>
    </w:p>
    <w:p w:rsidR="00E44123" w:rsidRPr="00F4476B" w:rsidRDefault="00E44123" w:rsidP="00E3721F">
      <w:pPr>
        <w:tabs>
          <w:tab w:val="left" w:pos="720"/>
        </w:tabs>
        <w:spacing w:after="0" w:line="240" w:lineRule="auto"/>
        <w:rPr>
          <w:rFonts w:ascii="Verdana" w:hAnsi="Verdana"/>
          <w:sz w:val="20"/>
          <w:szCs w:val="20"/>
        </w:rPr>
      </w:pPr>
      <w:r w:rsidRPr="00F4476B">
        <w:rPr>
          <w:rFonts w:ascii="Verdana" w:hAnsi="Verdana"/>
          <w:sz w:val="20"/>
          <w:szCs w:val="20"/>
        </w:rPr>
        <w:tab/>
      </w:r>
      <w:proofErr w:type="gramStart"/>
      <w:r w:rsidRPr="00F4476B">
        <w:rPr>
          <w:rFonts w:ascii="Verdana" w:hAnsi="Verdana"/>
          <w:sz w:val="20"/>
          <w:szCs w:val="20"/>
        </w:rPr>
        <w:t>and</w:t>
      </w:r>
      <w:proofErr w:type="gramEnd"/>
      <w:r w:rsidRPr="00F4476B">
        <w:rPr>
          <w:rFonts w:ascii="Verdana" w:hAnsi="Verdana"/>
          <w:sz w:val="20"/>
          <w:szCs w:val="20"/>
        </w:rPr>
        <w:t xml:space="preserve"> update the rental agreement (3032900).  </w:t>
      </w:r>
    </w:p>
    <w:p w:rsidR="00E44123" w:rsidRPr="00F4476B" w:rsidRDefault="00E44123" w:rsidP="00E3721F">
      <w:pPr>
        <w:numPr>
          <w:ilvl w:val="0"/>
          <w:numId w:val="9"/>
        </w:numPr>
        <w:spacing w:after="0" w:line="240" w:lineRule="auto"/>
        <w:rPr>
          <w:rFonts w:ascii="Verdana" w:hAnsi="Verdana"/>
          <w:sz w:val="20"/>
          <w:szCs w:val="20"/>
        </w:rPr>
      </w:pPr>
      <w:r w:rsidRPr="00F4476B">
        <w:rPr>
          <w:rFonts w:ascii="Verdana" w:hAnsi="Verdana"/>
          <w:sz w:val="20"/>
          <w:szCs w:val="20"/>
        </w:rPr>
        <w:t xml:space="preserve">Upon contract checked in, the information will be replicated over to Devon database. </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r w:rsidRPr="00F4476B">
        <w:rPr>
          <w:rFonts w:ascii="Verdana" w:hAnsi="Verdana"/>
          <w:sz w:val="20"/>
          <w:szCs w:val="20"/>
        </w:rPr>
        <w:t>The Inter-branch Accounting will have entries between BRAC and Devon.  Vancouver Inter-branch Accounting will have a “Due to” entry to Devon for revenue (no commission) based on One Way agreement, Devon Inter-branch Accounting will have a “Due From” entry to Vancouver for revenue (no commission).</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tabs>
          <w:tab w:val="left" w:pos="720"/>
        </w:tabs>
        <w:spacing w:after="0" w:line="240" w:lineRule="auto"/>
        <w:rPr>
          <w:rFonts w:ascii="Verdana" w:hAnsi="Verdana"/>
          <w:b/>
          <w:sz w:val="20"/>
          <w:szCs w:val="20"/>
        </w:rPr>
      </w:pPr>
    </w:p>
    <w:p w:rsidR="00E44123" w:rsidRPr="00F4476B" w:rsidRDefault="00E44123" w:rsidP="00E3721F">
      <w:pPr>
        <w:tabs>
          <w:tab w:val="left" w:pos="720"/>
        </w:tabs>
        <w:spacing w:after="0" w:line="240" w:lineRule="auto"/>
        <w:rPr>
          <w:rFonts w:ascii="Verdana" w:hAnsi="Verdana"/>
          <w:b/>
          <w:sz w:val="20"/>
          <w:szCs w:val="20"/>
        </w:rPr>
      </w:pPr>
      <w:r w:rsidRPr="00F4476B">
        <w:rPr>
          <w:rFonts w:ascii="Verdana" w:hAnsi="Verdana"/>
          <w:b/>
          <w:sz w:val="20"/>
          <w:szCs w:val="20"/>
        </w:rPr>
        <w:t xml:space="preserve">Scenario 5) Replacement Vehicle </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Vancouver rent a BRAC vehicle locally to Vancouver with contract number 1434963</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When the customer drove pass Campbell River Airport, the vehicle has problem with the engine light and request to switch to another vehicle.</w:t>
      </w:r>
    </w:p>
    <w:p w:rsidR="00E44123" w:rsidRPr="00F4476B" w:rsidRDefault="00E44123" w:rsidP="00E3721F">
      <w:pPr>
        <w:numPr>
          <w:ilvl w:val="0"/>
          <w:numId w:val="8"/>
        </w:numPr>
        <w:spacing w:after="0" w:line="240" w:lineRule="auto"/>
        <w:rPr>
          <w:rFonts w:ascii="Verdana" w:hAnsi="Verdana"/>
          <w:sz w:val="20"/>
          <w:szCs w:val="20"/>
        </w:rPr>
      </w:pPr>
      <w:r w:rsidRPr="00F4476B">
        <w:rPr>
          <w:rFonts w:ascii="Verdana" w:hAnsi="Verdana"/>
          <w:sz w:val="20"/>
          <w:szCs w:val="20"/>
        </w:rPr>
        <w:t>Staff at Campbell River Airport contacts Vancouver DOP to obtain authorization for replacement.</w:t>
      </w:r>
    </w:p>
    <w:p w:rsidR="00E44123" w:rsidRPr="00F4476B" w:rsidRDefault="00E44123" w:rsidP="00E3721F">
      <w:pPr>
        <w:numPr>
          <w:ilvl w:val="0"/>
          <w:numId w:val="8"/>
        </w:numPr>
        <w:spacing w:after="0" w:line="240" w:lineRule="auto"/>
        <w:rPr>
          <w:rFonts w:ascii="Verdana" w:hAnsi="Verdana"/>
          <w:sz w:val="20"/>
          <w:szCs w:val="20"/>
          <w:highlight w:val="yellow"/>
        </w:rPr>
      </w:pPr>
      <w:r w:rsidRPr="00F4476B">
        <w:rPr>
          <w:rFonts w:ascii="Verdana" w:hAnsi="Verdana"/>
          <w:sz w:val="20"/>
          <w:szCs w:val="20"/>
          <w:highlight w:val="yellow"/>
        </w:rPr>
        <w:t xml:space="preserve">Vancouver DOP authorized the replacement in the modules of Contract Changes.  Click the button of Authorized replacement; enter the replacement location and PO #.  Once the changes are update in Vancouver, rental agreement is created in Devon’s system by the inter-branch manager as Contract #3033000 and with </w:t>
      </w:r>
      <w:proofErr w:type="spellStart"/>
      <w:r w:rsidRPr="00F4476B">
        <w:rPr>
          <w:rFonts w:ascii="Verdana" w:hAnsi="Verdana"/>
          <w:sz w:val="20"/>
          <w:szCs w:val="20"/>
          <w:highlight w:val="yellow"/>
        </w:rPr>
        <w:t>Vancovuer</w:t>
      </w:r>
      <w:proofErr w:type="spellEnd"/>
      <w:r w:rsidRPr="00F4476B">
        <w:rPr>
          <w:rFonts w:ascii="Verdana" w:hAnsi="Verdana"/>
          <w:sz w:val="20"/>
          <w:szCs w:val="20"/>
          <w:highlight w:val="yellow"/>
        </w:rPr>
        <w:t xml:space="preserve"> contract # 1434963 as foreign contract #.  </w:t>
      </w:r>
    </w:p>
    <w:p w:rsidR="00E44123" w:rsidRPr="00F4476B" w:rsidRDefault="00E44123" w:rsidP="00E3721F">
      <w:pPr>
        <w:numPr>
          <w:ilvl w:val="0"/>
          <w:numId w:val="8"/>
        </w:numPr>
        <w:spacing w:after="0" w:line="240" w:lineRule="auto"/>
        <w:rPr>
          <w:rFonts w:ascii="Verdana" w:hAnsi="Verdana"/>
          <w:sz w:val="20"/>
          <w:szCs w:val="20"/>
          <w:highlight w:val="yellow"/>
        </w:rPr>
      </w:pPr>
      <w:r w:rsidRPr="00F4476B">
        <w:rPr>
          <w:rFonts w:ascii="Verdana" w:hAnsi="Verdana"/>
          <w:sz w:val="20"/>
          <w:szCs w:val="20"/>
          <w:highlight w:val="yellow"/>
        </w:rPr>
        <w:t>User at Campbell River can go ahead to replace the vehicle for the customer. The replacement vehicle information will replicated over to the database of the owing city of the vehicle and the renting city,</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r w:rsidRPr="00F4476B">
        <w:rPr>
          <w:rFonts w:ascii="Verdana" w:hAnsi="Verdana"/>
          <w:sz w:val="20"/>
          <w:szCs w:val="20"/>
        </w:rPr>
        <w:t>The Inter-branch Accounting will have an entry depending whether there is any fuel and/or whose vehicle was replace in this scenario.  If replacement is with a BRAC vehicle, there will not be any Accounting entries.  If there is any fuel charge, the Vancouver Inter-branch Accounting will have a “Due to” entry to Devon for fuel and Devon Inter-branch Accounting will have a “Due From” entry from Vancouver for fuel.</w:t>
      </w:r>
    </w:p>
    <w:p w:rsidR="00E44123" w:rsidRPr="00F4476B" w:rsidRDefault="00E44123" w:rsidP="00E3721F">
      <w:pPr>
        <w:spacing w:after="0" w:line="240" w:lineRule="auto"/>
        <w:ind w:left="360"/>
        <w:rPr>
          <w:rFonts w:ascii="Verdana" w:hAnsi="Verdana"/>
          <w:sz w:val="20"/>
          <w:szCs w:val="20"/>
        </w:rPr>
      </w:pPr>
      <w:r w:rsidRPr="00F4476B">
        <w:rPr>
          <w:rFonts w:ascii="Verdana" w:hAnsi="Verdana"/>
          <w:sz w:val="20"/>
          <w:szCs w:val="20"/>
        </w:rPr>
        <w:t xml:space="preserve">If replacement is with a Devon vehicle, the Inter-branch Accounting will have entries between BRAC and Devon.  Vancouver Inter-branch Accounting will have a “Due to” entry to Devon for no. of day’s revenue and all optional sales of the replacement vehicle (no commission), and Devon Inter-branch Accounting will only have an entry of “Due From” from Vancouver for the no. of days revenue and all optional sales of the replacement vehicle (no commission).  </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r w:rsidRPr="00F4476B">
        <w:rPr>
          <w:rFonts w:ascii="Verdana" w:hAnsi="Verdana"/>
          <w:sz w:val="20"/>
          <w:szCs w:val="20"/>
        </w:rPr>
        <w:t>If replacement is with a Victoria vehicle, the Inter-branch Accounting will have entries between BRAC, Victoria and Devon.  Vancouver Inter-branch Accounting will have a “Due to” entry to Victoria for no. of day’s revenue and all optional sales of the replacement vehicle (no commission) as per One way agreement, Victoria Inter-branch Accounting will have a “Due From” entry to Vancouver for no. of day’s revenue and all optional sales of the replacement vehicle (no commission) as per One way agreement, and Devon Inter-branch Accounting will only have an entry of “Due From” from Vancouver  if  the fuel is not full when vehicle dropped to Campbell River for vehicle replacement.</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r w:rsidRPr="00F4476B">
        <w:rPr>
          <w:rFonts w:ascii="Verdana" w:hAnsi="Verdana"/>
          <w:sz w:val="20"/>
          <w:szCs w:val="20"/>
        </w:rPr>
        <w:t>How to handle in case Foreign DOP department is not available?</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r w:rsidRPr="00F4476B">
        <w:rPr>
          <w:rFonts w:ascii="Verdana" w:hAnsi="Verdana"/>
          <w:sz w:val="20"/>
          <w:szCs w:val="20"/>
        </w:rPr>
        <w:t>A manual contract will need to open for vehicle replacement and continue locating the foreign DOP department for approval and update to the system.</w:t>
      </w:r>
    </w:p>
    <w:p w:rsidR="00E44123" w:rsidRPr="00F4476B" w:rsidRDefault="00E44123" w:rsidP="00E3721F">
      <w:pPr>
        <w:spacing w:after="0" w:line="240" w:lineRule="auto"/>
        <w:ind w:left="360"/>
        <w:rPr>
          <w:rFonts w:ascii="Verdana" w:hAnsi="Verdana"/>
          <w:sz w:val="20"/>
          <w:szCs w:val="20"/>
        </w:rPr>
      </w:pPr>
      <w:r w:rsidRPr="00F4476B">
        <w:rPr>
          <w:rFonts w:ascii="Verdana" w:hAnsi="Verdana"/>
          <w:sz w:val="20"/>
          <w:szCs w:val="20"/>
        </w:rPr>
        <w:t>Once the update is done, one can update the replacement vehicle to the system.</w:t>
      </w: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p>
    <w:p w:rsidR="00E44123" w:rsidRPr="00F4476B" w:rsidRDefault="00E44123" w:rsidP="00E3721F">
      <w:pPr>
        <w:spacing w:after="0" w:line="240" w:lineRule="auto"/>
        <w:ind w:left="360"/>
        <w:rPr>
          <w:rFonts w:ascii="Verdana" w:hAnsi="Verdana"/>
          <w:sz w:val="20"/>
          <w:szCs w:val="20"/>
        </w:rPr>
      </w:pPr>
    </w:p>
    <w:p w:rsidR="00F4476B" w:rsidRPr="00F4476B" w:rsidRDefault="00F4476B" w:rsidP="00E3721F">
      <w:pPr>
        <w:spacing w:after="0" w:line="240" w:lineRule="auto"/>
        <w:rPr>
          <w:rFonts w:ascii="Verdana" w:hAnsi="Verdana"/>
          <w:sz w:val="20"/>
          <w:szCs w:val="20"/>
        </w:rPr>
      </w:pPr>
      <w:r w:rsidRPr="00F4476B">
        <w:rPr>
          <w:rFonts w:ascii="Verdana" w:hAnsi="Verdana"/>
          <w:sz w:val="20"/>
          <w:szCs w:val="20"/>
        </w:rPr>
        <w:br w:type="page"/>
      </w:r>
    </w:p>
    <w:p w:rsidR="00F4476B" w:rsidRPr="00F4476B" w:rsidRDefault="00F4476B" w:rsidP="00F4476B">
      <w:pPr>
        <w:spacing w:after="0" w:line="240" w:lineRule="auto"/>
        <w:rPr>
          <w:rFonts w:ascii="Verdana" w:hAnsi="Verdana"/>
          <w:sz w:val="20"/>
          <w:szCs w:val="20"/>
        </w:rPr>
      </w:pPr>
      <w:r w:rsidRPr="00F4476B">
        <w:rPr>
          <w:rFonts w:ascii="Verdana" w:hAnsi="Verdana"/>
          <w:sz w:val="20"/>
          <w:szCs w:val="20"/>
        </w:rPr>
        <w:lastRenderedPageBreak/>
        <w:t>Vancouver DB</w:t>
      </w:r>
    </w:p>
    <w:p w:rsidR="00F4476B" w:rsidRPr="00F4476B" w:rsidRDefault="00F4476B" w:rsidP="00F4476B">
      <w:pPr>
        <w:spacing w:after="0" w:line="240" w:lineRule="auto"/>
        <w:rPr>
          <w:rFonts w:ascii="Verdana" w:hAnsi="Verdana"/>
          <w:sz w:val="20"/>
          <w:szCs w:val="20"/>
        </w:rPr>
      </w:pPr>
      <w:r w:rsidRPr="00F4476B">
        <w:rPr>
          <w:rFonts w:ascii="Verdana" w:hAnsi="Verdana"/>
          <w:sz w:val="20"/>
          <w:szCs w:val="20"/>
        </w:rPr>
        <w:t>Receiving CO from Devon</w:t>
      </w:r>
    </w:p>
    <w:tbl>
      <w:tblPr>
        <w:tblW w:w="9290" w:type="dxa"/>
        <w:tblInd w:w="61" w:type="dxa"/>
        <w:tblCellMar>
          <w:left w:w="115" w:type="dxa"/>
          <w:right w:w="115" w:type="dxa"/>
        </w:tblCellMar>
        <w:tblLook w:val="04A0" w:firstRow="1" w:lastRow="0" w:firstColumn="1" w:lastColumn="0" w:noHBand="0" w:noVBand="1"/>
      </w:tblPr>
      <w:tblGrid>
        <w:gridCol w:w="1347"/>
        <w:gridCol w:w="1243"/>
        <w:gridCol w:w="1243"/>
        <w:gridCol w:w="1266"/>
        <w:gridCol w:w="1208"/>
        <w:gridCol w:w="1208"/>
        <w:gridCol w:w="2014"/>
      </w:tblGrid>
      <w:tr w:rsidR="00F4476B" w:rsidRPr="00F4476B" w:rsidTr="00E24026">
        <w:trPr>
          <w:trHeight w:val="495"/>
        </w:trPr>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 xml:space="preserve">Transaction </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Type</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Owning</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Company</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Renting</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Company</w:t>
            </w:r>
          </w:p>
        </w:tc>
        <w:tc>
          <w:tcPr>
            <w:tcW w:w="1313"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Receiving</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Company</w:t>
            </w:r>
          </w:p>
        </w:tc>
        <w:tc>
          <w:tcPr>
            <w:tcW w:w="1048"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Local</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Command</w:t>
            </w:r>
          </w:p>
        </w:tc>
        <w:tc>
          <w:tcPr>
            <w:tcW w:w="1082"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Remote</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Command</w:t>
            </w:r>
          </w:p>
        </w:tc>
        <w:tc>
          <w:tcPr>
            <w:tcW w:w="2094"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Destination</w:t>
            </w:r>
          </w:p>
        </w:tc>
      </w:tr>
      <w:tr w:rsidR="00F4476B" w:rsidRPr="00F4476B" w:rsidTr="00E24026">
        <w:trPr>
          <w:trHeight w:val="495"/>
        </w:trPr>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proofErr w:type="spellStart"/>
            <w:r w:rsidRPr="00F4476B">
              <w:rPr>
                <w:rFonts w:ascii="Verdana" w:eastAsia="Times New Roman" w:hAnsi="Verdana" w:cs="Calibri"/>
                <w:color w:val="000000"/>
                <w:sz w:val="20"/>
                <w:szCs w:val="20"/>
                <w:lang w:eastAsia="en-CA"/>
              </w:rPr>
              <w:t>SendBack</w:t>
            </w:r>
            <w:proofErr w:type="spellEnd"/>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313"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c>
          <w:tcPr>
            <w:tcW w:w="1048"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w:t>
            </w:r>
          </w:p>
        </w:tc>
        <w:tc>
          <w:tcPr>
            <w:tcW w:w="1082"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w:t>
            </w:r>
          </w:p>
        </w:tc>
        <w:tc>
          <w:tcPr>
            <w:tcW w:w="2094"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r>
      <w:tr w:rsidR="00F4476B" w:rsidRPr="00F4476B" w:rsidTr="00E24026">
        <w:trPr>
          <w:trHeight w:val="495"/>
        </w:trPr>
        <w:tc>
          <w:tcPr>
            <w:tcW w:w="1203" w:type="dxa"/>
            <w:tcBorders>
              <w:top w:val="nil"/>
              <w:left w:val="single" w:sz="4" w:space="0" w:color="auto"/>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proofErr w:type="spellStart"/>
            <w:r w:rsidRPr="00F4476B">
              <w:rPr>
                <w:rFonts w:ascii="Verdana" w:eastAsia="Times New Roman" w:hAnsi="Verdana" w:cs="Calibri"/>
                <w:color w:val="000000"/>
                <w:sz w:val="20"/>
                <w:szCs w:val="20"/>
                <w:lang w:eastAsia="en-CA"/>
              </w:rPr>
              <w:t>SendBack</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313"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Victoria</w:t>
            </w:r>
          </w:p>
        </w:tc>
        <w:tc>
          <w:tcPr>
            <w:tcW w:w="1048"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w:t>
            </w:r>
          </w:p>
        </w:tc>
        <w:tc>
          <w:tcPr>
            <w:tcW w:w="1082"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CO/FCO</w:t>
            </w:r>
          </w:p>
        </w:tc>
        <w:tc>
          <w:tcPr>
            <w:tcW w:w="2094"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Devon/Victoria</w:t>
            </w:r>
          </w:p>
        </w:tc>
      </w:tr>
      <w:tr w:rsidR="00F4476B" w:rsidRPr="00F4476B" w:rsidTr="00E24026">
        <w:trPr>
          <w:trHeight w:val="420"/>
        </w:trPr>
        <w:tc>
          <w:tcPr>
            <w:tcW w:w="1203" w:type="dxa"/>
            <w:tcBorders>
              <w:top w:val="nil"/>
              <w:left w:val="single" w:sz="4" w:space="0" w:color="auto"/>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sz w:val="20"/>
                <w:szCs w:val="20"/>
                <w:lang w:eastAsia="en-CA"/>
              </w:rPr>
            </w:pPr>
            <w:proofErr w:type="spellStart"/>
            <w:r w:rsidRPr="00F4476B">
              <w:rPr>
                <w:rFonts w:ascii="Verdana" w:eastAsia="Times New Roman" w:hAnsi="Verdana" w:cs="Calibri"/>
                <w:sz w:val="20"/>
                <w:szCs w:val="20"/>
                <w:lang w:eastAsia="en-CA"/>
              </w:rPr>
              <w:t>SendBack</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Victoria</w:t>
            </w:r>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Vancouver</w:t>
            </w:r>
          </w:p>
        </w:tc>
        <w:tc>
          <w:tcPr>
            <w:tcW w:w="1313"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Devon</w:t>
            </w:r>
          </w:p>
        </w:tc>
        <w:tc>
          <w:tcPr>
            <w:tcW w:w="1048"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w:t>
            </w:r>
          </w:p>
        </w:tc>
        <w:tc>
          <w:tcPr>
            <w:tcW w:w="1082" w:type="dxa"/>
            <w:tcBorders>
              <w:top w:val="nil"/>
              <w:left w:val="nil"/>
              <w:bottom w:val="nil"/>
              <w:right w:val="nil"/>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FCO/CO</w:t>
            </w:r>
          </w:p>
        </w:tc>
        <w:tc>
          <w:tcPr>
            <w:tcW w:w="2094" w:type="dxa"/>
            <w:tcBorders>
              <w:top w:val="nil"/>
              <w:left w:val="single" w:sz="4" w:space="0" w:color="auto"/>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Devon/Victoria</w:t>
            </w:r>
          </w:p>
        </w:tc>
      </w:tr>
      <w:tr w:rsidR="00F4476B" w:rsidRPr="00F4476B" w:rsidTr="00E24026">
        <w:trPr>
          <w:trHeight w:val="495"/>
        </w:trPr>
        <w:tc>
          <w:tcPr>
            <w:tcW w:w="1203" w:type="dxa"/>
            <w:tcBorders>
              <w:top w:val="nil"/>
              <w:left w:val="single" w:sz="4" w:space="0" w:color="auto"/>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Local</w:t>
            </w:r>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313"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048"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w:t>
            </w:r>
          </w:p>
        </w:tc>
        <w:tc>
          <w:tcPr>
            <w:tcW w:w="1082" w:type="dxa"/>
            <w:tcBorders>
              <w:top w:val="single" w:sz="4" w:space="0" w:color="auto"/>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w:t>
            </w:r>
          </w:p>
        </w:tc>
        <w:tc>
          <w:tcPr>
            <w:tcW w:w="2094"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r>
      <w:tr w:rsidR="00F4476B" w:rsidRPr="00F4476B" w:rsidTr="00E24026">
        <w:trPr>
          <w:trHeight w:val="420"/>
        </w:trPr>
        <w:tc>
          <w:tcPr>
            <w:tcW w:w="1203" w:type="dxa"/>
            <w:tcBorders>
              <w:top w:val="nil"/>
              <w:left w:val="single" w:sz="4" w:space="0" w:color="auto"/>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sz w:val="20"/>
                <w:szCs w:val="20"/>
                <w:lang w:eastAsia="en-CA"/>
              </w:rPr>
            </w:pPr>
            <w:proofErr w:type="spellStart"/>
            <w:r w:rsidRPr="00F4476B">
              <w:rPr>
                <w:rFonts w:ascii="Verdana" w:eastAsia="Times New Roman" w:hAnsi="Verdana" w:cs="Calibri"/>
                <w:sz w:val="20"/>
                <w:szCs w:val="20"/>
                <w:lang w:eastAsia="en-CA"/>
              </w:rPr>
              <w:t>OneWay</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Vancouver</w:t>
            </w:r>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Vancouver</w:t>
            </w:r>
          </w:p>
        </w:tc>
        <w:tc>
          <w:tcPr>
            <w:tcW w:w="1313"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Devon</w:t>
            </w:r>
          </w:p>
        </w:tc>
        <w:tc>
          <w:tcPr>
            <w:tcW w:w="1048"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w:t>
            </w:r>
          </w:p>
        </w:tc>
        <w:tc>
          <w:tcPr>
            <w:tcW w:w="1082"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FCO</w:t>
            </w:r>
          </w:p>
        </w:tc>
        <w:tc>
          <w:tcPr>
            <w:tcW w:w="2094"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Devon</w:t>
            </w:r>
          </w:p>
        </w:tc>
      </w:tr>
      <w:tr w:rsidR="00F4476B" w:rsidRPr="00F4476B" w:rsidTr="00E24026">
        <w:trPr>
          <w:trHeight w:val="420"/>
        </w:trPr>
        <w:tc>
          <w:tcPr>
            <w:tcW w:w="1203" w:type="dxa"/>
            <w:tcBorders>
              <w:top w:val="nil"/>
              <w:left w:val="single" w:sz="4" w:space="0" w:color="auto"/>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proofErr w:type="spellStart"/>
            <w:r w:rsidRPr="00F4476B">
              <w:rPr>
                <w:rFonts w:ascii="Verdana" w:eastAsia="Times New Roman" w:hAnsi="Verdana" w:cs="Calibri"/>
                <w:color w:val="000000"/>
                <w:sz w:val="20"/>
                <w:szCs w:val="20"/>
                <w:lang w:eastAsia="en-CA"/>
              </w:rPr>
              <w:t>RentBack</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 xml:space="preserve">Devon </w:t>
            </w:r>
          </w:p>
        </w:tc>
        <w:tc>
          <w:tcPr>
            <w:tcW w:w="1313"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048"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CI</w:t>
            </w:r>
          </w:p>
        </w:tc>
        <w:tc>
          <w:tcPr>
            <w:tcW w:w="1082"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CC</w:t>
            </w:r>
          </w:p>
        </w:tc>
        <w:tc>
          <w:tcPr>
            <w:tcW w:w="2094"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r>
      <w:tr w:rsidR="00F4476B" w:rsidRPr="00F4476B" w:rsidTr="00E24026">
        <w:trPr>
          <w:trHeight w:val="420"/>
        </w:trPr>
        <w:tc>
          <w:tcPr>
            <w:tcW w:w="1203" w:type="dxa"/>
            <w:tcBorders>
              <w:top w:val="nil"/>
              <w:left w:val="single" w:sz="4" w:space="0" w:color="auto"/>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FF0000"/>
                <w:sz w:val="20"/>
                <w:szCs w:val="20"/>
                <w:lang w:eastAsia="en-CA"/>
              </w:rPr>
            </w:pPr>
            <w:proofErr w:type="spellStart"/>
            <w:r w:rsidRPr="00F4476B">
              <w:rPr>
                <w:rFonts w:ascii="Verdana" w:eastAsia="Times New Roman" w:hAnsi="Verdana" w:cs="Calibri"/>
                <w:color w:val="FF0000"/>
                <w:sz w:val="20"/>
                <w:szCs w:val="20"/>
                <w:lang w:eastAsia="en-CA"/>
              </w:rPr>
              <w:t>ForeignCI</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FF0000"/>
                <w:sz w:val="20"/>
                <w:szCs w:val="20"/>
                <w:lang w:eastAsia="en-CA"/>
              </w:rPr>
            </w:pPr>
            <w:r w:rsidRPr="00F4476B">
              <w:rPr>
                <w:rFonts w:ascii="Verdana" w:eastAsia="Times New Roman" w:hAnsi="Verdana" w:cs="Calibri"/>
                <w:color w:val="FF0000"/>
                <w:sz w:val="20"/>
                <w:szCs w:val="20"/>
                <w:lang w:eastAsia="en-CA"/>
              </w:rPr>
              <w:t>Devon</w:t>
            </w:r>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FF0000"/>
                <w:sz w:val="20"/>
                <w:szCs w:val="20"/>
                <w:lang w:eastAsia="en-CA"/>
              </w:rPr>
            </w:pPr>
            <w:r w:rsidRPr="00F4476B">
              <w:rPr>
                <w:rFonts w:ascii="Verdana" w:eastAsia="Times New Roman" w:hAnsi="Verdana" w:cs="Calibri"/>
                <w:color w:val="FF0000"/>
                <w:sz w:val="20"/>
                <w:szCs w:val="20"/>
                <w:lang w:eastAsia="en-CA"/>
              </w:rPr>
              <w:t>Victoria</w:t>
            </w:r>
          </w:p>
        </w:tc>
        <w:tc>
          <w:tcPr>
            <w:tcW w:w="1313"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FF0000"/>
                <w:sz w:val="20"/>
                <w:szCs w:val="20"/>
                <w:lang w:eastAsia="en-CA"/>
              </w:rPr>
            </w:pPr>
            <w:r w:rsidRPr="00F4476B">
              <w:rPr>
                <w:rFonts w:ascii="Verdana" w:eastAsia="Times New Roman" w:hAnsi="Verdana" w:cs="Calibri"/>
                <w:color w:val="FF0000"/>
                <w:sz w:val="20"/>
                <w:szCs w:val="20"/>
                <w:lang w:eastAsia="en-CA"/>
              </w:rPr>
              <w:t>Vancouver</w:t>
            </w:r>
          </w:p>
        </w:tc>
        <w:tc>
          <w:tcPr>
            <w:tcW w:w="1048"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FF0000"/>
                <w:sz w:val="20"/>
                <w:szCs w:val="20"/>
                <w:lang w:eastAsia="en-CA"/>
              </w:rPr>
            </w:pPr>
            <w:r w:rsidRPr="00F4476B">
              <w:rPr>
                <w:rFonts w:ascii="Verdana" w:eastAsia="Times New Roman" w:hAnsi="Verdana" w:cs="Calibri"/>
                <w:color w:val="FF0000"/>
                <w:sz w:val="20"/>
                <w:szCs w:val="20"/>
                <w:lang w:eastAsia="en-CA"/>
              </w:rPr>
              <w:t>FCI</w:t>
            </w:r>
          </w:p>
        </w:tc>
        <w:tc>
          <w:tcPr>
            <w:tcW w:w="1082"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FF0000"/>
                <w:sz w:val="20"/>
                <w:szCs w:val="20"/>
                <w:lang w:eastAsia="en-CA"/>
              </w:rPr>
            </w:pPr>
            <w:r w:rsidRPr="00F4476B">
              <w:rPr>
                <w:rFonts w:ascii="Verdana" w:eastAsia="Times New Roman" w:hAnsi="Verdana" w:cs="Calibri"/>
                <w:color w:val="FF0000"/>
                <w:sz w:val="20"/>
                <w:szCs w:val="20"/>
                <w:lang w:eastAsia="en-CA"/>
              </w:rPr>
              <w:t>CI</w:t>
            </w:r>
          </w:p>
        </w:tc>
        <w:tc>
          <w:tcPr>
            <w:tcW w:w="2094"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FF0000"/>
                <w:sz w:val="20"/>
                <w:szCs w:val="20"/>
                <w:lang w:eastAsia="en-CA"/>
              </w:rPr>
            </w:pPr>
            <w:r w:rsidRPr="00F4476B">
              <w:rPr>
                <w:rFonts w:ascii="Verdana" w:eastAsia="Times New Roman" w:hAnsi="Verdana" w:cs="Calibri"/>
                <w:color w:val="FF0000"/>
                <w:sz w:val="20"/>
                <w:szCs w:val="20"/>
                <w:lang w:eastAsia="en-CA"/>
              </w:rPr>
              <w:t>Devon/Victoria</w:t>
            </w:r>
          </w:p>
        </w:tc>
      </w:tr>
      <w:tr w:rsidR="00F4476B" w:rsidRPr="00F4476B" w:rsidTr="00E24026">
        <w:trPr>
          <w:trHeight w:val="420"/>
        </w:trPr>
        <w:tc>
          <w:tcPr>
            <w:tcW w:w="1203" w:type="dxa"/>
            <w:tcBorders>
              <w:top w:val="nil"/>
              <w:left w:val="single" w:sz="4" w:space="0" w:color="auto"/>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proofErr w:type="spellStart"/>
            <w:r w:rsidRPr="00F4476B">
              <w:rPr>
                <w:rFonts w:ascii="Verdana" w:eastAsia="Times New Roman" w:hAnsi="Verdana" w:cs="Calibri"/>
                <w:color w:val="000000"/>
                <w:sz w:val="20"/>
                <w:szCs w:val="20"/>
                <w:lang w:eastAsia="en-CA"/>
              </w:rPr>
              <w:t>ForeignCI</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 xml:space="preserve">Devon </w:t>
            </w:r>
          </w:p>
        </w:tc>
        <w:tc>
          <w:tcPr>
            <w:tcW w:w="1313"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048"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FCI</w:t>
            </w:r>
          </w:p>
        </w:tc>
        <w:tc>
          <w:tcPr>
            <w:tcW w:w="1082"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CI</w:t>
            </w:r>
          </w:p>
        </w:tc>
        <w:tc>
          <w:tcPr>
            <w:tcW w:w="2094"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r>
      <w:tr w:rsidR="00F4476B" w:rsidRPr="00F4476B" w:rsidTr="00E24026">
        <w:trPr>
          <w:trHeight w:val="420"/>
        </w:trPr>
        <w:tc>
          <w:tcPr>
            <w:tcW w:w="1203" w:type="dxa"/>
            <w:tcBorders>
              <w:top w:val="nil"/>
              <w:left w:val="single" w:sz="4" w:space="0" w:color="auto"/>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proofErr w:type="spellStart"/>
            <w:r w:rsidRPr="00F4476B">
              <w:rPr>
                <w:rFonts w:ascii="Verdana" w:eastAsia="Times New Roman" w:hAnsi="Verdana" w:cs="Calibri"/>
                <w:color w:val="000000"/>
                <w:sz w:val="20"/>
                <w:szCs w:val="20"/>
                <w:lang w:eastAsia="en-CA"/>
              </w:rPr>
              <w:t>ForeignCI</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Victoria</w:t>
            </w:r>
          </w:p>
        </w:tc>
        <w:tc>
          <w:tcPr>
            <w:tcW w:w="1275"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 xml:space="preserve">Devon </w:t>
            </w:r>
          </w:p>
        </w:tc>
        <w:tc>
          <w:tcPr>
            <w:tcW w:w="1313"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048"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FCI</w:t>
            </w:r>
          </w:p>
        </w:tc>
        <w:tc>
          <w:tcPr>
            <w:tcW w:w="1082"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CI</w:t>
            </w:r>
          </w:p>
        </w:tc>
        <w:tc>
          <w:tcPr>
            <w:tcW w:w="2094" w:type="dxa"/>
            <w:tcBorders>
              <w:top w:val="nil"/>
              <w:left w:val="nil"/>
              <w:bottom w:val="single" w:sz="4" w:space="0" w:color="auto"/>
              <w:right w:val="single" w:sz="4" w:space="0" w:color="auto"/>
            </w:tcBorders>
            <w:shd w:val="clear" w:color="auto" w:fill="auto"/>
            <w:noWrap/>
            <w:vAlign w:val="center"/>
            <w:hideMark/>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Devon/Victoria</w:t>
            </w:r>
          </w:p>
        </w:tc>
      </w:tr>
    </w:tbl>
    <w:p w:rsidR="00F4476B" w:rsidRPr="00F4476B" w:rsidRDefault="00F4476B" w:rsidP="00F4476B">
      <w:pPr>
        <w:spacing w:after="0" w:line="240" w:lineRule="auto"/>
        <w:rPr>
          <w:rFonts w:ascii="Verdana" w:hAnsi="Verdana"/>
          <w:sz w:val="20"/>
          <w:szCs w:val="20"/>
        </w:rPr>
      </w:pPr>
    </w:p>
    <w:p w:rsidR="00F4476B" w:rsidRPr="00F4476B" w:rsidRDefault="00F4476B" w:rsidP="00F4476B">
      <w:pPr>
        <w:spacing w:after="0" w:line="240" w:lineRule="auto"/>
        <w:rPr>
          <w:rFonts w:ascii="Verdana" w:hAnsi="Verdana"/>
          <w:sz w:val="20"/>
          <w:szCs w:val="20"/>
        </w:rPr>
      </w:pPr>
    </w:p>
    <w:p w:rsidR="00F4476B" w:rsidRPr="00F4476B" w:rsidRDefault="00F4476B" w:rsidP="00F4476B">
      <w:pPr>
        <w:spacing w:after="0" w:line="240" w:lineRule="auto"/>
        <w:rPr>
          <w:rFonts w:ascii="Verdana" w:hAnsi="Verdana"/>
          <w:sz w:val="20"/>
          <w:szCs w:val="20"/>
        </w:rPr>
      </w:pPr>
      <w:r w:rsidRPr="00F4476B">
        <w:rPr>
          <w:rFonts w:ascii="Verdana" w:hAnsi="Verdana"/>
          <w:sz w:val="20"/>
          <w:szCs w:val="20"/>
        </w:rPr>
        <w:t>Receiving CI by Devon</w:t>
      </w:r>
    </w:p>
    <w:tbl>
      <w:tblPr>
        <w:tblW w:w="9290" w:type="dxa"/>
        <w:tblInd w:w="61" w:type="dxa"/>
        <w:tblCellMar>
          <w:left w:w="115" w:type="dxa"/>
          <w:right w:w="115" w:type="dxa"/>
        </w:tblCellMar>
        <w:tblLook w:val="04A0" w:firstRow="1" w:lastRow="0" w:firstColumn="1" w:lastColumn="0" w:noHBand="0" w:noVBand="1"/>
      </w:tblPr>
      <w:tblGrid>
        <w:gridCol w:w="1347"/>
        <w:gridCol w:w="1243"/>
        <w:gridCol w:w="1243"/>
        <w:gridCol w:w="1266"/>
        <w:gridCol w:w="1208"/>
        <w:gridCol w:w="1208"/>
        <w:gridCol w:w="2014"/>
      </w:tblGrid>
      <w:tr w:rsidR="00F4476B" w:rsidRPr="00F4476B" w:rsidTr="00E24026">
        <w:trPr>
          <w:trHeight w:val="495"/>
        </w:trPr>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 xml:space="preserve">Transaction </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Type</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Owning</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Company</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Renting</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Company</w:t>
            </w:r>
          </w:p>
        </w:tc>
        <w:tc>
          <w:tcPr>
            <w:tcW w:w="1313"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Receiving</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Company</w:t>
            </w:r>
          </w:p>
        </w:tc>
        <w:tc>
          <w:tcPr>
            <w:tcW w:w="1048"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Local</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Command</w:t>
            </w:r>
          </w:p>
        </w:tc>
        <w:tc>
          <w:tcPr>
            <w:tcW w:w="1082"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Remote</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Command</w:t>
            </w:r>
          </w:p>
        </w:tc>
        <w:tc>
          <w:tcPr>
            <w:tcW w:w="2094"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Destination</w:t>
            </w:r>
          </w:p>
        </w:tc>
      </w:tr>
      <w:tr w:rsidR="00F4476B" w:rsidRPr="00F4476B" w:rsidTr="00E24026">
        <w:trPr>
          <w:trHeight w:val="495"/>
        </w:trPr>
        <w:tc>
          <w:tcPr>
            <w:tcW w:w="1203" w:type="dxa"/>
            <w:tcBorders>
              <w:top w:val="nil"/>
              <w:left w:val="single" w:sz="4" w:space="0" w:color="auto"/>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proofErr w:type="spellStart"/>
            <w:r w:rsidRPr="00F4476B">
              <w:rPr>
                <w:rFonts w:ascii="Verdana" w:eastAsia="Times New Roman" w:hAnsi="Verdana" w:cs="Calibri"/>
                <w:color w:val="000000"/>
                <w:sz w:val="20"/>
                <w:szCs w:val="20"/>
                <w:lang w:eastAsia="en-CA"/>
              </w:rPr>
              <w:t>RentBack</w:t>
            </w:r>
            <w:proofErr w:type="spellEnd"/>
          </w:p>
        </w:tc>
        <w:tc>
          <w:tcPr>
            <w:tcW w:w="1275"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275"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 xml:space="preserve">Devon </w:t>
            </w:r>
          </w:p>
        </w:tc>
        <w:tc>
          <w:tcPr>
            <w:tcW w:w="1313"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048"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CI</w:t>
            </w:r>
          </w:p>
        </w:tc>
        <w:tc>
          <w:tcPr>
            <w:tcW w:w="1082"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CI</w:t>
            </w:r>
          </w:p>
        </w:tc>
        <w:tc>
          <w:tcPr>
            <w:tcW w:w="2094"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r>
      <w:tr w:rsidR="00F4476B" w:rsidRPr="00F4476B" w:rsidTr="00E24026">
        <w:trPr>
          <w:trHeight w:val="420"/>
        </w:trPr>
        <w:tc>
          <w:tcPr>
            <w:tcW w:w="1203" w:type="dxa"/>
            <w:tcBorders>
              <w:top w:val="nil"/>
              <w:left w:val="single" w:sz="4" w:space="0" w:color="auto"/>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Local</w:t>
            </w:r>
          </w:p>
        </w:tc>
        <w:tc>
          <w:tcPr>
            <w:tcW w:w="1275"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c>
          <w:tcPr>
            <w:tcW w:w="1275"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313"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048"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CI</w:t>
            </w:r>
          </w:p>
        </w:tc>
        <w:tc>
          <w:tcPr>
            <w:tcW w:w="1082"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CI</w:t>
            </w:r>
          </w:p>
        </w:tc>
        <w:tc>
          <w:tcPr>
            <w:tcW w:w="2094"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r>
      <w:tr w:rsidR="00F4476B" w:rsidRPr="00F4476B" w:rsidTr="00E24026">
        <w:trPr>
          <w:trHeight w:val="420"/>
        </w:trPr>
        <w:tc>
          <w:tcPr>
            <w:tcW w:w="1203" w:type="dxa"/>
            <w:tcBorders>
              <w:top w:val="nil"/>
              <w:left w:val="single" w:sz="4" w:space="0" w:color="auto"/>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sz w:val="20"/>
                <w:szCs w:val="20"/>
                <w:lang w:eastAsia="en-CA"/>
              </w:rPr>
            </w:pPr>
            <w:proofErr w:type="spellStart"/>
            <w:r w:rsidRPr="00F4476B">
              <w:rPr>
                <w:rFonts w:ascii="Verdana" w:eastAsia="Times New Roman" w:hAnsi="Verdana" w:cs="Calibri"/>
                <w:sz w:val="20"/>
                <w:szCs w:val="20"/>
                <w:lang w:eastAsia="en-CA"/>
              </w:rPr>
              <w:t>ForeignCI</w:t>
            </w:r>
            <w:proofErr w:type="spellEnd"/>
          </w:p>
        </w:tc>
        <w:tc>
          <w:tcPr>
            <w:tcW w:w="1275"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Devon</w:t>
            </w:r>
          </w:p>
        </w:tc>
        <w:tc>
          <w:tcPr>
            <w:tcW w:w="1275"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Victoria</w:t>
            </w:r>
          </w:p>
        </w:tc>
        <w:tc>
          <w:tcPr>
            <w:tcW w:w="1313"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Vancouver</w:t>
            </w:r>
          </w:p>
        </w:tc>
        <w:tc>
          <w:tcPr>
            <w:tcW w:w="1048"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FCI</w:t>
            </w:r>
          </w:p>
        </w:tc>
        <w:tc>
          <w:tcPr>
            <w:tcW w:w="1082"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CI</w:t>
            </w:r>
          </w:p>
        </w:tc>
        <w:tc>
          <w:tcPr>
            <w:tcW w:w="2094"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sz w:val="20"/>
                <w:szCs w:val="20"/>
                <w:lang w:eastAsia="en-CA"/>
              </w:rPr>
            </w:pPr>
            <w:r w:rsidRPr="00F4476B">
              <w:rPr>
                <w:rFonts w:ascii="Verdana" w:eastAsia="Times New Roman" w:hAnsi="Verdana" w:cs="Calibri"/>
                <w:sz w:val="20"/>
                <w:szCs w:val="20"/>
                <w:lang w:eastAsia="en-CA"/>
              </w:rPr>
              <w:t>Devon/Victoria</w:t>
            </w:r>
          </w:p>
        </w:tc>
      </w:tr>
      <w:tr w:rsidR="00F4476B" w:rsidRPr="00F4476B" w:rsidTr="00E24026">
        <w:trPr>
          <w:trHeight w:val="420"/>
        </w:trPr>
        <w:tc>
          <w:tcPr>
            <w:tcW w:w="1203" w:type="dxa"/>
            <w:tcBorders>
              <w:top w:val="nil"/>
              <w:left w:val="single" w:sz="4" w:space="0" w:color="auto"/>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proofErr w:type="spellStart"/>
            <w:r w:rsidRPr="00F4476B">
              <w:rPr>
                <w:rFonts w:ascii="Verdana" w:eastAsia="Times New Roman" w:hAnsi="Verdana" w:cs="Calibri"/>
                <w:color w:val="000000"/>
                <w:sz w:val="20"/>
                <w:szCs w:val="20"/>
                <w:lang w:eastAsia="en-CA"/>
              </w:rPr>
              <w:t>ForeignCI</w:t>
            </w:r>
            <w:proofErr w:type="spellEnd"/>
          </w:p>
        </w:tc>
        <w:tc>
          <w:tcPr>
            <w:tcW w:w="1275"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c>
          <w:tcPr>
            <w:tcW w:w="1275"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 xml:space="preserve">Devon </w:t>
            </w:r>
          </w:p>
        </w:tc>
        <w:tc>
          <w:tcPr>
            <w:tcW w:w="1313"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048"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FCI</w:t>
            </w:r>
          </w:p>
        </w:tc>
        <w:tc>
          <w:tcPr>
            <w:tcW w:w="1082"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CI</w:t>
            </w:r>
          </w:p>
        </w:tc>
        <w:tc>
          <w:tcPr>
            <w:tcW w:w="2094"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w:t>
            </w:r>
          </w:p>
        </w:tc>
      </w:tr>
      <w:tr w:rsidR="00F4476B" w:rsidRPr="00F4476B" w:rsidTr="00E24026">
        <w:trPr>
          <w:trHeight w:val="420"/>
        </w:trPr>
        <w:tc>
          <w:tcPr>
            <w:tcW w:w="1203" w:type="dxa"/>
            <w:tcBorders>
              <w:top w:val="nil"/>
              <w:left w:val="single" w:sz="4" w:space="0" w:color="auto"/>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proofErr w:type="spellStart"/>
            <w:r w:rsidRPr="00F4476B">
              <w:rPr>
                <w:rFonts w:ascii="Verdana" w:eastAsia="Times New Roman" w:hAnsi="Verdana" w:cs="Calibri"/>
                <w:color w:val="000000"/>
                <w:sz w:val="20"/>
                <w:szCs w:val="20"/>
                <w:lang w:eastAsia="en-CA"/>
              </w:rPr>
              <w:t>ForeignCI</w:t>
            </w:r>
            <w:proofErr w:type="spellEnd"/>
          </w:p>
        </w:tc>
        <w:tc>
          <w:tcPr>
            <w:tcW w:w="1275"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Victoria</w:t>
            </w:r>
          </w:p>
        </w:tc>
        <w:tc>
          <w:tcPr>
            <w:tcW w:w="1275"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 xml:space="preserve">Devon </w:t>
            </w:r>
          </w:p>
        </w:tc>
        <w:tc>
          <w:tcPr>
            <w:tcW w:w="1313"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Vancouver</w:t>
            </w:r>
          </w:p>
        </w:tc>
        <w:tc>
          <w:tcPr>
            <w:tcW w:w="1048"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FCI</w:t>
            </w:r>
          </w:p>
        </w:tc>
        <w:tc>
          <w:tcPr>
            <w:tcW w:w="1082"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CI</w:t>
            </w:r>
          </w:p>
        </w:tc>
        <w:tc>
          <w:tcPr>
            <w:tcW w:w="2094" w:type="dxa"/>
            <w:tcBorders>
              <w:top w:val="nil"/>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Devon/Victoria</w:t>
            </w:r>
          </w:p>
        </w:tc>
      </w:tr>
    </w:tbl>
    <w:p w:rsidR="00F4476B" w:rsidRPr="00F4476B" w:rsidRDefault="00F4476B" w:rsidP="00F4476B">
      <w:pPr>
        <w:spacing w:after="0" w:line="240" w:lineRule="auto"/>
        <w:rPr>
          <w:rFonts w:ascii="Verdana" w:hAnsi="Verdana"/>
          <w:sz w:val="20"/>
          <w:szCs w:val="20"/>
        </w:rPr>
      </w:pPr>
    </w:p>
    <w:p w:rsidR="00F4476B" w:rsidRPr="00F4476B" w:rsidRDefault="00F4476B" w:rsidP="00F4476B">
      <w:pPr>
        <w:spacing w:after="0" w:line="240" w:lineRule="auto"/>
        <w:rPr>
          <w:rFonts w:ascii="Verdana" w:hAnsi="Verdana"/>
          <w:sz w:val="20"/>
          <w:szCs w:val="20"/>
        </w:rPr>
      </w:pPr>
      <w:r w:rsidRPr="00F4476B">
        <w:rPr>
          <w:rFonts w:ascii="Verdana" w:hAnsi="Verdana"/>
          <w:sz w:val="20"/>
          <w:szCs w:val="20"/>
        </w:rPr>
        <w:t>Receiving CA by Devon</w:t>
      </w:r>
    </w:p>
    <w:tbl>
      <w:tblPr>
        <w:tblW w:w="9290" w:type="dxa"/>
        <w:tblInd w:w="61" w:type="dxa"/>
        <w:tblCellMar>
          <w:left w:w="115" w:type="dxa"/>
          <w:right w:w="115" w:type="dxa"/>
        </w:tblCellMar>
        <w:tblLook w:val="04A0" w:firstRow="1" w:lastRow="0" w:firstColumn="1" w:lastColumn="0" w:noHBand="0" w:noVBand="1"/>
      </w:tblPr>
      <w:tblGrid>
        <w:gridCol w:w="1351"/>
        <w:gridCol w:w="1233"/>
        <w:gridCol w:w="1233"/>
        <w:gridCol w:w="1270"/>
        <w:gridCol w:w="1211"/>
        <w:gridCol w:w="1211"/>
        <w:gridCol w:w="2020"/>
      </w:tblGrid>
      <w:tr w:rsidR="00F4476B" w:rsidRPr="00F4476B" w:rsidTr="00E24026">
        <w:trPr>
          <w:trHeight w:val="495"/>
        </w:trPr>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 xml:space="preserve">Transaction </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Type</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Owning</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Company</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Renting</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Company</w:t>
            </w:r>
          </w:p>
        </w:tc>
        <w:tc>
          <w:tcPr>
            <w:tcW w:w="1313"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Receiving</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Company</w:t>
            </w:r>
          </w:p>
        </w:tc>
        <w:tc>
          <w:tcPr>
            <w:tcW w:w="1048"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Local</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Command</w:t>
            </w:r>
          </w:p>
        </w:tc>
        <w:tc>
          <w:tcPr>
            <w:tcW w:w="1082"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Remote</w:t>
            </w:r>
          </w:p>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Command</w:t>
            </w:r>
          </w:p>
        </w:tc>
        <w:tc>
          <w:tcPr>
            <w:tcW w:w="2094"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r w:rsidRPr="00F4476B">
              <w:rPr>
                <w:rFonts w:ascii="Verdana" w:eastAsia="Times New Roman" w:hAnsi="Verdana" w:cs="Calibri"/>
                <w:color w:val="000000"/>
                <w:sz w:val="20"/>
                <w:szCs w:val="20"/>
                <w:lang w:eastAsia="en-CA"/>
              </w:rPr>
              <w:t>Destination</w:t>
            </w:r>
          </w:p>
        </w:tc>
      </w:tr>
      <w:tr w:rsidR="00F4476B" w:rsidRPr="00F4476B" w:rsidTr="00E24026">
        <w:trPr>
          <w:trHeight w:val="495"/>
        </w:trPr>
        <w:tc>
          <w:tcPr>
            <w:tcW w:w="120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p>
        </w:tc>
        <w:tc>
          <w:tcPr>
            <w:tcW w:w="1313"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p>
        </w:tc>
        <w:tc>
          <w:tcPr>
            <w:tcW w:w="1048"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p>
        </w:tc>
        <w:tc>
          <w:tcPr>
            <w:tcW w:w="1082"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p>
        </w:tc>
        <w:tc>
          <w:tcPr>
            <w:tcW w:w="2094" w:type="dxa"/>
            <w:tcBorders>
              <w:top w:val="single" w:sz="4" w:space="0" w:color="auto"/>
              <w:left w:val="nil"/>
              <w:bottom w:val="single" w:sz="4" w:space="0" w:color="auto"/>
              <w:right w:val="single" w:sz="4" w:space="0" w:color="auto"/>
            </w:tcBorders>
            <w:shd w:val="clear" w:color="auto" w:fill="auto"/>
            <w:noWrap/>
            <w:vAlign w:val="center"/>
          </w:tcPr>
          <w:p w:rsidR="00F4476B" w:rsidRPr="00F4476B" w:rsidRDefault="00F4476B" w:rsidP="00E24026">
            <w:pPr>
              <w:spacing w:after="0" w:line="240" w:lineRule="auto"/>
              <w:rPr>
                <w:rFonts w:ascii="Verdana" w:eastAsia="Times New Roman" w:hAnsi="Verdana" w:cs="Calibri"/>
                <w:color w:val="000000"/>
                <w:sz w:val="20"/>
                <w:szCs w:val="20"/>
                <w:lang w:eastAsia="en-CA"/>
              </w:rPr>
            </w:pPr>
          </w:p>
        </w:tc>
      </w:tr>
    </w:tbl>
    <w:p w:rsidR="00F4476B" w:rsidRPr="00F4476B" w:rsidRDefault="00F4476B" w:rsidP="00F4476B">
      <w:pPr>
        <w:spacing w:after="0" w:line="240" w:lineRule="auto"/>
        <w:rPr>
          <w:rFonts w:ascii="Verdana" w:hAnsi="Verdana"/>
          <w:sz w:val="20"/>
          <w:szCs w:val="20"/>
        </w:rPr>
      </w:pPr>
    </w:p>
    <w:p w:rsidR="00F4476B" w:rsidRPr="00F4476B" w:rsidRDefault="00F4476B" w:rsidP="00F4476B">
      <w:pPr>
        <w:spacing w:after="0" w:line="240" w:lineRule="auto"/>
        <w:rPr>
          <w:rFonts w:ascii="Verdana" w:hAnsi="Verdana"/>
          <w:sz w:val="20"/>
          <w:szCs w:val="20"/>
        </w:rPr>
      </w:pPr>
    </w:p>
    <w:p w:rsidR="00E44123" w:rsidRPr="00F4476B" w:rsidRDefault="00E44123" w:rsidP="00E3721F">
      <w:pPr>
        <w:spacing w:after="0" w:line="240" w:lineRule="auto"/>
        <w:rPr>
          <w:rFonts w:ascii="Verdana" w:hAnsi="Verdana"/>
          <w:sz w:val="20"/>
          <w:szCs w:val="20"/>
        </w:rPr>
      </w:pPr>
    </w:p>
    <w:sectPr w:rsidR="00E44123" w:rsidRPr="00F44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3FE3"/>
    <w:multiLevelType w:val="hybridMultilevel"/>
    <w:tmpl w:val="302EC9E0"/>
    <w:lvl w:ilvl="0" w:tplc="FFFFFFFF">
      <w:start w:val="1"/>
      <w:numFmt w:val="bullet"/>
      <w:lvlText w:val="-"/>
      <w:lvlJc w:val="left"/>
      <w:pPr>
        <w:tabs>
          <w:tab w:val="num" w:pos="1500"/>
        </w:tabs>
        <w:ind w:left="1500" w:hanging="360"/>
      </w:pPr>
      <w:rPr>
        <w:rFonts w:ascii="Times New Roman" w:eastAsia="Times New Roman" w:hAnsi="Times New Roman" w:cs="Times New Roman" w:hint="default"/>
      </w:rPr>
    </w:lvl>
    <w:lvl w:ilvl="1" w:tplc="FFFFFFFF">
      <w:start w:val="1"/>
      <w:numFmt w:val="bullet"/>
      <w:lvlText w:val="o"/>
      <w:lvlJc w:val="left"/>
      <w:pPr>
        <w:tabs>
          <w:tab w:val="num" w:pos="2220"/>
        </w:tabs>
        <w:ind w:left="2220" w:hanging="360"/>
      </w:pPr>
      <w:rPr>
        <w:rFonts w:ascii="Courier New" w:hAnsi="Courier New" w:cs="Courier New" w:hint="default"/>
      </w:rPr>
    </w:lvl>
    <w:lvl w:ilvl="2" w:tplc="FFFFFFFF" w:tentative="1">
      <w:start w:val="1"/>
      <w:numFmt w:val="bullet"/>
      <w:lvlText w:val=""/>
      <w:lvlJc w:val="left"/>
      <w:pPr>
        <w:tabs>
          <w:tab w:val="num" w:pos="2940"/>
        </w:tabs>
        <w:ind w:left="2940" w:hanging="360"/>
      </w:pPr>
      <w:rPr>
        <w:rFonts w:ascii="Wingdings" w:hAnsi="Wingdings" w:hint="default"/>
      </w:rPr>
    </w:lvl>
    <w:lvl w:ilvl="3" w:tplc="FFFFFFFF" w:tentative="1">
      <w:start w:val="1"/>
      <w:numFmt w:val="bullet"/>
      <w:lvlText w:val=""/>
      <w:lvlJc w:val="left"/>
      <w:pPr>
        <w:tabs>
          <w:tab w:val="num" w:pos="3660"/>
        </w:tabs>
        <w:ind w:left="3660" w:hanging="360"/>
      </w:pPr>
      <w:rPr>
        <w:rFonts w:ascii="Symbol" w:hAnsi="Symbol" w:hint="default"/>
      </w:rPr>
    </w:lvl>
    <w:lvl w:ilvl="4" w:tplc="FFFFFFFF" w:tentative="1">
      <w:start w:val="1"/>
      <w:numFmt w:val="bullet"/>
      <w:lvlText w:val="o"/>
      <w:lvlJc w:val="left"/>
      <w:pPr>
        <w:tabs>
          <w:tab w:val="num" w:pos="4380"/>
        </w:tabs>
        <w:ind w:left="4380" w:hanging="360"/>
      </w:pPr>
      <w:rPr>
        <w:rFonts w:ascii="Courier New" w:hAnsi="Courier New" w:cs="Courier New" w:hint="default"/>
      </w:rPr>
    </w:lvl>
    <w:lvl w:ilvl="5" w:tplc="FFFFFFFF" w:tentative="1">
      <w:start w:val="1"/>
      <w:numFmt w:val="bullet"/>
      <w:lvlText w:val=""/>
      <w:lvlJc w:val="left"/>
      <w:pPr>
        <w:tabs>
          <w:tab w:val="num" w:pos="5100"/>
        </w:tabs>
        <w:ind w:left="5100" w:hanging="360"/>
      </w:pPr>
      <w:rPr>
        <w:rFonts w:ascii="Wingdings" w:hAnsi="Wingdings" w:hint="default"/>
      </w:rPr>
    </w:lvl>
    <w:lvl w:ilvl="6" w:tplc="FFFFFFFF" w:tentative="1">
      <w:start w:val="1"/>
      <w:numFmt w:val="bullet"/>
      <w:lvlText w:val=""/>
      <w:lvlJc w:val="left"/>
      <w:pPr>
        <w:tabs>
          <w:tab w:val="num" w:pos="5820"/>
        </w:tabs>
        <w:ind w:left="5820" w:hanging="360"/>
      </w:pPr>
      <w:rPr>
        <w:rFonts w:ascii="Symbol" w:hAnsi="Symbol" w:hint="default"/>
      </w:rPr>
    </w:lvl>
    <w:lvl w:ilvl="7" w:tplc="FFFFFFFF" w:tentative="1">
      <w:start w:val="1"/>
      <w:numFmt w:val="bullet"/>
      <w:lvlText w:val="o"/>
      <w:lvlJc w:val="left"/>
      <w:pPr>
        <w:tabs>
          <w:tab w:val="num" w:pos="6540"/>
        </w:tabs>
        <w:ind w:left="6540" w:hanging="360"/>
      </w:pPr>
      <w:rPr>
        <w:rFonts w:ascii="Courier New" w:hAnsi="Courier New" w:cs="Courier New" w:hint="default"/>
      </w:rPr>
    </w:lvl>
    <w:lvl w:ilvl="8" w:tplc="FFFFFFFF" w:tentative="1">
      <w:start w:val="1"/>
      <w:numFmt w:val="bullet"/>
      <w:lvlText w:val=""/>
      <w:lvlJc w:val="left"/>
      <w:pPr>
        <w:tabs>
          <w:tab w:val="num" w:pos="7260"/>
        </w:tabs>
        <w:ind w:left="7260" w:hanging="360"/>
      </w:pPr>
      <w:rPr>
        <w:rFonts w:ascii="Wingdings" w:hAnsi="Wingdings" w:hint="default"/>
      </w:rPr>
    </w:lvl>
  </w:abstractNum>
  <w:abstractNum w:abstractNumId="1">
    <w:nsid w:val="048A5434"/>
    <w:multiLevelType w:val="hybridMultilevel"/>
    <w:tmpl w:val="997A47CE"/>
    <w:lvl w:ilvl="0" w:tplc="99CE12DA">
      <w:numFmt w:val="bullet"/>
      <w:lvlText w:val="-"/>
      <w:lvlJc w:val="left"/>
      <w:pPr>
        <w:ind w:left="720" w:hanging="36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E49311A"/>
    <w:multiLevelType w:val="hybridMultilevel"/>
    <w:tmpl w:val="0292F33C"/>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02A5945"/>
    <w:multiLevelType w:val="hybridMultilevel"/>
    <w:tmpl w:val="1C0A087C"/>
    <w:lvl w:ilvl="0" w:tplc="700A93FE">
      <w:start w:val="1"/>
      <w:numFmt w:val="decimal"/>
      <w:lvlText w:val="%1."/>
      <w:lvlJc w:val="left"/>
      <w:pPr>
        <w:ind w:left="468" w:hanging="360"/>
      </w:pPr>
      <w:rPr>
        <w:rFonts w:hint="default"/>
      </w:rPr>
    </w:lvl>
    <w:lvl w:ilvl="1" w:tplc="10090019" w:tentative="1">
      <w:start w:val="1"/>
      <w:numFmt w:val="lowerLetter"/>
      <w:lvlText w:val="%2."/>
      <w:lvlJc w:val="left"/>
      <w:pPr>
        <w:ind w:left="1188" w:hanging="360"/>
      </w:pPr>
    </w:lvl>
    <w:lvl w:ilvl="2" w:tplc="1009001B" w:tentative="1">
      <w:start w:val="1"/>
      <w:numFmt w:val="lowerRoman"/>
      <w:lvlText w:val="%3."/>
      <w:lvlJc w:val="right"/>
      <w:pPr>
        <w:ind w:left="1908" w:hanging="180"/>
      </w:pPr>
    </w:lvl>
    <w:lvl w:ilvl="3" w:tplc="1009000F" w:tentative="1">
      <w:start w:val="1"/>
      <w:numFmt w:val="decimal"/>
      <w:lvlText w:val="%4."/>
      <w:lvlJc w:val="left"/>
      <w:pPr>
        <w:ind w:left="2628" w:hanging="360"/>
      </w:pPr>
    </w:lvl>
    <w:lvl w:ilvl="4" w:tplc="10090019" w:tentative="1">
      <w:start w:val="1"/>
      <w:numFmt w:val="lowerLetter"/>
      <w:lvlText w:val="%5."/>
      <w:lvlJc w:val="left"/>
      <w:pPr>
        <w:ind w:left="3348" w:hanging="360"/>
      </w:pPr>
    </w:lvl>
    <w:lvl w:ilvl="5" w:tplc="1009001B" w:tentative="1">
      <w:start w:val="1"/>
      <w:numFmt w:val="lowerRoman"/>
      <w:lvlText w:val="%6."/>
      <w:lvlJc w:val="right"/>
      <w:pPr>
        <w:ind w:left="4068" w:hanging="180"/>
      </w:pPr>
    </w:lvl>
    <w:lvl w:ilvl="6" w:tplc="1009000F" w:tentative="1">
      <w:start w:val="1"/>
      <w:numFmt w:val="decimal"/>
      <w:lvlText w:val="%7."/>
      <w:lvlJc w:val="left"/>
      <w:pPr>
        <w:ind w:left="4788" w:hanging="360"/>
      </w:pPr>
    </w:lvl>
    <w:lvl w:ilvl="7" w:tplc="10090019" w:tentative="1">
      <w:start w:val="1"/>
      <w:numFmt w:val="lowerLetter"/>
      <w:lvlText w:val="%8."/>
      <w:lvlJc w:val="left"/>
      <w:pPr>
        <w:ind w:left="5508" w:hanging="360"/>
      </w:pPr>
    </w:lvl>
    <w:lvl w:ilvl="8" w:tplc="1009001B" w:tentative="1">
      <w:start w:val="1"/>
      <w:numFmt w:val="lowerRoman"/>
      <w:lvlText w:val="%9."/>
      <w:lvlJc w:val="right"/>
      <w:pPr>
        <w:ind w:left="6228" w:hanging="180"/>
      </w:pPr>
    </w:lvl>
  </w:abstractNum>
  <w:abstractNum w:abstractNumId="4">
    <w:nsid w:val="27841A27"/>
    <w:multiLevelType w:val="hybridMultilevel"/>
    <w:tmpl w:val="13F87FD4"/>
    <w:lvl w:ilvl="0" w:tplc="FFFFFFFF">
      <w:start w:val="1"/>
      <w:numFmt w:val="bullet"/>
      <w:lvlText w:val="-"/>
      <w:lvlJc w:val="left"/>
      <w:pPr>
        <w:tabs>
          <w:tab w:val="num" w:pos="2220"/>
        </w:tabs>
        <w:ind w:left="2220" w:hanging="360"/>
      </w:pPr>
      <w:rPr>
        <w:rFonts w:ascii="Times New Roman" w:eastAsia="Times New Roman" w:hAnsi="Times New Roman" w:cs="Times New Roman"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nsid w:val="3B014FCD"/>
    <w:multiLevelType w:val="hybridMultilevel"/>
    <w:tmpl w:val="7C56544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B4622FA"/>
    <w:multiLevelType w:val="hybridMultilevel"/>
    <w:tmpl w:val="7F08EF2E"/>
    <w:lvl w:ilvl="0" w:tplc="FFFFFFFF">
      <w:start w:val="1"/>
      <w:numFmt w:val="decimal"/>
      <w:lvlText w:val="%1."/>
      <w:lvlJc w:val="left"/>
      <w:pPr>
        <w:tabs>
          <w:tab w:val="num" w:pos="828"/>
        </w:tabs>
        <w:ind w:left="828" w:hanging="360"/>
      </w:pPr>
    </w:lvl>
    <w:lvl w:ilvl="1" w:tplc="FFFFFFFF" w:tentative="1">
      <w:start w:val="1"/>
      <w:numFmt w:val="lowerLetter"/>
      <w:lvlText w:val="%2."/>
      <w:lvlJc w:val="left"/>
      <w:pPr>
        <w:tabs>
          <w:tab w:val="num" w:pos="1548"/>
        </w:tabs>
        <w:ind w:left="1548" w:hanging="360"/>
      </w:pPr>
    </w:lvl>
    <w:lvl w:ilvl="2" w:tplc="FFFFFFFF" w:tentative="1">
      <w:start w:val="1"/>
      <w:numFmt w:val="lowerRoman"/>
      <w:lvlText w:val="%3."/>
      <w:lvlJc w:val="right"/>
      <w:pPr>
        <w:tabs>
          <w:tab w:val="num" w:pos="2268"/>
        </w:tabs>
        <w:ind w:left="2268" w:hanging="180"/>
      </w:pPr>
    </w:lvl>
    <w:lvl w:ilvl="3" w:tplc="FFFFFFFF" w:tentative="1">
      <w:start w:val="1"/>
      <w:numFmt w:val="decimal"/>
      <w:lvlText w:val="%4."/>
      <w:lvlJc w:val="left"/>
      <w:pPr>
        <w:tabs>
          <w:tab w:val="num" w:pos="2988"/>
        </w:tabs>
        <w:ind w:left="2988" w:hanging="360"/>
      </w:pPr>
    </w:lvl>
    <w:lvl w:ilvl="4" w:tplc="FFFFFFFF" w:tentative="1">
      <w:start w:val="1"/>
      <w:numFmt w:val="lowerLetter"/>
      <w:lvlText w:val="%5."/>
      <w:lvlJc w:val="left"/>
      <w:pPr>
        <w:tabs>
          <w:tab w:val="num" w:pos="3708"/>
        </w:tabs>
        <w:ind w:left="3708" w:hanging="360"/>
      </w:pPr>
    </w:lvl>
    <w:lvl w:ilvl="5" w:tplc="FFFFFFFF" w:tentative="1">
      <w:start w:val="1"/>
      <w:numFmt w:val="lowerRoman"/>
      <w:lvlText w:val="%6."/>
      <w:lvlJc w:val="right"/>
      <w:pPr>
        <w:tabs>
          <w:tab w:val="num" w:pos="4428"/>
        </w:tabs>
        <w:ind w:left="4428" w:hanging="180"/>
      </w:pPr>
    </w:lvl>
    <w:lvl w:ilvl="6" w:tplc="FFFFFFFF" w:tentative="1">
      <w:start w:val="1"/>
      <w:numFmt w:val="decimal"/>
      <w:lvlText w:val="%7."/>
      <w:lvlJc w:val="left"/>
      <w:pPr>
        <w:tabs>
          <w:tab w:val="num" w:pos="5148"/>
        </w:tabs>
        <w:ind w:left="5148" w:hanging="360"/>
      </w:pPr>
    </w:lvl>
    <w:lvl w:ilvl="7" w:tplc="FFFFFFFF" w:tentative="1">
      <w:start w:val="1"/>
      <w:numFmt w:val="lowerLetter"/>
      <w:lvlText w:val="%8."/>
      <w:lvlJc w:val="left"/>
      <w:pPr>
        <w:tabs>
          <w:tab w:val="num" w:pos="5868"/>
        </w:tabs>
        <w:ind w:left="5868" w:hanging="360"/>
      </w:pPr>
    </w:lvl>
    <w:lvl w:ilvl="8" w:tplc="FFFFFFFF" w:tentative="1">
      <w:start w:val="1"/>
      <w:numFmt w:val="lowerRoman"/>
      <w:lvlText w:val="%9."/>
      <w:lvlJc w:val="right"/>
      <w:pPr>
        <w:tabs>
          <w:tab w:val="num" w:pos="6588"/>
        </w:tabs>
        <w:ind w:left="6588" w:hanging="180"/>
      </w:pPr>
    </w:lvl>
  </w:abstractNum>
  <w:abstractNum w:abstractNumId="7">
    <w:nsid w:val="471B15E1"/>
    <w:multiLevelType w:val="hybridMultilevel"/>
    <w:tmpl w:val="D46499CE"/>
    <w:lvl w:ilvl="0" w:tplc="A7C00E8E">
      <w:numFmt w:val="bullet"/>
      <w:lvlText w:val="-"/>
      <w:lvlJc w:val="left"/>
      <w:pPr>
        <w:ind w:left="720" w:hanging="36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6F41B9B"/>
    <w:multiLevelType w:val="hybridMultilevel"/>
    <w:tmpl w:val="A21440CE"/>
    <w:lvl w:ilvl="0" w:tplc="8C868B2E">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18A3380"/>
    <w:multiLevelType w:val="hybridMultilevel"/>
    <w:tmpl w:val="12384E2C"/>
    <w:lvl w:ilvl="0" w:tplc="FFFFFFFF">
      <w:start w:val="1"/>
      <w:numFmt w:val="decimal"/>
      <w:lvlText w:val="%1."/>
      <w:lvlJc w:val="left"/>
      <w:pPr>
        <w:tabs>
          <w:tab w:val="num" w:pos="828"/>
        </w:tabs>
        <w:ind w:left="828" w:hanging="360"/>
      </w:pPr>
    </w:lvl>
    <w:lvl w:ilvl="1" w:tplc="FFFFFFFF" w:tentative="1">
      <w:start w:val="1"/>
      <w:numFmt w:val="lowerLetter"/>
      <w:lvlText w:val="%2."/>
      <w:lvlJc w:val="left"/>
      <w:pPr>
        <w:tabs>
          <w:tab w:val="num" w:pos="1548"/>
        </w:tabs>
        <w:ind w:left="1548" w:hanging="360"/>
      </w:pPr>
    </w:lvl>
    <w:lvl w:ilvl="2" w:tplc="FFFFFFFF" w:tentative="1">
      <w:start w:val="1"/>
      <w:numFmt w:val="lowerRoman"/>
      <w:lvlText w:val="%3."/>
      <w:lvlJc w:val="right"/>
      <w:pPr>
        <w:tabs>
          <w:tab w:val="num" w:pos="2268"/>
        </w:tabs>
        <w:ind w:left="2268" w:hanging="180"/>
      </w:pPr>
    </w:lvl>
    <w:lvl w:ilvl="3" w:tplc="FFFFFFFF" w:tentative="1">
      <w:start w:val="1"/>
      <w:numFmt w:val="decimal"/>
      <w:lvlText w:val="%4."/>
      <w:lvlJc w:val="left"/>
      <w:pPr>
        <w:tabs>
          <w:tab w:val="num" w:pos="2988"/>
        </w:tabs>
        <w:ind w:left="2988" w:hanging="360"/>
      </w:pPr>
    </w:lvl>
    <w:lvl w:ilvl="4" w:tplc="FFFFFFFF" w:tentative="1">
      <w:start w:val="1"/>
      <w:numFmt w:val="lowerLetter"/>
      <w:lvlText w:val="%5."/>
      <w:lvlJc w:val="left"/>
      <w:pPr>
        <w:tabs>
          <w:tab w:val="num" w:pos="3708"/>
        </w:tabs>
        <w:ind w:left="3708" w:hanging="360"/>
      </w:pPr>
    </w:lvl>
    <w:lvl w:ilvl="5" w:tplc="FFFFFFFF" w:tentative="1">
      <w:start w:val="1"/>
      <w:numFmt w:val="lowerRoman"/>
      <w:lvlText w:val="%6."/>
      <w:lvlJc w:val="right"/>
      <w:pPr>
        <w:tabs>
          <w:tab w:val="num" w:pos="4428"/>
        </w:tabs>
        <w:ind w:left="4428" w:hanging="180"/>
      </w:pPr>
    </w:lvl>
    <w:lvl w:ilvl="6" w:tplc="FFFFFFFF" w:tentative="1">
      <w:start w:val="1"/>
      <w:numFmt w:val="decimal"/>
      <w:lvlText w:val="%7."/>
      <w:lvlJc w:val="left"/>
      <w:pPr>
        <w:tabs>
          <w:tab w:val="num" w:pos="5148"/>
        </w:tabs>
        <w:ind w:left="5148" w:hanging="360"/>
      </w:pPr>
    </w:lvl>
    <w:lvl w:ilvl="7" w:tplc="FFFFFFFF" w:tentative="1">
      <w:start w:val="1"/>
      <w:numFmt w:val="lowerLetter"/>
      <w:lvlText w:val="%8."/>
      <w:lvlJc w:val="left"/>
      <w:pPr>
        <w:tabs>
          <w:tab w:val="num" w:pos="5868"/>
        </w:tabs>
        <w:ind w:left="5868" w:hanging="360"/>
      </w:pPr>
    </w:lvl>
    <w:lvl w:ilvl="8" w:tplc="FFFFFFFF" w:tentative="1">
      <w:start w:val="1"/>
      <w:numFmt w:val="lowerRoman"/>
      <w:lvlText w:val="%9."/>
      <w:lvlJc w:val="right"/>
      <w:pPr>
        <w:tabs>
          <w:tab w:val="num" w:pos="6588"/>
        </w:tabs>
        <w:ind w:left="6588" w:hanging="180"/>
      </w:pPr>
    </w:lvl>
  </w:abstractNum>
  <w:abstractNum w:abstractNumId="10">
    <w:nsid w:val="7A9732FD"/>
    <w:multiLevelType w:val="hybridMultilevel"/>
    <w:tmpl w:val="BF4C69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7C785EE9"/>
    <w:multiLevelType w:val="hybridMultilevel"/>
    <w:tmpl w:val="212015B8"/>
    <w:lvl w:ilvl="0" w:tplc="04D0069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CF91F3B"/>
    <w:multiLevelType w:val="hybridMultilevel"/>
    <w:tmpl w:val="D6D430FE"/>
    <w:lvl w:ilvl="0" w:tplc="8862B3A2">
      <w:start w:val="1"/>
      <w:numFmt w:val="bullet"/>
      <w:lvlText w:val="-"/>
      <w:lvlJc w:val="left"/>
      <w:pPr>
        <w:ind w:left="468" w:hanging="360"/>
      </w:pPr>
      <w:rPr>
        <w:rFonts w:ascii="Arial" w:eastAsiaTheme="minorHAnsi" w:hAnsi="Arial" w:cs="Arial" w:hint="default"/>
      </w:rPr>
    </w:lvl>
    <w:lvl w:ilvl="1" w:tplc="10090003" w:tentative="1">
      <w:start w:val="1"/>
      <w:numFmt w:val="bullet"/>
      <w:lvlText w:val="o"/>
      <w:lvlJc w:val="left"/>
      <w:pPr>
        <w:ind w:left="1188" w:hanging="360"/>
      </w:pPr>
      <w:rPr>
        <w:rFonts w:ascii="Courier New" w:hAnsi="Courier New" w:cs="Courier New" w:hint="default"/>
      </w:rPr>
    </w:lvl>
    <w:lvl w:ilvl="2" w:tplc="10090005" w:tentative="1">
      <w:start w:val="1"/>
      <w:numFmt w:val="bullet"/>
      <w:lvlText w:val=""/>
      <w:lvlJc w:val="left"/>
      <w:pPr>
        <w:ind w:left="1908" w:hanging="360"/>
      </w:pPr>
      <w:rPr>
        <w:rFonts w:ascii="Wingdings" w:hAnsi="Wingdings" w:hint="default"/>
      </w:rPr>
    </w:lvl>
    <w:lvl w:ilvl="3" w:tplc="10090001" w:tentative="1">
      <w:start w:val="1"/>
      <w:numFmt w:val="bullet"/>
      <w:lvlText w:val=""/>
      <w:lvlJc w:val="left"/>
      <w:pPr>
        <w:ind w:left="2628" w:hanging="360"/>
      </w:pPr>
      <w:rPr>
        <w:rFonts w:ascii="Symbol" w:hAnsi="Symbol" w:hint="default"/>
      </w:rPr>
    </w:lvl>
    <w:lvl w:ilvl="4" w:tplc="10090003" w:tentative="1">
      <w:start w:val="1"/>
      <w:numFmt w:val="bullet"/>
      <w:lvlText w:val="o"/>
      <w:lvlJc w:val="left"/>
      <w:pPr>
        <w:ind w:left="3348" w:hanging="360"/>
      </w:pPr>
      <w:rPr>
        <w:rFonts w:ascii="Courier New" w:hAnsi="Courier New" w:cs="Courier New" w:hint="default"/>
      </w:rPr>
    </w:lvl>
    <w:lvl w:ilvl="5" w:tplc="10090005" w:tentative="1">
      <w:start w:val="1"/>
      <w:numFmt w:val="bullet"/>
      <w:lvlText w:val=""/>
      <w:lvlJc w:val="left"/>
      <w:pPr>
        <w:ind w:left="4068" w:hanging="360"/>
      </w:pPr>
      <w:rPr>
        <w:rFonts w:ascii="Wingdings" w:hAnsi="Wingdings" w:hint="default"/>
      </w:rPr>
    </w:lvl>
    <w:lvl w:ilvl="6" w:tplc="10090001" w:tentative="1">
      <w:start w:val="1"/>
      <w:numFmt w:val="bullet"/>
      <w:lvlText w:val=""/>
      <w:lvlJc w:val="left"/>
      <w:pPr>
        <w:ind w:left="4788" w:hanging="360"/>
      </w:pPr>
      <w:rPr>
        <w:rFonts w:ascii="Symbol" w:hAnsi="Symbol" w:hint="default"/>
      </w:rPr>
    </w:lvl>
    <w:lvl w:ilvl="7" w:tplc="10090003" w:tentative="1">
      <w:start w:val="1"/>
      <w:numFmt w:val="bullet"/>
      <w:lvlText w:val="o"/>
      <w:lvlJc w:val="left"/>
      <w:pPr>
        <w:ind w:left="5508" w:hanging="360"/>
      </w:pPr>
      <w:rPr>
        <w:rFonts w:ascii="Courier New" w:hAnsi="Courier New" w:cs="Courier New" w:hint="default"/>
      </w:rPr>
    </w:lvl>
    <w:lvl w:ilvl="8" w:tplc="10090005" w:tentative="1">
      <w:start w:val="1"/>
      <w:numFmt w:val="bullet"/>
      <w:lvlText w:val=""/>
      <w:lvlJc w:val="left"/>
      <w:pPr>
        <w:ind w:left="6228" w:hanging="360"/>
      </w:pPr>
      <w:rPr>
        <w:rFonts w:ascii="Wingdings" w:hAnsi="Wingdings" w:hint="default"/>
      </w:rPr>
    </w:lvl>
  </w:abstractNum>
  <w:abstractNum w:abstractNumId="13">
    <w:nsid w:val="7ED9289D"/>
    <w:multiLevelType w:val="hybridMultilevel"/>
    <w:tmpl w:val="2DD0F4C0"/>
    <w:lvl w:ilvl="0" w:tplc="378C82F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6"/>
  </w:num>
  <w:num w:numId="5">
    <w:abstractNumId w:val="0"/>
  </w:num>
  <w:num w:numId="6">
    <w:abstractNumId w:val="4"/>
  </w:num>
  <w:num w:numId="7">
    <w:abstractNumId w:val="10"/>
  </w:num>
  <w:num w:numId="8">
    <w:abstractNumId w:val="2"/>
  </w:num>
  <w:num w:numId="9">
    <w:abstractNumId w:val="5"/>
  </w:num>
  <w:num w:numId="10">
    <w:abstractNumId w:val="12"/>
  </w:num>
  <w:num w:numId="11">
    <w:abstractNumId w:val="8"/>
  </w:num>
  <w:num w:numId="12">
    <w:abstractNumId w:val="3"/>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13F"/>
    <w:rsid w:val="001A2C27"/>
    <w:rsid w:val="001B313F"/>
    <w:rsid w:val="00207268"/>
    <w:rsid w:val="003345EB"/>
    <w:rsid w:val="00413218"/>
    <w:rsid w:val="004E0B90"/>
    <w:rsid w:val="0078798F"/>
    <w:rsid w:val="007F2115"/>
    <w:rsid w:val="00846533"/>
    <w:rsid w:val="00A17F21"/>
    <w:rsid w:val="00AD11D5"/>
    <w:rsid w:val="00B80BEF"/>
    <w:rsid w:val="00C23FEC"/>
    <w:rsid w:val="00E3721F"/>
    <w:rsid w:val="00E44123"/>
    <w:rsid w:val="00E8641C"/>
    <w:rsid w:val="00EF2D68"/>
    <w:rsid w:val="00F447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13F"/>
    <w:pPr>
      <w:ind w:left="720"/>
      <w:contextualSpacing/>
    </w:pPr>
  </w:style>
  <w:style w:type="paragraph" w:styleId="BodyText">
    <w:name w:val="Body Text"/>
    <w:basedOn w:val="Normal"/>
    <w:link w:val="BodyTextChar"/>
    <w:rsid w:val="00E44123"/>
    <w:pPr>
      <w:tabs>
        <w:tab w:val="left" w:pos="720"/>
      </w:tabs>
      <w:spacing w:after="0" w:line="240" w:lineRule="auto"/>
    </w:pPr>
    <w:rPr>
      <w:rFonts w:ascii="Arial" w:eastAsia="SimSun" w:hAnsi="Arial" w:cs="Arial"/>
      <w:b/>
      <w:bCs/>
      <w:color w:val="FF0000"/>
      <w:sz w:val="24"/>
      <w:szCs w:val="24"/>
      <w:lang w:eastAsia="zh-CN"/>
    </w:rPr>
  </w:style>
  <w:style w:type="character" w:customStyle="1" w:styleId="BodyTextChar">
    <w:name w:val="Body Text Char"/>
    <w:basedOn w:val="DefaultParagraphFont"/>
    <w:link w:val="BodyText"/>
    <w:rsid w:val="00E44123"/>
    <w:rPr>
      <w:rFonts w:ascii="Arial" w:eastAsia="SimSun" w:hAnsi="Arial" w:cs="Arial"/>
      <w:b/>
      <w:bCs/>
      <w:color w:val="FF0000"/>
      <w:sz w:val="24"/>
      <w:szCs w:val="24"/>
      <w:lang w:eastAsia="zh-CN"/>
    </w:rPr>
  </w:style>
  <w:style w:type="paragraph" w:styleId="Title">
    <w:name w:val="Title"/>
    <w:basedOn w:val="Normal"/>
    <w:link w:val="TitleChar"/>
    <w:qFormat/>
    <w:rsid w:val="00E44123"/>
    <w:pPr>
      <w:tabs>
        <w:tab w:val="left" w:pos="720"/>
      </w:tabs>
      <w:spacing w:after="0" w:line="240" w:lineRule="auto"/>
      <w:ind w:left="108"/>
      <w:jc w:val="center"/>
    </w:pPr>
    <w:rPr>
      <w:rFonts w:ascii="Arial" w:eastAsia="SimSun" w:hAnsi="Arial" w:cs="Arial"/>
      <w:b/>
      <w:bCs/>
      <w:sz w:val="24"/>
      <w:szCs w:val="24"/>
      <w:lang w:eastAsia="zh-CN"/>
    </w:rPr>
  </w:style>
  <w:style w:type="character" w:customStyle="1" w:styleId="TitleChar">
    <w:name w:val="Title Char"/>
    <w:basedOn w:val="DefaultParagraphFont"/>
    <w:link w:val="Title"/>
    <w:rsid w:val="00E44123"/>
    <w:rPr>
      <w:rFonts w:ascii="Arial" w:eastAsia="SimSun" w:hAnsi="Arial" w:cs="Arial"/>
      <w:b/>
      <w:bCs/>
      <w:sz w:val="24"/>
      <w:szCs w:val="24"/>
      <w:lang w:eastAsia="zh-CN"/>
    </w:rPr>
  </w:style>
  <w:style w:type="paragraph" w:styleId="BalloonText">
    <w:name w:val="Balloon Text"/>
    <w:basedOn w:val="Normal"/>
    <w:link w:val="BalloonTextChar"/>
    <w:uiPriority w:val="99"/>
    <w:semiHidden/>
    <w:unhideWhenUsed/>
    <w:rsid w:val="00AD1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1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13F"/>
    <w:pPr>
      <w:ind w:left="720"/>
      <w:contextualSpacing/>
    </w:pPr>
  </w:style>
  <w:style w:type="paragraph" w:styleId="BodyText">
    <w:name w:val="Body Text"/>
    <w:basedOn w:val="Normal"/>
    <w:link w:val="BodyTextChar"/>
    <w:rsid w:val="00E44123"/>
    <w:pPr>
      <w:tabs>
        <w:tab w:val="left" w:pos="720"/>
      </w:tabs>
      <w:spacing w:after="0" w:line="240" w:lineRule="auto"/>
    </w:pPr>
    <w:rPr>
      <w:rFonts w:ascii="Arial" w:eastAsia="SimSun" w:hAnsi="Arial" w:cs="Arial"/>
      <w:b/>
      <w:bCs/>
      <w:color w:val="FF0000"/>
      <w:sz w:val="24"/>
      <w:szCs w:val="24"/>
      <w:lang w:eastAsia="zh-CN"/>
    </w:rPr>
  </w:style>
  <w:style w:type="character" w:customStyle="1" w:styleId="BodyTextChar">
    <w:name w:val="Body Text Char"/>
    <w:basedOn w:val="DefaultParagraphFont"/>
    <w:link w:val="BodyText"/>
    <w:rsid w:val="00E44123"/>
    <w:rPr>
      <w:rFonts w:ascii="Arial" w:eastAsia="SimSun" w:hAnsi="Arial" w:cs="Arial"/>
      <w:b/>
      <w:bCs/>
      <w:color w:val="FF0000"/>
      <w:sz w:val="24"/>
      <w:szCs w:val="24"/>
      <w:lang w:eastAsia="zh-CN"/>
    </w:rPr>
  </w:style>
  <w:style w:type="paragraph" w:styleId="Title">
    <w:name w:val="Title"/>
    <w:basedOn w:val="Normal"/>
    <w:link w:val="TitleChar"/>
    <w:qFormat/>
    <w:rsid w:val="00E44123"/>
    <w:pPr>
      <w:tabs>
        <w:tab w:val="left" w:pos="720"/>
      </w:tabs>
      <w:spacing w:after="0" w:line="240" w:lineRule="auto"/>
      <w:ind w:left="108"/>
      <w:jc w:val="center"/>
    </w:pPr>
    <w:rPr>
      <w:rFonts w:ascii="Arial" w:eastAsia="SimSun" w:hAnsi="Arial" w:cs="Arial"/>
      <w:b/>
      <w:bCs/>
      <w:sz w:val="24"/>
      <w:szCs w:val="24"/>
      <w:lang w:eastAsia="zh-CN"/>
    </w:rPr>
  </w:style>
  <w:style w:type="character" w:customStyle="1" w:styleId="TitleChar">
    <w:name w:val="Title Char"/>
    <w:basedOn w:val="DefaultParagraphFont"/>
    <w:link w:val="Title"/>
    <w:rsid w:val="00E44123"/>
    <w:rPr>
      <w:rFonts w:ascii="Arial" w:eastAsia="SimSun" w:hAnsi="Arial" w:cs="Arial"/>
      <w:b/>
      <w:bCs/>
      <w:sz w:val="24"/>
      <w:szCs w:val="24"/>
      <w:lang w:eastAsia="zh-CN"/>
    </w:rPr>
  </w:style>
  <w:style w:type="paragraph" w:styleId="BalloonText">
    <w:name w:val="Balloon Text"/>
    <w:basedOn w:val="Normal"/>
    <w:link w:val="BalloonTextChar"/>
    <w:uiPriority w:val="99"/>
    <w:semiHidden/>
    <w:unhideWhenUsed/>
    <w:rsid w:val="00AD1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1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799594">
      <w:bodyDiv w:val="1"/>
      <w:marLeft w:val="0"/>
      <w:marRight w:val="0"/>
      <w:marTop w:val="0"/>
      <w:marBottom w:val="0"/>
      <w:divBdr>
        <w:top w:val="none" w:sz="0" w:space="0" w:color="auto"/>
        <w:left w:val="none" w:sz="0" w:space="0" w:color="auto"/>
        <w:bottom w:val="none" w:sz="0" w:space="0" w:color="auto"/>
        <w:right w:val="none" w:sz="0" w:space="0" w:color="auto"/>
      </w:divBdr>
    </w:div>
    <w:div w:id="1568151302">
      <w:bodyDiv w:val="1"/>
      <w:marLeft w:val="0"/>
      <w:marRight w:val="0"/>
      <w:marTop w:val="0"/>
      <w:marBottom w:val="0"/>
      <w:divBdr>
        <w:top w:val="none" w:sz="0" w:space="0" w:color="auto"/>
        <w:left w:val="none" w:sz="0" w:space="0" w:color="auto"/>
        <w:bottom w:val="none" w:sz="0" w:space="0" w:color="auto"/>
        <w:right w:val="none" w:sz="0" w:space="0" w:color="auto"/>
      </w:divBdr>
    </w:div>
    <w:div w:id="1645626369">
      <w:bodyDiv w:val="1"/>
      <w:marLeft w:val="0"/>
      <w:marRight w:val="0"/>
      <w:marTop w:val="0"/>
      <w:marBottom w:val="0"/>
      <w:divBdr>
        <w:top w:val="none" w:sz="0" w:space="0" w:color="auto"/>
        <w:left w:val="none" w:sz="0" w:space="0" w:color="auto"/>
        <w:bottom w:val="none" w:sz="0" w:space="0" w:color="auto"/>
        <w:right w:val="none" w:sz="0" w:space="0" w:color="auto"/>
      </w:divBdr>
    </w:div>
    <w:div w:id="176680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18405-AFC4-4A72-8B31-FB7F9EA53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Lei</dc:creator>
  <cp:lastModifiedBy>Winnie Lei</cp:lastModifiedBy>
  <cp:revision>3</cp:revision>
  <dcterms:created xsi:type="dcterms:W3CDTF">2011-08-23T22:02:00Z</dcterms:created>
  <dcterms:modified xsi:type="dcterms:W3CDTF">2011-10-07T23:23:00Z</dcterms:modified>
</cp:coreProperties>
</file>