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  <w:r>
        <w:rPr>
          <w:noProof/>
        </w:rPr>
        <w:drawing>
          <wp:anchor distT="0" distB="0" distL="0" distR="0" simplePos="0" relativeHeight="1024" behindDoc="1" locked="0" layoutInCell="0" allowOverlap="1" hidden="0">
            <wp:simplePos x="0" y="0"/>
            <wp:positionH relativeFrom="page">
              <wp:posOffset>2981947</wp:posOffset>
            </wp:positionH>
            <wp:positionV relativeFrom="page">
              <wp:posOffset>1429239</wp:posOffset>
            </wp:positionV>
            <wp:extent cx="1734896" cy="1637584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96" cy="163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</w:p>
    <w:p>
      <w:pPr>
        <w:spacing w:before="5095" w:line="537" w:lineRule="exact"/>
        <w:ind w:left="1701" w:right="1445"/>
      </w:pPr>
      <w:r>
        <w:rPr>
          <w:rStyle w:val="fontstyle01"/>
          <w:spacing w:val="-1"/>
          <w:highlight w:val="white"/>
        </w:rPr>
        <w:t xml:space="preserve">Department of Computer Science &amp; Engineering</w:t>
      </w:r>
    </w:p>
    <w:p>
      <w:pPr>
        <w:spacing w:before="1407" w:line="341" w:lineRule="exact"/>
        <w:ind w:left="1701" w:right="2407"/>
      </w:pPr>
      <w:r>
        <w:rPr>
          <w:rStyle w:val="fontstyle02"/>
          <w:spacing w:val="-1"/>
        </w:rPr>
        <w:t xml:space="preserve">Course Title</w:t>
      </w:r>
      <w:r>
        <w:rPr>
          <w:rStyle w:val="fontstyle02"/>
          <w:spacing w:val="1075"/>
        </w:rPr>
        <w:t xml:space="preserve"> </w:t>
      </w:r>
      <w:r>
        <w:rPr>
          <w:rStyle w:val="fontstyle02"/>
          <w:spacing w:val="-1"/>
        </w:rPr>
        <w:t xml:space="preserve">:</w:t>
      </w:r>
      <w:r>
        <w:rPr>
          <w:rStyle w:val="fontstyle03"/>
          <w:spacing w:val="-1"/>
        </w:rPr>
        <w:t xml:space="preserve">Artificial Intelligence and Expert Systems Lab</w:t>
      </w:r>
    </w:p>
    <w:p>
      <w:pPr>
        <w:spacing w:before="251" w:line="341" w:lineRule="exact"/>
        <w:ind w:left="1700" w:right="6567"/>
      </w:pPr>
      <w:r>
        <w:rPr>
          <w:rStyle w:val="fontstyle02"/>
          <w:spacing w:val="-1"/>
        </w:rPr>
        <w:t xml:space="preserve">Course Code</w:t>
      </w:r>
      <w:r>
        <w:rPr>
          <w:rStyle w:val="fontstyle02"/>
          <w:spacing w:val="1011"/>
        </w:rPr>
        <w:t xml:space="preserve"> </w:t>
      </w:r>
      <w:r>
        <w:rPr>
          <w:rStyle w:val="fontstyle02"/>
          <w:spacing w:val="-1"/>
        </w:rPr>
        <w:t xml:space="preserve">:</w:t>
      </w:r>
      <w:r>
        <w:rPr>
          <w:rStyle w:val="fontstyle03"/>
          <w:spacing w:val="-1"/>
        </w:rPr>
        <w:t xml:space="preserve">CSE 404</w:t>
      </w:r>
    </w:p>
    <w:p>
      <w:pPr>
        <w:spacing w:before="541" w:line="341" w:lineRule="exact"/>
        <w:ind w:left="1700" w:right="7185"/>
      </w:pPr>
      <w:r>
        <w:rPr>
          <w:rStyle w:val="fontstyle02"/>
          <w:spacing w:val="-1"/>
        </w:rPr>
        <w:t xml:space="preserve">Lab Report</w:t>
      </w:r>
      <w:r>
        <w:rPr>
          <w:rStyle w:val="fontstyle02"/>
          <w:spacing w:val="1201"/>
        </w:rPr>
        <w:t xml:space="preserve"> </w:t>
      </w:r>
      <w:r>
        <w:rPr>
          <w:rStyle w:val="fontstyle02"/>
          <w:spacing w:val="-1"/>
        </w:rPr>
        <w:t xml:space="preserve">:</w:t>
      </w:r>
      <w:r>
        <w:rPr>
          <w:rStyle w:val="fontstyle03"/>
          <w:spacing w:val="-1"/>
        </w:rPr>
        <w:t xml:space="preserve">01</w:t>
      </w:r>
    </w:p>
    <w:p>
      <w:pPr>
        <w:spacing w:before="541" w:line="341" w:lineRule="exact"/>
        <w:ind w:left="1700" w:right="6500"/>
      </w:pPr>
      <w:r>
        <w:rPr>
          <w:rStyle w:val="fontstyle02"/>
          <w:spacing w:val="-1"/>
        </w:rPr>
        <w:t xml:space="preserve">Submission Date</w:t>
      </w:r>
      <w:r>
        <w:rPr>
          <w:rStyle w:val="fontstyle02"/>
          <w:spacing w:val="505"/>
        </w:rPr>
        <w:t xml:space="preserve"> </w:t>
      </w:r>
      <w:r>
        <w:rPr>
          <w:rStyle w:val="fontstyle02"/>
          <w:spacing w:val="-1"/>
        </w:rPr>
        <w:t xml:space="preserve">:</w:t>
      </w:r>
      <w:r>
        <w:rPr>
          <w:rStyle w:val="fontstyle03"/>
          <w:spacing w:val="-1"/>
        </w:rPr>
        <w:t xml:space="preserve">21.02.25</w:t>
      </w:r>
    </w:p>
    <w:p>
      <w:pPr>
        <w:spacing w:before="1254" w:line="341" w:lineRule="exact"/>
        <w:ind w:left="1700" w:right="3247"/>
      </w:pPr>
      <w:r>
        <w:rPr>
          <w:rStyle w:val="fontstyle02"/>
          <w:spacing w:val="-1"/>
        </w:rPr>
        <w:t xml:space="preserve">Submitted To:</w:t>
      </w:r>
      <w:r>
        <w:rPr>
          <w:rStyle w:val="fontstyle02"/>
          <w:spacing w:val="3543"/>
        </w:rPr>
        <w:t xml:space="preserve"> </w:t>
      </w:r>
      <w:r>
        <w:rPr>
          <w:rStyle w:val="fontstyle02"/>
          <w:spacing w:val="3"/>
        </w:rPr>
        <w:t xml:space="preserve">Submitted By:</w:t>
      </w:r>
    </w:p>
    <w:p>
      <w:pPr>
        <w:spacing w:before="370" w:line="341" w:lineRule="exact"/>
        <w:ind w:left="1700" w:right="3489"/>
      </w:pPr>
      <w:r>
        <w:rPr>
          <w:rStyle w:val="fontstyle02"/>
          <w:spacing w:val="-1"/>
        </w:rPr>
        <w:t xml:space="preserve">Noor Mairukh Khan Arnob</w:t>
      </w:r>
      <w:r>
        <w:rPr>
          <w:rStyle w:val="fontstyle02"/>
          <w:spacing w:val="2151"/>
        </w:rPr>
        <w:t xml:space="preserve"> </w:t>
      </w:r>
      <w:r>
        <w:rPr>
          <w:rStyle w:val="fontstyle02"/>
          <w:spacing w:val="-1"/>
        </w:rPr>
        <w:t xml:space="preserve">Susmita Roy</w:t>
      </w:r>
    </w:p>
    <w:p>
      <w:pPr>
        <w:spacing w:before="370" w:line="341" w:lineRule="exact"/>
        <w:ind w:left="1700" w:right="3222"/>
      </w:pPr>
      <w:r>
        <w:rPr>
          <w:rStyle w:val="fontstyle02"/>
          <w:spacing w:val="-1"/>
        </w:rPr>
        <w:t xml:space="preserve">Lecturer,</w:t>
      </w:r>
      <w:r>
        <w:rPr>
          <w:rStyle w:val="fontstyle02"/>
          <w:spacing w:val="4176"/>
        </w:rPr>
        <w:t xml:space="preserve"> </w:t>
      </w:r>
      <w:r>
        <w:rPr>
          <w:rStyle w:val="fontstyle02"/>
          <w:spacing w:val="-1"/>
        </w:rPr>
        <w:t xml:space="preserve">Reg: 21201199</w:t>
      </w:r>
    </w:p>
    <w:p>
      <w:pPr>
        <w:spacing w:before="370" w:line="341" w:lineRule="exact"/>
        <w:ind w:left="1700" w:right="4070"/>
      </w:pPr>
      <w:r>
        <w:rPr>
          <w:rStyle w:val="fontstyle02"/>
          <w:spacing w:val="-1"/>
        </w:rPr>
        <w:t xml:space="preserve">Department of CSE, UAP</w:t>
      </w:r>
      <w:r>
        <w:rPr>
          <w:rStyle w:val="fontstyle02"/>
          <w:spacing w:val="2404"/>
        </w:rPr>
        <w:t xml:space="preserve"> </w:t>
      </w:r>
      <w:r>
        <w:rPr>
          <w:rStyle w:val="fontstyle02"/>
          <w:spacing w:val="-1"/>
        </w:rPr>
        <w:t xml:space="preserve">Sec: B2</w:t>
      </w:r>
    </w:p>
    <w:p>
      <w:pPr>
        <w:sectPr>
          <w:pgSz w:w="11905" w:h="16838" w:orient="portrait"/>
          <w:pgMar w:top="0" w:right="0" w:bottom="0" w:left="0"/>
        </w:sectPr>
        <w:spacing w:line="1" w:lineRule="exact"/>
      </w:pPr>
    </w:p>
    <w:p>
      <w:pPr>
        <w:spacing w:before="2666" w:line="390" w:lineRule="exact"/>
        <w:ind w:left="1701" w:right="8330"/>
      </w:pPr>
      <w:r>
        <w:rPr>
          <w:rStyle w:val="fontstyle04"/>
          <w:spacing w:val="-1"/>
        </w:rPr>
        <w:t xml:space="preserve">Problem Title:</w:t>
      </w:r>
    </w:p>
    <w:p>
      <w:pPr>
        <w:spacing w:before="269" w:line="341" w:lineRule="exact"/>
        <w:ind w:left="1701" w:right="1623"/>
      </w:pPr>
      <w:r>
        <w:rPr>
          <w:rStyle w:val="fontstyle03"/>
          <w:spacing w:val="-1"/>
        </w:rPr>
        <w:t xml:space="preserve">Developing a Knowledge Base for Industry, Company, Role, and Supervision</w:t>
      </w:r>
    </w:p>
    <w:p>
      <w:pPr>
        <w:spacing w:before="51" w:line="341" w:lineRule="exact"/>
        <w:ind w:left="1701" w:right="7124"/>
      </w:pPr>
      <w:r>
        <w:rPr>
          <w:rStyle w:val="fontstyle03"/>
          <w:spacing w:val="-1"/>
        </w:rPr>
        <w:t xml:space="preserve">Relationships Using Prolog.</w:t>
      </w:r>
    </w:p>
    <w:p>
      <w:pPr>
        <w:spacing w:before="400" w:line="390" w:lineRule="exact"/>
        <w:ind w:left="1773" w:right="7325"/>
      </w:pPr>
      <w:r>
        <w:rPr>
          <w:rStyle w:val="fontstyle04"/>
          <w:spacing w:val="-1"/>
        </w:rPr>
        <w:t xml:space="preserve">Problem Description:</w:t>
      </w:r>
    </w:p>
    <w:p>
      <w:pPr>
        <w:spacing w:before="269" w:line="341" w:lineRule="exact"/>
        <w:ind w:left="1701" w:right="1243"/>
      </w:pPr>
      <w:r>
        <w:rPr>
          <w:rStyle w:val="fontstyle03"/>
          <w:spacing w:val="-1"/>
        </w:rPr>
        <w:t xml:space="preserve">Organizations are structured hierarchically, where employees work in different</w:t>
      </w:r>
    </w:p>
    <w:p>
      <w:pPr>
        <w:spacing w:before="51" w:line="341" w:lineRule="exact"/>
        <w:ind w:left="1701" w:right="1001"/>
      </w:pPr>
      <w:r>
        <w:rPr>
          <w:rStyle w:val="fontstyle03"/>
          <w:spacing w:val="-1"/>
        </w:rPr>
        <w:t xml:space="preserve">industries, companies, and roles while maintaining supervision relationships. The</w:t>
      </w:r>
    </w:p>
    <w:p>
      <w:pPr>
        <w:spacing w:before="51" w:line="341" w:lineRule="exact"/>
        <w:ind w:left="1701" w:right="1521"/>
      </w:pPr>
      <w:r>
        <w:rPr>
          <w:rStyle w:val="fontstyle03"/>
          <w:spacing w:val="-1"/>
        </w:rPr>
        <w:t xml:space="preserve">goal of this project is to represent this hierarchical information in Prolog and</w:t>
      </w:r>
    </w:p>
    <w:p>
      <w:pPr>
        <w:spacing w:before="51" w:line="341" w:lineRule="exact"/>
        <w:ind w:left="1701" w:right="5441"/>
      </w:pPr>
      <w:r>
        <w:rPr>
          <w:rStyle w:val="fontstyle03"/>
          <w:spacing w:val="-1"/>
        </w:rPr>
        <w:t xml:space="preserve">develop rules to facilitate queries such as:</w:t>
      </w:r>
    </w:p>
    <w:p>
      <w:pPr>
        <w:spacing w:before="251" w:line="341" w:lineRule="exact"/>
        <w:ind w:left="2049" w:right="4499"/>
      </w:pPr>
      <w:r>
        <w:rPr>
          <w:rStyle w:val="fontstyle05"/>
          <w:spacing w:val="34"/>
        </w:rPr>
        <w:t xml:space="preserve">· </w:t>
      </w:r>
      <w:r>
        <w:rPr>
          <w:rStyle w:val="fontstyle03"/>
          <w:spacing w:val="-1"/>
        </w:rPr>
        <w:t xml:space="preserve">Determining the industry a person works in.</w:t>
      </w:r>
    </w:p>
    <w:p>
      <w:pPr>
        <w:spacing w:before="51" w:line="341" w:lineRule="exact"/>
        <w:ind w:left="2049" w:right="3752"/>
      </w:pPr>
      <w:r>
        <w:rPr>
          <w:rStyle w:val="fontstyle05"/>
          <w:spacing w:val="34"/>
        </w:rPr>
        <w:t xml:space="preserve">· </w:t>
      </w:r>
      <w:r>
        <w:rPr>
          <w:rStyle w:val="fontstyle03"/>
          <w:spacing w:val="-1"/>
        </w:rPr>
        <w:t xml:space="preserve">Identifying people with the same role or company.</w:t>
      </w:r>
    </w:p>
    <w:p>
      <w:pPr>
        <w:spacing w:before="51" w:line="341" w:lineRule="exact"/>
        <w:ind w:left="2049" w:right="1677"/>
      </w:pPr>
      <w:r>
        <w:rPr>
          <w:rStyle w:val="fontstyle05"/>
          <w:spacing w:val="34"/>
        </w:rPr>
        <w:t xml:space="preserve">· </w:t>
      </w:r>
      <w:r>
        <w:rPr>
          <w:rStyle w:val="fontstyle03"/>
          <w:spacing w:val="-1"/>
        </w:rPr>
        <w:t xml:space="preserve">Finding supervisors and their subordinates (both direct and indirect).</w:t>
      </w:r>
    </w:p>
    <w:p>
      <w:pPr>
        <w:spacing w:before="51" w:line="341" w:lineRule="exact"/>
        <w:ind w:left="2049" w:right="4752"/>
      </w:pPr>
      <w:r>
        <w:rPr>
          <w:rStyle w:val="fontstyle05"/>
          <w:spacing w:val="34"/>
        </w:rPr>
        <w:t xml:space="preserve">· </w:t>
      </w:r>
      <w:r>
        <w:rPr>
          <w:rStyle w:val="fontstyle03"/>
          <w:spacing w:val="-1"/>
        </w:rPr>
        <w:t xml:space="preserve">Retrieving all employees in a specific role.</w:t>
      </w:r>
    </w:p>
    <w:p>
      <w:pPr>
        <w:spacing w:before="251" w:line="341" w:lineRule="exact"/>
        <w:ind w:left="1700" w:right="1441"/>
      </w:pPr>
      <w:r>
        <w:rPr>
          <w:rStyle w:val="fontstyle03"/>
          <w:spacing w:val="-1"/>
        </w:rPr>
        <w:t xml:space="preserve">This Prolog-based system will allow efficient querying and reasoning over the</w:t>
      </w:r>
    </w:p>
    <w:p>
      <w:pPr>
        <w:spacing w:before="51" w:line="341" w:lineRule="exact"/>
        <w:ind w:left="1700" w:right="2272"/>
      </w:pPr>
      <w:r>
        <w:rPr>
          <w:rStyle w:val="fontstyle03"/>
          <w:spacing w:val="-1"/>
        </w:rPr>
        <w:t xml:space="preserve">structured knowledge base, incorporating recursion where necessary.</w:t>
      </w:r>
    </w:p>
    <w:p>
      <w:pPr>
        <w:spacing w:before="400" w:line="390" w:lineRule="exact"/>
        <w:ind w:left="1700" w:right="6635"/>
      </w:pPr>
      <w:r>
        <w:rPr>
          <w:rStyle w:val="fontstyle04"/>
          <w:spacing w:val="-1"/>
        </w:rPr>
        <w:t xml:space="preserve">Tools and Languages Used:</w:t>
      </w:r>
    </w:p>
    <w:p>
      <w:pPr>
        <w:spacing w:before="269" w:line="341" w:lineRule="exact"/>
        <w:ind w:left="2049" w:right="4381"/>
      </w:pPr>
      <w:r>
        <w:rPr>
          <w:rStyle w:val="fontstyle05"/>
          <w:spacing w:val="34"/>
        </w:rPr>
        <w:t xml:space="preserve">· </w:t>
      </w:r>
      <w:r>
        <w:rPr>
          <w:rStyle w:val="fontstyle02"/>
          <w:spacing w:val="-1"/>
        </w:rPr>
        <w:t xml:space="preserve">Programming Language:</w:t>
      </w:r>
      <w:r>
        <w:rPr>
          <w:rStyle w:val="fontstyle03"/>
          <w:spacing w:val="-1"/>
        </w:rPr>
        <w:t xml:space="preserve">Prolog (SWI-Prolog)</w:t>
      </w:r>
    </w:p>
    <w:p>
      <w:pPr>
        <w:spacing w:before="51" w:line="341" w:lineRule="exact"/>
        <w:ind w:left="2049" w:right="2617"/>
      </w:pPr>
      <w:r>
        <w:rPr>
          <w:rStyle w:val="fontstyle05"/>
          <w:spacing w:val="34"/>
        </w:rPr>
        <w:t xml:space="preserve">· </w:t>
      </w:r>
      <w:r>
        <w:rPr>
          <w:rStyle w:val="fontstyle02"/>
          <w:spacing w:val="-1"/>
        </w:rPr>
        <w:t xml:space="preserve">Tools:</w:t>
      </w:r>
      <w:r>
        <w:rPr>
          <w:rStyle w:val="fontstyle03"/>
          <w:spacing w:val="-1"/>
        </w:rPr>
        <w:t xml:space="preserve">SWI-Prolog environment for execution and debugging</w:t>
      </w:r>
    </w:p>
    <w:p>
      <w:pPr>
        <w:spacing w:before="51" w:line="341" w:lineRule="exact"/>
        <w:ind w:left="2049" w:right="6218"/>
      </w:pPr>
      <w:r>
        <w:rPr>
          <w:rStyle w:val="fontstyle05"/>
          <w:spacing w:val="34"/>
        </w:rPr>
        <w:t xml:space="preserve">· </w:t>
      </w:r>
      <w:r>
        <w:rPr>
          <w:rStyle w:val="fontstyle02"/>
          <w:spacing w:val="-1"/>
        </w:rPr>
        <w:t xml:space="preserve">Operating System:</w:t>
      </w:r>
      <w:r>
        <w:rPr>
          <w:rStyle w:val="fontstyle03"/>
          <w:spacing w:val="-1"/>
        </w:rPr>
        <w:t xml:space="preserve">Windows</w:t>
      </w:r>
    </w:p>
    <w:p>
      <w:pPr>
        <w:sectPr>
          <w:pgSz w:w="11905" w:h="16838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3072" behindDoc="1" locked="0" layoutInCell="0" allowOverlap="1" hidden="0">
            <wp:simplePos x="0" y="0"/>
            <wp:positionH relativeFrom="page">
              <wp:posOffset>1080134</wp:posOffset>
            </wp:positionH>
            <wp:positionV relativeFrom="page">
              <wp:posOffset>2638248</wp:posOffset>
            </wp:positionV>
            <wp:extent cx="5940424" cy="4084807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4" cy="408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2666" w:line="390" w:lineRule="exact"/>
        <w:ind w:left="1701" w:right="8995"/>
      </w:pPr>
      <w:r>
        <w:rPr>
          <w:rStyle w:val="fontstyle04"/>
          <w:spacing w:val="-1"/>
        </w:rPr>
        <w:t xml:space="preserve">Diagram:</w:t>
      </w:r>
    </w:p>
    <w:p>
      <w:pPr>
        <w:spacing w:before="429" w:line="341" w:lineRule="exact"/>
        <w:ind w:left="1701" w:right="6889"/>
      </w:pPr>
      <w:r>
        <w:rPr>
          <w:rStyle w:val="fontstyle03"/>
          <w:spacing w:val="-1"/>
        </w:rPr>
        <w:t xml:space="preserve">Profession Classification Tree</w:t>
      </w:r>
    </w:p>
    <w:p>
      <w:pPr>
        <w:sectPr>
          <w:pgSz w:w="11905" w:h="16838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4096" behindDoc="1" locked="0" layoutInCell="0" allowOverlap="1" hidden="0">
            <wp:simplePos x="0" y="0"/>
            <wp:positionH relativeFrom="page">
              <wp:posOffset>1080134</wp:posOffset>
            </wp:positionH>
            <wp:positionV relativeFrom="page">
              <wp:posOffset>1096687</wp:posOffset>
            </wp:positionV>
            <wp:extent cx="5940424" cy="6874954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4" cy="68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" behindDoc="1" locked="0" layoutInCell="0" allowOverlap="1" hidden="0">
            <wp:simplePos x="0" y="0"/>
            <wp:positionH relativeFrom="page">
              <wp:posOffset>1120329</wp:posOffset>
            </wp:positionH>
            <wp:positionV relativeFrom="page">
              <wp:posOffset>8131198</wp:posOffset>
            </wp:positionV>
            <wp:extent cx="2502239" cy="865576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239" cy="86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058" w:line="341" w:lineRule="exact"/>
        <w:ind w:left="1701" w:right="7632"/>
      </w:pPr>
      <w:r>
        <w:rPr>
          <w:rStyle w:val="fontstyle02"/>
          <w:spacing w:val="-1"/>
        </w:rPr>
        <w:t xml:space="preserve">Sample Input/Output:</w:t>
      </w:r>
    </w:p>
    <w:p>
      <w:pPr>
        <w:sectPr>
          <w:pgSz w:w="11905" w:h="16838" w:orient="portrait"/>
          <w:pgMar w:top="0" w:right="0" w:bottom="0" w:left="0"/>
        </w:sectPr>
        <w:spacing w:line="1" w:lineRule="exact"/>
      </w:pPr>
    </w:p>
    <w:p>
      <w:pPr>
        <w:spacing w:before="1697" w:line="390" w:lineRule="exact"/>
        <w:ind w:left="1701" w:right="8671"/>
      </w:pPr>
      <w:r>
        <w:rPr>
          <w:rStyle w:val="fontstyle04"/>
          <w:spacing w:val="-1"/>
        </w:rPr>
        <w:t xml:space="preserve">Conclusion:</w:t>
      </w:r>
    </w:p>
    <w:p>
      <w:pPr>
        <w:spacing w:before="269" w:line="341" w:lineRule="exact"/>
        <w:ind w:left="1701" w:right="1868"/>
      </w:pPr>
      <w:r>
        <w:rPr>
          <w:rStyle w:val="fontstyle03"/>
          <w:spacing w:val="-1"/>
        </w:rPr>
        <w:t xml:space="preserve">This Prolog-based system effectively models industry, company, role, and</w:t>
      </w:r>
    </w:p>
    <w:p>
      <w:pPr>
        <w:spacing w:before="51" w:line="341" w:lineRule="exact"/>
        <w:ind w:left="1701" w:right="1444"/>
      </w:pPr>
      <w:r>
        <w:rPr>
          <w:rStyle w:val="fontstyle03"/>
          <w:spacing w:val="-1"/>
        </w:rPr>
        <w:t xml:space="preserve">supervision relationships, enabling powerful queries to extract insights about</w:t>
      </w:r>
    </w:p>
    <w:p>
      <w:pPr>
        <w:spacing w:before="51" w:line="341" w:lineRule="exact"/>
        <w:ind w:left="1701" w:right="1757"/>
      </w:pPr>
      <w:r>
        <w:rPr>
          <w:rStyle w:val="fontstyle03"/>
          <w:spacing w:val="-1"/>
        </w:rPr>
        <w:t xml:space="preserve">employees and their hierarchical structure. The use of recursion allows for</w:t>
      </w:r>
    </w:p>
    <w:p>
      <w:pPr>
        <w:spacing w:before="51" w:line="341" w:lineRule="exact"/>
        <w:ind w:left="1701" w:right="2121"/>
      </w:pPr>
      <w:r>
        <w:rPr>
          <w:rStyle w:val="fontstyle03"/>
          <w:spacing w:val="-1"/>
        </w:rPr>
        <w:t xml:space="preserve">indirect relationships to be captured, improving the system's reasoning</w:t>
      </w:r>
    </w:p>
    <w:p>
      <w:pPr>
        <w:spacing w:before="51" w:line="341" w:lineRule="exact"/>
        <w:ind w:left="1701" w:right="8854"/>
      </w:pPr>
      <w:r>
        <w:rPr>
          <w:rStyle w:val="fontstyle03"/>
          <w:spacing w:val="-1"/>
        </w:rPr>
        <w:t xml:space="preserve">capabilities.</w:t>
      </w:r>
    </w:p>
    <w:p>
      <w:pPr>
        <w:spacing w:before="360" w:line="390" w:lineRule="exact"/>
        <w:ind w:left="1701" w:right="7845"/>
      </w:pPr>
      <w:r>
        <w:rPr>
          <w:rStyle w:val="fontstyle04"/>
          <w:spacing w:val="-1"/>
        </w:rPr>
        <w:t xml:space="preserve">Challenges Faced:</w:t>
      </w:r>
    </w:p>
    <w:p>
      <w:pPr>
        <w:spacing w:before="269" w:line="341" w:lineRule="exact"/>
        <w:ind w:left="1869" w:right="1770"/>
      </w:pPr>
      <w:r>
        <w:rPr>
          <w:rStyle w:val="fontstyle06"/>
          <w:spacing w:val="24"/>
        </w:rPr>
        <w:t xml:space="preserve">1. </w:t>
      </w:r>
      <w:r>
        <w:rPr>
          <w:rStyle w:val="fontstyle02"/>
          <w:spacing w:val="-1"/>
        </w:rPr>
        <w:t xml:space="preserve">Handling Cyclic Dependencies:</w:t>
      </w:r>
      <w:r>
        <w:rPr>
          <w:rStyle w:val="fontstyle03"/>
          <w:spacing w:val="-1"/>
        </w:rPr>
        <w:t xml:space="preserve">Ensuring the supervisor-subordinate</w:t>
      </w:r>
    </w:p>
    <w:p>
      <w:pPr>
        <w:spacing w:before="51" w:line="341" w:lineRule="exact"/>
        <w:ind w:left="2409" w:right="4787"/>
      </w:pPr>
      <w:r>
        <w:rPr>
          <w:rStyle w:val="fontstyle03"/>
          <w:spacing w:val="-1"/>
        </w:rPr>
        <w:t xml:space="preserve">structure does not result in infinite loops.</w:t>
      </w:r>
    </w:p>
    <w:p>
      <w:pPr>
        <w:spacing w:before="51" w:line="341" w:lineRule="exact"/>
        <w:ind w:left="1869" w:right="1191"/>
      </w:pPr>
      <w:r>
        <w:rPr>
          <w:rStyle w:val="fontstyle06"/>
          <w:spacing w:val="24"/>
        </w:rPr>
        <w:t xml:space="preserve">2. </w:t>
      </w:r>
      <w:r>
        <w:rPr>
          <w:rStyle w:val="fontstyle02"/>
          <w:spacing w:val="-1"/>
        </w:rPr>
        <w:t xml:space="preserve">Scalability Issues:</w:t>
      </w:r>
      <w:r>
        <w:rPr>
          <w:rStyle w:val="fontstyle03"/>
          <w:spacing w:val="-1"/>
        </w:rPr>
        <w:t xml:space="preserve">When applied to larger data-sets, query efficiency may</w:t>
      </w:r>
    </w:p>
    <w:p>
      <w:pPr>
        <w:spacing w:before="51" w:line="341" w:lineRule="exact"/>
        <w:ind w:left="2409" w:right="8008"/>
      </w:pPr>
      <w:r>
        <w:rPr>
          <w:rStyle w:val="fontstyle03"/>
          <w:spacing w:val="-1"/>
        </w:rPr>
        <w:t xml:space="preserve">be impacted.</w:t>
      </w:r>
    </w:p>
    <w:p>
      <w:pPr>
        <w:spacing w:before="51" w:line="341" w:lineRule="exact"/>
        <w:ind w:left="1869" w:right="1121"/>
      </w:pPr>
      <w:r>
        <w:rPr>
          <w:rStyle w:val="fontstyle06"/>
          <w:spacing w:val="24"/>
        </w:rPr>
        <w:t xml:space="preserve">3. </w:t>
      </w:r>
      <w:r>
        <w:rPr>
          <w:rStyle w:val="fontstyle02"/>
          <w:spacing w:val="-1"/>
        </w:rPr>
        <w:t xml:space="preserve">Debugging Recursive Rules:</w:t>
      </w:r>
      <w:r>
        <w:rPr>
          <w:rStyle w:val="fontstyle03"/>
          <w:spacing w:val="-1"/>
        </w:rPr>
        <w:t xml:space="preserve">Ensuring recursion properly terminates while</w:t>
      </w:r>
    </w:p>
    <w:p>
      <w:pPr>
        <w:spacing w:before="51" w:line="341" w:lineRule="exact"/>
        <w:ind w:left="2409" w:right="5671"/>
      </w:pPr>
      <w:r>
        <w:rPr>
          <w:rStyle w:val="fontstyle03"/>
          <w:spacing w:val="-1"/>
        </w:rPr>
        <w:t xml:space="preserve">maintaining correct relationships.</w:t>
      </w:r>
    </w:p>
    <w:sectPr>
      <w:pgSz w:w="11905" w:h="16838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702030404030204"/>
    <w:pitch w:val="variable"/>
    <w:charset w:val="00"/>
    <w:sig w:usb0="E4002EFF" w:usb1="C200247B" w:usb2="00000009" w:usb3="00000000" w:csb0="200001FF" w:csb1="00000000"/>
  </w:font>
  <w:font w:name="Symbol">
    <w:panose1 w:val="05050102010706020507"/>
    <w:pitch w:val="variable"/>
    <w:charset w:val="00"/>
    <w:sig w:usb0="00000000" w:usb1="00000000" w:usb2="00000000" w:usb3="00000000" w:csb0="80000000" w:csb1="00000000"/>
  </w:font>
  <w:font w:name="Times New Roman">
    <w:panose1 w:val="02020603050405020304"/>
    <w:pitch w:val="variable"/>
    <w:charset w:val="00"/>
    <w:sig w:usb0="E0002EFF" w:usb1="C000785B" w:usb2="00000009" w:usb3="00000000" w:csb0="400001FF" w:csb1="FFFF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semiHidden="false" w:uiPriority="0" w:unhideWhenUsed="false"/>
    <w:lsdException w:name="heading 1" w:semiHidden="false" w:uiPriority="9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character" w:customStyle="1" w:styleId="fontstyle01">
    <w:name w:val="fontstyle01"/>
    <w:basedOn w:val="DefaultParagraphFont"/>
    <w:rPr>
      <w:rFonts w:ascii="Calibri" w:hAnsi="Calibri" w:cs="Calibri" w:hint="default"/>
      <w:b/>
      <w:bCs/>
      <w:color w:val="000000"/>
      <w:sz w:val="44"/>
      <w:szCs w:val="44"/>
    </w:rPr>
  </w:style>
  <w:style w:type="character" w:customStyle="1" w:styleId="fontstyle02">
    <w:name w:val="fontstyle02"/>
    <w:basedOn w:val="DefaultParagraphFont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fontstyle03">
    <w:name w:val="fontstyle03"/>
    <w:basedOn w:val="DefaultParagraphFont"/>
    <w:rPr>
      <w:rFonts w:ascii="Calibri" w:hAnsi="Calibri" w:cs="Calibri" w:hint="default"/>
      <w:color w:val="000000"/>
      <w:sz w:val="28"/>
      <w:szCs w:val="28"/>
    </w:rPr>
  </w:style>
  <w:style w:type="character" w:customStyle="1" w:styleId="fontstyle04">
    <w:name w:val="fontstyle04"/>
    <w:basedOn w:val="DefaultParagraphFont"/>
    <w:rPr>
      <w:rFonts w:ascii="Calibri" w:hAnsi="Calibri" w:cs="Calibri" w:hint="default"/>
      <w:b/>
      <w:bCs/>
      <w:color w:val="000000"/>
      <w:sz w:val="32"/>
      <w:szCs w:val="32"/>
    </w:rPr>
  </w:style>
  <w:style w:type="character" w:customStyle="1" w:styleId="fontstyle05">
    <w:name w:val="fontstyle05"/>
    <w:basedOn w:val="DefaultParagraphFont"/>
    <w:rPr>
      <w:rFonts w:ascii="Symbol" w:hAnsi="Symbol" w:cs="Symbol" w:hint="default"/>
      <w:color w:val="000000"/>
      <w:sz w:val="24"/>
      <w:szCs w:val="24"/>
    </w:rPr>
  </w:style>
  <w:style w:type="character" w:customStyle="1" w:styleId="fontstyle06">
    <w:name w:val="fontstyle06"/>
    <w:basedOn w:val="DefaultParagraphFont"/>
    <w:rPr>
      <w:rFonts w:ascii="Times New Roman" w:hAnsi="Times New Roman" w:cs="Times New Roman" w:hint="default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.xml"/><Relationship Id="rId10" Type="http://schemas.openxmlformats.org/officeDocument/2006/relationships/image" Target="media/image4.jpg"/><Relationship Id="rId7" Type="http://schemas.openxmlformats.org/officeDocument/2006/relationships/image" Target="media/image1.png"/><Relationship Id="rId9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ONLYOFFICE/8.0.1.31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