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Informed Consent</w:t>
      </w:r>
    </w:p>
    <w:p w:rsidR="00000000" w:rsidDel="00000000" w:rsidP="00000000" w:rsidRDefault="00000000" w:rsidRPr="00000000" w14:paraId="00000002">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Title of Research:</w:t>
      </w:r>
      <w:r w:rsidDel="00000000" w:rsidR="00000000" w:rsidRPr="00000000">
        <w:rPr>
          <w:rFonts w:ascii="Times New Roman" w:cs="Times New Roman" w:eastAsia="Times New Roman" w:hAnsi="Times New Roman"/>
          <w:sz w:val="26"/>
          <w:szCs w:val="26"/>
          <w:rtl w:val="0"/>
        </w:rPr>
        <w:t xml:space="preserve"> Youth Trafficking in the United States </w:t>
      </w:r>
    </w:p>
    <w:p w:rsidR="00000000" w:rsidDel="00000000" w:rsidP="00000000" w:rsidRDefault="00000000" w:rsidRPr="00000000" w14:paraId="00000004">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Principal Investigator Contact Information:</w:t>
      </w:r>
      <w:r w:rsidDel="00000000" w:rsidR="00000000" w:rsidRPr="00000000">
        <w:rPr>
          <w:rFonts w:ascii="Times New Roman" w:cs="Times New Roman" w:eastAsia="Times New Roman" w:hAnsi="Times New Roman"/>
          <w:sz w:val="26"/>
          <w:szCs w:val="26"/>
          <w:rtl w:val="0"/>
        </w:rPr>
        <w:t xml:space="preserve"> </w:t>
        <w:tab/>
        <w:t xml:space="preserve">Rozalen Adous. In order to get in contact with the principal investigator, please contact Macrae Maxfield.</w:t>
      </w:r>
    </w:p>
    <w:p w:rsidR="00000000" w:rsidDel="00000000" w:rsidP="00000000" w:rsidRDefault="00000000" w:rsidRPr="00000000" w14:paraId="00000006">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ab/>
        <w:tab/>
        <w:tab/>
        <w:tab/>
        <w:tab/>
        <w:tab/>
        <w:tab/>
      </w: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Additional Investigators and Affiliations: </w:t>
      </w:r>
      <w:r w:rsidDel="00000000" w:rsidR="00000000" w:rsidRPr="00000000">
        <w:rPr>
          <w:rFonts w:ascii="Times New Roman" w:cs="Times New Roman" w:eastAsia="Times New Roman" w:hAnsi="Times New Roman"/>
          <w:sz w:val="26"/>
          <w:szCs w:val="26"/>
          <w:rtl w:val="0"/>
        </w:rPr>
        <w:tab/>
        <w:t xml:space="preserve">Macrae Maxfield (Mentor)</w:t>
      </w:r>
    </w:p>
    <w:p w:rsidR="00000000" w:rsidDel="00000000" w:rsidP="00000000" w:rsidRDefault="00000000" w:rsidRPr="00000000" w14:paraId="00000008">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ab/>
        <w:tab/>
        <w:tab/>
      </w:r>
      <w:hyperlink r:id="rId6">
        <w:r w:rsidDel="00000000" w:rsidR="00000000" w:rsidRPr="00000000">
          <w:rPr>
            <w:rFonts w:ascii="Times New Roman" w:cs="Times New Roman" w:eastAsia="Times New Roman" w:hAnsi="Times New Roman"/>
            <w:color w:val="1155cc"/>
            <w:sz w:val="26"/>
            <w:szCs w:val="26"/>
            <w:u w:val="single"/>
            <w:rtl w:val="0"/>
          </w:rPr>
          <w:t xml:space="preserve">macmaxfield@gmail.com</w:t>
        </w:r>
      </w:hyperlink>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9">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Introduction and Purpose of the Study:</w:t>
      </w:r>
    </w:p>
    <w:p w:rsidR="00000000" w:rsidDel="00000000" w:rsidP="00000000" w:rsidRDefault="00000000" w:rsidRPr="00000000" w14:paraId="0000000B">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purpose of this study is to raise awareness about youth trafficking in the United States and educate individuals on how to identify and respond to a human trafficking situation.</w:t>
      </w:r>
    </w:p>
    <w:p w:rsidR="00000000" w:rsidDel="00000000" w:rsidP="00000000" w:rsidRDefault="00000000" w:rsidRPr="00000000" w14:paraId="0000000C">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Description of the Research:</w:t>
      </w:r>
    </w:p>
    <w:p w:rsidR="00000000" w:rsidDel="00000000" w:rsidP="00000000" w:rsidRDefault="00000000" w:rsidRPr="00000000" w14:paraId="0000000E">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At the beginning of this study, you will be asked to play a game simulating a youth trafficking situation and make choices in response to characters who are victimized by or perpetrating trafficking. You will then be asked to complete a survey asking about your interest in the issue and your understanding of it as well as your experience after having played the game.</w:t>
      </w:r>
    </w:p>
    <w:p w:rsidR="00000000" w:rsidDel="00000000" w:rsidP="00000000" w:rsidRDefault="00000000" w:rsidRPr="00000000" w14:paraId="0000000F">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Subject Participation: </w:t>
      </w:r>
    </w:p>
    <w:p w:rsidR="00000000" w:rsidDel="00000000" w:rsidP="00000000" w:rsidRDefault="00000000" w:rsidRPr="00000000" w14:paraId="00000011">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Participants should be students or adults who work with students. Your participation will be approximately 15 minutes in length. </w:t>
      </w:r>
    </w:p>
    <w:p w:rsidR="00000000" w:rsidDel="00000000" w:rsidP="00000000" w:rsidRDefault="00000000" w:rsidRPr="00000000" w14:paraId="00000012">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Potential Risks and Discomforts:</w:t>
      </w:r>
    </w:p>
    <w:p w:rsidR="00000000" w:rsidDel="00000000" w:rsidP="00000000" w:rsidRDefault="00000000" w:rsidRPr="00000000" w14:paraId="0000001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nature of this topic may be triggering or uncomfortable and volunteers may feel anxious about making choices in response to game characters. Resources will be available throughout the study to support volunteers emotionally if this risk arises.  </w:t>
      </w:r>
    </w:p>
    <w:p w:rsidR="00000000" w:rsidDel="00000000" w:rsidP="00000000" w:rsidRDefault="00000000" w:rsidRPr="00000000" w14:paraId="00000015">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Potential Benefits:</w:t>
      </w:r>
    </w:p>
    <w:p w:rsidR="00000000" w:rsidDel="00000000" w:rsidP="00000000" w:rsidRDefault="00000000" w:rsidRPr="00000000" w14:paraId="00000017">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People who participate in this study will have a better understanding of youth trafficking and will be able to better identify it to protect themselves and others.</w:t>
      </w:r>
    </w:p>
    <w:p w:rsidR="00000000" w:rsidDel="00000000" w:rsidP="00000000" w:rsidRDefault="00000000" w:rsidRPr="00000000" w14:paraId="00000018">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Confidentiality:</w:t>
      </w:r>
    </w:p>
    <w:p w:rsidR="00000000" w:rsidDel="00000000" w:rsidP="00000000" w:rsidRDefault="00000000" w:rsidRPr="00000000" w14:paraId="0000001A">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Participant responses will be completely anonymous. No personal identifying information will be used when discussing or reporting data. </w:t>
      </w:r>
    </w:p>
    <w:p w:rsidR="00000000" w:rsidDel="00000000" w:rsidP="00000000" w:rsidRDefault="00000000" w:rsidRPr="00000000" w14:paraId="0000001B">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C">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Authorization:</w:t>
      </w:r>
    </w:p>
    <w:p w:rsidR="00000000" w:rsidDel="00000000" w:rsidP="00000000" w:rsidRDefault="00000000" w:rsidRPr="00000000" w14:paraId="0000001D">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By signing this form, you authorize the use and disclosure of your game and survey results during the course of this study for education, publication, and/or presentation purposes.</w:t>
      </w:r>
    </w:p>
    <w:p w:rsidR="00000000" w:rsidDel="00000000" w:rsidP="00000000" w:rsidRDefault="00000000" w:rsidRPr="00000000" w14:paraId="0000001E">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Voluntary Participation:</w:t>
      </w:r>
    </w:p>
    <w:p w:rsidR="00000000" w:rsidDel="00000000" w:rsidP="00000000" w:rsidRDefault="00000000" w:rsidRPr="00000000" w14:paraId="00000020">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Your decision to participate in this study is completely voluntary. If at any time you choose not to continue the game or restart, you may feel free to do so. If at any time you choose not to answer a question, feel free to go on to the next question. </w:t>
      </w:r>
    </w:p>
    <w:p w:rsidR="00000000" w:rsidDel="00000000" w:rsidP="00000000" w:rsidRDefault="00000000" w:rsidRPr="00000000" w14:paraId="00000021">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2">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Withdrawal from the Study</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3">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you decide to participate in this study, you may withdraw from your participation at</w:t>
      </w:r>
    </w:p>
    <w:p w:rsidR="00000000" w:rsidDel="00000000" w:rsidP="00000000" w:rsidRDefault="00000000" w:rsidRPr="00000000" w14:paraId="0000002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any time. </w:t>
      </w:r>
    </w:p>
    <w:p w:rsidR="00000000" w:rsidDel="00000000" w:rsidP="00000000" w:rsidRDefault="00000000" w:rsidRPr="00000000" w14:paraId="0000002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macmaxfield@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