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Zanim rozpoczniesz realizację tego ćwiczenia przeczytaj całą instrukcję od początku do końca!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przygotowania pierwszej wersji rozwiązania należy posłużyć się dowolnym LLM. Możesz wybrać jeden z poniższych: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https://chatgpt.com/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https://claude.ai/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https://www.deepseek.com/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https://copilot.microsoft.com/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https://github.com/features/copilot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https://huggingface.co/meta-llama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https://chat.qwen.ai/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Zapoznaj się z opisem formatu FASTA, który używany jest w bioinformatyce:</w:t>
      </w:r>
    </w:p>
    <w:p w:rsidR="00000000" w:rsidDel="00000000" w:rsidP="00000000" w:rsidRDefault="00000000" w:rsidRPr="00000000" w14:paraId="0000000D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https://pl.wikipedia.org/wiki/FASTA_format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Z wybranym narzędziem AI utwórz w Pythonie</w:t>
      </w:r>
      <w:r w:rsidDel="00000000" w:rsidR="00000000" w:rsidRPr="00000000">
        <w:rPr>
          <w:rtl w:val="0"/>
        </w:rPr>
        <w:t xml:space="preserve"> generator sekwencji nukleotydowych w formacie FASTA z następującymi wymaganiami minimalnymi (możesz wprowadzić więcej funkcjonalności jeśli chcesz):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powinien generować losową sekwencję DNA składającą się z nukleotydów (A, C, G, 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Długość sekwencji powinna być określana przez użytkownika za pomocą funkcji input()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powinien zapytać użytkownika o nazwę (ID) sekwencji i jej opis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Wynik powinien być zapisany do pliku FASTA o nazwie odpowiadającej ID sekwencji z rozszerzeniem .fasta. W nagłówku w pliku FASTA powinno znaleźć się ID oraz opis podany przez użytkownika w ten sposób: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&gt;{ID} {opis podany przez użytkownika}</w:t>
      </w:r>
    </w:p>
    <w:p w:rsidR="00000000" w:rsidDel="00000000" w:rsidP="00000000" w:rsidRDefault="00000000" w:rsidRPr="00000000" w14:paraId="0000001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{sekwencja DNA wygenerowana przez program}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powinien również wyświetlić statystyki sekwencji: procentową zawartość każdego nukleotydu oraz stosunek zawartości nukleotydów C i G względem A i 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losowym miejscu sekwencji program powinien wstawić twoje imię. Pamiętaj jednak żeby litery tworzące imię nie wpływały na statystyki sekwencji DNA oraz nie były liczone do jej długości.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Wygląd interakcji z programem: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Podaj długość sekwencji: 20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Podaj ID sekwencji: A123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Podaj opis sekwencji: Losowa sekwencja testowa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Podaj imię: Mike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Sekwencja została zapisana do pliku A123.fasta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Statystyki sekwencji: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A: 23.2%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C: 26.4% 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G: 24.8%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T: 25.6%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%CG: 51.2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Przykładowo jak może wyglądać zawartość pliku (w tym przypadku plik będzie się nazywał A123.fasta):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”””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&gt;A123 Losowa sekwencja testowa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ACTGCCTGAAMikeACGACTGCCT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”””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Zapisz sobie pierwszą wersję programu wygenerowaną przez AI i na niej już pracuj w pliku *.py (tutaj nie używany notatników, proszę pracować w pliku py).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Wprowadź do programu minimum 3 ulepszenia w taki sposób, że kod oryginalny, który zmieniasz nadal pozostaje w programie, ale umieszczasz go w komentarzach. To ty decydujesz jakie ulepszenia wprowadzasz i dlaczego. W komentarzach w pliku *.py umieść informację co zmieniasz na co i dlaczego zmieniasz kod wygenerowany przez LLM.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Możesz to zrobić w ten sposób: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ORIGINAL: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&lt;stara wersja&gt;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MODIFIED (w nawiasie uzasadnienie dla zmiany):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&lt;nowa wersja&gt;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Przygotuj finalną wersję pliku *.py</w:t>
      </w:r>
      <w:r w:rsidDel="00000000" w:rsidR="00000000" w:rsidRPr="00000000">
        <w:rPr>
          <w:rtl w:val="0"/>
        </w:rPr>
        <w:t xml:space="preserve">, który będzie rozwiązaniem dla tego ćwiczenia, </w:t>
      </w:r>
      <w:r w:rsidDel="00000000" w:rsidR="00000000" w:rsidRPr="00000000">
        <w:rPr>
          <w:rtl w:val="0"/>
        </w:rPr>
        <w:t xml:space="preserve">warunki brzegowe: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Plik powinien dać się uruchomić w środowisku programistycznym (np. VS Code, Thonny i podobne)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w formie komentarzy: cel programu i kontekst jego zastosowania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w formie komentarzy: szczegółowe objaśnienie działania każdej linijki kodu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Umieść w formie komentarzy zmiany, które wprowadzasz względem kodu wygenerowanego przez LLM według opisu powyżej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inne elementy, które uważasz za ważne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W terminie do 7 dni kalendarzowych</w:t>
      </w:r>
      <w:r w:rsidDel="00000000" w:rsidR="00000000" w:rsidRPr="00000000">
        <w:rPr>
          <w:rtl w:val="0"/>
        </w:rPr>
        <w:t xml:space="preserve"> od dnia, w którym stacjonarnie odbywają się te ćwiczenia student powinien przygotować rozwiązanie projektu i umieścić plik </w:t>
      </w:r>
      <w:r w:rsidDel="00000000" w:rsidR="00000000" w:rsidRPr="00000000">
        <w:rPr>
          <w:b w:val="1"/>
          <w:rtl w:val="0"/>
        </w:rPr>
        <w:t xml:space="preserve">py</w:t>
      </w:r>
      <w:r w:rsidDel="00000000" w:rsidR="00000000" w:rsidRPr="00000000">
        <w:rPr>
          <w:rtl w:val="0"/>
        </w:rPr>
        <w:t xml:space="preserve"> w oddzielnym folderze na portalu GitHub, a folder udostępnić prowadzącemu (użytkownik: Adv20202 jeśli prowadzącym jest Adam Kuzdraliński lub użytkownik tutorPJATK jeśli prowadzącą jest Anna Wąsowska).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Nazwa folderu: 2025py_s11111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Nazwa pliku py: s11111_2025.py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Oceniany będzie finalny kod znajdujący się w repozytorium. Historia commitów nie będzie brana pod uwagę. Jeżeli praca wykonywana była na różnych gałęziach to proszę je scalić do gałęzi głównej. Tylko główna gałąź będzie podlegała ocenie.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Przesłanie rozwiązania z niepoprawną nazwą pliku lub folderu traktowane jest jako brak przesłanego rozwiązania.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meta-llama" TargetMode="External"/><Relationship Id="rId10" Type="http://schemas.openxmlformats.org/officeDocument/2006/relationships/hyperlink" Target="https://github.com/features/copilot" TargetMode="External"/><Relationship Id="rId13" Type="http://schemas.openxmlformats.org/officeDocument/2006/relationships/hyperlink" Target="https://pl.wikipedia.org/wiki/FASTA_format" TargetMode="External"/><Relationship Id="rId12" Type="http://schemas.openxmlformats.org/officeDocument/2006/relationships/hyperlink" Target="https://chat.qwen.ai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pilot.microsoft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gpt.com/" TargetMode="External"/><Relationship Id="rId7" Type="http://schemas.openxmlformats.org/officeDocument/2006/relationships/hyperlink" Target="https://claude.ai/" TargetMode="External"/><Relationship Id="rId8" Type="http://schemas.openxmlformats.org/officeDocument/2006/relationships/hyperlink" Target="https://www.deepsee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