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0109342"/>
        <w:docPartObj>
          <w:docPartGallery w:val="Cover Pages"/>
          <w:docPartUnique/>
        </w:docPartObj>
      </w:sdtPr>
      <w:sdtContent>
        <w:p w14:paraId="3E5B7C61" w14:textId="019A0754" w:rsidR="00661345" w:rsidRDefault="00661345">
          <w:r>
            <w:rPr>
              <w:noProof/>
              <w:lang w:eastAsia="zh-CN"/>
            </w:rPr>
            <mc:AlternateContent>
              <mc:Choice Requires="wps">
                <w:drawing>
                  <wp:anchor distT="0" distB="0" distL="114300" distR="114300" simplePos="0" relativeHeight="251660288" behindDoc="0" locked="0" layoutInCell="1" allowOverlap="1" wp14:anchorId="082F2882" wp14:editId="39D51805">
                    <wp:simplePos x="0" y="0"/>
                    <wp:positionH relativeFrom="margin">
                      <wp:posOffset>5360670</wp:posOffset>
                    </wp:positionH>
                    <wp:positionV relativeFrom="page">
                      <wp:posOffset>231140</wp:posOffset>
                    </wp:positionV>
                    <wp:extent cx="594360" cy="987425"/>
                    <wp:effectExtent l="0" t="0" r="6350" b="5080"/>
                    <wp:wrapNone/>
                    <wp:docPr id="13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49E7F5B" w14:textId="2219231D" w:rsidR="00661345" w:rsidRDefault="00661345" w:rsidP="00661345">
                                    <w:pPr>
                                      <w:pStyle w:val="NoSpacing"/>
                                      <w:jc w:val="center"/>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2F2882" id="Rectangle 20" o:spid="_x0000_s1026" style="position:absolute;margin-left:422.1pt;margin-top:18.2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49E7F5B" w14:textId="2219231D" w:rsidR="00661345" w:rsidRDefault="00661345" w:rsidP="00661345">
                              <w:pPr>
                                <w:pStyle w:val="NoSpacing"/>
                                <w:jc w:val="center"/>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07D8F22B" wp14:editId="6879965D">
                    <wp:simplePos x="0" y="0"/>
                    <wp:positionH relativeFrom="margin">
                      <wp:posOffset>-450215</wp:posOffset>
                    </wp:positionH>
                    <wp:positionV relativeFrom="page">
                      <wp:posOffset>452755</wp:posOffset>
                    </wp:positionV>
                    <wp:extent cx="6858000" cy="7068185"/>
                    <wp:effectExtent l="0" t="0" r="0" b="0"/>
                    <wp:wrapNone/>
                    <wp:docPr id="125"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F5A2FA" w14:textId="1835D46D" w:rsidR="00661345" w:rsidRPr="00661345" w:rsidRDefault="00661345">
                                  <w:pPr>
                                    <w:rPr>
                                      <w:color w:val="FFFFFF" w:themeColor="background1"/>
                                      <w:sz w:val="40"/>
                                      <w:szCs w:val="40"/>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61345">
                                        <w:rPr>
                                          <w:color w:val="FFFFFF" w:themeColor="background1"/>
                                          <w:sz w:val="40"/>
                                          <w:szCs w:val="40"/>
                                        </w:rPr>
                                        <w:t>UNVEILING DALLAS’ TOP 10 AIRBNB</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D8F22B" id="Group 17" o:spid="_x0000_s1027" style="position:absolute;margin-left:-35.45pt;margin-top:35.65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BF5A2FA" w14:textId="1835D46D" w:rsidR="00661345" w:rsidRPr="00661345" w:rsidRDefault="00661345">
                            <w:pPr>
                              <w:rPr>
                                <w:color w:val="FFFFFF" w:themeColor="background1"/>
                                <w:sz w:val="40"/>
                                <w:szCs w:val="40"/>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61345">
                                  <w:rPr>
                                    <w:color w:val="FFFFFF" w:themeColor="background1"/>
                                    <w:sz w:val="40"/>
                                    <w:szCs w:val="40"/>
                                  </w:rPr>
                                  <w:t>UNVEILING DALLAS’ TOP 10 AIRBNB</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08B7DAC" w14:textId="445B6763" w:rsidR="00661345" w:rsidRDefault="00661345">
          <w:pPr>
            <w:spacing w:before="0" w:after="160" w:line="259" w:lineRule="auto"/>
            <w:rPr>
              <w:rFonts w:cs="Times New Roman"/>
              <w:b/>
              <w:bCs/>
              <w:szCs w:val="24"/>
            </w:rPr>
          </w:pPr>
          <w:r>
            <w:rPr>
              <w:noProof/>
              <w:lang w:eastAsia="zh-CN"/>
            </w:rPr>
            <mc:AlternateContent>
              <mc:Choice Requires="wps">
                <w:drawing>
                  <wp:anchor distT="0" distB="0" distL="114300" distR="114300" simplePos="0" relativeHeight="251662336" behindDoc="0" locked="0" layoutInCell="1" allowOverlap="1" wp14:anchorId="296390B0" wp14:editId="6BB27F6F">
                    <wp:simplePos x="0" y="0"/>
                    <wp:positionH relativeFrom="page">
                      <wp:align>center</wp:align>
                    </wp:positionH>
                    <wp:positionV relativeFrom="margin">
                      <wp:align>bottom</wp:align>
                    </wp:positionV>
                    <wp:extent cx="5753100" cy="146304"/>
                    <wp:effectExtent l="0" t="0" r="0" b="5715"/>
                    <wp:wrapSquare wrapText="bothSides"/>
                    <wp:docPr id="128" name="Text Box 1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6F93B" w14:textId="23615EFB" w:rsidR="00661345" w:rsidRDefault="0066134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Bellevue University</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6390B0" id="_x0000_t202" coordsize="21600,21600" o:spt="202" path="m,l,21600r21600,l21600,xe">
                    <v:stroke joinstyle="miter"/>
                    <v:path gradientshapeok="t" o:connecttype="rect"/>
                  </v:shapetype>
                  <v:shape id="Text Box 1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" filled="f" stroked="f" strokeweight=".5pt">
                    <v:textbox style="mso-fit-shape-to-text:t" inset="1in,0,86.4pt,0">
                      <w:txbxContent>
                        <w:p w14:paraId="3FF6F93B" w14:textId="23615EFB" w:rsidR="00661345" w:rsidRDefault="0066134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Bellevue University</w:t>
                              </w:r>
                            </w:sdtContent>
                          </w:sdt>
                          <w:r>
                            <w:rPr>
                              <w:caps/>
                              <w:color w:val="7F7F7F" w:themeColor="text1" w:themeTint="80"/>
                              <w:sz w:val="18"/>
                              <w:szCs w:val="18"/>
                            </w:rPr>
                            <w:t> </w:t>
                          </w:r>
                        </w:p>
                      </w:txbxContent>
                    </v:textbox>
                    <w10:wrap type="square" anchorx="page" anchory="margin"/>
                  </v:shape>
                </w:pict>
              </mc:Fallback>
            </mc:AlternateContent>
          </w:r>
          <w:r>
            <w:rPr>
              <w:noProof/>
              <w:lang w:eastAsia="zh-CN"/>
            </w:rPr>
            <mc:AlternateContent>
              <mc:Choice Requires="wps">
                <w:drawing>
                  <wp:anchor distT="0" distB="0" distL="114300" distR="114300" simplePos="0" relativeHeight="251661312" behindDoc="0" locked="0" layoutInCell="1" allowOverlap="1" wp14:anchorId="39CFBAD0" wp14:editId="0D17C42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D149E98" w14:textId="6FB2AB08" w:rsidR="00661345" w:rsidRDefault="00661345">
                                    <w:pPr>
                                      <w:pStyle w:val="NoSpacing"/>
                                      <w:spacing w:before="40" w:after="40"/>
                                      <w:rPr>
                                        <w:caps/>
                                        <w:color w:val="4472C4" w:themeColor="accent1"/>
                                        <w:sz w:val="28"/>
                                        <w:szCs w:val="28"/>
                                      </w:rPr>
                                    </w:pPr>
                                    <w:r>
                                      <w:rPr>
                                        <w:caps/>
                                        <w:color w:val="4472C4" w:themeColor="accent1"/>
                                        <w:sz w:val="28"/>
                                        <w:szCs w:val="28"/>
                                      </w:rPr>
                                      <w:t>A DATA DRIVEN GUIDE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B152628" w14:textId="3B02E926" w:rsidR="00661345" w:rsidRDefault="00661345">
                                    <w:pPr>
                                      <w:pStyle w:val="NoSpacing"/>
                                      <w:spacing w:before="40" w:after="40"/>
                                      <w:rPr>
                                        <w:caps/>
                                        <w:color w:val="5B9BD5" w:themeColor="accent5"/>
                                        <w:sz w:val="24"/>
                                        <w:szCs w:val="24"/>
                                      </w:rPr>
                                    </w:pPr>
                                    <w:r>
                                      <w:rPr>
                                        <w:caps/>
                                        <w:color w:val="5B9BD5" w:themeColor="accent5"/>
                                        <w:sz w:val="24"/>
                                        <w:szCs w:val="24"/>
                                      </w:rPr>
                                      <w:t>Rojan Khatri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CFBAD0" id="Text Box 1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D149E98" w14:textId="6FB2AB08" w:rsidR="00661345" w:rsidRDefault="00661345">
                              <w:pPr>
                                <w:pStyle w:val="NoSpacing"/>
                                <w:spacing w:before="40" w:after="40"/>
                                <w:rPr>
                                  <w:caps/>
                                  <w:color w:val="4472C4" w:themeColor="accent1"/>
                                  <w:sz w:val="28"/>
                                  <w:szCs w:val="28"/>
                                </w:rPr>
                              </w:pPr>
                              <w:r>
                                <w:rPr>
                                  <w:caps/>
                                  <w:color w:val="4472C4" w:themeColor="accent1"/>
                                  <w:sz w:val="28"/>
                                  <w:szCs w:val="28"/>
                                </w:rPr>
                                <w:t>A DATA DRIVEN GUIDE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B152628" w14:textId="3B02E926" w:rsidR="00661345" w:rsidRDefault="00661345">
                              <w:pPr>
                                <w:pStyle w:val="NoSpacing"/>
                                <w:spacing w:before="40" w:after="40"/>
                                <w:rPr>
                                  <w:caps/>
                                  <w:color w:val="5B9BD5" w:themeColor="accent5"/>
                                  <w:sz w:val="24"/>
                                  <w:szCs w:val="24"/>
                                </w:rPr>
                              </w:pPr>
                              <w:r>
                                <w:rPr>
                                  <w:caps/>
                                  <w:color w:val="5B9BD5" w:themeColor="accent5"/>
                                  <w:sz w:val="24"/>
                                  <w:szCs w:val="24"/>
                                </w:rPr>
                                <w:t>Rojan Khatri</w:t>
                              </w:r>
                            </w:p>
                          </w:sdtContent>
                        </w:sdt>
                      </w:txbxContent>
                    </v:textbox>
                    <w10:wrap type="square" anchorx="page" anchory="page"/>
                  </v:shape>
                </w:pict>
              </mc:Fallback>
            </mc:AlternateContent>
          </w:r>
          <w:r>
            <w:br w:type="page"/>
          </w:r>
        </w:p>
      </w:sdtContent>
    </w:sdt>
    <w:p w14:paraId="308A314C" w14:textId="77777777" w:rsidR="00462741" w:rsidRPr="00F60F37" w:rsidRDefault="00462741" w:rsidP="00676087">
      <w:pPr>
        <w:pStyle w:val="TOC1"/>
      </w:pPr>
    </w:p>
    <w:p w14:paraId="5E1CF221" w14:textId="07AC9268" w:rsidR="000A55F0" w:rsidRPr="00676087" w:rsidRDefault="00462741" w:rsidP="00676087">
      <w:pPr>
        <w:pStyle w:val="TOC1"/>
      </w:pPr>
      <w:r w:rsidRPr="00676087">
        <w:t>CONTENTS</w:t>
      </w:r>
    </w:p>
    <w:p w14:paraId="3A181E99" w14:textId="77777777" w:rsidR="00F1020E" w:rsidRPr="00C71D60" w:rsidRDefault="00F1020E" w:rsidP="00C71D60">
      <w:pPr>
        <w:pStyle w:val="Heading3"/>
        <w:spacing w:before="0"/>
        <w:rPr>
          <w:rFonts w:ascii="Times New Roman" w:hAnsi="Times New Roman" w:cs="Times New Roman"/>
          <w:b/>
          <w:bCs/>
          <w:color w:val="0E101A"/>
        </w:rPr>
      </w:pPr>
    </w:p>
    <w:p w14:paraId="74D069D7" w14:textId="6DA4A0D2" w:rsidR="00661345" w:rsidRDefault="00686E76">
      <w:pPr>
        <w:pStyle w:val="TOC3"/>
        <w:tabs>
          <w:tab w:val="right" w:leader="dot" w:pos="9350"/>
        </w:tabs>
        <w:rPr>
          <w:rFonts w:eastAsiaTheme="minorEastAsia" w:cstheme="minorBidi"/>
          <w:noProof/>
          <w:color w:val="auto"/>
          <w:kern w:val="2"/>
          <w:sz w:val="24"/>
          <w:szCs w:val="24"/>
          <w14:ligatures w14:val="standardContextual"/>
        </w:rPr>
      </w:pPr>
      <w:r w:rsidRPr="00C71D60">
        <w:rPr>
          <w:rFonts w:ascii="Times New Roman" w:hAnsi="Times New Roman" w:cs="Times New Roman"/>
          <w:b/>
          <w:bCs/>
          <w:color w:val="0E101A"/>
          <w:sz w:val="24"/>
          <w:szCs w:val="24"/>
        </w:rPr>
        <w:fldChar w:fldCharType="begin"/>
      </w:r>
      <w:r w:rsidRPr="00C71D60">
        <w:rPr>
          <w:rFonts w:ascii="Times New Roman" w:hAnsi="Times New Roman" w:cs="Times New Roman"/>
          <w:b/>
          <w:bCs/>
          <w:color w:val="0E101A"/>
          <w:sz w:val="24"/>
          <w:szCs w:val="24"/>
        </w:rPr>
        <w:instrText xml:space="preserve"> TOC \o "1-3" \h \z \u </w:instrText>
      </w:r>
      <w:r w:rsidRPr="00C71D60">
        <w:rPr>
          <w:rFonts w:ascii="Times New Roman" w:hAnsi="Times New Roman" w:cs="Times New Roman"/>
          <w:b/>
          <w:bCs/>
          <w:color w:val="0E101A"/>
          <w:sz w:val="24"/>
          <w:szCs w:val="24"/>
        </w:rPr>
        <w:fldChar w:fldCharType="separate"/>
      </w:r>
      <w:hyperlink w:anchor="_Toc160323058" w:history="1">
        <w:r w:rsidR="00661345" w:rsidRPr="00276210">
          <w:rPr>
            <w:rStyle w:val="Hyperlink"/>
            <w:rFonts w:ascii="Times New Roman" w:hAnsi="Times New Roman" w:cs="Times New Roman"/>
            <w:b/>
            <w:bCs/>
            <w:noProof/>
          </w:rPr>
          <w:t>Business Problem</w:t>
        </w:r>
        <w:r w:rsidR="00661345">
          <w:rPr>
            <w:noProof/>
            <w:webHidden/>
          </w:rPr>
          <w:tab/>
        </w:r>
        <w:r w:rsidR="00661345">
          <w:rPr>
            <w:noProof/>
            <w:webHidden/>
          </w:rPr>
          <w:fldChar w:fldCharType="begin"/>
        </w:r>
        <w:r w:rsidR="00661345">
          <w:rPr>
            <w:noProof/>
            <w:webHidden/>
          </w:rPr>
          <w:instrText xml:space="preserve"> PAGEREF _Toc160323058 \h </w:instrText>
        </w:r>
        <w:r w:rsidR="00661345">
          <w:rPr>
            <w:noProof/>
            <w:webHidden/>
          </w:rPr>
        </w:r>
        <w:r w:rsidR="00661345">
          <w:rPr>
            <w:noProof/>
            <w:webHidden/>
          </w:rPr>
          <w:fldChar w:fldCharType="separate"/>
        </w:r>
        <w:r w:rsidR="00661345">
          <w:rPr>
            <w:noProof/>
            <w:webHidden/>
          </w:rPr>
          <w:t>1</w:t>
        </w:r>
        <w:r w:rsidR="00661345">
          <w:rPr>
            <w:noProof/>
            <w:webHidden/>
          </w:rPr>
          <w:fldChar w:fldCharType="end"/>
        </w:r>
      </w:hyperlink>
    </w:p>
    <w:p w14:paraId="7A795776" w14:textId="5116CA5F"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59" w:history="1">
        <w:r w:rsidRPr="00276210">
          <w:rPr>
            <w:rStyle w:val="Hyperlink"/>
            <w:rFonts w:ascii="Times New Roman" w:hAnsi="Times New Roman" w:cs="Times New Roman"/>
            <w:b/>
            <w:bCs/>
            <w:noProof/>
          </w:rPr>
          <w:t>Background/History</w:t>
        </w:r>
        <w:r>
          <w:rPr>
            <w:noProof/>
            <w:webHidden/>
          </w:rPr>
          <w:tab/>
        </w:r>
        <w:r>
          <w:rPr>
            <w:noProof/>
            <w:webHidden/>
          </w:rPr>
          <w:fldChar w:fldCharType="begin"/>
        </w:r>
        <w:r>
          <w:rPr>
            <w:noProof/>
            <w:webHidden/>
          </w:rPr>
          <w:instrText xml:space="preserve"> PAGEREF _Toc160323059 \h </w:instrText>
        </w:r>
        <w:r>
          <w:rPr>
            <w:noProof/>
            <w:webHidden/>
          </w:rPr>
        </w:r>
        <w:r>
          <w:rPr>
            <w:noProof/>
            <w:webHidden/>
          </w:rPr>
          <w:fldChar w:fldCharType="separate"/>
        </w:r>
        <w:r>
          <w:rPr>
            <w:noProof/>
            <w:webHidden/>
          </w:rPr>
          <w:t>1</w:t>
        </w:r>
        <w:r>
          <w:rPr>
            <w:noProof/>
            <w:webHidden/>
          </w:rPr>
          <w:fldChar w:fldCharType="end"/>
        </w:r>
      </w:hyperlink>
    </w:p>
    <w:p w14:paraId="1C1D3B89" w14:textId="6FAA2763"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0" w:history="1">
        <w:r w:rsidRPr="00276210">
          <w:rPr>
            <w:rStyle w:val="Hyperlink"/>
            <w:rFonts w:ascii="Times New Roman" w:hAnsi="Times New Roman" w:cs="Times New Roman"/>
            <w:b/>
            <w:bCs/>
            <w:noProof/>
          </w:rPr>
          <w:t>Data Explanation</w:t>
        </w:r>
        <w:r>
          <w:rPr>
            <w:noProof/>
            <w:webHidden/>
          </w:rPr>
          <w:tab/>
        </w:r>
        <w:r>
          <w:rPr>
            <w:noProof/>
            <w:webHidden/>
          </w:rPr>
          <w:fldChar w:fldCharType="begin"/>
        </w:r>
        <w:r>
          <w:rPr>
            <w:noProof/>
            <w:webHidden/>
          </w:rPr>
          <w:instrText xml:space="preserve"> PAGEREF _Toc160323060 \h </w:instrText>
        </w:r>
        <w:r>
          <w:rPr>
            <w:noProof/>
            <w:webHidden/>
          </w:rPr>
        </w:r>
        <w:r>
          <w:rPr>
            <w:noProof/>
            <w:webHidden/>
          </w:rPr>
          <w:fldChar w:fldCharType="separate"/>
        </w:r>
        <w:r>
          <w:rPr>
            <w:noProof/>
            <w:webHidden/>
          </w:rPr>
          <w:t>1</w:t>
        </w:r>
        <w:r>
          <w:rPr>
            <w:noProof/>
            <w:webHidden/>
          </w:rPr>
          <w:fldChar w:fldCharType="end"/>
        </w:r>
      </w:hyperlink>
    </w:p>
    <w:p w14:paraId="2881BF60" w14:textId="38AEDADF"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1" w:history="1">
        <w:r w:rsidRPr="00276210">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_Toc160323061 \h </w:instrText>
        </w:r>
        <w:r>
          <w:rPr>
            <w:noProof/>
            <w:webHidden/>
          </w:rPr>
        </w:r>
        <w:r>
          <w:rPr>
            <w:noProof/>
            <w:webHidden/>
          </w:rPr>
          <w:fldChar w:fldCharType="separate"/>
        </w:r>
        <w:r>
          <w:rPr>
            <w:noProof/>
            <w:webHidden/>
          </w:rPr>
          <w:t>2</w:t>
        </w:r>
        <w:r>
          <w:rPr>
            <w:noProof/>
            <w:webHidden/>
          </w:rPr>
          <w:fldChar w:fldCharType="end"/>
        </w:r>
      </w:hyperlink>
    </w:p>
    <w:p w14:paraId="1497A017" w14:textId="0C1A2190"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2" w:history="1">
        <w:r w:rsidRPr="00276210">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_Toc160323062 \h </w:instrText>
        </w:r>
        <w:r>
          <w:rPr>
            <w:noProof/>
            <w:webHidden/>
          </w:rPr>
        </w:r>
        <w:r>
          <w:rPr>
            <w:noProof/>
            <w:webHidden/>
          </w:rPr>
          <w:fldChar w:fldCharType="separate"/>
        </w:r>
        <w:r>
          <w:rPr>
            <w:noProof/>
            <w:webHidden/>
          </w:rPr>
          <w:t>2</w:t>
        </w:r>
        <w:r>
          <w:rPr>
            <w:noProof/>
            <w:webHidden/>
          </w:rPr>
          <w:fldChar w:fldCharType="end"/>
        </w:r>
      </w:hyperlink>
    </w:p>
    <w:p w14:paraId="17E56082" w14:textId="28468416"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3" w:history="1">
        <w:r w:rsidRPr="00276210">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_Toc160323063 \h </w:instrText>
        </w:r>
        <w:r>
          <w:rPr>
            <w:noProof/>
            <w:webHidden/>
          </w:rPr>
        </w:r>
        <w:r>
          <w:rPr>
            <w:noProof/>
            <w:webHidden/>
          </w:rPr>
          <w:fldChar w:fldCharType="separate"/>
        </w:r>
        <w:r>
          <w:rPr>
            <w:noProof/>
            <w:webHidden/>
          </w:rPr>
          <w:t>3</w:t>
        </w:r>
        <w:r>
          <w:rPr>
            <w:noProof/>
            <w:webHidden/>
          </w:rPr>
          <w:fldChar w:fldCharType="end"/>
        </w:r>
      </w:hyperlink>
    </w:p>
    <w:p w14:paraId="55B42002" w14:textId="10DC161E"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4" w:history="1">
        <w:r w:rsidRPr="00276210">
          <w:rPr>
            <w:rStyle w:val="Hyperlink"/>
            <w:rFonts w:ascii="Times New Roman" w:hAnsi="Times New Roman" w:cs="Times New Roman"/>
            <w:b/>
            <w:bCs/>
            <w:noProof/>
          </w:rPr>
          <w:t>Assumptions</w:t>
        </w:r>
        <w:r>
          <w:rPr>
            <w:noProof/>
            <w:webHidden/>
          </w:rPr>
          <w:tab/>
        </w:r>
        <w:r>
          <w:rPr>
            <w:noProof/>
            <w:webHidden/>
          </w:rPr>
          <w:fldChar w:fldCharType="begin"/>
        </w:r>
        <w:r>
          <w:rPr>
            <w:noProof/>
            <w:webHidden/>
          </w:rPr>
          <w:instrText xml:space="preserve"> PAGEREF _Toc160323064 \h </w:instrText>
        </w:r>
        <w:r>
          <w:rPr>
            <w:noProof/>
            <w:webHidden/>
          </w:rPr>
        </w:r>
        <w:r>
          <w:rPr>
            <w:noProof/>
            <w:webHidden/>
          </w:rPr>
          <w:fldChar w:fldCharType="separate"/>
        </w:r>
        <w:r>
          <w:rPr>
            <w:noProof/>
            <w:webHidden/>
          </w:rPr>
          <w:t>3</w:t>
        </w:r>
        <w:r>
          <w:rPr>
            <w:noProof/>
            <w:webHidden/>
          </w:rPr>
          <w:fldChar w:fldCharType="end"/>
        </w:r>
      </w:hyperlink>
    </w:p>
    <w:p w14:paraId="7A3CE32F" w14:textId="63277A6A"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5" w:history="1">
        <w:r w:rsidRPr="00276210">
          <w:rPr>
            <w:rStyle w:val="Hyperlink"/>
            <w:rFonts w:ascii="Times New Roman" w:hAnsi="Times New Roman" w:cs="Times New Roman"/>
            <w:b/>
            <w:bCs/>
            <w:noProof/>
          </w:rPr>
          <w:t>Limitations</w:t>
        </w:r>
        <w:r>
          <w:rPr>
            <w:noProof/>
            <w:webHidden/>
          </w:rPr>
          <w:tab/>
        </w:r>
        <w:r>
          <w:rPr>
            <w:noProof/>
            <w:webHidden/>
          </w:rPr>
          <w:fldChar w:fldCharType="begin"/>
        </w:r>
        <w:r>
          <w:rPr>
            <w:noProof/>
            <w:webHidden/>
          </w:rPr>
          <w:instrText xml:space="preserve"> PAGEREF _Toc160323065 \h </w:instrText>
        </w:r>
        <w:r>
          <w:rPr>
            <w:noProof/>
            <w:webHidden/>
          </w:rPr>
        </w:r>
        <w:r>
          <w:rPr>
            <w:noProof/>
            <w:webHidden/>
          </w:rPr>
          <w:fldChar w:fldCharType="separate"/>
        </w:r>
        <w:r>
          <w:rPr>
            <w:noProof/>
            <w:webHidden/>
          </w:rPr>
          <w:t>3</w:t>
        </w:r>
        <w:r>
          <w:rPr>
            <w:noProof/>
            <w:webHidden/>
          </w:rPr>
          <w:fldChar w:fldCharType="end"/>
        </w:r>
      </w:hyperlink>
    </w:p>
    <w:p w14:paraId="0CE488F3" w14:textId="11C62084"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6" w:history="1">
        <w:r w:rsidRPr="00276210">
          <w:rPr>
            <w:rStyle w:val="Hyperlink"/>
            <w:rFonts w:ascii="Times New Roman" w:hAnsi="Times New Roman" w:cs="Times New Roman"/>
            <w:b/>
            <w:bCs/>
            <w:noProof/>
          </w:rPr>
          <w:t>Challenges</w:t>
        </w:r>
        <w:r>
          <w:rPr>
            <w:noProof/>
            <w:webHidden/>
          </w:rPr>
          <w:tab/>
        </w:r>
        <w:r>
          <w:rPr>
            <w:noProof/>
            <w:webHidden/>
          </w:rPr>
          <w:fldChar w:fldCharType="begin"/>
        </w:r>
        <w:r>
          <w:rPr>
            <w:noProof/>
            <w:webHidden/>
          </w:rPr>
          <w:instrText xml:space="preserve"> PAGEREF _Toc160323066 \h </w:instrText>
        </w:r>
        <w:r>
          <w:rPr>
            <w:noProof/>
            <w:webHidden/>
          </w:rPr>
        </w:r>
        <w:r>
          <w:rPr>
            <w:noProof/>
            <w:webHidden/>
          </w:rPr>
          <w:fldChar w:fldCharType="separate"/>
        </w:r>
        <w:r>
          <w:rPr>
            <w:noProof/>
            <w:webHidden/>
          </w:rPr>
          <w:t>4</w:t>
        </w:r>
        <w:r>
          <w:rPr>
            <w:noProof/>
            <w:webHidden/>
          </w:rPr>
          <w:fldChar w:fldCharType="end"/>
        </w:r>
      </w:hyperlink>
    </w:p>
    <w:p w14:paraId="366683F5" w14:textId="2F135475"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7" w:history="1">
        <w:r w:rsidRPr="00276210">
          <w:rPr>
            <w:rStyle w:val="Hyperlink"/>
            <w:rFonts w:ascii="Times New Roman" w:hAnsi="Times New Roman" w:cs="Times New Roman"/>
            <w:b/>
            <w:bCs/>
            <w:noProof/>
          </w:rPr>
          <w:t>Recommendations</w:t>
        </w:r>
        <w:r>
          <w:rPr>
            <w:noProof/>
            <w:webHidden/>
          </w:rPr>
          <w:tab/>
        </w:r>
        <w:r>
          <w:rPr>
            <w:noProof/>
            <w:webHidden/>
          </w:rPr>
          <w:fldChar w:fldCharType="begin"/>
        </w:r>
        <w:r>
          <w:rPr>
            <w:noProof/>
            <w:webHidden/>
          </w:rPr>
          <w:instrText xml:space="preserve"> PAGEREF _Toc160323067 \h </w:instrText>
        </w:r>
        <w:r>
          <w:rPr>
            <w:noProof/>
            <w:webHidden/>
          </w:rPr>
        </w:r>
        <w:r>
          <w:rPr>
            <w:noProof/>
            <w:webHidden/>
          </w:rPr>
          <w:fldChar w:fldCharType="separate"/>
        </w:r>
        <w:r>
          <w:rPr>
            <w:noProof/>
            <w:webHidden/>
          </w:rPr>
          <w:t>4</w:t>
        </w:r>
        <w:r>
          <w:rPr>
            <w:noProof/>
            <w:webHidden/>
          </w:rPr>
          <w:fldChar w:fldCharType="end"/>
        </w:r>
      </w:hyperlink>
    </w:p>
    <w:p w14:paraId="15E111E4" w14:textId="5046E374"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8" w:history="1">
        <w:r w:rsidRPr="00276210">
          <w:rPr>
            <w:rStyle w:val="Hyperlink"/>
            <w:rFonts w:ascii="Times New Roman" w:hAnsi="Times New Roman" w:cs="Times New Roman"/>
            <w:b/>
            <w:bCs/>
            <w:noProof/>
          </w:rPr>
          <w:t>Implementation Plan</w:t>
        </w:r>
        <w:r>
          <w:rPr>
            <w:noProof/>
            <w:webHidden/>
          </w:rPr>
          <w:tab/>
        </w:r>
        <w:r>
          <w:rPr>
            <w:noProof/>
            <w:webHidden/>
          </w:rPr>
          <w:fldChar w:fldCharType="begin"/>
        </w:r>
        <w:r>
          <w:rPr>
            <w:noProof/>
            <w:webHidden/>
          </w:rPr>
          <w:instrText xml:space="preserve"> PAGEREF _Toc160323068 \h </w:instrText>
        </w:r>
        <w:r>
          <w:rPr>
            <w:noProof/>
            <w:webHidden/>
          </w:rPr>
        </w:r>
        <w:r>
          <w:rPr>
            <w:noProof/>
            <w:webHidden/>
          </w:rPr>
          <w:fldChar w:fldCharType="separate"/>
        </w:r>
        <w:r>
          <w:rPr>
            <w:noProof/>
            <w:webHidden/>
          </w:rPr>
          <w:t>4</w:t>
        </w:r>
        <w:r>
          <w:rPr>
            <w:noProof/>
            <w:webHidden/>
          </w:rPr>
          <w:fldChar w:fldCharType="end"/>
        </w:r>
      </w:hyperlink>
    </w:p>
    <w:p w14:paraId="76782108" w14:textId="6AD8D752"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69" w:history="1">
        <w:r w:rsidRPr="00276210">
          <w:rPr>
            <w:rStyle w:val="Hyperlink"/>
            <w:rFonts w:ascii="Times New Roman" w:hAnsi="Times New Roman" w:cs="Times New Roman"/>
            <w:b/>
            <w:bCs/>
            <w:noProof/>
          </w:rPr>
          <w:t>Ethical Assessment</w:t>
        </w:r>
        <w:r>
          <w:rPr>
            <w:noProof/>
            <w:webHidden/>
          </w:rPr>
          <w:tab/>
        </w:r>
        <w:r>
          <w:rPr>
            <w:noProof/>
            <w:webHidden/>
          </w:rPr>
          <w:fldChar w:fldCharType="begin"/>
        </w:r>
        <w:r>
          <w:rPr>
            <w:noProof/>
            <w:webHidden/>
          </w:rPr>
          <w:instrText xml:space="preserve"> PAGEREF _Toc160323069 \h </w:instrText>
        </w:r>
        <w:r>
          <w:rPr>
            <w:noProof/>
            <w:webHidden/>
          </w:rPr>
        </w:r>
        <w:r>
          <w:rPr>
            <w:noProof/>
            <w:webHidden/>
          </w:rPr>
          <w:fldChar w:fldCharType="separate"/>
        </w:r>
        <w:r>
          <w:rPr>
            <w:noProof/>
            <w:webHidden/>
          </w:rPr>
          <w:t>5</w:t>
        </w:r>
        <w:r>
          <w:rPr>
            <w:noProof/>
            <w:webHidden/>
          </w:rPr>
          <w:fldChar w:fldCharType="end"/>
        </w:r>
      </w:hyperlink>
    </w:p>
    <w:p w14:paraId="79981B80" w14:textId="3A61871E" w:rsidR="00661345" w:rsidRDefault="00661345">
      <w:pPr>
        <w:pStyle w:val="TOC3"/>
        <w:tabs>
          <w:tab w:val="right" w:leader="dot" w:pos="9350"/>
        </w:tabs>
        <w:rPr>
          <w:rFonts w:eastAsiaTheme="minorEastAsia" w:cstheme="minorBidi"/>
          <w:noProof/>
          <w:color w:val="auto"/>
          <w:kern w:val="2"/>
          <w:sz w:val="24"/>
          <w:szCs w:val="24"/>
          <w14:ligatures w14:val="standardContextual"/>
        </w:rPr>
      </w:pPr>
      <w:hyperlink w:anchor="_Toc160323070" w:history="1">
        <w:r w:rsidRPr="0027621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_Toc160323070 \h </w:instrText>
        </w:r>
        <w:r>
          <w:rPr>
            <w:noProof/>
            <w:webHidden/>
          </w:rPr>
        </w:r>
        <w:r>
          <w:rPr>
            <w:noProof/>
            <w:webHidden/>
          </w:rPr>
          <w:fldChar w:fldCharType="separate"/>
        </w:r>
        <w:r>
          <w:rPr>
            <w:noProof/>
            <w:webHidden/>
          </w:rPr>
          <w:t>6</w:t>
        </w:r>
        <w:r>
          <w:rPr>
            <w:noProof/>
            <w:webHidden/>
          </w:rPr>
          <w:fldChar w:fldCharType="end"/>
        </w:r>
      </w:hyperlink>
    </w:p>
    <w:p w14:paraId="2B4B2B66" w14:textId="5B63F768" w:rsidR="00F60F37" w:rsidRPr="00F60F37" w:rsidRDefault="00686E76" w:rsidP="00BB1455">
      <w:pPr>
        <w:pStyle w:val="NormalWeb"/>
        <w:spacing w:before="0" w:beforeAutospacing="0" w:after="0" w:afterAutospacing="0" w:line="480" w:lineRule="auto"/>
        <w:contextualSpacing/>
        <w:rPr>
          <w:rFonts w:eastAsiaTheme="minorHAnsi"/>
          <w:b/>
          <w:bCs/>
        </w:rPr>
        <w:sectPr w:rsidR="00F60F37" w:rsidRPr="00F60F37" w:rsidSect="00E0596D">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pPr>
      <w:r w:rsidRPr="00C71D60">
        <w:rPr>
          <w:b/>
          <w:bCs/>
          <w:color w:val="0E101A"/>
        </w:rPr>
        <w:fldChar w:fldCharType="end"/>
      </w:r>
    </w:p>
    <w:p w14:paraId="19EB98FF" w14:textId="55B674E9" w:rsidR="00552982" w:rsidRPr="00FE3210" w:rsidRDefault="00552982" w:rsidP="00552982">
      <w:pPr>
        <w:pStyle w:val="Heading3"/>
        <w:spacing w:before="0"/>
        <w:rPr>
          <w:rFonts w:ascii="Times New Roman" w:hAnsi="Times New Roman" w:cs="Times New Roman"/>
          <w:b/>
          <w:bCs/>
          <w:color w:val="0E101A"/>
        </w:rPr>
      </w:pPr>
      <w:bookmarkStart w:id="0" w:name="_Toc160323058"/>
      <w:r w:rsidRPr="00FE3210">
        <w:rPr>
          <w:rFonts w:ascii="Times New Roman" w:hAnsi="Times New Roman" w:cs="Times New Roman"/>
          <w:b/>
          <w:bCs/>
          <w:color w:val="0E101A"/>
        </w:rPr>
        <w:lastRenderedPageBreak/>
        <w:t>Business Problem</w:t>
      </w:r>
      <w:bookmarkEnd w:id="0"/>
    </w:p>
    <w:p w14:paraId="26B96CD4" w14:textId="55587E5E" w:rsidR="00C70CD9" w:rsidRDefault="00C70CD9" w:rsidP="00552982">
      <w:pPr>
        <w:pStyle w:val="NormalWeb"/>
        <w:spacing w:before="0" w:beforeAutospacing="0" w:after="0" w:afterAutospacing="0" w:line="480" w:lineRule="auto"/>
        <w:contextualSpacing/>
        <w:rPr>
          <w:color w:val="0E101A"/>
        </w:rPr>
      </w:pPr>
      <w:r w:rsidRPr="00C70CD9">
        <w:rPr>
          <w:color w:val="0E101A"/>
        </w:rPr>
        <w:t xml:space="preserve">The vacation rental market in Dallas, TX, has been identified as underperforming, with the city ranking among the top 25 for the lowest average occupancy rates in 2022. This project aims to spotlight the top 10 Airbnb properties, thus </w:t>
      </w:r>
      <w:r>
        <w:rPr>
          <w:color w:val="0E101A"/>
        </w:rPr>
        <w:t>helping</w:t>
      </w:r>
      <w:r w:rsidRPr="00C70CD9">
        <w:rPr>
          <w:color w:val="0E101A"/>
        </w:rPr>
        <w:t xml:space="preserve"> property owners </w:t>
      </w:r>
      <w:r w:rsidR="00831ED6">
        <w:rPr>
          <w:color w:val="0E101A"/>
        </w:rPr>
        <w:t>enhance</w:t>
      </w:r>
      <w:r w:rsidRPr="00C70CD9">
        <w:rPr>
          <w:color w:val="0E101A"/>
        </w:rPr>
        <w:t xml:space="preserve"> their offerings and assisting potential guests in making informed choices.</w:t>
      </w:r>
    </w:p>
    <w:p w14:paraId="48A9C559" w14:textId="77777777" w:rsidR="00C70CD9" w:rsidRPr="00C70CD9" w:rsidRDefault="00C70CD9" w:rsidP="00552982">
      <w:pPr>
        <w:pStyle w:val="NormalWeb"/>
        <w:spacing w:before="0" w:beforeAutospacing="0" w:after="0" w:afterAutospacing="0" w:line="480" w:lineRule="auto"/>
        <w:contextualSpacing/>
        <w:rPr>
          <w:color w:val="0E101A"/>
        </w:rPr>
      </w:pPr>
    </w:p>
    <w:p w14:paraId="7E592A5A" w14:textId="109FBFDE" w:rsidR="00552982" w:rsidRPr="00C71D60" w:rsidRDefault="00552982" w:rsidP="00C71D60">
      <w:pPr>
        <w:pStyle w:val="Heading3"/>
        <w:spacing w:before="0"/>
        <w:rPr>
          <w:rFonts w:ascii="Times New Roman" w:hAnsi="Times New Roman" w:cs="Times New Roman"/>
          <w:b/>
          <w:bCs/>
          <w:color w:val="0E101A"/>
        </w:rPr>
      </w:pPr>
      <w:bookmarkStart w:id="1" w:name="_Toc160323059"/>
      <w:r w:rsidRPr="00C71D60">
        <w:rPr>
          <w:rFonts w:ascii="Times New Roman" w:hAnsi="Times New Roman" w:cs="Times New Roman"/>
          <w:b/>
          <w:bCs/>
          <w:color w:val="0E101A"/>
        </w:rPr>
        <w:t>Background/History</w:t>
      </w:r>
      <w:bookmarkEnd w:id="1"/>
    </w:p>
    <w:p w14:paraId="02BA6C1D" w14:textId="05E8C60F" w:rsidR="00316C59" w:rsidRDefault="00C70CD9" w:rsidP="00552982">
      <w:pPr>
        <w:pStyle w:val="NormalWeb"/>
        <w:spacing w:before="0" w:beforeAutospacing="0" w:after="0" w:afterAutospacing="0" w:line="480" w:lineRule="auto"/>
        <w:rPr>
          <w:color w:val="0E101A"/>
        </w:rPr>
      </w:pPr>
      <w:r w:rsidRPr="00C70CD9">
        <w:rPr>
          <w:color w:val="0E101A"/>
        </w:rPr>
        <w:t xml:space="preserve">Despite a low occupancy rate, Dallas hosts a significant number of Airbnb listings. Identifying properties that excel in guest satisfaction could provide valuable insights into improving the market's performance. This project leverages data science to analyze and rank properties, focusing on average ratings and the number of reviews to discover Dallas' most appealing </w:t>
      </w:r>
      <w:r w:rsidR="00FC76AA">
        <w:rPr>
          <w:color w:val="0E101A"/>
        </w:rPr>
        <w:t>Airbnb</w:t>
      </w:r>
      <w:r w:rsidRPr="00C70CD9">
        <w:rPr>
          <w:color w:val="0E101A"/>
        </w:rPr>
        <w:t>.</w:t>
      </w:r>
    </w:p>
    <w:p w14:paraId="7189388A" w14:textId="77777777" w:rsidR="00C70CD9" w:rsidRDefault="00C70CD9" w:rsidP="00552982">
      <w:pPr>
        <w:pStyle w:val="NormalWeb"/>
        <w:spacing w:before="0" w:beforeAutospacing="0" w:after="0" w:afterAutospacing="0" w:line="480" w:lineRule="auto"/>
      </w:pPr>
    </w:p>
    <w:p w14:paraId="3EE43E9E" w14:textId="03738B7A" w:rsidR="00552982" w:rsidRPr="00C71D60" w:rsidRDefault="00552982" w:rsidP="00C71D60">
      <w:pPr>
        <w:pStyle w:val="Heading3"/>
        <w:spacing w:before="0"/>
        <w:rPr>
          <w:rFonts w:ascii="Times New Roman" w:hAnsi="Times New Roman" w:cs="Times New Roman"/>
          <w:b/>
          <w:bCs/>
          <w:color w:val="0E101A"/>
        </w:rPr>
      </w:pPr>
      <w:bookmarkStart w:id="2" w:name="_Toc160323060"/>
      <w:r w:rsidRPr="00C71D60">
        <w:rPr>
          <w:rFonts w:ascii="Times New Roman" w:hAnsi="Times New Roman" w:cs="Times New Roman"/>
          <w:b/>
          <w:bCs/>
          <w:color w:val="0E101A"/>
        </w:rPr>
        <w:t>Data Explanation</w:t>
      </w:r>
      <w:bookmarkEnd w:id="2"/>
    </w:p>
    <w:p w14:paraId="22285EB0" w14:textId="1B29AAEC" w:rsidR="00552982" w:rsidRDefault="00C70CD9" w:rsidP="00C70CD9">
      <w:pPr>
        <w:spacing w:before="0" w:after="0"/>
        <w:rPr>
          <w:rFonts w:eastAsia="Times New Roman" w:cs="Times New Roman"/>
          <w:color w:val="0E101A"/>
          <w:szCs w:val="24"/>
        </w:rPr>
      </w:pPr>
      <w:r w:rsidRPr="00C70CD9">
        <w:rPr>
          <w:rFonts w:eastAsia="Times New Roman" w:cs="Times New Roman"/>
          <w:color w:val="0E101A"/>
          <w:szCs w:val="24"/>
        </w:rPr>
        <w:t>Data was sourced from Inside Airbnb, providing a comprehensive listing dataset, and Stevesie.com for up-to-date reviews. These datasets include information on property characteristics, guest reviews, and ratings. Data cleaning involved removing duplicates, handling missing values, and ensuring data consistency across different sources.</w:t>
      </w:r>
      <w:r w:rsidR="00BB1455">
        <w:rPr>
          <w:rFonts w:eastAsia="Times New Roman" w:cs="Times New Roman"/>
          <w:color w:val="0E101A"/>
          <w:szCs w:val="24"/>
        </w:rPr>
        <w:t xml:space="preserve"> </w:t>
      </w:r>
      <w:r w:rsidR="00BB1455" w:rsidRPr="00BB1455">
        <w:rPr>
          <w:rFonts w:eastAsia="Times New Roman" w:cs="Times New Roman"/>
          <w:color w:val="0E101A"/>
          <w:szCs w:val="24"/>
        </w:rPr>
        <w:t>A pivotal step in the analysis was the decision to include only properties with their first review dated no earlier than 2018. This filtering ensured a level playing field by mitigating potential biases toward longer-established properties, which might naturally accumulate more reviews regardless of quality or guest satisfaction.</w:t>
      </w:r>
    </w:p>
    <w:p w14:paraId="148D8C7D" w14:textId="77777777" w:rsidR="00C70CD9" w:rsidRPr="004F2F6C" w:rsidRDefault="00C70CD9" w:rsidP="00C70CD9">
      <w:pPr>
        <w:spacing w:before="0" w:after="0"/>
        <w:rPr>
          <w:rFonts w:cs="Times New Roman"/>
          <w:color w:val="0E101A"/>
          <w:szCs w:val="24"/>
        </w:rPr>
      </w:pPr>
    </w:p>
    <w:p w14:paraId="01C540AF" w14:textId="77777777" w:rsidR="00552982" w:rsidRPr="00FE3210" w:rsidRDefault="00552982" w:rsidP="00552982">
      <w:pPr>
        <w:pStyle w:val="Heading3"/>
        <w:spacing w:before="0"/>
        <w:rPr>
          <w:rFonts w:ascii="Times New Roman" w:hAnsi="Times New Roman" w:cs="Times New Roman"/>
          <w:b/>
          <w:bCs/>
          <w:color w:val="0E101A"/>
        </w:rPr>
      </w:pPr>
      <w:bookmarkStart w:id="3" w:name="_Toc160323061"/>
      <w:r w:rsidRPr="00FE3210">
        <w:rPr>
          <w:rFonts w:ascii="Times New Roman" w:hAnsi="Times New Roman" w:cs="Times New Roman"/>
          <w:b/>
          <w:bCs/>
          <w:color w:val="0E101A"/>
        </w:rPr>
        <w:lastRenderedPageBreak/>
        <w:t>Methods</w:t>
      </w:r>
      <w:bookmarkEnd w:id="3"/>
    </w:p>
    <w:p w14:paraId="5A699EFA" w14:textId="1BB2E696" w:rsidR="00316C59" w:rsidRDefault="00C70CD9" w:rsidP="00552982">
      <w:pPr>
        <w:pStyle w:val="NormalWeb"/>
        <w:spacing w:before="0" w:beforeAutospacing="0" w:after="0" w:afterAutospacing="0" w:line="480" w:lineRule="auto"/>
        <w:rPr>
          <w:color w:val="0E101A"/>
        </w:rPr>
      </w:pPr>
      <w:r w:rsidRPr="00C70CD9">
        <w:rPr>
          <w:color w:val="0E101A"/>
        </w:rPr>
        <w:t xml:space="preserve">The project employed data cleaning, exploratory data analysis (EDA), and visualization techniques. Key steps included filtering properties based on review dates to ensure relevance and using APIs to fetch recent review data. Analysis tools included Python libraries such as Pandas for data manipulation, Seaborn, and </w:t>
      </w:r>
      <w:proofErr w:type="spellStart"/>
      <w:r w:rsidRPr="00C70CD9">
        <w:rPr>
          <w:color w:val="0E101A"/>
        </w:rPr>
        <w:t>Plotly</w:t>
      </w:r>
      <w:proofErr w:type="spellEnd"/>
      <w:r w:rsidRPr="00C70CD9">
        <w:rPr>
          <w:color w:val="0E101A"/>
        </w:rPr>
        <w:t xml:space="preserve"> for visualization.</w:t>
      </w:r>
    </w:p>
    <w:p w14:paraId="39C1BBF5" w14:textId="77777777" w:rsidR="00D64EB1" w:rsidRDefault="00D64EB1" w:rsidP="00552982">
      <w:pPr>
        <w:pStyle w:val="NormalWeb"/>
        <w:spacing w:before="0" w:beforeAutospacing="0" w:after="0" w:afterAutospacing="0" w:line="480" w:lineRule="auto"/>
        <w:rPr>
          <w:color w:val="0E101A"/>
        </w:rPr>
      </w:pPr>
    </w:p>
    <w:p w14:paraId="4408C116" w14:textId="77777777" w:rsidR="00BB1455" w:rsidRDefault="00552982" w:rsidP="00C70CD9">
      <w:pPr>
        <w:pStyle w:val="Heading3"/>
        <w:spacing w:before="0"/>
        <w:rPr>
          <w:rFonts w:ascii="Times New Roman" w:hAnsi="Times New Roman" w:cs="Times New Roman"/>
          <w:b/>
          <w:bCs/>
          <w:color w:val="0E101A"/>
        </w:rPr>
      </w:pPr>
      <w:bookmarkStart w:id="4" w:name="_Toc160323062"/>
      <w:r w:rsidRPr="00C71D60">
        <w:rPr>
          <w:rFonts w:ascii="Times New Roman" w:hAnsi="Times New Roman" w:cs="Times New Roman"/>
          <w:b/>
          <w:bCs/>
          <w:color w:val="0E101A"/>
        </w:rPr>
        <w:t>Analysis</w:t>
      </w:r>
      <w:bookmarkEnd w:id="4"/>
      <w:r w:rsidR="00BB1455">
        <w:rPr>
          <w:rFonts w:ascii="Times New Roman" w:hAnsi="Times New Roman" w:cs="Times New Roman"/>
          <w:b/>
          <w:bCs/>
          <w:color w:val="0E101A"/>
        </w:rPr>
        <w:t xml:space="preserve"> </w:t>
      </w:r>
    </w:p>
    <w:p w14:paraId="2CBF9FFE" w14:textId="77777777" w:rsidR="00984A00" w:rsidRDefault="00C70CD9" w:rsidP="00BB1455">
      <w:pPr>
        <w:pStyle w:val="NormalWeb"/>
        <w:spacing w:before="0" w:beforeAutospacing="0" w:after="0" w:afterAutospacing="0" w:line="480" w:lineRule="auto"/>
        <w:contextualSpacing/>
        <w:rPr>
          <w:color w:val="0E101A"/>
        </w:rPr>
      </w:pPr>
      <w:r w:rsidRPr="00C70CD9">
        <w:rPr>
          <w:color w:val="0E101A"/>
        </w:rPr>
        <w:t xml:space="preserve">The analysis identified top properties based on the number of reviews and average ratings. Visualization techniques highlighted the distribution of these properties around Dallas and provided insights into pricing and property types. </w:t>
      </w:r>
      <w:r w:rsidR="009F337A" w:rsidRPr="009F337A">
        <w:rPr>
          <w:color w:val="0E101A"/>
        </w:rPr>
        <w:t xml:space="preserve">Despite the city's lower occupancy rates, we found properties that are both highly rated and frequently booked, with an average nightly rate of $95. </w:t>
      </w:r>
      <w:r w:rsidRPr="00C70CD9">
        <w:rPr>
          <w:color w:val="0E101A"/>
        </w:rPr>
        <w:t>A notable finding was the affordability of top-rated properties and their proximity to downtown Dallas.</w:t>
      </w:r>
    </w:p>
    <w:p w14:paraId="1C6D73D7" w14:textId="445D0327" w:rsidR="00316C59" w:rsidRPr="00C70CD9" w:rsidRDefault="00984A00" w:rsidP="00BB1455">
      <w:pPr>
        <w:pStyle w:val="NormalWeb"/>
        <w:spacing w:before="0" w:beforeAutospacing="0" w:after="0" w:afterAutospacing="0" w:line="480" w:lineRule="auto"/>
        <w:contextualSpacing/>
        <w:rPr>
          <w:rStyle w:val="Strong"/>
          <w:color w:val="0E101A"/>
        </w:rPr>
      </w:pPr>
      <w:r>
        <w:rPr>
          <w:noProof/>
        </w:rPr>
        <w:drawing>
          <wp:inline distT="0" distB="0" distL="0" distR="0" wp14:anchorId="3F4EB6A6" wp14:editId="6FA7E06A">
            <wp:extent cx="3758796" cy="3160295"/>
            <wp:effectExtent l="0" t="0" r="635" b="2540"/>
            <wp:docPr id="18108278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7849" name="Picture 1"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0984" cy="3296658"/>
                    </a:xfrm>
                    <a:prstGeom prst="rect">
                      <a:avLst/>
                    </a:prstGeom>
                  </pic:spPr>
                </pic:pic>
              </a:graphicData>
            </a:graphic>
          </wp:inline>
        </w:drawing>
      </w:r>
      <w:r w:rsidR="001F6EDC">
        <w:br/>
      </w:r>
    </w:p>
    <w:p w14:paraId="26077A4F" w14:textId="6CFD3DBA" w:rsidR="00C71D60" w:rsidRDefault="00552982" w:rsidP="00C71D60">
      <w:pPr>
        <w:pStyle w:val="Heading3"/>
        <w:spacing w:before="0"/>
        <w:rPr>
          <w:rFonts w:ascii="Times New Roman" w:eastAsia="Times New Roman" w:hAnsi="Times New Roman" w:cs="Times New Roman"/>
          <w:color w:val="0E101A"/>
        </w:rPr>
      </w:pPr>
      <w:bookmarkStart w:id="5" w:name="_Toc160323063"/>
      <w:r w:rsidRPr="001F6EDC">
        <w:rPr>
          <w:rFonts w:ascii="Times New Roman" w:hAnsi="Times New Roman" w:cs="Times New Roman"/>
          <w:b/>
          <w:bCs/>
          <w:color w:val="0E101A"/>
        </w:rPr>
        <w:lastRenderedPageBreak/>
        <w:t>Conclusion</w:t>
      </w:r>
      <w:bookmarkEnd w:id="5"/>
    </w:p>
    <w:p w14:paraId="003B44F2" w14:textId="04BA96E3" w:rsidR="00C70CD9" w:rsidRDefault="00C70CD9" w:rsidP="00BB1455">
      <w:pPr>
        <w:pStyle w:val="NormalWeb"/>
        <w:spacing w:before="0" w:beforeAutospacing="0" w:after="0" w:afterAutospacing="0" w:line="480" w:lineRule="auto"/>
        <w:contextualSpacing/>
        <w:rPr>
          <w:color w:val="0E101A"/>
        </w:rPr>
      </w:pPr>
      <w:r w:rsidRPr="00C70CD9">
        <w:rPr>
          <w:color w:val="0E101A"/>
        </w:rPr>
        <w:t xml:space="preserve">The study unveiled </w:t>
      </w:r>
      <w:r w:rsidR="00FC76AA">
        <w:rPr>
          <w:color w:val="0E101A"/>
        </w:rPr>
        <w:t>Dallas's</w:t>
      </w:r>
      <w:r w:rsidRPr="00C70CD9">
        <w:rPr>
          <w:color w:val="0E101A"/>
        </w:rPr>
        <w:t xml:space="preserve"> top 10 Airbnb properties, </w:t>
      </w:r>
      <w:r w:rsidR="00E7738F">
        <w:rPr>
          <w:color w:val="0E101A"/>
        </w:rPr>
        <w:t>presenting</w:t>
      </w:r>
      <w:r w:rsidRPr="00C70CD9">
        <w:rPr>
          <w:color w:val="0E101A"/>
        </w:rPr>
        <w:t xml:space="preserve"> an affordable range of highly rated accommodations. These properties, predominantly entire </w:t>
      </w:r>
      <w:proofErr w:type="gramStart"/>
      <w:r w:rsidRPr="00C70CD9">
        <w:rPr>
          <w:color w:val="0E101A"/>
        </w:rPr>
        <w:t>homes</w:t>
      </w:r>
      <w:proofErr w:type="gramEnd"/>
      <w:r w:rsidRPr="00C70CD9">
        <w:rPr>
          <w:color w:val="0E101A"/>
        </w:rPr>
        <w:t xml:space="preserve"> or condos, demonstrate the potential for high guest satisfaction despite the overall low occupancy rates in the city.</w:t>
      </w:r>
      <w:r>
        <w:rPr>
          <w:color w:val="0E101A"/>
        </w:rPr>
        <w:t xml:space="preserve"> </w:t>
      </w:r>
    </w:p>
    <w:p w14:paraId="465F5E8B" w14:textId="4187B7E1" w:rsidR="00984A00" w:rsidRDefault="00984A00" w:rsidP="00BB1455">
      <w:pPr>
        <w:pStyle w:val="NormalWeb"/>
        <w:spacing w:before="0" w:beforeAutospacing="0" w:after="0" w:afterAutospacing="0" w:line="480" w:lineRule="auto"/>
        <w:contextualSpacing/>
        <w:rPr>
          <w:color w:val="0E101A"/>
        </w:rPr>
      </w:pPr>
      <w:r>
        <w:rPr>
          <w:noProof/>
          <w:color w:val="0E101A"/>
        </w:rPr>
        <w:drawing>
          <wp:inline distT="0" distB="0" distL="0" distR="0" wp14:anchorId="0EA61187" wp14:editId="1CE189B7">
            <wp:extent cx="3930316" cy="2798671"/>
            <wp:effectExtent l="0" t="0" r="0" b="0"/>
            <wp:docPr id="725884892" name="Picture 2" descr="A pie chart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84892" name="Picture 2" descr="A pie chart with different colore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2714" cy="2828861"/>
                    </a:xfrm>
                    <a:prstGeom prst="rect">
                      <a:avLst/>
                    </a:prstGeom>
                  </pic:spPr>
                </pic:pic>
              </a:graphicData>
            </a:graphic>
          </wp:inline>
        </w:drawing>
      </w:r>
    </w:p>
    <w:p w14:paraId="6BCD72B0" w14:textId="77777777" w:rsidR="00C70CD9" w:rsidRDefault="00C70CD9" w:rsidP="00C71D60">
      <w:pPr>
        <w:pStyle w:val="Heading3"/>
        <w:spacing w:before="0"/>
        <w:rPr>
          <w:rFonts w:ascii="Times New Roman" w:eastAsia="Times New Roman" w:hAnsi="Times New Roman" w:cs="Times New Roman"/>
          <w:color w:val="0E101A"/>
        </w:rPr>
      </w:pPr>
    </w:p>
    <w:p w14:paraId="545DD943" w14:textId="7CD0A817" w:rsidR="00552982" w:rsidRPr="00C71D60" w:rsidRDefault="00552982" w:rsidP="00C71D60">
      <w:pPr>
        <w:pStyle w:val="Heading3"/>
        <w:spacing w:before="0"/>
        <w:rPr>
          <w:rFonts w:ascii="Times New Roman" w:hAnsi="Times New Roman" w:cs="Times New Roman"/>
          <w:b/>
          <w:bCs/>
          <w:color w:val="0E101A"/>
        </w:rPr>
      </w:pPr>
      <w:bookmarkStart w:id="6" w:name="_Toc160323064"/>
      <w:r w:rsidRPr="00C71D60">
        <w:rPr>
          <w:rFonts w:ascii="Times New Roman" w:hAnsi="Times New Roman" w:cs="Times New Roman"/>
          <w:b/>
          <w:bCs/>
          <w:color w:val="0E101A"/>
        </w:rPr>
        <w:t>Assumptions</w:t>
      </w:r>
      <w:bookmarkEnd w:id="6"/>
    </w:p>
    <w:p w14:paraId="21B27461" w14:textId="5691EB3E" w:rsidR="00C70CD9" w:rsidRDefault="00C70CD9" w:rsidP="00BB1455">
      <w:pPr>
        <w:pStyle w:val="NormalWeb"/>
        <w:spacing w:before="0" w:beforeAutospacing="0" w:after="0" w:afterAutospacing="0" w:line="480" w:lineRule="auto"/>
        <w:contextualSpacing/>
        <w:rPr>
          <w:color w:val="0E101A"/>
        </w:rPr>
      </w:pPr>
      <w:r w:rsidRPr="00C70CD9">
        <w:rPr>
          <w:color w:val="0E101A"/>
        </w:rPr>
        <w:t xml:space="preserve">The analysis assumes that the number of reviews and average ratings </w:t>
      </w:r>
      <w:r w:rsidR="00FC76AA">
        <w:rPr>
          <w:color w:val="0E101A"/>
        </w:rPr>
        <w:t>accurately indicate</w:t>
      </w:r>
      <w:r w:rsidRPr="00C70CD9">
        <w:rPr>
          <w:color w:val="0E101A"/>
        </w:rPr>
        <w:t xml:space="preserve"> a property's appeal and success. It also presupposes the data's completeness and reliability from the sources used.</w:t>
      </w:r>
    </w:p>
    <w:p w14:paraId="2B07669D" w14:textId="77777777" w:rsidR="00984A00" w:rsidRPr="00C70CD9" w:rsidRDefault="00984A00" w:rsidP="00BB1455">
      <w:pPr>
        <w:pStyle w:val="NormalWeb"/>
        <w:spacing w:before="0" w:beforeAutospacing="0" w:after="0" w:afterAutospacing="0" w:line="480" w:lineRule="auto"/>
        <w:contextualSpacing/>
        <w:rPr>
          <w:color w:val="0E101A"/>
        </w:rPr>
      </w:pPr>
    </w:p>
    <w:p w14:paraId="48687121" w14:textId="58548563" w:rsidR="00552982" w:rsidRPr="001D1C20" w:rsidRDefault="00552982" w:rsidP="00552982">
      <w:pPr>
        <w:pStyle w:val="Heading3"/>
        <w:spacing w:before="0"/>
        <w:rPr>
          <w:rFonts w:ascii="Times New Roman" w:hAnsi="Times New Roman" w:cs="Times New Roman"/>
          <w:b/>
          <w:bCs/>
          <w:color w:val="0E101A"/>
        </w:rPr>
      </w:pPr>
      <w:bookmarkStart w:id="7" w:name="_Toc160323065"/>
      <w:r w:rsidRPr="001D1C20">
        <w:rPr>
          <w:rFonts w:ascii="Times New Roman" w:hAnsi="Times New Roman" w:cs="Times New Roman"/>
          <w:b/>
          <w:bCs/>
          <w:color w:val="0E101A"/>
        </w:rPr>
        <w:t>Limitations</w:t>
      </w:r>
      <w:bookmarkEnd w:id="7"/>
    </w:p>
    <w:p w14:paraId="2BFBD63A" w14:textId="053B2DB4" w:rsidR="00C70CD9" w:rsidRDefault="00C70CD9" w:rsidP="00BB1455">
      <w:pPr>
        <w:pStyle w:val="NormalWeb"/>
        <w:spacing w:before="0" w:beforeAutospacing="0" w:after="0" w:afterAutospacing="0" w:line="480" w:lineRule="auto"/>
        <w:contextualSpacing/>
        <w:rPr>
          <w:color w:val="0E101A"/>
        </w:rPr>
      </w:pPr>
      <w:r w:rsidRPr="00C70CD9">
        <w:rPr>
          <w:color w:val="0E101A"/>
        </w:rPr>
        <w:t xml:space="preserve">The study is limited by the availability and recency of data, potential biases in guest reviews, and the exclusion of newer properties with fewer reviews. The analysis does not account for seasonal variations or specific events </w:t>
      </w:r>
      <w:r w:rsidR="00FC76AA">
        <w:rPr>
          <w:color w:val="0E101A"/>
        </w:rPr>
        <w:t>affecting</w:t>
      </w:r>
      <w:r w:rsidRPr="00C70CD9">
        <w:rPr>
          <w:color w:val="0E101A"/>
        </w:rPr>
        <w:t xml:space="preserve"> occupancy rates.</w:t>
      </w:r>
    </w:p>
    <w:p w14:paraId="5A3E62A9" w14:textId="775644A3" w:rsidR="00552982" w:rsidRPr="001D1C20" w:rsidRDefault="00552982" w:rsidP="00552982">
      <w:pPr>
        <w:pStyle w:val="Heading3"/>
        <w:spacing w:before="0"/>
        <w:rPr>
          <w:rFonts w:ascii="Times New Roman" w:hAnsi="Times New Roman" w:cs="Times New Roman"/>
          <w:b/>
          <w:bCs/>
          <w:color w:val="0E101A"/>
        </w:rPr>
      </w:pPr>
      <w:bookmarkStart w:id="8" w:name="_Toc160323066"/>
      <w:r w:rsidRPr="001D1C20">
        <w:rPr>
          <w:rFonts w:ascii="Times New Roman" w:hAnsi="Times New Roman" w:cs="Times New Roman"/>
          <w:b/>
          <w:bCs/>
          <w:color w:val="0E101A"/>
        </w:rPr>
        <w:lastRenderedPageBreak/>
        <w:t>Challenges</w:t>
      </w:r>
      <w:bookmarkEnd w:id="8"/>
    </w:p>
    <w:p w14:paraId="494871EC" w14:textId="77777777" w:rsidR="00984A00" w:rsidRDefault="00C70CD9" w:rsidP="00552982">
      <w:pPr>
        <w:pStyle w:val="NormalWeb"/>
        <w:spacing w:before="0" w:beforeAutospacing="0" w:after="0" w:afterAutospacing="0" w:line="480" w:lineRule="auto"/>
        <w:rPr>
          <w:color w:val="0E101A"/>
        </w:rPr>
      </w:pPr>
      <w:r w:rsidRPr="00C70CD9">
        <w:rPr>
          <w:color w:val="0E101A"/>
        </w:rPr>
        <w:t>Challenges included data collection and integration across different sources, handling API rate limits and costs, and ensuring the relevance and recency of the data used in the analysis.</w:t>
      </w:r>
      <w:r w:rsidR="00BB1455">
        <w:rPr>
          <w:color w:val="0E101A"/>
        </w:rPr>
        <w:t xml:space="preserve"> T</w:t>
      </w:r>
      <w:r w:rsidR="00BB1455" w:rsidRPr="00BB1455">
        <w:rPr>
          <w:color w:val="0E101A"/>
        </w:rPr>
        <w:t xml:space="preserve">he project's execution was far from straightforward. </w:t>
      </w:r>
      <w:r w:rsidR="00FC76AA">
        <w:rPr>
          <w:color w:val="0E101A"/>
        </w:rPr>
        <w:t>The initial</w:t>
      </w:r>
      <w:r w:rsidR="00BB1455" w:rsidRPr="00BB1455">
        <w:rPr>
          <w:color w:val="0E101A"/>
        </w:rPr>
        <w:t xml:space="preserve"> stages </w:t>
      </w:r>
      <w:r w:rsidR="00BB1455">
        <w:rPr>
          <w:color w:val="0E101A"/>
        </w:rPr>
        <w:t>had</w:t>
      </w:r>
      <w:r w:rsidR="00FC76AA">
        <w:rPr>
          <w:color w:val="0E101A"/>
        </w:rPr>
        <w:t xml:space="preserve"> </w:t>
      </w:r>
      <w:r w:rsidR="00BB1455" w:rsidRPr="00BB1455">
        <w:rPr>
          <w:color w:val="0E101A"/>
        </w:rPr>
        <w:t xml:space="preserve">difficulties in data collection, primarily due to the unavailability of </w:t>
      </w:r>
      <w:r w:rsidR="00FC76AA">
        <w:rPr>
          <w:color w:val="0E101A"/>
        </w:rPr>
        <w:t>seamlessly integrating datasets</w:t>
      </w:r>
      <w:r w:rsidR="00BB1455" w:rsidRPr="00BB1455">
        <w:rPr>
          <w:color w:val="0E101A"/>
        </w:rPr>
        <w:t xml:space="preserve"> to establish the necessary relationships.</w:t>
      </w:r>
    </w:p>
    <w:p w14:paraId="265BC729" w14:textId="6CAD23EF" w:rsidR="00552982" w:rsidRPr="00177317" w:rsidRDefault="00552982" w:rsidP="00552982">
      <w:pPr>
        <w:pStyle w:val="NormalWeb"/>
        <w:spacing w:before="0" w:beforeAutospacing="0" w:after="0" w:afterAutospacing="0" w:line="480" w:lineRule="auto"/>
        <w:rPr>
          <w:color w:val="0E101A"/>
        </w:rPr>
      </w:pPr>
      <w:r>
        <w:rPr>
          <w:color w:val="0E101A"/>
        </w:rPr>
        <w:br/>
      </w:r>
      <w:r w:rsidRPr="001D1C20">
        <w:rPr>
          <w:b/>
          <w:bCs/>
          <w:color w:val="0E101A"/>
        </w:rPr>
        <w:t>Future Uses/Additional Applications</w:t>
      </w:r>
    </w:p>
    <w:p w14:paraId="79497F9F" w14:textId="2C4DFFA3" w:rsidR="00984A00" w:rsidRDefault="00C70CD9" w:rsidP="00552982">
      <w:pPr>
        <w:pStyle w:val="NormalWeb"/>
        <w:spacing w:before="0" w:beforeAutospacing="0" w:after="0" w:afterAutospacing="0" w:line="480" w:lineRule="auto"/>
        <w:rPr>
          <w:color w:val="0E101A"/>
        </w:rPr>
      </w:pPr>
      <w:r w:rsidRPr="00C70CD9">
        <w:rPr>
          <w:color w:val="0E101A"/>
        </w:rPr>
        <w:t>The methodology and insights from this project can be applied to other cities or regions to identify top-performing vacation rentals. Further research could explore the impact of specific amenities, property types, or host strategies on guest satisfaction and occupancy rates.</w:t>
      </w:r>
      <w:r>
        <w:rPr>
          <w:color w:val="0E101A"/>
        </w:rPr>
        <w:t xml:space="preserve"> </w:t>
      </w:r>
      <w:r w:rsidR="00BB1455">
        <w:rPr>
          <w:color w:val="0E101A"/>
        </w:rPr>
        <w:t xml:space="preserve"> </w:t>
      </w:r>
      <w:r w:rsidR="00BB1455" w:rsidRPr="00BB1455">
        <w:rPr>
          <w:color w:val="0E101A"/>
        </w:rPr>
        <w:t xml:space="preserve">By looking into how reviews, ratings, and amenities play together, we can offer tips for hosts to up their game and boost occupancy. </w:t>
      </w:r>
      <w:r w:rsidR="00FC76AA">
        <w:rPr>
          <w:color w:val="0E101A"/>
        </w:rPr>
        <w:t>This</w:t>
      </w:r>
      <w:r w:rsidR="00BB1455" w:rsidRPr="00BB1455">
        <w:rPr>
          <w:color w:val="0E101A"/>
        </w:rPr>
        <w:t xml:space="preserve"> study lays the groundwork for future research </w:t>
      </w:r>
      <w:r w:rsidR="00FC76AA">
        <w:rPr>
          <w:color w:val="0E101A"/>
        </w:rPr>
        <w:t>to untangle further</w:t>
      </w:r>
      <w:r w:rsidR="00BB1455" w:rsidRPr="00BB1455">
        <w:rPr>
          <w:color w:val="0E101A"/>
        </w:rPr>
        <w:t xml:space="preserve"> the factors affecting </w:t>
      </w:r>
      <w:r w:rsidR="00FC76AA">
        <w:rPr>
          <w:color w:val="0E101A"/>
        </w:rPr>
        <w:t>Dallas's</w:t>
      </w:r>
      <w:r w:rsidR="00BB1455" w:rsidRPr="00BB1455">
        <w:rPr>
          <w:color w:val="0E101A"/>
        </w:rPr>
        <w:t xml:space="preserve"> Airbnb market.</w:t>
      </w:r>
      <w:r w:rsidR="00984A00">
        <w:rPr>
          <w:color w:val="0E101A"/>
        </w:rPr>
        <w:t xml:space="preserve"> </w:t>
      </w:r>
    </w:p>
    <w:p w14:paraId="1B6DFD42" w14:textId="77777777" w:rsidR="00984A00" w:rsidRDefault="00984A00" w:rsidP="00552982">
      <w:pPr>
        <w:pStyle w:val="NormalWeb"/>
        <w:spacing w:before="0" w:beforeAutospacing="0" w:after="0" w:afterAutospacing="0" w:line="480" w:lineRule="auto"/>
        <w:rPr>
          <w:color w:val="0E101A"/>
        </w:rPr>
      </w:pPr>
    </w:p>
    <w:p w14:paraId="7BE07E73" w14:textId="6E5FFD8E" w:rsidR="00D64EB1" w:rsidRDefault="00552982" w:rsidP="00D64EB1">
      <w:pPr>
        <w:pStyle w:val="Heading3"/>
        <w:spacing w:before="0"/>
        <w:rPr>
          <w:rFonts w:ascii="Times New Roman" w:hAnsi="Times New Roman" w:cs="Times New Roman"/>
          <w:b/>
          <w:bCs/>
          <w:color w:val="0E101A"/>
        </w:rPr>
      </w:pPr>
      <w:bookmarkStart w:id="9" w:name="_Toc160323067"/>
      <w:r w:rsidRPr="001D1C20">
        <w:rPr>
          <w:rFonts w:ascii="Times New Roman" w:hAnsi="Times New Roman" w:cs="Times New Roman"/>
          <w:b/>
          <w:bCs/>
          <w:color w:val="0E101A"/>
        </w:rPr>
        <w:t>Recommendations</w:t>
      </w:r>
      <w:bookmarkEnd w:id="9"/>
      <w:r w:rsidR="00D64EB1">
        <w:rPr>
          <w:rFonts w:ascii="Times New Roman" w:hAnsi="Times New Roman" w:cs="Times New Roman"/>
          <w:b/>
          <w:bCs/>
          <w:color w:val="0E101A"/>
        </w:rPr>
        <w:t xml:space="preserve"> </w:t>
      </w:r>
    </w:p>
    <w:p w14:paraId="7D4A434F" w14:textId="52D621EE" w:rsidR="00552982" w:rsidRPr="00984A00" w:rsidRDefault="00C70CD9" w:rsidP="00536C5B">
      <w:pPr>
        <w:pStyle w:val="NormalWeb"/>
        <w:spacing w:before="0" w:beforeAutospacing="0" w:after="0" w:afterAutospacing="0" w:line="480" w:lineRule="auto"/>
        <w:rPr>
          <w:color w:val="0E101A"/>
        </w:rPr>
      </w:pPr>
      <w:r w:rsidRPr="00C70CD9">
        <w:rPr>
          <w:color w:val="0E101A"/>
        </w:rPr>
        <w:t xml:space="preserve">Property owners should </w:t>
      </w:r>
      <w:r w:rsidR="00FC76AA" w:rsidRPr="00984A00">
        <w:rPr>
          <w:color w:val="0E101A"/>
        </w:rPr>
        <w:t>offer competitive pricing, ensure</w:t>
      </w:r>
      <w:r w:rsidRPr="00C70CD9">
        <w:rPr>
          <w:color w:val="0E101A"/>
        </w:rPr>
        <w:t xml:space="preserve"> high-quality amenities, and </w:t>
      </w:r>
      <w:r w:rsidR="00FC76AA" w:rsidRPr="00984A00">
        <w:rPr>
          <w:color w:val="0E101A"/>
        </w:rPr>
        <w:t>maintain</w:t>
      </w:r>
      <w:r w:rsidRPr="00C70CD9">
        <w:rPr>
          <w:color w:val="0E101A"/>
        </w:rPr>
        <w:t xml:space="preserve"> clear, open communication with guests. Properties should be marketed</w:t>
      </w:r>
      <w:r w:rsidR="00FC76AA" w:rsidRPr="00984A00">
        <w:rPr>
          <w:color w:val="0E101A"/>
        </w:rPr>
        <w:t>,</w:t>
      </w:r>
      <w:r w:rsidRPr="00C70CD9">
        <w:rPr>
          <w:color w:val="0E101A"/>
        </w:rPr>
        <w:t xml:space="preserve"> highlighting their unique features and proximity to key attractions.</w:t>
      </w:r>
      <w:r>
        <w:rPr>
          <w:color w:val="0E101A"/>
        </w:rPr>
        <w:t xml:space="preserve"> </w:t>
      </w:r>
    </w:p>
    <w:p w14:paraId="0BB1A144" w14:textId="77777777" w:rsidR="00D64EB1" w:rsidRDefault="00D64EB1" w:rsidP="00552982">
      <w:pPr>
        <w:pStyle w:val="Heading3"/>
        <w:spacing w:before="0"/>
        <w:rPr>
          <w:rFonts w:ascii="Times New Roman" w:hAnsi="Times New Roman" w:cs="Times New Roman"/>
          <w:b/>
          <w:bCs/>
          <w:color w:val="0E101A"/>
        </w:rPr>
      </w:pPr>
    </w:p>
    <w:p w14:paraId="250534A6" w14:textId="156CD846" w:rsidR="00552982" w:rsidRPr="001D1C20" w:rsidRDefault="00552982" w:rsidP="00552982">
      <w:pPr>
        <w:pStyle w:val="Heading3"/>
        <w:spacing w:before="0"/>
        <w:rPr>
          <w:rFonts w:ascii="Times New Roman" w:hAnsi="Times New Roman" w:cs="Times New Roman"/>
          <w:b/>
          <w:bCs/>
          <w:color w:val="0E101A"/>
        </w:rPr>
      </w:pPr>
      <w:bookmarkStart w:id="10" w:name="_Toc160323068"/>
      <w:r w:rsidRPr="001D1C20">
        <w:rPr>
          <w:rFonts w:ascii="Times New Roman" w:hAnsi="Times New Roman" w:cs="Times New Roman"/>
          <w:b/>
          <w:bCs/>
          <w:color w:val="0E101A"/>
        </w:rPr>
        <w:t>Implementation Plan</w:t>
      </w:r>
      <w:bookmarkEnd w:id="10"/>
    </w:p>
    <w:p w14:paraId="53C17D06" w14:textId="2F8AB484" w:rsidR="00552982" w:rsidRDefault="00C70CD9" w:rsidP="00552982">
      <w:pPr>
        <w:pStyle w:val="NormalWeb"/>
        <w:spacing w:before="0" w:beforeAutospacing="0" w:after="0" w:afterAutospacing="0" w:line="480" w:lineRule="auto"/>
        <w:rPr>
          <w:color w:val="0E101A"/>
        </w:rPr>
      </w:pPr>
      <w:r w:rsidRPr="00C70CD9">
        <w:rPr>
          <w:color w:val="0E101A"/>
        </w:rPr>
        <w:t xml:space="preserve">A step-by-step approach to applying the findings includes reviewing property listings for alignment with top-performing characteristics, adjusting pricing strategies, enhancing property </w:t>
      </w:r>
      <w:r w:rsidRPr="00C70CD9">
        <w:rPr>
          <w:color w:val="0E101A"/>
        </w:rPr>
        <w:lastRenderedPageBreak/>
        <w:t>amenities based on guest preferences, and leveraging marketing strategies to highlight unique property features.</w:t>
      </w:r>
      <w:r w:rsidR="00552982">
        <w:rPr>
          <w:color w:val="0E101A"/>
        </w:rPr>
        <w:br/>
      </w:r>
    </w:p>
    <w:p w14:paraId="40E63C47" w14:textId="77777777" w:rsidR="00552982" w:rsidRPr="001D1C20" w:rsidRDefault="00552982" w:rsidP="00552982">
      <w:pPr>
        <w:pStyle w:val="Heading3"/>
        <w:spacing w:before="0"/>
        <w:rPr>
          <w:rFonts w:ascii="Times New Roman" w:hAnsi="Times New Roman" w:cs="Times New Roman"/>
          <w:b/>
          <w:bCs/>
          <w:color w:val="0E101A"/>
        </w:rPr>
      </w:pPr>
      <w:bookmarkStart w:id="11" w:name="_Toc160323069"/>
      <w:r w:rsidRPr="001D1C20">
        <w:rPr>
          <w:rFonts w:ascii="Times New Roman" w:hAnsi="Times New Roman" w:cs="Times New Roman"/>
          <w:b/>
          <w:bCs/>
          <w:color w:val="0E101A"/>
        </w:rPr>
        <w:t>Ethical Assessment</w:t>
      </w:r>
      <w:bookmarkEnd w:id="11"/>
    </w:p>
    <w:p w14:paraId="12DEC253" w14:textId="4D842FE8" w:rsidR="00C70CD9" w:rsidRDefault="00C70CD9" w:rsidP="00BB1455">
      <w:pPr>
        <w:pStyle w:val="NormalWeb"/>
        <w:spacing w:before="0" w:beforeAutospacing="0" w:after="0" w:afterAutospacing="0" w:line="480" w:lineRule="auto"/>
        <w:rPr>
          <w:color w:val="0E101A"/>
        </w:rPr>
      </w:pPr>
      <w:r w:rsidRPr="00C70CD9">
        <w:rPr>
          <w:color w:val="0E101A"/>
        </w:rPr>
        <w:t>The project underscores the importance of ethical considerations in data handling, ensuring privacy and fairness. The analysis respects the anonymity of hosts and guests, focusing on publicly available data to draw insights without infringing on individual privacy.</w:t>
      </w:r>
      <w:r w:rsidR="00BB1455">
        <w:rPr>
          <w:color w:val="0E101A"/>
        </w:rPr>
        <w:t xml:space="preserve"> </w:t>
      </w:r>
    </w:p>
    <w:p w14:paraId="129B34EF" w14:textId="77777777" w:rsidR="00BB1455" w:rsidRPr="00C70CD9" w:rsidRDefault="00BB1455" w:rsidP="00BB1455">
      <w:pPr>
        <w:pStyle w:val="NormalWeb"/>
        <w:spacing w:before="0" w:beforeAutospacing="0" w:after="0" w:afterAutospacing="0" w:line="480" w:lineRule="auto"/>
        <w:rPr>
          <w:color w:val="0E101A"/>
        </w:rPr>
      </w:pPr>
    </w:p>
    <w:p w14:paraId="4D262F6E" w14:textId="5DAFC977" w:rsidR="00C70CD9" w:rsidRDefault="00C70CD9" w:rsidP="00BB1455">
      <w:pPr>
        <w:pStyle w:val="NormalWeb"/>
        <w:spacing w:before="0" w:beforeAutospacing="0" w:after="0" w:afterAutospacing="0" w:line="480" w:lineRule="auto"/>
        <w:rPr>
          <w:color w:val="0E101A"/>
        </w:rPr>
      </w:pPr>
      <w:r w:rsidRPr="00C70CD9">
        <w:rPr>
          <w:color w:val="0E101A"/>
        </w:rPr>
        <w:t>In summary, this research sheds light on the characteristics of successful Airbnb properties in Dallas</w:t>
      </w:r>
      <w:r w:rsidR="00FC76AA">
        <w:rPr>
          <w:color w:val="0E101A"/>
        </w:rPr>
        <w:t>. It offers</w:t>
      </w:r>
      <w:r w:rsidRPr="00C70CD9">
        <w:rPr>
          <w:color w:val="0E101A"/>
        </w:rPr>
        <w:t xml:space="preserve"> a blueprint for property owners to improve their offerings and for guests to make informed accommodation choices.</w:t>
      </w:r>
      <w:r>
        <w:rPr>
          <w:color w:val="0E101A"/>
        </w:rPr>
        <w:t xml:space="preserve"> </w:t>
      </w:r>
    </w:p>
    <w:p w14:paraId="79DBF02F" w14:textId="293A7C70" w:rsidR="00A93CC7" w:rsidRDefault="00A93CC7" w:rsidP="00BB1455">
      <w:pPr>
        <w:pStyle w:val="NormalWeb"/>
        <w:spacing w:before="0" w:beforeAutospacing="0" w:after="0" w:afterAutospacing="0" w:line="480" w:lineRule="auto"/>
        <w:rPr>
          <w:color w:val="0E101A"/>
        </w:rPr>
      </w:pPr>
      <w:r>
        <w:rPr>
          <w:noProof/>
          <w:color w:val="0E101A"/>
        </w:rPr>
        <w:drawing>
          <wp:inline distT="0" distB="0" distL="0" distR="0" wp14:anchorId="43C4AE3A" wp14:editId="39EF99B5">
            <wp:extent cx="5261082" cy="2671011"/>
            <wp:effectExtent l="0" t="0" r="0" b="0"/>
            <wp:docPr id="137388378" name="Picture 3" descr="A graph with red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8378" name="Picture 3" descr="A graph with red line and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0102" cy="2685744"/>
                    </a:xfrm>
                    <a:prstGeom prst="rect">
                      <a:avLst/>
                    </a:prstGeom>
                  </pic:spPr>
                </pic:pic>
              </a:graphicData>
            </a:graphic>
          </wp:inline>
        </w:drawing>
      </w:r>
    </w:p>
    <w:p w14:paraId="714F1E9D" w14:textId="7161B9EA" w:rsidR="001F6EDC" w:rsidRPr="00891FEB" w:rsidRDefault="00552982" w:rsidP="00C70CD9">
      <w:pPr>
        <w:rPr>
          <w:rFonts w:eastAsiaTheme="majorEastAsia" w:cs="Times New Roman"/>
          <w:b/>
          <w:bCs/>
          <w:color w:val="0E101A"/>
          <w:szCs w:val="24"/>
        </w:rPr>
      </w:pPr>
      <w:r>
        <w:rPr>
          <w:rStyle w:val="Heading2Char"/>
          <w:rFonts w:cs="Times New Roman"/>
          <w:sz w:val="24"/>
          <w:szCs w:val="24"/>
        </w:rPr>
        <w:br/>
      </w:r>
      <w:r w:rsidRPr="00B9011E">
        <w:rPr>
          <w:rFonts w:cs="Times New Roman"/>
          <w:b/>
          <w:bCs/>
          <w:color w:val="0E101A"/>
        </w:rPr>
        <w:t>GitHub</w:t>
      </w:r>
      <w:r w:rsidR="001F6EDC" w:rsidRPr="00B9011E">
        <w:rPr>
          <w:rFonts w:cs="Times New Roman"/>
          <w:b/>
          <w:bCs/>
          <w:color w:val="0E101A"/>
        </w:rPr>
        <w:t xml:space="preserve"> </w:t>
      </w:r>
    </w:p>
    <w:p w14:paraId="7BA5054B" w14:textId="2766AC62" w:rsidR="001F6EDC" w:rsidRDefault="00552982" w:rsidP="00552982">
      <w:pPr>
        <w:rPr>
          <w:rFonts w:eastAsiaTheme="majorEastAsia" w:cs="Times New Roman"/>
          <w:b/>
          <w:bCs/>
          <w:color w:val="0E101A"/>
          <w:szCs w:val="24"/>
        </w:rPr>
      </w:pPr>
      <w:r w:rsidRPr="00440BD6">
        <w:rPr>
          <w:rFonts w:eastAsia="Times New Roman"/>
          <w:bCs/>
          <w:color w:val="0E101A"/>
        </w:rPr>
        <w:t>https://github.com/rozank/dsc680_applied_datascience/tree/main/Project-</w:t>
      </w:r>
      <w:r w:rsidR="00C70CD9">
        <w:rPr>
          <w:rFonts w:eastAsia="Times New Roman"/>
          <w:bCs/>
          <w:color w:val="0E101A"/>
        </w:rPr>
        <w:t>2</w:t>
      </w:r>
    </w:p>
    <w:p w14:paraId="4D9EC597" w14:textId="713E3C87" w:rsidR="00552982" w:rsidRPr="00B9011E" w:rsidRDefault="00552982" w:rsidP="00B9011E">
      <w:pPr>
        <w:pStyle w:val="Heading3"/>
        <w:spacing w:before="0"/>
        <w:rPr>
          <w:rFonts w:cs="Times New Roman"/>
        </w:rPr>
      </w:pPr>
      <w:bookmarkStart w:id="12" w:name="_Toc160323070"/>
      <w:r w:rsidRPr="00B9011E">
        <w:rPr>
          <w:rFonts w:ascii="Times New Roman" w:hAnsi="Times New Roman" w:cs="Times New Roman"/>
          <w:b/>
          <w:bCs/>
          <w:color w:val="0E101A"/>
        </w:rPr>
        <w:lastRenderedPageBreak/>
        <w:t>References</w:t>
      </w:r>
      <w:bookmarkEnd w:id="12"/>
    </w:p>
    <w:p w14:paraId="5E51CC74" w14:textId="77777777" w:rsidR="00BB1455" w:rsidRPr="00BB1455" w:rsidRDefault="00BB1455" w:rsidP="00BB1455">
      <w:pPr>
        <w:spacing w:before="0" w:after="160" w:line="259" w:lineRule="auto"/>
        <w:rPr>
          <w:rFonts w:eastAsia="Times New Roman" w:cs="Times New Roman"/>
          <w:color w:val="000000"/>
          <w:szCs w:val="24"/>
        </w:rPr>
      </w:pPr>
      <w:proofErr w:type="spellStart"/>
      <w:r w:rsidRPr="00BB1455">
        <w:rPr>
          <w:rFonts w:eastAsia="Times New Roman" w:cs="Times New Roman"/>
          <w:color w:val="000000"/>
          <w:szCs w:val="24"/>
        </w:rPr>
        <w:t>Mashvisor</w:t>
      </w:r>
      <w:proofErr w:type="spellEnd"/>
      <w:r w:rsidRPr="00BB1455">
        <w:rPr>
          <w:rFonts w:eastAsia="Times New Roman" w:cs="Times New Roman"/>
          <w:color w:val="000000"/>
          <w:szCs w:val="24"/>
        </w:rPr>
        <w:t>. (2024, January 8). What Airbnb Occupancy Rate Can You Expect in the US Market?</w:t>
      </w:r>
    </w:p>
    <w:p w14:paraId="031D6A91" w14:textId="4BCBC8BE" w:rsidR="00BB1455" w:rsidRDefault="00000000" w:rsidP="00BB1455">
      <w:pPr>
        <w:spacing w:before="0" w:after="160" w:line="259" w:lineRule="auto"/>
        <w:rPr>
          <w:rFonts w:eastAsia="Times New Roman" w:cs="Times New Roman"/>
          <w:color w:val="000000"/>
          <w:szCs w:val="24"/>
        </w:rPr>
      </w:pPr>
      <w:hyperlink r:id="rId15" w:history="1">
        <w:r w:rsidR="00BB1455" w:rsidRPr="009E1F3F">
          <w:rPr>
            <w:rStyle w:val="Hyperlink"/>
            <w:rFonts w:eastAsia="Times New Roman" w:cs="Times New Roman"/>
            <w:szCs w:val="24"/>
          </w:rPr>
          <w:t>https://www.mashvisor.com/blog/what-airbnb-occupancy-rate-can-you-expect/</w:t>
        </w:r>
      </w:hyperlink>
      <w:r w:rsidR="00BB1455" w:rsidRPr="00BB1455">
        <w:rPr>
          <w:rFonts w:eastAsia="Times New Roman" w:cs="Times New Roman"/>
          <w:color w:val="000000"/>
          <w:szCs w:val="24"/>
        </w:rPr>
        <w:t>"</w:t>
      </w:r>
    </w:p>
    <w:p w14:paraId="5FE0827B" w14:textId="77777777" w:rsidR="00BB1455" w:rsidRPr="00BB1455" w:rsidRDefault="00BB1455" w:rsidP="00BB1455">
      <w:pPr>
        <w:spacing w:before="0" w:after="160" w:line="259" w:lineRule="auto"/>
        <w:rPr>
          <w:rFonts w:eastAsia="Times New Roman" w:cs="Times New Roman"/>
          <w:color w:val="000000"/>
          <w:szCs w:val="24"/>
        </w:rPr>
      </w:pPr>
    </w:p>
    <w:p w14:paraId="1A8DE9C9" w14:textId="77777777" w:rsidR="00BB1455" w:rsidRPr="00BB1455" w:rsidRDefault="00BB1455" w:rsidP="00BB1455">
      <w:pPr>
        <w:spacing w:before="0" w:after="160" w:line="259" w:lineRule="auto"/>
        <w:rPr>
          <w:rFonts w:eastAsia="Times New Roman" w:cs="Times New Roman"/>
          <w:color w:val="000000"/>
          <w:szCs w:val="24"/>
        </w:rPr>
      </w:pPr>
      <w:r w:rsidRPr="00BB1455">
        <w:rPr>
          <w:rFonts w:eastAsia="Times New Roman" w:cs="Times New Roman"/>
          <w:color w:val="000000"/>
          <w:szCs w:val="24"/>
        </w:rPr>
        <w:t>Stevesie.com for API access to the latest Airbnb reviews and ratings</w:t>
      </w:r>
    </w:p>
    <w:p w14:paraId="5E146B0D" w14:textId="7EAF58C1" w:rsidR="00727872" w:rsidRPr="003A08F2" w:rsidRDefault="00BB1455" w:rsidP="003A08F2">
      <w:pPr>
        <w:spacing w:before="0" w:after="160" w:line="259" w:lineRule="auto"/>
        <w:rPr>
          <w:rFonts w:eastAsia="Times New Roman" w:cs="Times New Roman"/>
          <w:color w:val="000000"/>
          <w:szCs w:val="24"/>
        </w:rPr>
      </w:pPr>
      <w:r w:rsidRPr="00BB1455">
        <w:rPr>
          <w:rFonts w:eastAsia="Times New Roman" w:cs="Times New Roman"/>
          <w:color w:val="000000"/>
          <w:szCs w:val="24"/>
        </w:rPr>
        <w:t>(</w:t>
      </w:r>
      <w:hyperlink r:id="rId16" w:history="1">
        <w:r w:rsidR="00060ABB" w:rsidRPr="009E1F3F">
          <w:rPr>
            <w:rStyle w:val="Hyperlink"/>
            <w:rFonts w:eastAsia="Times New Roman" w:cs="Times New Roman"/>
            <w:szCs w:val="24"/>
          </w:rPr>
          <w:t>https://stevesie.com/cloud/apis/airbnb/reviews</w:t>
        </w:r>
      </w:hyperlink>
      <w:r w:rsidRPr="00BB1455">
        <w:rPr>
          <w:rFonts w:eastAsia="Times New Roman" w:cs="Times New Roman"/>
          <w:color w:val="000000"/>
          <w:szCs w:val="24"/>
        </w:rPr>
        <w:t>).</w:t>
      </w:r>
      <w:r w:rsidR="00060ABB">
        <w:rPr>
          <w:rFonts w:eastAsia="Times New Roman" w:cs="Times New Roman"/>
          <w:color w:val="000000"/>
          <w:szCs w:val="24"/>
        </w:rPr>
        <w:t xml:space="preserve"> </w:t>
      </w:r>
    </w:p>
    <w:sectPr w:rsidR="00727872" w:rsidRPr="003A08F2" w:rsidSect="00E0596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1C53" w14:textId="77777777" w:rsidR="00E0596D" w:rsidRDefault="00E0596D" w:rsidP="00C074AE">
      <w:pPr>
        <w:spacing w:after="0" w:line="240" w:lineRule="auto"/>
      </w:pPr>
      <w:r>
        <w:separator/>
      </w:r>
    </w:p>
  </w:endnote>
  <w:endnote w:type="continuationSeparator" w:id="0">
    <w:p w14:paraId="6C1C334B" w14:textId="77777777" w:rsidR="00E0596D" w:rsidRDefault="00E0596D" w:rsidP="00C0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597049"/>
      <w:docPartObj>
        <w:docPartGallery w:val="Page Numbers (Bottom of Page)"/>
        <w:docPartUnique/>
      </w:docPartObj>
    </w:sdtPr>
    <w:sdtContent>
      <w:p w14:paraId="0E2D32A4" w14:textId="06790BB4" w:rsidR="00806E45" w:rsidRDefault="00806E45" w:rsidP="00F60F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84B6E">
          <w:rPr>
            <w:rStyle w:val="PageNumber"/>
            <w:noProof/>
          </w:rPr>
          <w:t>2</w:t>
        </w:r>
        <w:r>
          <w:rPr>
            <w:rStyle w:val="PageNumber"/>
          </w:rPr>
          <w:fldChar w:fldCharType="end"/>
        </w:r>
      </w:p>
    </w:sdtContent>
  </w:sdt>
  <w:p w14:paraId="4C59054D" w14:textId="77777777" w:rsidR="00806E45" w:rsidRDefault="00806E45" w:rsidP="00806E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454574"/>
      <w:docPartObj>
        <w:docPartGallery w:val="Page Numbers (Bottom of Page)"/>
        <w:docPartUnique/>
      </w:docPartObj>
    </w:sdtPr>
    <w:sdtContent>
      <w:p w14:paraId="1130DA54" w14:textId="4EBA63F2" w:rsidR="00C84B6E" w:rsidRDefault="00000000" w:rsidP="009D70C9">
        <w:pPr>
          <w:pStyle w:val="Footer"/>
          <w:framePr w:wrap="none" w:vAnchor="text" w:hAnchor="margin" w:xAlign="right" w:y="1"/>
          <w:rPr>
            <w:rStyle w:val="PageNumber"/>
          </w:rPr>
        </w:pPr>
      </w:p>
    </w:sdtContent>
  </w:sdt>
  <w:p w14:paraId="5A8D29E1" w14:textId="0C695AC3" w:rsidR="00DB56B0" w:rsidRDefault="00DB56B0" w:rsidP="00DB56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7663000"/>
      <w:docPartObj>
        <w:docPartGallery w:val="Page Numbers (Bottom of Page)"/>
        <w:docPartUnique/>
      </w:docPartObj>
    </w:sdtPr>
    <w:sdtContent>
      <w:p w14:paraId="363FB7A0" w14:textId="77777777" w:rsidR="00F60F37" w:rsidRDefault="00F60F37" w:rsidP="009D70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87736941"/>
      <w:docPartObj>
        <w:docPartGallery w:val="Page Numbers (Bottom of Page)"/>
        <w:docPartUnique/>
      </w:docPartObj>
    </w:sdtPr>
    <w:sdtContent>
      <w:p w14:paraId="45743377" w14:textId="77777777" w:rsidR="00F60F37" w:rsidRDefault="00000000" w:rsidP="00F60F37">
        <w:pPr>
          <w:pStyle w:val="Footer"/>
          <w:framePr w:wrap="none" w:vAnchor="text" w:hAnchor="margin" w:xAlign="right" w:y="1"/>
          <w:ind w:right="360"/>
          <w:rPr>
            <w:rStyle w:val="PageNumber"/>
          </w:rPr>
        </w:pPr>
      </w:p>
    </w:sdtContent>
  </w:sdt>
  <w:p w14:paraId="15E73ADE" w14:textId="77777777" w:rsidR="00F60F37" w:rsidRDefault="00F60F37" w:rsidP="00DB56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0636" w14:textId="77777777" w:rsidR="00E0596D" w:rsidRDefault="00E0596D" w:rsidP="00C074AE">
      <w:pPr>
        <w:spacing w:after="0" w:line="240" w:lineRule="auto"/>
      </w:pPr>
      <w:r>
        <w:separator/>
      </w:r>
    </w:p>
  </w:footnote>
  <w:footnote w:type="continuationSeparator" w:id="0">
    <w:p w14:paraId="51BD54D4" w14:textId="77777777" w:rsidR="00E0596D" w:rsidRDefault="00E0596D" w:rsidP="00C07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30D1" w14:textId="1D16CE14" w:rsidR="00C074AE" w:rsidRPr="00293891" w:rsidRDefault="00C074AE">
    <w:pPr>
      <w:pStyle w:val="Header"/>
      <w:rPr>
        <w:rFonts w:cs="Times New Roman"/>
        <w:color w:val="AEAAAA" w:themeColor="background2" w:themeShade="BF"/>
      </w:rPr>
    </w:pPr>
    <w:r w:rsidRPr="00293891">
      <w:rPr>
        <w:rFonts w:cs="Times New Roman"/>
        <w:color w:val="AEAAAA" w:themeColor="background2" w:themeShade="BF"/>
      </w:rPr>
      <w:t>DSC 6</w:t>
    </w:r>
    <w:r w:rsidR="00552982" w:rsidRPr="00293891">
      <w:rPr>
        <w:rFonts w:cs="Times New Roman"/>
        <w:color w:val="AEAAAA" w:themeColor="background2" w:themeShade="BF"/>
      </w:rPr>
      <w:t>80</w:t>
    </w:r>
    <w:r w:rsidRPr="00293891">
      <w:rPr>
        <w:rFonts w:cs="Times New Roman"/>
        <w:color w:val="AEAAAA" w:themeColor="background2" w:themeShade="BF"/>
      </w:rPr>
      <w:t xml:space="preserve"> </w:t>
    </w:r>
    <w:r w:rsidR="00552982" w:rsidRPr="00293891">
      <w:rPr>
        <w:rFonts w:cs="Times New Roman"/>
        <w:color w:val="AEAAAA" w:themeColor="background2" w:themeShade="BF"/>
      </w:rPr>
      <w:t>Applied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CA8"/>
    <w:multiLevelType w:val="hybridMultilevel"/>
    <w:tmpl w:val="136EA3A0"/>
    <w:lvl w:ilvl="0" w:tplc="22BAA5CC">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E1C30"/>
    <w:multiLevelType w:val="multilevel"/>
    <w:tmpl w:val="1CB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47A0F"/>
    <w:multiLevelType w:val="hybridMultilevel"/>
    <w:tmpl w:val="68DE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163AB"/>
    <w:multiLevelType w:val="hybridMultilevel"/>
    <w:tmpl w:val="DFA8E42E"/>
    <w:lvl w:ilvl="0" w:tplc="4B1856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75CCE"/>
    <w:multiLevelType w:val="hybridMultilevel"/>
    <w:tmpl w:val="E5DEFD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43487B"/>
    <w:multiLevelType w:val="hybridMultilevel"/>
    <w:tmpl w:val="B0228030"/>
    <w:lvl w:ilvl="0" w:tplc="4B1856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C1C1A"/>
    <w:multiLevelType w:val="hybridMultilevel"/>
    <w:tmpl w:val="9E08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D0E36"/>
    <w:multiLevelType w:val="hybridMultilevel"/>
    <w:tmpl w:val="695EC710"/>
    <w:lvl w:ilvl="0" w:tplc="D2E682A4">
      <w:start w:val="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54E73"/>
    <w:multiLevelType w:val="multilevel"/>
    <w:tmpl w:val="AF446C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85288886">
    <w:abstractNumId w:val="3"/>
  </w:num>
  <w:num w:numId="2" w16cid:durableId="589387218">
    <w:abstractNumId w:val="5"/>
  </w:num>
  <w:num w:numId="3" w16cid:durableId="1967544737">
    <w:abstractNumId w:val="6"/>
  </w:num>
  <w:num w:numId="4" w16cid:durableId="299575102">
    <w:abstractNumId w:val="8"/>
  </w:num>
  <w:num w:numId="5" w16cid:durableId="346254911">
    <w:abstractNumId w:val="1"/>
  </w:num>
  <w:num w:numId="6" w16cid:durableId="1775901228">
    <w:abstractNumId w:val="0"/>
  </w:num>
  <w:num w:numId="7" w16cid:durableId="1340278271">
    <w:abstractNumId w:val="2"/>
  </w:num>
  <w:num w:numId="8" w16cid:durableId="1602447843">
    <w:abstractNumId w:val="7"/>
  </w:num>
  <w:num w:numId="9" w16cid:durableId="2139567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1D"/>
    <w:rsid w:val="00060ABB"/>
    <w:rsid w:val="000A55F0"/>
    <w:rsid w:val="000B7FC7"/>
    <w:rsid w:val="0013575E"/>
    <w:rsid w:val="00170F8E"/>
    <w:rsid w:val="001A3828"/>
    <w:rsid w:val="001F6EDC"/>
    <w:rsid w:val="002536FB"/>
    <w:rsid w:val="002559BD"/>
    <w:rsid w:val="00274109"/>
    <w:rsid w:val="00286B4C"/>
    <w:rsid w:val="00293891"/>
    <w:rsid w:val="002B23F9"/>
    <w:rsid w:val="002B38C4"/>
    <w:rsid w:val="00316C59"/>
    <w:rsid w:val="00357169"/>
    <w:rsid w:val="0036635E"/>
    <w:rsid w:val="003A08F2"/>
    <w:rsid w:val="003D351D"/>
    <w:rsid w:val="0042570B"/>
    <w:rsid w:val="00427F87"/>
    <w:rsid w:val="00430826"/>
    <w:rsid w:val="00462741"/>
    <w:rsid w:val="004768B6"/>
    <w:rsid w:val="004D7022"/>
    <w:rsid w:val="004E4327"/>
    <w:rsid w:val="005142CC"/>
    <w:rsid w:val="00533ED2"/>
    <w:rsid w:val="00536C5B"/>
    <w:rsid w:val="0053792F"/>
    <w:rsid w:val="00545467"/>
    <w:rsid w:val="00552982"/>
    <w:rsid w:val="0059705B"/>
    <w:rsid w:val="00661345"/>
    <w:rsid w:val="00676087"/>
    <w:rsid w:val="00686E76"/>
    <w:rsid w:val="006C5C21"/>
    <w:rsid w:val="006F5236"/>
    <w:rsid w:val="00713A92"/>
    <w:rsid w:val="00727872"/>
    <w:rsid w:val="00745D77"/>
    <w:rsid w:val="00751FA7"/>
    <w:rsid w:val="00777F7A"/>
    <w:rsid w:val="007D5D57"/>
    <w:rsid w:val="00806E45"/>
    <w:rsid w:val="00831ED6"/>
    <w:rsid w:val="0084593C"/>
    <w:rsid w:val="00864E82"/>
    <w:rsid w:val="00870008"/>
    <w:rsid w:val="00891FEB"/>
    <w:rsid w:val="00893A39"/>
    <w:rsid w:val="008D6EB9"/>
    <w:rsid w:val="009136EA"/>
    <w:rsid w:val="00915E63"/>
    <w:rsid w:val="00921C47"/>
    <w:rsid w:val="00984A00"/>
    <w:rsid w:val="009A31AE"/>
    <w:rsid w:val="009D0ADE"/>
    <w:rsid w:val="009E7038"/>
    <w:rsid w:val="009F337A"/>
    <w:rsid w:val="00A93CC7"/>
    <w:rsid w:val="00AB3E2E"/>
    <w:rsid w:val="00AF0AD6"/>
    <w:rsid w:val="00B402A7"/>
    <w:rsid w:val="00B9011E"/>
    <w:rsid w:val="00BA1F8E"/>
    <w:rsid w:val="00BB1455"/>
    <w:rsid w:val="00BC3869"/>
    <w:rsid w:val="00BE7166"/>
    <w:rsid w:val="00C074AE"/>
    <w:rsid w:val="00C625D7"/>
    <w:rsid w:val="00C70CD9"/>
    <w:rsid w:val="00C71D60"/>
    <w:rsid w:val="00C84B6E"/>
    <w:rsid w:val="00C912F7"/>
    <w:rsid w:val="00C94052"/>
    <w:rsid w:val="00D56C47"/>
    <w:rsid w:val="00D64EB1"/>
    <w:rsid w:val="00D810FB"/>
    <w:rsid w:val="00DB56B0"/>
    <w:rsid w:val="00DF5E62"/>
    <w:rsid w:val="00E0596D"/>
    <w:rsid w:val="00E7738F"/>
    <w:rsid w:val="00EF259A"/>
    <w:rsid w:val="00F02D6F"/>
    <w:rsid w:val="00F1020E"/>
    <w:rsid w:val="00F60F37"/>
    <w:rsid w:val="00F76AA4"/>
    <w:rsid w:val="00F91AFE"/>
    <w:rsid w:val="00F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BB94"/>
  <w15:chartTrackingRefBased/>
  <w15:docId w15:val="{E8A0B044-C9FA-4F37-B821-B8133E64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E76"/>
    <w:pPr>
      <w:spacing w:before="120" w:after="280" w:line="48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B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1A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A31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F6E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5E63"/>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915E63"/>
    <w:rPr>
      <w:rFonts w:eastAsiaTheme="minorEastAsia"/>
      <w:lang w:eastAsia="zh-CN"/>
    </w:rPr>
  </w:style>
  <w:style w:type="paragraph" w:styleId="Header">
    <w:name w:val="header"/>
    <w:basedOn w:val="Normal"/>
    <w:link w:val="HeaderChar"/>
    <w:uiPriority w:val="99"/>
    <w:unhideWhenUsed/>
    <w:rsid w:val="00C07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AE"/>
  </w:style>
  <w:style w:type="paragraph" w:styleId="Footer">
    <w:name w:val="footer"/>
    <w:basedOn w:val="Normal"/>
    <w:link w:val="FooterChar"/>
    <w:uiPriority w:val="99"/>
    <w:unhideWhenUsed/>
    <w:rsid w:val="00C07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AE"/>
  </w:style>
  <w:style w:type="paragraph" w:customStyle="1" w:styleId="Default">
    <w:name w:val="Default"/>
    <w:rsid w:val="00806E45"/>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uiPriority w:val="99"/>
    <w:semiHidden/>
    <w:unhideWhenUsed/>
    <w:rsid w:val="00806E45"/>
  </w:style>
  <w:style w:type="paragraph" w:styleId="TOC1">
    <w:name w:val="toc 1"/>
    <w:basedOn w:val="Normal"/>
    <w:next w:val="Normal"/>
    <w:autoRedefine/>
    <w:uiPriority w:val="39"/>
    <w:unhideWhenUsed/>
    <w:rsid w:val="00676087"/>
    <w:pPr>
      <w:spacing w:after="0"/>
    </w:pPr>
    <w:rPr>
      <w:rFonts w:cs="Times New Roman"/>
      <w:b/>
      <w:bCs/>
      <w:szCs w:val="24"/>
    </w:rPr>
  </w:style>
  <w:style w:type="paragraph" w:styleId="TOC2">
    <w:name w:val="toc 2"/>
    <w:basedOn w:val="Normal"/>
    <w:next w:val="Normal"/>
    <w:autoRedefine/>
    <w:uiPriority w:val="39"/>
    <w:unhideWhenUsed/>
    <w:rsid w:val="00DB56B0"/>
    <w:pPr>
      <w:spacing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DB56B0"/>
    <w:pPr>
      <w:spacing w:before="0"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DB56B0"/>
    <w:pPr>
      <w:spacing w:before="0"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DB56B0"/>
    <w:pPr>
      <w:spacing w:before="0"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B56B0"/>
    <w:pPr>
      <w:spacing w:before="0"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B56B0"/>
    <w:pPr>
      <w:spacing w:before="0"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B56B0"/>
    <w:pPr>
      <w:spacing w:before="0"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B56B0"/>
    <w:pPr>
      <w:spacing w:before="0" w:after="0"/>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DB56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6B0"/>
    <w:pPr>
      <w:spacing w:before="480" w:line="276" w:lineRule="auto"/>
      <w:outlineLvl w:val="9"/>
    </w:pPr>
    <w:rPr>
      <w:b/>
      <w:bCs/>
      <w:sz w:val="28"/>
      <w:szCs w:val="28"/>
    </w:rPr>
  </w:style>
  <w:style w:type="character" w:styleId="Strong">
    <w:name w:val="Strong"/>
    <w:basedOn w:val="DefaultParagraphFont"/>
    <w:uiPriority w:val="22"/>
    <w:qFormat/>
    <w:rsid w:val="00C84B6E"/>
    <w:rPr>
      <w:b/>
      <w:bCs/>
    </w:rPr>
  </w:style>
  <w:style w:type="paragraph" w:styleId="Title">
    <w:name w:val="Title"/>
    <w:basedOn w:val="Normal"/>
    <w:next w:val="Normal"/>
    <w:link w:val="TitleChar"/>
    <w:uiPriority w:val="10"/>
    <w:qFormat/>
    <w:rsid w:val="00462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7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2741"/>
    <w:rPr>
      <w:color w:val="0563C1" w:themeColor="hyperlink"/>
      <w:u w:val="single"/>
    </w:rPr>
  </w:style>
  <w:style w:type="character" w:customStyle="1" w:styleId="Heading2Char">
    <w:name w:val="Heading 2 Char"/>
    <w:basedOn w:val="DefaultParagraphFont"/>
    <w:link w:val="Heading2"/>
    <w:uiPriority w:val="9"/>
    <w:rsid w:val="009A31AE"/>
    <w:rPr>
      <w:rFonts w:ascii="Times New Roman" w:eastAsiaTheme="majorEastAsia" w:hAnsi="Times New Roman" w:cstheme="majorBidi"/>
      <w:b/>
      <w:color w:val="000000" w:themeColor="text1"/>
      <w:sz w:val="26"/>
      <w:szCs w:val="26"/>
    </w:rPr>
  </w:style>
  <w:style w:type="paragraph" w:styleId="NormalWeb">
    <w:name w:val="Normal (Web)"/>
    <w:basedOn w:val="Normal"/>
    <w:uiPriority w:val="99"/>
    <w:unhideWhenUsed/>
    <w:rsid w:val="00F60F3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E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038"/>
    <w:rPr>
      <w:rFonts w:ascii="Courier New" w:eastAsia="Times New Roman" w:hAnsi="Courier New" w:cs="Courier New"/>
      <w:sz w:val="20"/>
      <w:szCs w:val="20"/>
    </w:rPr>
  </w:style>
  <w:style w:type="table" w:styleId="TableGrid">
    <w:name w:val="Table Grid"/>
    <w:basedOn w:val="TableNormal"/>
    <w:uiPriority w:val="39"/>
    <w:rsid w:val="009E7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A31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6E76"/>
    <w:pPr>
      <w:spacing w:after="0" w:line="240" w:lineRule="auto"/>
      <w:ind w:left="720"/>
      <w:contextualSpacing/>
    </w:pPr>
    <w:rPr>
      <w:szCs w:val="24"/>
    </w:rPr>
  </w:style>
  <w:style w:type="character" w:styleId="FollowedHyperlink">
    <w:name w:val="FollowedHyperlink"/>
    <w:basedOn w:val="DefaultParagraphFont"/>
    <w:uiPriority w:val="99"/>
    <w:semiHidden/>
    <w:unhideWhenUsed/>
    <w:rsid w:val="00745D77"/>
    <w:rPr>
      <w:color w:val="954F72" w:themeColor="followedHyperlink"/>
      <w:u w:val="single"/>
    </w:rPr>
  </w:style>
  <w:style w:type="character" w:customStyle="1" w:styleId="citationstylesgno2wrpf">
    <w:name w:val="citationstyles_gno2wrpf"/>
    <w:basedOn w:val="DefaultParagraphFont"/>
    <w:rsid w:val="00C94052"/>
  </w:style>
  <w:style w:type="character" w:customStyle="1" w:styleId="apple-converted-space">
    <w:name w:val="apple-converted-space"/>
    <w:basedOn w:val="DefaultParagraphFont"/>
    <w:rsid w:val="00C94052"/>
  </w:style>
  <w:style w:type="character" w:styleId="Emphasis">
    <w:name w:val="Emphasis"/>
    <w:basedOn w:val="DefaultParagraphFont"/>
    <w:uiPriority w:val="20"/>
    <w:qFormat/>
    <w:rsid w:val="00C94052"/>
    <w:rPr>
      <w:i/>
      <w:iCs/>
    </w:rPr>
  </w:style>
  <w:style w:type="character" w:customStyle="1" w:styleId="Heading4Char">
    <w:name w:val="Heading 4 Char"/>
    <w:basedOn w:val="DefaultParagraphFont"/>
    <w:link w:val="Heading4"/>
    <w:uiPriority w:val="9"/>
    <w:rsid w:val="001F6EDC"/>
    <w:rPr>
      <w:rFonts w:asciiTheme="majorHAnsi" w:eastAsiaTheme="majorEastAsia" w:hAnsiTheme="majorHAnsi" w:cstheme="majorBidi"/>
      <w:i/>
      <w:iCs/>
      <w:color w:val="2F5496" w:themeColor="accent1" w:themeShade="BF"/>
      <w:sz w:val="24"/>
    </w:rPr>
  </w:style>
  <w:style w:type="character" w:styleId="UnresolvedMention">
    <w:name w:val="Unresolved Mention"/>
    <w:basedOn w:val="DefaultParagraphFont"/>
    <w:uiPriority w:val="99"/>
    <w:semiHidden/>
    <w:unhideWhenUsed/>
    <w:rsid w:val="00BB1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051">
      <w:bodyDiv w:val="1"/>
      <w:marLeft w:val="0"/>
      <w:marRight w:val="0"/>
      <w:marTop w:val="0"/>
      <w:marBottom w:val="0"/>
      <w:divBdr>
        <w:top w:val="none" w:sz="0" w:space="0" w:color="auto"/>
        <w:left w:val="none" w:sz="0" w:space="0" w:color="auto"/>
        <w:bottom w:val="none" w:sz="0" w:space="0" w:color="auto"/>
        <w:right w:val="none" w:sz="0" w:space="0" w:color="auto"/>
      </w:divBdr>
    </w:div>
    <w:div w:id="438768368">
      <w:bodyDiv w:val="1"/>
      <w:marLeft w:val="0"/>
      <w:marRight w:val="0"/>
      <w:marTop w:val="0"/>
      <w:marBottom w:val="0"/>
      <w:divBdr>
        <w:top w:val="none" w:sz="0" w:space="0" w:color="auto"/>
        <w:left w:val="none" w:sz="0" w:space="0" w:color="auto"/>
        <w:bottom w:val="none" w:sz="0" w:space="0" w:color="auto"/>
        <w:right w:val="none" w:sz="0" w:space="0" w:color="auto"/>
      </w:divBdr>
    </w:div>
    <w:div w:id="909999219">
      <w:bodyDiv w:val="1"/>
      <w:marLeft w:val="0"/>
      <w:marRight w:val="0"/>
      <w:marTop w:val="0"/>
      <w:marBottom w:val="0"/>
      <w:divBdr>
        <w:top w:val="none" w:sz="0" w:space="0" w:color="auto"/>
        <w:left w:val="none" w:sz="0" w:space="0" w:color="auto"/>
        <w:bottom w:val="none" w:sz="0" w:space="0" w:color="auto"/>
        <w:right w:val="none" w:sz="0" w:space="0" w:color="auto"/>
      </w:divBdr>
    </w:div>
    <w:div w:id="920022136">
      <w:bodyDiv w:val="1"/>
      <w:marLeft w:val="0"/>
      <w:marRight w:val="0"/>
      <w:marTop w:val="0"/>
      <w:marBottom w:val="0"/>
      <w:divBdr>
        <w:top w:val="none" w:sz="0" w:space="0" w:color="auto"/>
        <w:left w:val="none" w:sz="0" w:space="0" w:color="auto"/>
        <w:bottom w:val="none" w:sz="0" w:space="0" w:color="auto"/>
        <w:right w:val="none" w:sz="0" w:space="0" w:color="auto"/>
      </w:divBdr>
    </w:div>
    <w:div w:id="1380781533">
      <w:bodyDiv w:val="1"/>
      <w:marLeft w:val="0"/>
      <w:marRight w:val="0"/>
      <w:marTop w:val="0"/>
      <w:marBottom w:val="0"/>
      <w:divBdr>
        <w:top w:val="none" w:sz="0" w:space="0" w:color="auto"/>
        <w:left w:val="none" w:sz="0" w:space="0" w:color="auto"/>
        <w:bottom w:val="none" w:sz="0" w:space="0" w:color="auto"/>
        <w:right w:val="none" w:sz="0" w:space="0" w:color="auto"/>
      </w:divBdr>
    </w:div>
    <w:div w:id="1647470746">
      <w:bodyDiv w:val="1"/>
      <w:marLeft w:val="0"/>
      <w:marRight w:val="0"/>
      <w:marTop w:val="0"/>
      <w:marBottom w:val="0"/>
      <w:divBdr>
        <w:top w:val="none" w:sz="0" w:space="0" w:color="auto"/>
        <w:left w:val="none" w:sz="0" w:space="0" w:color="auto"/>
        <w:bottom w:val="none" w:sz="0" w:space="0" w:color="auto"/>
        <w:right w:val="none" w:sz="0" w:space="0" w:color="auto"/>
      </w:divBdr>
    </w:div>
    <w:div w:id="20117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tevesie.com/cloud/apis/airbnb/revi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mashvisor.com/blog/what-airbnb-occupancy-rate-can-you-expec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821FE8-3C6A-744D-B447-3FD2BC387551}">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89D22D-3C91-9740-A4DB-EF96F107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943</Words>
  <Characters>5828</Characters>
  <Application>Microsoft Office Word</Application>
  <DocSecurity>0</DocSecurity>
  <Lines>132</Lines>
  <Paragraphs>72</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DALLAS’ TOP 10 AIRBNB</dc:title>
  <dc:subject>A DATA DRIVEN GUIDE</dc:subject>
  <dc:creator>Rojan Khatri</dc:creator>
  <cp:keywords/>
  <dc:description/>
  <cp:lastModifiedBy>Microsoft Office User</cp:lastModifiedBy>
  <cp:revision>4</cp:revision>
  <cp:lastPrinted>2024-03-03T05:38:00Z</cp:lastPrinted>
  <dcterms:created xsi:type="dcterms:W3CDTF">2024-03-03T05:41:00Z</dcterms:created>
  <dcterms:modified xsi:type="dcterms:W3CDTF">2024-03-03T05:50:00Z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documentId_867</vt:lpwstr>
  </property>
  <property fmtid="{D5CDD505-2E9C-101B-9397-08002B2CF9AE}" pid="3" name="grammarly_documentContext">
    <vt:lpwstr>{"goals":[],"domain":"general","emotions":[],"dialect":"american"}</vt:lpwstr>
  </property>
</Properties>
</file>