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A6EEC" w14:textId="77777777" w:rsidR="00575E22" w:rsidRPr="00575E22" w:rsidRDefault="00575E22" w:rsidP="00575E22">
      <w:pPr>
        <w:rPr>
          <w:b/>
          <w:bCs/>
        </w:rPr>
      </w:pPr>
      <w:r w:rsidRPr="00575E22">
        <w:rPr>
          <w:b/>
          <w:bCs/>
        </w:rPr>
        <w:t>Model Training</w:t>
      </w:r>
    </w:p>
    <w:p w14:paraId="048E294E" w14:textId="77777777" w:rsidR="00575E22" w:rsidRPr="00575E22" w:rsidRDefault="00575E22" w:rsidP="00575E22">
      <w:pPr>
        <w:numPr>
          <w:ilvl w:val="0"/>
          <w:numId w:val="3"/>
        </w:numPr>
      </w:pPr>
      <w:r w:rsidRPr="00575E22">
        <w:rPr>
          <w:b/>
          <w:bCs/>
        </w:rPr>
        <w:t>Library Used:</w:t>
      </w:r>
    </w:p>
    <w:p w14:paraId="5CD35972" w14:textId="77777777" w:rsidR="00575E22" w:rsidRPr="00575E22" w:rsidRDefault="00575E22" w:rsidP="00575E22">
      <w:pPr>
        <w:numPr>
          <w:ilvl w:val="1"/>
          <w:numId w:val="3"/>
        </w:numPr>
      </w:pPr>
      <w:r w:rsidRPr="00575E22">
        <w:t>The model was trained using the </w:t>
      </w:r>
      <w:r w:rsidRPr="00575E22">
        <w:rPr>
          <w:b/>
          <w:bCs/>
        </w:rPr>
        <w:t>pyBKT</w:t>
      </w:r>
      <w:r w:rsidRPr="00575E22">
        <w:t> library, a Python implementation of Bayesian Knowledge Tracing designed for educational data analysis.</w:t>
      </w:r>
    </w:p>
    <w:p w14:paraId="331B4886" w14:textId="77777777" w:rsidR="00575E22" w:rsidRPr="00575E22" w:rsidRDefault="00575E22" w:rsidP="00575E22">
      <w:pPr>
        <w:numPr>
          <w:ilvl w:val="0"/>
          <w:numId w:val="3"/>
        </w:numPr>
      </w:pPr>
      <w:r w:rsidRPr="00575E22">
        <w:rPr>
          <w:b/>
          <w:bCs/>
        </w:rPr>
        <w:t>Data Preparation:</w:t>
      </w:r>
    </w:p>
    <w:p w14:paraId="38BA1BEA" w14:textId="77777777" w:rsidR="00575E22" w:rsidRPr="00575E22" w:rsidRDefault="00575E22" w:rsidP="00575E22">
      <w:pPr>
        <w:numPr>
          <w:ilvl w:val="1"/>
          <w:numId w:val="3"/>
        </w:numPr>
      </w:pPr>
      <w:r w:rsidRPr="00575E22">
        <w:rPr>
          <w:b/>
          <w:bCs/>
        </w:rPr>
        <w:t>Filtering Data:</w:t>
      </w:r>
    </w:p>
    <w:p w14:paraId="56CDB4AD" w14:textId="77777777" w:rsidR="00575E22" w:rsidRPr="00575E22" w:rsidRDefault="00575E22" w:rsidP="00575E22">
      <w:pPr>
        <w:numPr>
          <w:ilvl w:val="2"/>
          <w:numId w:val="3"/>
        </w:numPr>
      </w:pPr>
      <w:r w:rsidRPr="00575E22">
        <w:t>The dataset was filtered to include only the rows where lectures were marked as completed. This ensured that the model was trained on relevant data reflecting students' engagement with the course material.</w:t>
      </w:r>
    </w:p>
    <w:p w14:paraId="2C99346E" w14:textId="77777777" w:rsidR="00575E22" w:rsidRPr="00575E22" w:rsidRDefault="00575E22" w:rsidP="00575E22">
      <w:pPr>
        <w:numPr>
          <w:ilvl w:val="2"/>
          <w:numId w:val="3"/>
        </w:numPr>
      </w:pPr>
      <w:r w:rsidRPr="00575E22">
        <w:t>The filtered dataset was stored in a new DataFrame called </w:t>
      </w:r>
      <w:r w:rsidRPr="00575E22">
        <w:rPr>
          <w:b/>
          <w:bCs/>
        </w:rPr>
        <w:t>completed_lectures</w:t>
      </w:r>
      <w:r w:rsidRPr="00575E22">
        <w:t>.</w:t>
      </w:r>
    </w:p>
    <w:p w14:paraId="0C7D22CD" w14:textId="77777777" w:rsidR="00575E22" w:rsidRPr="00575E22" w:rsidRDefault="00575E22" w:rsidP="00575E22">
      <w:pPr>
        <w:numPr>
          <w:ilvl w:val="1"/>
          <w:numId w:val="3"/>
        </w:numPr>
      </w:pPr>
      <w:r w:rsidRPr="00575E22">
        <w:rPr>
          <w:b/>
          <w:bCs/>
        </w:rPr>
        <w:t>Selecting Relevant Features:</w:t>
      </w:r>
    </w:p>
    <w:p w14:paraId="37ACC6D9" w14:textId="77777777" w:rsidR="00575E22" w:rsidRPr="00575E22" w:rsidRDefault="00575E22" w:rsidP="00575E22">
      <w:pPr>
        <w:numPr>
          <w:ilvl w:val="2"/>
          <w:numId w:val="3"/>
        </w:numPr>
      </w:pPr>
      <w:r w:rsidRPr="00575E22">
        <w:t>The following columns were selected from the </w:t>
      </w:r>
      <w:r w:rsidRPr="00575E22">
        <w:rPr>
          <w:b/>
          <w:bCs/>
        </w:rPr>
        <w:t>completed_lectures</w:t>
      </w:r>
      <w:r w:rsidRPr="00575E22">
        <w:t> DataFrame for training the model:</w:t>
      </w:r>
    </w:p>
    <w:p w14:paraId="7A554B65" w14:textId="77777777" w:rsidR="00575E22" w:rsidRPr="00575E22" w:rsidRDefault="00575E22" w:rsidP="00575E22">
      <w:pPr>
        <w:numPr>
          <w:ilvl w:val="3"/>
          <w:numId w:val="3"/>
        </w:numPr>
      </w:pPr>
      <w:r w:rsidRPr="00575E22">
        <w:rPr>
          <w:b/>
          <w:bCs/>
        </w:rPr>
        <w:t>Student ID</w:t>
      </w:r>
      <w:r w:rsidRPr="00575E22">
        <w:t> (renamed to </w:t>
      </w:r>
      <w:r w:rsidRPr="00575E22">
        <w:rPr>
          <w:b/>
          <w:bCs/>
        </w:rPr>
        <w:t>student_id</w:t>
      </w:r>
      <w:r w:rsidRPr="00575E22">
        <w:t>): Unique identifier for each student.</w:t>
      </w:r>
    </w:p>
    <w:p w14:paraId="353A565B" w14:textId="77777777" w:rsidR="00575E22" w:rsidRPr="00575E22" w:rsidRDefault="00575E22" w:rsidP="00575E22">
      <w:pPr>
        <w:numPr>
          <w:ilvl w:val="3"/>
          <w:numId w:val="3"/>
        </w:numPr>
      </w:pPr>
      <w:r w:rsidRPr="00575E22">
        <w:rPr>
          <w:b/>
          <w:bCs/>
        </w:rPr>
        <w:t>Quiz ID</w:t>
      </w:r>
      <w:r w:rsidRPr="00575E22">
        <w:t> (renamed to </w:t>
      </w:r>
      <w:r w:rsidRPr="00575E22">
        <w:rPr>
          <w:b/>
          <w:bCs/>
        </w:rPr>
        <w:t>skill_name</w:t>
      </w:r>
      <w:r w:rsidRPr="00575E22">
        <w:t>): Identifier for each quiz, representing the skill being assessed.</w:t>
      </w:r>
    </w:p>
    <w:p w14:paraId="1A0FB3DB" w14:textId="77777777" w:rsidR="00575E22" w:rsidRPr="00575E22" w:rsidRDefault="00575E22" w:rsidP="00575E22">
      <w:pPr>
        <w:numPr>
          <w:ilvl w:val="3"/>
          <w:numId w:val="3"/>
        </w:numPr>
      </w:pPr>
      <w:r w:rsidRPr="00575E22">
        <w:rPr>
          <w:b/>
          <w:bCs/>
        </w:rPr>
        <w:t>Quiz Correct (1)/Incorrect (0)</w:t>
      </w:r>
      <w:r w:rsidRPr="00575E22">
        <w:t> (renamed to </w:t>
      </w:r>
      <w:r w:rsidRPr="00575E22">
        <w:rPr>
          <w:b/>
          <w:bCs/>
        </w:rPr>
        <w:t>correct</w:t>
      </w:r>
      <w:r w:rsidRPr="00575E22">
        <w:t>): Binary outcome indicating whether the student answered the quiz correctly (1) or incorrectly (0).</w:t>
      </w:r>
    </w:p>
    <w:p w14:paraId="6773A762" w14:textId="77777777" w:rsidR="00575E22" w:rsidRPr="00575E22" w:rsidRDefault="00575E22" w:rsidP="00575E22">
      <w:pPr>
        <w:numPr>
          <w:ilvl w:val="3"/>
          <w:numId w:val="3"/>
        </w:numPr>
      </w:pPr>
      <w:r w:rsidRPr="00575E22">
        <w:rPr>
          <w:b/>
          <w:bCs/>
        </w:rPr>
        <w:t>Time Gap(mins)</w:t>
      </w:r>
      <w:r w:rsidRPr="00575E22">
        <w:t> (renamed to </w:t>
      </w:r>
      <w:r w:rsidRPr="00575E22">
        <w:rPr>
          <w:b/>
          <w:bCs/>
        </w:rPr>
        <w:t>time_gap</w:t>
      </w:r>
      <w:r w:rsidRPr="00575E22">
        <w:t>): Time taken by the student to attempt the quiz after completing the lecture.</w:t>
      </w:r>
    </w:p>
    <w:p w14:paraId="5AE937BC" w14:textId="77777777" w:rsidR="00575E22" w:rsidRPr="00575E22" w:rsidRDefault="00575E22" w:rsidP="00575E22">
      <w:pPr>
        <w:numPr>
          <w:ilvl w:val="1"/>
          <w:numId w:val="3"/>
        </w:numPr>
      </w:pPr>
      <w:r w:rsidRPr="00575E22">
        <w:rPr>
          <w:b/>
          <w:bCs/>
        </w:rPr>
        <w:t>Renaming Columns:</w:t>
      </w:r>
    </w:p>
    <w:p w14:paraId="400C1F08" w14:textId="77777777" w:rsidR="00575E22" w:rsidRPr="00575E22" w:rsidRDefault="00575E22" w:rsidP="00575E22">
      <w:pPr>
        <w:numPr>
          <w:ilvl w:val="2"/>
          <w:numId w:val="3"/>
        </w:numPr>
      </w:pPr>
      <w:r w:rsidRPr="00575E22">
        <w:t>The columns were renamed to match the expected input format for the </w:t>
      </w:r>
      <w:r w:rsidRPr="00575E22">
        <w:rPr>
          <w:b/>
          <w:bCs/>
        </w:rPr>
        <w:t>pyBKT</w:t>
      </w:r>
      <w:r w:rsidRPr="00575E22">
        <w:t> library, resulting in a DataFrame named </w:t>
      </w:r>
      <w:r w:rsidRPr="00575E22">
        <w:rPr>
          <w:b/>
          <w:bCs/>
        </w:rPr>
        <w:t>model_data</w:t>
      </w:r>
      <w:r w:rsidRPr="00575E22">
        <w:t> with the following structure:</w:t>
      </w:r>
    </w:p>
    <w:p w14:paraId="2F169A30" w14:textId="77777777" w:rsidR="00575E22" w:rsidRPr="00575E22" w:rsidRDefault="00575E22" w:rsidP="00575E22">
      <w:r w:rsidRPr="00575E22">
        <w:t>1student_id | skill_name | correct | time_gap</w:t>
      </w:r>
    </w:p>
    <w:p w14:paraId="1125FD81" w14:textId="77777777" w:rsidR="00575E22" w:rsidRPr="00575E22" w:rsidRDefault="00575E22" w:rsidP="00575E22">
      <w:pPr>
        <w:numPr>
          <w:ilvl w:val="0"/>
          <w:numId w:val="3"/>
        </w:numPr>
      </w:pPr>
      <w:r w:rsidRPr="00575E22">
        <w:rPr>
          <w:b/>
          <w:bCs/>
        </w:rPr>
        <w:t>Model Initialization:</w:t>
      </w:r>
    </w:p>
    <w:p w14:paraId="797AFE13" w14:textId="77777777" w:rsidR="00575E22" w:rsidRPr="00575E22" w:rsidRDefault="00575E22" w:rsidP="00575E22">
      <w:pPr>
        <w:numPr>
          <w:ilvl w:val="1"/>
          <w:numId w:val="3"/>
        </w:numPr>
      </w:pPr>
      <w:r w:rsidRPr="00575E22">
        <w:t>An instance of the BKT model was created using the following parameters:</w:t>
      </w:r>
    </w:p>
    <w:p w14:paraId="7E72124A" w14:textId="77777777" w:rsidR="00575E22" w:rsidRPr="00575E22" w:rsidRDefault="00575E22" w:rsidP="00575E22">
      <w:r w:rsidRPr="00575E22">
        <w:t>python1 lines</w:t>
      </w:r>
    </w:p>
    <w:p w14:paraId="71822CD8" w14:textId="77777777" w:rsidR="00575E22" w:rsidRPr="00575E22" w:rsidRDefault="00575E22" w:rsidP="00575E22">
      <w:r w:rsidRPr="00575E22">
        <w:t>model = Model(seed=42, num_fits=1)</w:t>
      </w:r>
    </w:p>
    <w:p w14:paraId="29FF3C67" w14:textId="77777777" w:rsidR="00575E22" w:rsidRPr="00575E22" w:rsidRDefault="00575E22" w:rsidP="00575E22">
      <w:pPr>
        <w:numPr>
          <w:ilvl w:val="2"/>
          <w:numId w:val="3"/>
        </w:numPr>
      </w:pPr>
      <w:r w:rsidRPr="00575E22">
        <w:rPr>
          <w:b/>
          <w:bCs/>
        </w:rPr>
        <w:t>seed=42</w:t>
      </w:r>
      <w:r w:rsidRPr="00575E22">
        <w:t>: A random seed was set for reproducibility of results.</w:t>
      </w:r>
    </w:p>
    <w:p w14:paraId="3FBCFE7B" w14:textId="77777777" w:rsidR="00575E22" w:rsidRPr="00575E22" w:rsidRDefault="00575E22" w:rsidP="00575E22">
      <w:pPr>
        <w:numPr>
          <w:ilvl w:val="2"/>
          <w:numId w:val="3"/>
        </w:numPr>
      </w:pPr>
      <w:r w:rsidRPr="00575E22">
        <w:rPr>
          <w:b/>
          <w:bCs/>
        </w:rPr>
        <w:t>num_fits=1</w:t>
      </w:r>
      <w:r w:rsidRPr="00575E22">
        <w:t>: The model was configured to perform a single fitting iteration.</w:t>
      </w:r>
    </w:p>
    <w:p w14:paraId="507B7DF6" w14:textId="77777777" w:rsidR="00575E22" w:rsidRPr="00575E22" w:rsidRDefault="00575E22" w:rsidP="00575E22">
      <w:pPr>
        <w:numPr>
          <w:ilvl w:val="0"/>
          <w:numId w:val="3"/>
        </w:numPr>
      </w:pPr>
      <w:r w:rsidRPr="00575E22">
        <w:rPr>
          <w:b/>
          <w:bCs/>
        </w:rPr>
        <w:lastRenderedPageBreak/>
        <w:t>Model Fitting:</w:t>
      </w:r>
    </w:p>
    <w:p w14:paraId="2C9C38EF" w14:textId="77777777" w:rsidR="00575E22" w:rsidRPr="00575E22" w:rsidRDefault="00575E22" w:rsidP="00575E22">
      <w:pPr>
        <w:numPr>
          <w:ilvl w:val="1"/>
          <w:numId w:val="3"/>
        </w:numPr>
      </w:pPr>
      <w:r w:rsidRPr="00575E22">
        <w:t>The model was trained using the </w:t>
      </w:r>
      <w:r w:rsidRPr="00575E22">
        <w:rPr>
          <w:b/>
          <w:bCs/>
        </w:rPr>
        <w:t>fit</w:t>
      </w:r>
      <w:r w:rsidRPr="00575E22">
        <w:t> method, which takes the prepared data as input:</w:t>
      </w:r>
    </w:p>
    <w:p w14:paraId="0040F841" w14:textId="77777777" w:rsidR="00575E22" w:rsidRPr="00575E22" w:rsidRDefault="00575E22" w:rsidP="00575E22">
      <w:r w:rsidRPr="00575E22">
        <w:t>python1 lines</w:t>
      </w:r>
    </w:p>
    <w:p w14:paraId="7671A78C" w14:textId="77777777" w:rsidR="00575E22" w:rsidRPr="00575E22" w:rsidRDefault="00575E22" w:rsidP="00575E22">
      <w:r w:rsidRPr="00575E22">
        <w:t>model.fit(data=model_data, defaults={'user_id': 'student_id', 'skill_name': 'skill_name'})</w:t>
      </w:r>
    </w:p>
    <w:p w14:paraId="01359B20" w14:textId="77777777" w:rsidR="00575E22" w:rsidRPr="00575E22" w:rsidRDefault="00575E22" w:rsidP="00575E22">
      <w:pPr>
        <w:numPr>
          <w:ilvl w:val="2"/>
          <w:numId w:val="3"/>
        </w:numPr>
      </w:pPr>
      <w:r w:rsidRPr="00575E22">
        <w:t>The </w:t>
      </w:r>
      <w:r w:rsidRPr="00575E22">
        <w:rPr>
          <w:b/>
          <w:bCs/>
        </w:rPr>
        <w:t>data</w:t>
      </w:r>
      <w:r w:rsidRPr="00575E22">
        <w:t> parameter specifies the DataFrame containing the training data.</w:t>
      </w:r>
    </w:p>
    <w:p w14:paraId="008CD872" w14:textId="77777777" w:rsidR="00575E22" w:rsidRPr="00575E22" w:rsidRDefault="00575E22" w:rsidP="00575E22">
      <w:pPr>
        <w:numPr>
          <w:ilvl w:val="2"/>
          <w:numId w:val="3"/>
        </w:numPr>
      </w:pPr>
      <w:r w:rsidRPr="00575E22">
        <w:t>The </w:t>
      </w:r>
      <w:r w:rsidRPr="00575E22">
        <w:rPr>
          <w:b/>
          <w:bCs/>
        </w:rPr>
        <w:t>defaults</w:t>
      </w:r>
      <w:r w:rsidRPr="00575E22">
        <w:t> parameter is used to specify the column names for user IDs and skill names, ensuring the model correctly interprets the data.</w:t>
      </w:r>
    </w:p>
    <w:p w14:paraId="36583B46" w14:textId="77777777" w:rsidR="00575E22" w:rsidRPr="00575E22" w:rsidRDefault="00575E22" w:rsidP="00575E22">
      <w:pPr>
        <w:numPr>
          <w:ilvl w:val="0"/>
          <w:numId w:val="3"/>
        </w:numPr>
      </w:pPr>
      <w:r w:rsidRPr="00575E22">
        <w:rPr>
          <w:b/>
          <w:bCs/>
        </w:rPr>
        <w:t>Model Parameters:</w:t>
      </w:r>
    </w:p>
    <w:p w14:paraId="71E6B1B2" w14:textId="326EA3C0" w:rsidR="00575E22" w:rsidRDefault="00575E22" w:rsidP="00575E22">
      <w:pPr>
        <w:numPr>
          <w:ilvl w:val="1"/>
          <w:numId w:val="3"/>
        </w:numPr>
      </w:pPr>
      <w:r w:rsidRPr="00575E22">
        <w:t>After training, the model parameters were extracted to evaluate the initial knowledge state, learning rate, guess rate, slip rate, and forget rate for each skill (quiz).</w:t>
      </w:r>
    </w:p>
    <w:p w14:paraId="0C3427D3" w14:textId="77777777" w:rsidR="00575E22" w:rsidRPr="00575E22" w:rsidRDefault="00575E22" w:rsidP="00575E22">
      <w:p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b/>
          <w:bCs/>
          <w:sz w:val="24"/>
          <w:szCs w:val="24"/>
        </w:rPr>
        <w:t>Parameters Estimated</w:t>
      </w:r>
    </w:p>
    <w:p w14:paraId="47E884EC" w14:textId="77777777" w:rsidR="00575E22" w:rsidRPr="00575E22" w:rsidRDefault="00575E22" w:rsidP="00575E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sz w:val="24"/>
          <w:szCs w:val="24"/>
        </w:rPr>
        <w:t>Extracted key BKT parameters after training:</w:t>
      </w:r>
    </w:p>
    <w:p w14:paraId="3E401F36" w14:textId="77777777" w:rsidR="00575E22" w:rsidRPr="00575E22" w:rsidRDefault="00575E22" w:rsidP="00575E2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b/>
          <w:bCs/>
          <w:sz w:val="24"/>
          <w:szCs w:val="24"/>
        </w:rPr>
        <w:t>p(Know₀)</w:t>
      </w:r>
      <w:r w:rsidRPr="00575E22">
        <w:rPr>
          <w:rFonts w:ascii="Times New Roman" w:eastAsia="Times New Roman" w:hAnsi="Times New Roman" w:cs="Times New Roman"/>
          <w:sz w:val="24"/>
          <w:szCs w:val="24"/>
        </w:rPr>
        <w:t xml:space="preserve"> – Initial knowledge</w:t>
      </w:r>
    </w:p>
    <w:p w14:paraId="3CFA2D6A" w14:textId="77777777" w:rsidR="00575E22" w:rsidRPr="00575E22" w:rsidRDefault="00575E22" w:rsidP="00575E2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b/>
          <w:bCs/>
          <w:sz w:val="24"/>
          <w:szCs w:val="24"/>
        </w:rPr>
        <w:t>p(Learn)</w:t>
      </w:r>
      <w:r w:rsidRPr="00575E22">
        <w:rPr>
          <w:rFonts w:ascii="Times New Roman" w:eastAsia="Times New Roman" w:hAnsi="Times New Roman" w:cs="Times New Roman"/>
          <w:sz w:val="24"/>
          <w:szCs w:val="24"/>
        </w:rPr>
        <w:t xml:space="preserve"> – Learning rate</w:t>
      </w:r>
    </w:p>
    <w:p w14:paraId="64AD0A55" w14:textId="77777777" w:rsidR="00575E22" w:rsidRPr="00575E22" w:rsidRDefault="00575E22" w:rsidP="00575E2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b/>
          <w:bCs/>
          <w:sz w:val="24"/>
          <w:szCs w:val="24"/>
        </w:rPr>
        <w:t>p(Slip)</w:t>
      </w:r>
      <w:r w:rsidRPr="00575E22">
        <w:rPr>
          <w:rFonts w:ascii="Times New Roman" w:eastAsia="Times New Roman" w:hAnsi="Times New Roman" w:cs="Times New Roman"/>
          <w:sz w:val="24"/>
          <w:szCs w:val="24"/>
        </w:rPr>
        <w:t xml:space="preserve"> – Error despite knowing</w:t>
      </w:r>
    </w:p>
    <w:p w14:paraId="5D723C03" w14:textId="77777777" w:rsidR="00575E22" w:rsidRPr="00575E22" w:rsidRDefault="00575E22" w:rsidP="00575E2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b/>
          <w:bCs/>
          <w:sz w:val="24"/>
          <w:szCs w:val="24"/>
        </w:rPr>
        <w:t>p(Guess)</w:t>
      </w:r>
      <w:r w:rsidRPr="00575E22">
        <w:rPr>
          <w:rFonts w:ascii="Times New Roman" w:eastAsia="Times New Roman" w:hAnsi="Times New Roman" w:cs="Times New Roman"/>
          <w:sz w:val="24"/>
          <w:szCs w:val="24"/>
        </w:rPr>
        <w:t xml:space="preserve"> – Correct guess without knowing</w:t>
      </w:r>
    </w:p>
    <w:p w14:paraId="05A882C5" w14:textId="77777777" w:rsidR="00575E22" w:rsidRPr="00575E22" w:rsidRDefault="00575E22" w:rsidP="00575E22">
      <w:p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b/>
          <w:bCs/>
          <w:sz w:val="24"/>
          <w:szCs w:val="24"/>
        </w:rPr>
        <w:t>Evaluation</w:t>
      </w:r>
    </w:p>
    <w:p w14:paraId="2CAD68C7" w14:textId="77777777" w:rsidR="00575E22" w:rsidRPr="00575E22" w:rsidRDefault="00575E22" w:rsidP="00575E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5E22">
        <w:rPr>
          <w:rFonts w:ascii="Times New Roman" w:eastAsia="Times New Roman" w:hAnsi="Times New Roman" w:cs="Times New Roman"/>
          <w:sz w:val="24"/>
          <w:szCs w:val="24"/>
        </w:rPr>
        <w:t>Parameters printed and reviewed to understand learning behaviors across different quiz topics.</w:t>
      </w:r>
    </w:p>
    <w:p w14:paraId="598CD9BC" w14:textId="77777777" w:rsidR="00575E22" w:rsidRPr="00575E22" w:rsidRDefault="00575E22" w:rsidP="00575E22">
      <w:pPr>
        <w:ind w:left="1440"/>
      </w:pPr>
    </w:p>
    <w:p w14:paraId="3A3BF346" w14:textId="77777777" w:rsidR="00575E22" w:rsidRPr="00575E22" w:rsidRDefault="00575E22" w:rsidP="00575E22">
      <w:pPr>
        <w:numPr>
          <w:ilvl w:val="0"/>
          <w:numId w:val="3"/>
        </w:numPr>
      </w:pPr>
      <w:r w:rsidRPr="00575E22">
        <w:rPr>
          <w:b/>
          <w:bCs/>
        </w:rPr>
        <w:t>Model Evaluation:</w:t>
      </w:r>
    </w:p>
    <w:p w14:paraId="28F096C7" w14:textId="77777777" w:rsidR="00575E22" w:rsidRPr="00575E22" w:rsidRDefault="00575E22" w:rsidP="00575E22">
      <w:pPr>
        <w:numPr>
          <w:ilvl w:val="1"/>
          <w:numId w:val="3"/>
        </w:numPr>
      </w:pPr>
      <w:r w:rsidRPr="00575E22">
        <w:t>The trained model was evaluated by printing the model parameters, which provided insights into the learning dynamics of students based on their interactions with the lectures and quizzes.</w:t>
      </w:r>
    </w:p>
    <w:p w14:paraId="30D51BAC" w14:textId="77777777" w:rsidR="00575E22" w:rsidRPr="00575E22" w:rsidRDefault="00575E22" w:rsidP="00575E22">
      <w:r w:rsidRPr="00575E22">
        <w:t>This section provides a comprehensive overview of the model training process, detailing the steps taken to prepare the data, initialize the model, and fit it using the </w:t>
      </w:r>
      <w:r w:rsidRPr="00575E22">
        <w:rPr>
          <w:b/>
          <w:bCs/>
        </w:rPr>
        <w:t>pyBKT</w:t>
      </w:r>
      <w:r w:rsidRPr="00575E22">
        <w:t> library.</w:t>
      </w:r>
    </w:p>
    <w:p w14:paraId="576BDCB6" w14:textId="49AB2709" w:rsidR="007F3075" w:rsidRDefault="007F3075"/>
    <w:p w14:paraId="7D8E7282" w14:textId="77777777" w:rsidR="00575E22" w:rsidRDefault="00575E22" w:rsidP="00575E22">
      <w:pPr>
        <w:pStyle w:val="Heading3"/>
      </w:pPr>
      <w:r>
        <w:rPr>
          <w:rStyle w:val="Strong"/>
          <w:b/>
          <w:bCs/>
        </w:rPr>
        <w:t>What Metrics Were Used for Evaluation and Why</w:t>
      </w:r>
    </w:p>
    <w:p w14:paraId="5CCBF370" w14:textId="77777777" w:rsidR="00575E22" w:rsidRDefault="000715FC" w:rsidP="00575E22">
      <w:r>
        <w:pict w14:anchorId="427E2CEE">
          <v:rect id="_x0000_i1025" style="width:0;height:1.5pt" o:hralign="center" o:hrstd="t" o:hr="t" fillcolor="#a0a0a0" stroked="f"/>
        </w:pict>
      </w:r>
    </w:p>
    <w:p w14:paraId="1747069A" w14:textId="77777777" w:rsidR="00575E22" w:rsidRDefault="00575E22" w:rsidP="00575E22">
      <w:pPr>
        <w:numPr>
          <w:ilvl w:val="0"/>
          <w:numId w:val="6"/>
        </w:numPr>
        <w:spacing w:before="100" w:beforeAutospacing="1" w:after="100" w:afterAutospacing="1" w:line="240" w:lineRule="auto"/>
      </w:pPr>
      <w:r>
        <w:rPr>
          <w:rStyle w:val="Strong"/>
        </w:rPr>
        <w:t>AUC (Area Under the Curve)</w:t>
      </w:r>
    </w:p>
    <w:p w14:paraId="1AD4FF8A" w14:textId="77777777" w:rsidR="00575E22" w:rsidRDefault="00575E22" w:rsidP="00575E22">
      <w:pPr>
        <w:numPr>
          <w:ilvl w:val="1"/>
          <w:numId w:val="6"/>
        </w:numPr>
        <w:spacing w:before="100" w:beforeAutospacing="1" w:after="100" w:afterAutospacing="1" w:line="240" w:lineRule="auto"/>
      </w:pPr>
      <w:r>
        <w:lastRenderedPageBreak/>
        <w:t>Measures the model’s ability to distinguish between correct and incorrect quiz responses.</w:t>
      </w:r>
    </w:p>
    <w:p w14:paraId="785C1072" w14:textId="77777777" w:rsidR="00575E22" w:rsidRDefault="00575E22" w:rsidP="00575E22">
      <w:pPr>
        <w:numPr>
          <w:ilvl w:val="1"/>
          <w:numId w:val="6"/>
        </w:numPr>
        <w:spacing w:before="100" w:beforeAutospacing="1" w:after="100" w:afterAutospacing="1" w:line="240" w:lineRule="auto"/>
      </w:pPr>
      <w:r>
        <w:t>A higher AUC means the model is better at predicting student performance accurately.</w:t>
      </w:r>
    </w:p>
    <w:p w14:paraId="7EEFD1E8" w14:textId="77777777" w:rsidR="00575E22" w:rsidRDefault="00575E22" w:rsidP="00575E22">
      <w:pPr>
        <w:numPr>
          <w:ilvl w:val="1"/>
          <w:numId w:val="6"/>
        </w:numPr>
        <w:spacing w:before="100" w:beforeAutospacing="1" w:after="100" w:afterAutospacing="1" w:line="240" w:lineRule="auto"/>
      </w:pPr>
      <w:r>
        <w:rPr>
          <w:rStyle w:val="Strong"/>
        </w:rPr>
        <w:t>Why used?</w:t>
      </w:r>
      <w:r>
        <w:t xml:space="preserve"> It's a standard metric for classification performance and helps evaluate how well the BKT model separates learned vs. unlearned states.</w:t>
      </w:r>
    </w:p>
    <w:p w14:paraId="5154B215" w14:textId="77777777" w:rsidR="00575E22" w:rsidRDefault="00575E22" w:rsidP="00575E22">
      <w:pPr>
        <w:numPr>
          <w:ilvl w:val="0"/>
          <w:numId w:val="6"/>
        </w:numPr>
        <w:spacing w:before="100" w:beforeAutospacing="1" w:after="100" w:afterAutospacing="1" w:line="240" w:lineRule="auto"/>
      </w:pPr>
      <w:r>
        <w:rPr>
          <w:rStyle w:val="Strong"/>
        </w:rPr>
        <w:t>Log-Loss (Log-Likelihood)</w:t>
      </w:r>
    </w:p>
    <w:p w14:paraId="3940B2C3" w14:textId="77777777" w:rsidR="00575E22" w:rsidRDefault="00575E22" w:rsidP="00575E22">
      <w:pPr>
        <w:numPr>
          <w:ilvl w:val="1"/>
          <w:numId w:val="6"/>
        </w:numPr>
        <w:spacing w:before="100" w:beforeAutospacing="1" w:after="100" w:afterAutospacing="1" w:line="240" w:lineRule="auto"/>
      </w:pPr>
      <w:r>
        <w:t>Measures how close the predicted probabilities are to the actual outcomes.</w:t>
      </w:r>
    </w:p>
    <w:p w14:paraId="0216A23C" w14:textId="77777777" w:rsidR="00575E22" w:rsidRDefault="00575E22" w:rsidP="00575E22">
      <w:pPr>
        <w:numPr>
          <w:ilvl w:val="1"/>
          <w:numId w:val="6"/>
        </w:numPr>
        <w:spacing w:before="100" w:beforeAutospacing="1" w:after="100" w:afterAutospacing="1" w:line="240" w:lineRule="auto"/>
      </w:pPr>
      <w:r>
        <w:t>Lower values indicate more confident and accurate predictions.</w:t>
      </w:r>
    </w:p>
    <w:p w14:paraId="395A7E89" w14:textId="77777777" w:rsidR="00575E22" w:rsidRDefault="00575E22" w:rsidP="00575E22">
      <w:pPr>
        <w:numPr>
          <w:ilvl w:val="1"/>
          <w:numId w:val="6"/>
        </w:numPr>
        <w:spacing w:before="100" w:beforeAutospacing="1" w:after="100" w:afterAutospacing="1" w:line="240" w:lineRule="auto"/>
      </w:pPr>
      <w:r>
        <w:rPr>
          <w:rStyle w:val="Strong"/>
        </w:rPr>
        <w:t>Why used?</w:t>
      </w:r>
      <w:r>
        <w:t xml:space="preserve"> It assesses how well the BKT model fits the data — not just correct/incorrect, but how sure the model is in its predictions.</w:t>
      </w:r>
    </w:p>
    <w:p w14:paraId="46056621" w14:textId="44A60CF7" w:rsidR="00575E22" w:rsidRDefault="00575E22"/>
    <w:p w14:paraId="314C2E1B" w14:textId="52919B7F" w:rsidR="00575E22" w:rsidRDefault="00575E22"/>
    <w:p w14:paraId="07142F9C" w14:textId="77777777" w:rsidR="00575E22" w:rsidRDefault="00575E22" w:rsidP="00575E22">
      <w:pPr>
        <w:pStyle w:val="Heading3"/>
      </w:pPr>
      <w:r>
        <w:rPr>
          <w:rStyle w:val="Strong"/>
          <w:b/>
          <w:bCs/>
        </w:rPr>
        <w:t>Potential Questions and Short Answers</w:t>
      </w:r>
    </w:p>
    <w:p w14:paraId="2C732281" w14:textId="77777777" w:rsidR="00575E22" w:rsidRDefault="00575E22" w:rsidP="00575E22">
      <w:pPr>
        <w:numPr>
          <w:ilvl w:val="0"/>
          <w:numId w:val="7"/>
        </w:numPr>
        <w:spacing w:before="100" w:beforeAutospacing="1" w:after="100" w:afterAutospacing="1" w:line="240" w:lineRule="auto"/>
      </w:pPr>
      <w:r>
        <w:rPr>
          <w:rStyle w:val="Strong"/>
        </w:rPr>
        <w:t>Q: Why did you choose Bayesian Knowledge Tracing (BKT) for this project?</w:t>
      </w:r>
      <w:r>
        <w:br/>
      </w:r>
      <w:r>
        <w:rPr>
          <w:rStyle w:val="Strong"/>
        </w:rPr>
        <w:t>A:</w:t>
      </w:r>
      <w:r>
        <w:t xml:space="preserve"> BKT is widely used for modeling student learning over time and is simple, interpretable, and suitable for tracking knowledge based on quiz responses.</w:t>
      </w:r>
    </w:p>
    <w:p w14:paraId="57FF767E" w14:textId="77777777" w:rsidR="00575E22" w:rsidRDefault="00575E22" w:rsidP="00575E22">
      <w:pPr>
        <w:numPr>
          <w:ilvl w:val="0"/>
          <w:numId w:val="7"/>
        </w:numPr>
        <w:spacing w:before="100" w:beforeAutospacing="1" w:after="100" w:afterAutospacing="1" w:line="240" w:lineRule="auto"/>
      </w:pPr>
      <w:r>
        <w:rPr>
          <w:rStyle w:val="Strong"/>
        </w:rPr>
        <w:t>Q: What makes your approach different from traditional BKT studies?</w:t>
      </w:r>
      <w:r>
        <w:br/>
      </w:r>
      <w:r>
        <w:rPr>
          <w:rStyle w:val="Strong"/>
        </w:rPr>
        <w:t>A:</w:t>
      </w:r>
      <w:r>
        <w:t xml:space="preserve"> We integrated lecture completion and time gap data, which are often ignored, to better model instructional engagement and its impact on knowledge estimation.</w:t>
      </w:r>
    </w:p>
    <w:p w14:paraId="7E71B27C" w14:textId="3DE99947" w:rsidR="00575E22" w:rsidRDefault="00575E22" w:rsidP="00575E22">
      <w:pPr>
        <w:numPr>
          <w:ilvl w:val="0"/>
          <w:numId w:val="7"/>
        </w:numPr>
        <w:spacing w:before="100" w:beforeAutospacing="1" w:after="100" w:afterAutospacing="1" w:line="240" w:lineRule="auto"/>
      </w:pPr>
      <w:r>
        <w:rPr>
          <w:rStyle w:val="Strong"/>
        </w:rPr>
        <w:t>Q: How did you define whether a quiz was correct or incorrect?</w:t>
      </w:r>
      <w:r>
        <w:br/>
      </w:r>
      <w:r>
        <w:rPr>
          <w:rStyle w:val="Strong"/>
        </w:rPr>
        <w:t>A:</w:t>
      </w:r>
      <w:r>
        <w:t xml:space="preserve"> We used a cutoff: if the quiz score was ≥ </w:t>
      </w:r>
      <w:r w:rsidR="000715FC">
        <w:t>90</w:t>
      </w:r>
      <w:r>
        <w:t>% of the max score, it was marked as correct (1), otherwise incorrect (0).</w:t>
      </w:r>
    </w:p>
    <w:p w14:paraId="6AD942C5" w14:textId="77777777" w:rsidR="00575E22" w:rsidRDefault="00575E22" w:rsidP="00575E22">
      <w:pPr>
        <w:numPr>
          <w:ilvl w:val="0"/>
          <w:numId w:val="7"/>
        </w:numPr>
        <w:spacing w:before="100" w:beforeAutospacing="1" w:after="100" w:afterAutospacing="1" w:line="240" w:lineRule="auto"/>
      </w:pPr>
      <w:r>
        <w:rPr>
          <w:rStyle w:val="Strong"/>
        </w:rPr>
        <w:t>Q: Why did you filter out time gaps over 90 days?</w:t>
      </w:r>
      <w:r>
        <w:br/>
      </w:r>
      <w:r>
        <w:rPr>
          <w:rStyle w:val="Strong"/>
        </w:rPr>
        <w:t>A:</w:t>
      </w:r>
      <w:r>
        <w:t xml:space="preserve"> Very large time gaps likely indicate unrelated learning behavior or data noise, which could distort the learning patterns we aimed to study.</w:t>
      </w:r>
    </w:p>
    <w:p w14:paraId="2BE365FF" w14:textId="29B74AA1" w:rsidR="00575E22" w:rsidRDefault="00575E22" w:rsidP="00575E22">
      <w:pPr>
        <w:numPr>
          <w:ilvl w:val="0"/>
          <w:numId w:val="7"/>
        </w:numPr>
        <w:spacing w:before="100" w:beforeAutospacing="1" w:after="100" w:afterAutospacing="1" w:line="240" w:lineRule="auto"/>
      </w:pPr>
      <w:r>
        <w:rPr>
          <w:rStyle w:val="Strong"/>
        </w:rPr>
        <w:t>Q: What were the key parameters you analyzed in the BKT model?</w:t>
      </w:r>
      <w:r>
        <w:br/>
      </w:r>
      <w:r>
        <w:rPr>
          <w:rStyle w:val="Strong"/>
        </w:rPr>
        <w:t>A:</w:t>
      </w:r>
      <w:r>
        <w:t xml:space="preserve"> We analyzed initial knowledge (p(Know₀)), learning rate (p(Learn)), guess rate, slip rate.</w:t>
      </w:r>
    </w:p>
    <w:p w14:paraId="4DCCA6CD" w14:textId="77777777" w:rsidR="00575E22" w:rsidRDefault="00575E22" w:rsidP="00575E22">
      <w:pPr>
        <w:numPr>
          <w:ilvl w:val="0"/>
          <w:numId w:val="7"/>
        </w:numPr>
        <w:spacing w:before="100" w:beforeAutospacing="1" w:after="100" w:afterAutospacing="1" w:line="240" w:lineRule="auto"/>
      </w:pPr>
      <w:r>
        <w:rPr>
          <w:rStyle w:val="Strong"/>
        </w:rPr>
        <w:t>Q: How did lecture completion affect quiz performance?</w:t>
      </w:r>
      <w:r>
        <w:br/>
      </w:r>
      <w:r>
        <w:rPr>
          <w:rStyle w:val="Strong"/>
        </w:rPr>
        <w:t>A:</w:t>
      </w:r>
      <w:r>
        <w:t xml:space="preserve"> Students who completed lectures had higher initial knowledge and better quiz scores than those who skipped or partially watched them.</w:t>
      </w:r>
    </w:p>
    <w:p w14:paraId="3F27E508" w14:textId="77777777" w:rsidR="00575E22" w:rsidRDefault="00575E22" w:rsidP="00575E22">
      <w:pPr>
        <w:numPr>
          <w:ilvl w:val="0"/>
          <w:numId w:val="7"/>
        </w:numPr>
        <w:spacing w:before="100" w:beforeAutospacing="1" w:after="100" w:afterAutospacing="1" w:line="240" w:lineRule="auto"/>
      </w:pPr>
      <w:r>
        <w:rPr>
          <w:rStyle w:val="Strong"/>
        </w:rPr>
        <w:t>Q: Why did you use AUC and Log-Loss for evaluation?</w:t>
      </w:r>
      <w:r>
        <w:br/>
      </w:r>
      <w:r>
        <w:rPr>
          <w:rStyle w:val="Strong"/>
        </w:rPr>
        <w:t>A:</w:t>
      </w:r>
      <w:r>
        <w:t xml:space="preserve"> AUC measures classification accuracy, and Log-Loss evaluates how confident and accurate the model’s predictions were.</w:t>
      </w:r>
    </w:p>
    <w:p w14:paraId="788A4695" w14:textId="77777777" w:rsidR="00575E22" w:rsidRDefault="00575E22" w:rsidP="00575E22">
      <w:pPr>
        <w:numPr>
          <w:ilvl w:val="0"/>
          <w:numId w:val="7"/>
        </w:numPr>
        <w:spacing w:before="100" w:beforeAutospacing="1" w:after="100" w:afterAutospacing="1" w:line="240" w:lineRule="auto"/>
      </w:pPr>
      <w:r>
        <w:rPr>
          <w:rStyle w:val="Strong"/>
        </w:rPr>
        <w:t>Q: Did your Lecture-Quiz model outperform the Quiz-Only model?</w:t>
      </w:r>
      <w:r>
        <w:br/>
      </w:r>
      <w:r>
        <w:rPr>
          <w:rStyle w:val="Strong"/>
        </w:rPr>
        <w:t>A:</w:t>
      </w:r>
      <w:r>
        <w:t xml:space="preserve"> Yes, the Lecture-Quiz model had a higher AUC (0.9640 vs. 0.9370) and lower Log-Loss (0.0156 vs. 0.0272), indicating better prediction accuracy.</w:t>
      </w:r>
    </w:p>
    <w:p w14:paraId="6BC2CACC" w14:textId="77777777" w:rsidR="00575E22" w:rsidRDefault="00575E22" w:rsidP="00575E22">
      <w:pPr>
        <w:numPr>
          <w:ilvl w:val="0"/>
          <w:numId w:val="7"/>
        </w:numPr>
        <w:spacing w:before="100" w:beforeAutospacing="1" w:after="100" w:afterAutospacing="1" w:line="240" w:lineRule="auto"/>
      </w:pPr>
      <w:r>
        <w:rPr>
          <w:rStyle w:val="Strong"/>
        </w:rPr>
        <w:t>Q: What challenges did you face during data preparation?</w:t>
      </w:r>
      <w:r>
        <w:br/>
      </w:r>
      <w:r>
        <w:rPr>
          <w:rStyle w:val="Strong"/>
        </w:rPr>
        <w:t>A:</w:t>
      </w:r>
      <w:r>
        <w:t xml:space="preserve"> Handling inconsistent timestamps, aligning lectures with quizzes, and filtering irrelevant or noisy entries were some major challenges.</w:t>
      </w:r>
    </w:p>
    <w:p w14:paraId="2AEAD9F0" w14:textId="77777777" w:rsidR="00575E22" w:rsidRDefault="00575E22" w:rsidP="00575E22">
      <w:pPr>
        <w:numPr>
          <w:ilvl w:val="0"/>
          <w:numId w:val="7"/>
        </w:numPr>
        <w:spacing w:before="100" w:beforeAutospacing="1" w:after="100" w:afterAutospacing="1" w:line="240" w:lineRule="auto"/>
      </w:pPr>
      <w:r>
        <w:rPr>
          <w:rStyle w:val="Strong"/>
        </w:rPr>
        <w:t>Q: How can your findings help MOOC platform design?</w:t>
      </w:r>
      <w:r>
        <w:br/>
      </w:r>
      <w:r>
        <w:rPr>
          <w:rStyle w:val="Strong"/>
        </w:rPr>
        <w:t>A:</w:t>
      </w:r>
      <w:r>
        <w:t xml:space="preserve"> Our results suggest platforms should encourage lecture completion before quizzes and use timing data to send adaptive quiz reminders or feedback.</w:t>
      </w:r>
    </w:p>
    <w:p w14:paraId="1AC917B4" w14:textId="77777777" w:rsidR="00575E22" w:rsidRDefault="00575E22" w:rsidP="00575E22">
      <w:pPr>
        <w:pStyle w:val="Heading3"/>
      </w:pPr>
      <w:r>
        <w:rPr>
          <w:rStyle w:val="Strong"/>
          <w:b/>
          <w:bCs/>
        </w:rPr>
        <w:t>BKT Model Training – Likely Questions &amp; Answers</w:t>
      </w:r>
    </w:p>
    <w:p w14:paraId="2F9F101C" w14:textId="77777777" w:rsidR="00575E22" w:rsidRDefault="00575E22" w:rsidP="00575E22">
      <w:pPr>
        <w:numPr>
          <w:ilvl w:val="0"/>
          <w:numId w:val="8"/>
        </w:numPr>
        <w:spacing w:before="100" w:beforeAutospacing="1" w:after="100" w:afterAutospacing="1" w:line="240" w:lineRule="auto"/>
      </w:pPr>
      <w:r>
        <w:rPr>
          <w:rStyle w:val="Strong"/>
        </w:rPr>
        <w:lastRenderedPageBreak/>
        <w:t>Q: How did you structure the input data for the BKT model?</w:t>
      </w:r>
      <w:r>
        <w:br/>
      </w:r>
      <w:r>
        <w:rPr>
          <w:rStyle w:val="Strong"/>
        </w:rPr>
        <w:t>A:</w:t>
      </w:r>
      <w:r>
        <w:t xml:space="preserve"> We used a cleaned dataset with </w:t>
      </w:r>
      <w:r>
        <w:rPr>
          <w:rStyle w:val="HTMLCode"/>
          <w:rFonts w:eastAsiaTheme="minorHAnsi"/>
        </w:rPr>
        <w:t>student_id</w:t>
      </w:r>
      <w:r>
        <w:t xml:space="preserve">, </w:t>
      </w:r>
      <w:r>
        <w:rPr>
          <w:rStyle w:val="HTMLCode"/>
          <w:rFonts w:eastAsiaTheme="minorHAnsi"/>
        </w:rPr>
        <w:t>quiz_id</w:t>
      </w:r>
      <w:r>
        <w:t xml:space="preserve"> (as skill), </w:t>
      </w:r>
      <w:r>
        <w:rPr>
          <w:rStyle w:val="HTMLCode"/>
          <w:rFonts w:eastAsiaTheme="minorHAnsi"/>
        </w:rPr>
        <w:t>correct (1/0)</w:t>
      </w:r>
      <w:r>
        <w:t xml:space="preserve">, and </w:t>
      </w:r>
      <w:r>
        <w:rPr>
          <w:rStyle w:val="HTMLCode"/>
          <w:rFonts w:eastAsiaTheme="minorHAnsi"/>
        </w:rPr>
        <w:t>time_gap</w:t>
      </w:r>
      <w:r>
        <w:t xml:space="preserve"> between lecture and quiz.</w:t>
      </w:r>
    </w:p>
    <w:p w14:paraId="0439D319" w14:textId="77777777" w:rsidR="00575E22" w:rsidRDefault="00575E22" w:rsidP="00575E22">
      <w:pPr>
        <w:numPr>
          <w:ilvl w:val="0"/>
          <w:numId w:val="8"/>
        </w:numPr>
        <w:spacing w:before="100" w:beforeAutospacing="1" w:after="100" w:afterAutospacing="1" w:line="240" w:lineRule="auto"/>
      </w:pPr>
      <w:r>
        <w:rPr>
          <w:rStyle w:val="Strong"/>
        </w:rPr>
        <w:t>Q: Why did you use quiz ID as the skill name?</w:t>
      </w:r>
      <w:r>
        <w:br/>
      </w:r>
      <w:r>
        <w:rPr>
          <w:rStyle w:val="Strong"/>
        </w:rPr>
        <w:t>A:</w:t>
      </w:r>
      <w:r>
        <w:t xml:space="preserve"> Because each quiz was assumed to assess a distinct concept; however, we acknowledged this as a limitation in terms of accurate skill representation.</w:t>
      </w:r>
    </w:p>
    <w:p w14:paraId="39642027" w14:textId="77777777" w:rsidR="00575E22" w:rsidRDefault="00575E22" w:rsidP="00575E22">
      <w:pPr>
        <w:numPr>
          <w:ilvl w:val="0"/>
          <w:numId w:val="8"/>
        </w:numPr>
        <w:spacing w:before="100" w:beforeAutospacing="1" w:after="100" w:afterAutospacing="1" w:line="240" w:lineRule="auto"/>
      </w:pPr>
      <w:r>
        <w:rPr>
          <w:rStyle w:val="Strong"/>
        </w:rPr>
        <w:t>Q: Which tool or library did you use for training the BKT model?</w:t>
      </w:r>
      <w:r>
        <w:br/>
      </w:r>
      <w:r>
        <w:rPr>
          <w:rStyle w:val="Strong"/>
        </w:rPr>
        <w:t>A:</w:t>
      </w:r>
      <w:r>
        <w:t xml:space="preserve"> We used the </w:t>
      </w:r>
      <w:r>
        <w:rPr>
          <w:rStyle w:val="HTMLCode"/>
          <w:rFonts w:eastAsiaTheme="minorHAnsi"/>
        </w:rPr>
        <w:t>pyBKT</w:t>
      </w:r>
      <w:r>
        <w:t xml:space="preserve"> library in Google Colab to train the model.</w:t>
      </w:r>
    </w:p>
    <w:p w14:paraId="5132493D" w14:textId="77777777" w:rsidR="00575E22" w:rsidRDefault="00575E22" w:rsidP="00575E22">
      <w:pPr>
        <w:numPr>
          <w:ilvl w:val="0"/>
          <w:numId w:val="8"/>
        </w:numPr>
        <w:spacing w:before="100" w:beforeAutospacing="1" w:after="100" w:afterAutospacing="1" w:line="240" w:lineRule="auto"/>
      </w:pPr>
      <w:r>
        <w:rPr>
          <w:rStyle w:val="Strong"/>
        </w:rPr>
        <w:t>Q: What parameters did you configure in the pyBKT model?</w:t>
      </w:r>
      <w:r>
        <w:br/>
      </w:r>
      <w:r>
        <w:rPr>
          <w:rStyle w:val="Strong"/>
        </w:rPr>
        <w:t>A:</w:t>
      </w:r>
      <w:r>
        <w:t xml:space="preserve"> We set </w:t>
      </w:r>
      <w:r>
        <w:rPr>
          <w:rStyle w:val="HTMLCode"/>
          <w:rFonts w:eastAsiaTheme="minorHAnsi"/>
        </w:rPr>
        <w:t>seed=42</w:t>
      </w:r>
      <w:r>
        <w:t xml:space="preserve"> for reproducibility and </w:t>
      </w:r>
      <w:r>
        <w:rPr>
          <w:rStyle w:val="HTMLCode"/>
          <w:rFonts w:eastAsiaTheme="minorHAnsi"/>
        </w:rPr>
        <w:t>num_fits=1</w:t>
      </w:r>
      <w:r>
        <w:t xml:space="preserve"> for a single model fitting run.</w:t>
      </w:r>
    </w:p>
    <w:p w14:paraId="11309788" w14:textId="77777777" w:rsidR="00575E22" w:rsidRDefault="00575E22" w:rsidP="00575E22">
      <w:pPr>
        <w:numPr>
          <w:ilvl w:val="0"/>
          <w:numId w:val="8"/>
        </w:numPr>
        <w:spacing w:before="100" w:beforeAutospacing="1" w:after="100" w:afterAutospacing="1" w:line="240" w:lineRule="auto"/>
      </w:pPr>
      <w:r>
        <w:rPr>
          <w:rStyle w:val="Strong"/>
        </w:rPr>
        <w:t>Q: Did you train both models (Lecture-Quiz and Quiz-Only) separately?</w:t>
      </w:r>
      <w:r>
        <w:br/>
      </w:r>
      <w:r>
        <w:rPr>
          <w:rStyle w:val="Strong"/>
        </w:rPr>
        <w:t>A:</w:t>
      </w:r>
      <w:r>
        <w:t xml:space="preserve"> Yes, we trained one model including lecture data and another using only quiz correctness, to compare performance.</w:t>
      </w:r>
    </w:p>
    <w:p w14:paraId="1032053D" w14:textId="77777777" w:rsidR="00575E22" w:rsidRDefault="00575E22" w:rsidP="00575E22">
      <w:pPr>
        <w:numPr>
          <w:ilvl w:val="0"/>
          <w:numId w:val="8"/>
        </w:numPr>
        <w:spacing w:before="100" w:beforeAutospacing="1" w:after="100" w:afterAutospacing="1" w:line="240" w:lineRule="auto"/>
      </w:pPr>
      <w:r>
        <w:rPr>
          <w:rStyle w:val="Strong"/>
        </w:rPr>
        <w:t>Q: How did you determine correct/incorrect quiz performance in the input?</w:t>
      </w:r>
      <w:r>
        <w:br/>
      </w:r>
      <w:r>
        <w:rPr>
          <w:rStyle w:val="Strong"/>
        </w:rPr>
        <w:t>A:</w:t>
      </w:r>
      <w:r>
        <w:t xml:space="preserve"> We converted quiz scores to binary outcomes using the formula: </w:t>
      </w:r>
      <w:r>
        <w:rPr>
          <w:rStyle w:val="HTMLCode"/>
          <w:rFonts w:eastAsiaTheme="minorHAnsi"/>
        </w:rPr>
        <w:t>score / max_score ≥ 0.6</w:t>
      </w:r>
      <w:r>
        <w:t xml:space="preserve"> </w:t>
      </w:r>
      <w:r>
        <w:rPr>
          <w:rFonts w:ascii="Cambria Math" w:hAnsi="Cambria Math" w:cs="Cambria Math"/>
        </w:rPr>
        <w:t>⇒</w:t>
      </w:r>
      <w:r>
        <w:t xml:space="preserve"> Correct (1), else Incorrect (0).</w:t>
      </w:r>
    </w:p>
    <w:p w14:paraId="69FFBDEA" w14:textId="77777777" w:rsidR="00575E22" w:rsidRDefault="00575E22" w:rsidP="00575E22">
      <w:pPr>
        <w:numPr>
          <w:ilvl w:val="0"/>
          <w:numId w:val="8"/>
        </w:numPr>
        <w:spacing w:before="100" w:beforeAutospacing="1" w:after="100" w:afterAutospacing="1" w:line="240" w:lineRule="auto"/>
      </w:pPr>
      <w:r>
        <w:rPr>
          <w:rStyle w:val="Strong"/>
        </w:rPr>
        <w:t>Q: What challenges did you face while preparing lecture-quiz sequence data for BKT?</w:t>
      </w:r>
      <w:r>
        <w:br/>
      </w:r>
      <w:r>
        <w:rPr>
          <w:rStyle w:val="Strong"/>
        </w:rPr>
        <w:t>A:</w:t>
      </w:r>
      <w:r>
        <w:t xml:space="preserve"> Aligning timestamps, filtering out negative and extremely large time gaps, and identifying valid lecture-quiz pairs.</w:t>
      </w:r>
    </w:p>
    <w:p w14:paraId="1325A229" w14:textId="77777777" w:rsidR="00575E22" w:rsidRDefault="00575E22" w:rsidP="00575E22">
      <w:pPr>
        <w:numPr>
          <w:ilvl w:val="0"/>
          <w:numId w:val="8"/>
        </w:numPr>
        <w:spacing w:before="100" w:beforeAutospacing="1" w:after="100" w:afterAutospacing="1" w:line="240" w:lineRule="auto"/>
      </w:pPr>
      <w:r>
        <w:rPr>
          <w:rStyle w:val="Strong"/>
        </w:rPr>
        <w:t>Q: How did you incorporate the time gap into the model?</w:t>
      </w:r>
      <w:r>
        <w:br/>
      </w:r>
      <w:r>
        <w:rPr>
          <w:rStyle w:val="Strong"/>
        </w:rPr>
        <w:t>A:</w:t>
      </w:r>
      <w:r>
        <w:t xml:space="preserve"> The time gap was included in the input for analysis and grouped to study its impact on learning rate (p(Learn)), though pyBKT itself doesn’t use it as a parameter.</w:t>
      </w:r>
    </w:p>
    <w:p w14:paraId="25CAC4CE" w14:textId="77777777" w:rsidR="00575E22" w:rsidRDefault="00575E22" w:rsidP="00575E22">
      <w:pPr>
        <w:numPr>
          <w:ilvl w:val="0"/>
          <w:numId w:val="8"/>
        </w:numPr>
        <w:spacing w:before="100" w:beforeAutospacing="1" w:after="100" w:afterAutospacing="1" w:line="240" w:lineRule="auto"/>
      </w:pPr>
      <w:r>
        <w:rPr>
          <w:rStyle w:val="Strong"/>
        </w:rPr>
        <w:t>Q: What assumptions did you make about the lecture completion behavior?</w:t>
      </w:r>
      <w:r>
        <w:br/>
      </w:r>
      <w:r>
        <w:rPr>
          <w:rStyle w:val="Strong"/>
        </w:rPr>
        <w:t>A:</w:t>
      </w:r>
      <w:r>
        <w:t xml:space="preserve"> We assumed lectures marked as “completed” before the quiz contributed to learning; negative or missing lecture times were treated as skipped.</w:t>
      </w:r>
    </w:p>
    <w:p w14:paraId="6EECD85E" w14:textId="77777777" w:rsidR="00575E22" w:rsidRDefault="00575E22" w:rsidP="00575E22">
      <w:pPr>
        <w:numPr>
          <w:ilvl w:val="0"/>
          <w:numId w:val="8"/>
        </w:numPr>
        <w:spacing w:before="100" w:beforeAutospacing="1" w:after="100" w:afterAutospacing="1" w:line="240" w:lineRule="auto"/>
      </w:pPr>
      <w:r>
        <w:rPr>
          <w:rStyle w:val="Strong"/>
        </w:rPr>
        <w:t>Q: Why did you not use models like DKT or more complex methods?</w:t>
      </w:r>
      <w:r>
        <w:br/>
      </w:r>
      <w:r>
        <w:rPr>
          <w:rStyle w:val="Strong"/>
        </w:rPr>
        <w:t>A:</w:t>
      </w:r>
      <w:r>
        <w:t xml:space="preserve"> Our goal was interpretability and simplicity. BKT offers clear insights into learning behavior and was suitable for our initial research focus.</w:t>
      </w:r>
    </w:p>
    <w:p w14:paraId="3707413C" w14:textId="77777777" w:rsidR="00575E22" w:rsidRDefault="00575E22"/>
    <w:sectPr w:rsidR="00575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C22E9"/>
    <w:multiLevelType w:val="multilevel"/>
    <w:tmpl w:val="DAAC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7004E"/>
    <w:multiLevelType w:val="multilevel"/>
    <w:tmpl w:val="E3608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4369"/>
    <w:multiLevelType w:val="multilevel"/>
    <w:tmpl w:val="897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1151B"/>
    <w:multiLevelType w:val="multilevel"/>
    <w:tmpl w:val="AC12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426B4"/>
    <w:multiLevelType w:val="multilevel"/>
    <w:tmpl w:val="0D909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DA68C2"/>
    <w:multiLevelType w:val="multilevel"/>
    <w:tmpl w:val="75FCB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11C7E"/>
    <w:multiLevelType w:val="multilevel"/>
    <w:tmpl w:val="732CC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D617A9"/>
    <w:multiLevelType w:val="multilevel"/>
    <w:tmpl w:val="E608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7"/>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BE"/>
    <w:rsid w:val="000715FC"/>
    <w:rsid w:val="00230ECD"/>
    <w:rsid w:val="00575E22"/>
    <w:rsid w:val="007F3075"/>
    <w:rsid w:val="00911A66"/>
    <w:rsid w:val="00A725B5"/>
    <w:rsid w:val="00B9273B"/>
    <w:rsid w:val="00E9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9E63"/>
  <w15:chartTrackingRefBased/>
  <w15:docId w15:val="{28539F9E-EFC4-454D-892E-646DC427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27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913BE"/>
    <w:rPr>
      <w:b/>
      <w:bCs/>
    </w:rPr>
  </w:style>
  <w:style w:type="character" w:customStyle="1" w:styleId="Heading3Char">
    <w:name w:val="Heading 3 Char"/>
    <w:basedOn w:val="DefaultParagraphFont"/>
    <w:link w:val="Heading3"/>
    <w:uiPriority w:val="9"/>
    <w:rsid w:val="00B9273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B9273B"/>
    <w:rPr>
      <w:rFonts w:ascii="Courier New" w:eastAsia="Times New Roman" w:hAnsi="Courier New" w:cs="Courier New"/>
      <w:sz w:val="20"/>
      <w:szCs w:val="20"/>
    </w:rPr>
  </w:style>
  <w:style w:type="character" w:styleId="Emphasis">
    <w:name w:val="Emphasis"/>
    <w:basedOn w:val="DefaultParagraphFont"/>
    <w:uiPriority w:val="20"/>
    <w:qFormat/>
    <w:rsid w:val="00B927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7415">
      <w:bodyDiv w:val="1"/>
      <w:marLeft w:val="0"/>
      <w:marRight w:val="0"/>
      <w:marTop w:val="0"/>
      <w:marBottom w:val="0"/>
      <w:divBdr>
        <w:top w:val="none" w:sz="0" w:space="0" w:color="auto"/>
        <w:left w:val="none" w:sz="0" w:space="0" w:color="auto"/>
        <w:bottom w:val="none" w:sz="0" w:space="0" w:color="auto"/>
        <w:right w:val="none" w:sz="0" w:space="0" w:color="auto"/>
      </w:divBdr>
    </w:div>
    <w:div w:id="249702479">
      <w:bodyDiv w:val="1"/>
      <w:marLeft w:val="0"/>
      <w:marRight w:val="0"/>
      <w:marTop w:val="0"/>
      <w:marBottom w:val="0"/>
      <w:divBdr>
        <w:top w:val="none" w:sz="0" w:space="0" w:color="auto"/>
        <w:left w:val="none" w:sz="0" w:space="0" w:color="auto"/>
        <w:bottom w:val="none" w:sz="0" w:space="0" w:color="auto"/>
        <w:right w:val="none" w:sz="0" w:space="0" w:color="auto"/>
      </w:divBdr>
    </w:div>
    <w:div w:id="334113854">
      <w:bodyDiv w:val="1"/>
      <w:marLeft w:val="0"/>
      <w:marRight w:val="0"/>
      <w:marTop w:val="0"/>
      <w:marBottom w:val="0"/>
      <w:divBdr>
        <w:top w:val="none" w:sz="0" w:space="0" w:color="auto"/>
        <w:left w:val="none" w:sz="0" w:space="0" w:color="auto"/>
        <w:bottom w:val="none" w:sz="0" w:space="0" w:color="auto"/>
        <w:right w:val="none" w:sz="0" w:space="0" w:color="auto"/>
      </w:divBdr>
      <w:divsChild>
        <w:div w:id="165441389">
          <w:marLeft w:val="0"/>
          <w:marRight w:val="0"/>
          <w:marTop w:val="100"/>
          <w:marBottom w:val="100"/>
          <w:divBdr>
            <w:top w:val="single" w:sz="2" w:space="0" w:color="E4E4E7"/>
            <w:left w:val="single" w:sz="2" w:space="0" w:color="E4E4E7"/>
            <w:bottom w:val="single" w:sz="2" w:space="0" w:color="E4E4E7"/>
            <w:right w:val="single" w:sz="2" w:space="0" w:color="E4E4E7"/>
          </w:divBdr>
          <w:divsChild>
            <w:div w:id="208691754">
              <w:marLeft w:val="0"/>
              <w:marRight w:val="0"/>
              <w:marTop w:val="0"/>
              <w:marBottom w:val="0"/>
              <w:divBdr>
                <w:top w:val="single" w:sz="2" w:space="0" w:color="E4E4E7"/>
                <w:left w:val="single" w:sz="2" w:space="0" w:color="E4E4E7"/>
                <w:bottom w:val="single" w:sz="2" w:space="0" w:color="E4E4E7"/>
                <w:right w:val="single" w:sz="2" w:space="0" w:color="E4E4E7"/>
              </w:divBdr>
              <w:divsChild>
                <w:div w:id="1859345148">
                  <w:marLeft w:val="0"/>
                  <w:marRight w:val="0"/>
                  <w:marTop w:val="0"/>
                  <w:marBottom w:val="0"/>
                  <w:divBdr>
                    <w:top w:val="single" w:sz="2" w:space="0" w:color="E4E4E7"/>
                    <w:left w:val="single" w:sz="2" w:space="0" w:color="E4E4E7"/>
                    <w:bottom w:val="single" w:sz="2" w:space="0" w:color="E4E4E7"/>
                    <w:right w:val="single" w:sz="2" w:space="0" w:color="E4E4E7"/>
                  </w:divBdr>
                  <w:divsChild>
                    <w:div w:id="1875118374">
                      <w:marLeft w:val="0"/>
                      <w:marRight w:val="0"/>
                      <w:marTop w:val="120"/>
                      <w:marBottom w:val="0"/>
                      <w:divBdr>
                        <w:top w:val="single" w:sz="2" w:space="0" w:color="E4E4E7"/>
                        <w:left w:val="single" w:sz="2" w:space="0" w:color="E4E4E7"/>
                        <w:bottom w:val="single" w:sz="2" w:space="0" w:color="E4E4E7"/>
                        <w:right w:val="single" w:sz="2" w:space="0" w:color="E4E4E7"/>
                      </w:divBdr>
                      <w:divsChild>
                        <w:div w:id="1247157139">
                          <w:marLeft w:val="0"/>
                          <w:marRight w:val="0"/>
                          <w:marTop w:val="0"/>
                          <w:marBottom w:val="0"/>
                          <w:divBdr>
                            <w:top w:val="single" w:sz="2" w:space="0" w:color="E4E4E7"/>
                            <w:left w:val="single" w:sz="2" w:space="0" w:color="E4E4E7"/>
                            <w:bottom w:val="single" w:sz="2" w:space="0" w:color="E4E4E7"/>
                            <w:right w:val="single" w:sz="2" w:space="0" w:color="E4E4E7"/>
                          </w:divBdr>
                          <w:divsChild>
                            <w:div w:id="104202497">
                              <w:marLeft w:val="0"/>
                              <w:marRight w:val="0"/>
                              <w:marTop w:val="0"/>
                              <w:marBottom w:val="0"/>
                              <w:divBdr>
                                <w:top w:val="single" w:sz="2" w:space="0" w:color="E4E4E7"/>
                                <w:left w:val="single" w:sz="2" w:space="0" w:color="E4E4E7"/>
                                <w:bottom w:val="single" w:sz="2" w:space="0" w:color="E4E4E7"/>
                                <w:right w:val="single" w:sz="2" w:space="0" w:color="E4E4E7"/>
                              </w:divBdr>
                              <w:divsChild>
                                <w:div w:id="6174923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2078845">
                              <w:marLeft w:val="0"/>
                              <w:marRight w:val="0"/>
                              <w:marTop w:val="0"/>
                              <w:marBottom w:val="0"/>
                              <w:divBdr>
                                <w:top w:val="single" w:sz="2" w:space="0" w:color="E4E4E7"/>
                                <w:left w:val="single" w:sz="2" w:space="0" w:color="E4E4E7"/>
                                <w:bottom w:val="single" w:sz="2" w:space="0" w:color="E4E4E7"/>
                                <w:right w:val="single" w:sz="2" w:space="0" w:color="E4E4E7"/>
                              </w:divBdr>
                              <w:divsChild>
                                <w:div w:id="2628839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92757856">
                          <w:marLeft w:val="0"/>
                          <w:marRight w:val="0"/>
                          <w:marTop w:val="0"/>
                          <w:marBottom w:val="0"/>
                          <w:divBdr>
                            <w:top w:val="single" w:sz="2" w:space="0" w:color="E4E4E7"/>
                            <w:left w:val="single" w:sz="2" w:space="0" w:color="E4E4E7"/>
                            <w:bottom w:val="single" w:sz="2" w:space="0" w:color="E4E4E7"/>
                            <w:right w:val="single" w:sz="2" w:space="0" w:color="E4E4E7"/>
                          </w:divBdr>
                          <w:divsChild>
                            <w:div w:id="717700199">
                              <w:marLeft w:val="0"/>
                              <w:marRight w:val="0"/>
                              <w:marTop w:val="0"/>
                              <w:marBottom w:val="0"/>
                              <w:divBdr>
                                <w:top w:val="single" w:sz="2" w:space="0" w:color="E4E4E7"/>
                                <w:left w:val="single" w:sz="2" w:space="0" w:color="E4E4E7"/>
                                <w:bottom w:val="single" w:sz="2" w:space="0" w:color="E4E4E7"/>
                                <w:right w:val="single" w:sz="2" w:space="0" w:color="E4E4E7"/>
                              </w:divBdr>
                              <w:divsChild>
                                <w:div w:id="20018128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95477071">
                              <w:marLeft w:val="0"/>
                              <w:marRight w:val="0"/>
                              <w:marTop w:val="0"/>
                              <w:marBottom w:val="0"/>
                              <w:divBdr>
                                <w:top w:val="single" w:sz="2" w:space="0" w:color="E4E4E7"/>
                                <w:left w:val="single" w:sz="2" w:space="0" w:color="E4E4E7"/>
                                <w:bottom w:val="single" w:sz="2" w:space="0" w:color="E4E4E7"/>
                                <w:right w:val="single" w:sz="2" w:space="0" w:color="E4E4E7"/>
                              </w:divBdr>
                              <w:divsChild>
                                <w:div w:id="17321942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064766165">
          <w:marLeft w:val="0"/>
          <w:marRight w:val="0"/>
          <w:marTop w:val="100"/>
          <w:marBottom w:val="100"/>
          <w:divBdr>
            <w:top w:val="single" w:sz="2" w:space="0" w:color="E4E4E7"/>
            <w:left w:val="single" w:sz="2" w:space="0" w:color="E4E4E7"/>
            <w:bottom w:val="single" w:sz="2" w:space="0" w:color="E4E4E7"/>
            <w:right w:val="single" w:sz="2" w:space="0" w:color="E4E4E7"/>
          </w:divBdr>
          <w:divsChild>
            <w:div w:id="166988509">
              <w:marLeft w:val="0"/>
              <w:marRight w:val="0"/>
              <w:marTop w:val="0"/>
              <w:marBottom w:val="0"/>
              <w:divBdr>
                <w:top w:val="single" w:sz="2" w:space="0" w:color="E4E4E7"/>
                <w:left w:val="single" w:sz="2" w:space="0" w:color="E4E4E7"/>
                <w:bottom w:val="single" w:sz="2" w:space="0" w:color="E4E4E7"/>
                <w:right w:val="single" w:sz="2" w:space="0" w:color="E4E4E7"/>
              </w:divBdr>
              <w:divsChild>
                <w:div w:id="468981882">
                  <w:marLeft w:val="0"/>
                  <w:marRight w:val="0"/>
                  <w:marTop w:val="0"/>
                  <w:marBottom w:val="0"/>
                  <w:divBdr>
                    <w:top w:val="single" w:sz="2" w:space="0" w:color="E4E4E7"/>
                    <w:left w:val="single" w:sz="2" w:space="0" w:color="E4E4E7"/>
                    <w:bottom w:val="single" w:sz="2" w:space="0" w:color="E4E4E7"/>
                    <w:right w:val="single" w:sz="2" w:space="0" w:color="E4E4E7"/>
                  </w:divBdr>
                  <w:divsChild>
                    <w:div w:id="1447429681">
                      <w:marLeft w:val="0"/>
                      <w:marRight w:val="0"/>
                      <w:marTop w:val="0"/>
                      <w:marBottom w:val="0"/>
                      <w:divBdr>
                        <w:top w:val="single" w:sz="2" w:space="0" w:color="E4E4E7"/>
                        <w:left w:val="single" w:sz="2" w:space="0" w:color="E4E4E7"/>
                        <w:bottom w:val="single" w:sz="2" w:space="0" w:color="E4E4E7"/>
                        <w:right w:val="single" w:sz="2" w:space="0" w:color="E4E4E7"/>
                      </w:divBdr>
                      <w:divsChild>
                        <w:div w:id="12952845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743602957">
      <w:bodyDiv w:val="1"/>
      <w:marLeft w:val="0"/>
      <w:marRight w:val="0"/>
      <w:marTop w:val="0"/>
      <w:marBottom w:val="0"/>
      <w:divBdr>
        <w:top w:val="none" w:sz="0" w:space="0" w:color="auto"/>
        <w:left w:val="none" w:sz="0" w:space="0" w:color="auto"/>
        <w:bottom w:val="none" w:sz="0" w:space="0" w:color="auto"/>
        <w:right w:val="none" w:sz="0" w:space="0" w:color="auto"/>
      </w:divBdr>
      <w:divsChild>
        <w:div w:id="429008963">
          <w:marLeft w:val="0"/>
          <w:marRight w:val="0"/>
          <w:marTop w:val="0"/>
          <w:marBottom w:val="0"/>
          <w:divBdr>
            <w:top w:val="single" w:sz="2" w:space="0" w:color="E4E4E7"/>
            <w:left w:val="single" w:sz="2" w:space="0" w:color="E4E4E7"/>
            <w:bottom w:val="single" w:sz="2" w:space="0" w:color="E4E4E7"/>
            <w:right w:val="single" w:sz="2" w:space="0" w:color="E4E4E7"/>
          </w:divBdr>
          <w:divsChild>
            <w:div w:id="2100102466">
              <w:marLeft w:val="0"/>
              <w:marRight w:val="0"/>
              <w:marTop w:val="0"/>
              <w:marBottom w:val="0"/>
              <w:divBdr>
                <w:top w:val="single" w:sz="2" w:space="0" w:color="E4E4E7"/>
                <w:left w:val="single" w:sz="2" w:space="0" w:color="E4E4E7"/>
                <w:bottom w:val="single" w:sz="2" w:space="0" w:color="E4E4E7"/>
                <w:right w:val="single" w:sz="2" w:space="0" w:color="E4E4E7"/>
              </w:divBdr>
              <w:divsChild>
                <w:div w:id="16049204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43726607">
              <w:marLeft w:val="0"/>
              <w:marRight w:val="0"/>
              <w:marTop w:val="0"/>
              <w:marBottom w:val="0"/>
              <w:divBdr>
                <w:top w:val="single" w:sz="2" w:space="0" w:color="E4E4E7"/>
                <w:left w:val="single" w:sz="2" w:space="0" w:color="E4E4E7"/>
                <w:bottom w:val="single" w:sz="2" w:space="0" w:color="E4E4E7"/>
                <w:right w:val="single" w:sz="2" w:space="0" w:color="E4E4E7"/>
              </w:divBdr>
              <w:divsChild>
                <w:div w:id="10037054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12822473">
          <w:marLeft w:val="0"/>
          <w:marRight w:val="0"/>
          <w:marTop w:val="0"/>
          <w:marBottom w:val="0"/>
          <w:divBdr>
            <w:top w:val="single" w:sz="2" w:space="0" w:color="E4E4E7"/>
            <w:left w:val="single" w:sz="2" w:space="0" w:color="E4E4E7"/>
            <w:bottom w:val="single" w:sz="2" w:space="0" w:color="E4E4E7"/>
            <w:right w:val="single" w:sz="2" w:space="0" w:color="E4E4E7"/>
          </w:divBdr>
          <w:divsChild>
            <w:div w:id="1458136888">
              <w:marLeft w:val="0"/>
              <w:marRight w:val="0"/>
              <w:marTop w:val="0"/>
              <w:marBottom w:val="0"/>
              <w:divBdr>
                <w:top w:val="single" w:sz="2" w:space="0" w:color="E4E4E7"/>
                <w:left w:val="single" w:sz="2" w:space="0" w:color="E4E4E7"/>
                <w:bottom w:val="single" w:sz="2" w:space="0" w:color="E4E4E7"/>
                <w:right w:val="single" w:sz="2" w:space="0" w:color="E4E4E7"/>
              </w:divBdr>
              <w:divsChild>
                <w:div w:id="6858632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74133999">
              <w:marLeft w:val="0"/>
              <w:marRight w:val="0"/>
              <w:marTop w:val="0"/>
              <w:marBottom w:val="0"/>
              <w:divBdr>
                <w:top w:val="single" w:sz="2" w:space="0" w:color="E4E4E7"/>
                <w:left w:val="single" w:sz="2" w:space="0" w:color="E4E4E7"/>
                <w:bottom w:val="single" w:sz="2" w:space="0" w:color="E4E4E7"/>
                <w:right w:val="single" w:sz="2" w:space="0" w:color="E4E4E7"/>
              </w:divBdr>
              <w:divsChild>
                <w:div w:id="18529843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75472080">
          <w:marLeft w:val="0"/>
          <w:marRight w:val="0"/>
          <w:marTop w:val="0"/>
          <w:marBottom w:val="0"/>
          <w:divBdr>
            <w:top w:val="single" w:sz="2" w:space="0" w:color="E4E4E7"/>
            <w:left w:val="single" w:sz="2" w:space="0" w:color="E4E4E7"/>
            <w:bottom w:val="single" w:sz="2" w:space="0" w:color="E4E4E7"/>
            <w:right w:val="single" w:sz="2" w:space="0" w:color="E4E4E7"/>
          </w:divBdr>
          <w:divsChild>
            <w:div w:id="1543900549">
              <w:marLeft w:val="0"/>
              <w:marRight w:val="0"/>
              <w:marTop w:val="0"/>
              <w:marBottom w:val="0"/>
              <w:divBdr>
                <w:top w:val="single" w:sz="2" w:space="0" w:color="E4E4E7"/>
                <w:left w:val="single" w:sz="2" w:space="0" w:color="E4E4E7"/>
                <w:bottom w:val="single" w:sz="2" w:space="0" w:color="E4E4E7"/>
                <w:right w:val="single" w:sz="2" w:space="0" w:color="E4E4E7"/>
              </w:divBdr>
              <w:divsChild>
                <w:div w:id="12366961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20522292">
              <w:marLeft w:val="0"/>
              <w:marRight w:val="0"/>
              <w:marTop w:val="0"/>
              <w:marBottom w:val="0"/>
              <w:divBdr>
                <w:top w:val="single" w:sz="2" w:space="0" w:color="E4E4E7"/>
                <w:left w:val="single" w:sz="2" w:space="0" w:color="E4E4E7"/>
                <w:bottom w:val="single" w:sz="2" w:space="0" w:color="E4E4E7"/>
                <w:right w:val="single" w:sz="2" w:space="0" w:color="E4E4E7"/>
              </w:divBdr>
              <w:divsChild>
                <w:div w:id="7720932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962536900">
      <w:bodyDiv w:val="1"/>
      <w:marLeft w:val="0"/>
      <w:marRight w:val="0"/>
      <w:marTop w:val="0"/>
      <w:marBottom w:val="0"/>
      <w:divBdr>
        <w:top w:val="none" w:sz="0" w:space="0" w:color="auto"/>
        <w:left w:val="none" w:sz="0" w:space="0" w:color="auto"/>
        <w:bottom w:val="none" w:sz="0" w:space="0" w:color="auto"/>
        <w:right w:val="none" w:sz="0" w:space="0" w:color="auto"/>
      </w:divBdr>
    </w:div>
    <w:div w:id="990250877">
      <w:bodyDiv w:val="1"/>
      <w:marLeft w:val="0"/>
      <w:marRight w:val="0"/>
      <w:marTop w:val="0"/>
      <w:marBottom w:val="0"/>
      <w:divBdr>
        <w:top w:val="none" w:sz="0" w:space="0" w:color="auto"/>
        <w:left w:val="none" w:sz="0" w:space="0" w:color="auto"/>
        <w:bottom w:val="none" w:sz="0" w:space="0" w:color="auto"/>
        <w:right w:val="none" w:sz="0" w:space="0" w:color="auto"/>
      </w:divBdr>
    </w:div>
    <w:div w:id="1022168717">
      <w:bodyDiv w:val="1"/>
      <w:marLeft w:val="0"/>
      <w:marRight w:val="0"/>
      <w:marTop w:val="0"/>
      <w:marBottom w:val="0"/>
      <w:divBdr>
        <w:top w:val="none" w:sz="0" w:space="0" w:color="auto"/>
        <w:left w:val="none" w:sz="0" w:space="0" w:color="auto"/>
        <w:bottom w:val="none" w:sz="0" w:space="0" w:color="auto"/>
        <w:right w:val="none" w:sz="0" w:space="0" w:color="auto"/>
      </w:divBdr>
    </w:div>
    <w:div w:id="1186016979">
      <w:bodyDiv w:val="1"/>
      <w:marLeft w:val="0"/>
      <w:marRight w:val="0"/>
      <w:marTop w:val="0"/>
      <w:marBottom w:val="0"/>
      <w:divBdr>
        <w:top w:val="none" w:sz="0" w:space="0" w:color="auto"/>
        <w:left w:val="none" w:sz="0" w:space="0" w:color="auto"/>
        <w:bottom w:val="none" w:sz="0" w:space="0" w:color="auto"/>
        <w:right w:val="none" w:sz="0" w:space="0" w:color="auto"/>
      </w:divBdr>
      <w:divsChild>
        <w:div w:id="1005789366">
          <w:marLeft w:val="0"/>
          <w:marRight w:val="0"/>
          <w:marTop w:val="0"/>
          <w:marBottom w:val="0"/>
          <w:divBdr>
            <w:top w:val="single" w:sz="2" w:space="0" w:color="E4E4E7"/>
            <w:left w:val="single" w:sz="2" w:space="0" w:color="E4E4E7"/>
            <w:bottom w:val="single" w:sz="2" w:space="0" w:color="E4E4E7"/>
            <w:right w:val="single" w:sz="2" w:space="0" w:color="E4E4E7"/>
          </w:divBdr>
          <w:divsChild>
            <w:div w:id="174610344">
              <w:marLeft w:val="0"/>
              <w:marRight w:val="0"/>
              <w:marTop w:val="0"/>
              <w:marBottom w:val="0"/>
              <w:divBdr>
                <w:top w:val="single" w:sz="2" w:space="0" w:color="E4E4E7"/>
                <w:left w:val="single" w:sz="2" w:space="0" w:color="E4E4E7"/>
                <w:bottom w:val="single" w:sz="2" w:space="0" w:color="E4E4E7"/>
                <w:right w:val="single" w:sz="2" w:space="0" w:color="E4E4E7"/>
              </w:divBdr>
              <w:divsChild>
                <w:div w:id="11561922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5604570">
              <w:marLeft w:val="0"/>
              <w:marRight w:val="0"/>
              <w:marTop w:val="0"/>
              <w:marBottom w:val="0"/>
              <w:divBdr>
                <w:top w:val="single" w:sz="2" w:space="0" w:color="E4E4E7"/>
                <w:left w:val="single" w:sz="2" w:space="0" w:color="E4E4E7"/>
                <w:bottom w:val="single" w:sz="2" w:space="0" w:color="E4E4E7"/>
                <w:right w:val="single" w:sz="2" w:space="0" w:color="E4E4E7"/>
              </w:divBdr>
              <w:divsChild>
                <w:div w:id="20561943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15778699">
          <w:marLeft w:val="0"/>
          <w:marRight w:val="0"/>
          <w:marTop w:val="0"/>
          <w:marBottom w:val="0"/>
          <w:divBdr>
            <w:top w:val="single" w:sz="2" w:space="0" w:color="E4E4E7"/>
            <w:left w:val="single" w:sz="2" w:space="0" w:color="E4E4E7"/>
            <w:bottom w:val="single" w:sz="2" w:space="0" w:color="E4E4E7"/>
            <w:right w:val="single" w:sz="2" w:space="0" w:color="E4E4E7"/>
          </w:divBdr>
          <w:divsChild>
            <w:div w:id="1953437303">
              <w:marLeft w:val="0"/>
              <w:marRight w:val="0"/>
              <w:marTop w:val="0"/>
              <w:marBottom w:val="0"/>
              <w:divBdr>
                <w:top w:val="single" w:sz="2" w:space="0" w:color="E4E4E7"/>
                <w:left w:val="single" w:sz="2" w:space="0" w:color="E4E4E7"/>
                <w:bottom w:val="single" w:sz="2" w:space="0" w:color="E4E4E7"/>
                <w:right w:val="single" w:sz="2" w:space="0" w:color="E4E4E7"/>
              </w:divBdr>
              <w:divsChild>
                <w:div w:id="1504105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40139671">
              <w:marLeft w:val="0"/>
              <w:marRight w:val="0"/>
              <w:marTop w:val="0"/>
              <w:marBottom w:val="0"/>
              <w:divBdr>
                <w:top w:val="single" w:sz="2" w:space="0" w:color="E4E4E7"/>
                <w:left w:val="single" w:sz="2" w:space="0" w:color="E4E4E7"/>
                <w:bottom w:val="single" w:sz="2" w:space="0" w:color="E4E4E7"/>
                <w:right w:val="single" w:sz="2" w:space="0" w:color="E4E4E7"/>
              </w:divBdr>
              <w:divsChild>
                <w:div w:id="17462213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24802701">
          <w:marLeft w:val="0"/>
          <w:marRight w:val="0"/>
          <w:marTop w:val="0"/>
          <w:marBottom w:val="0"/>
          <w:divBdr>
            <w:top w:val="single" w:sz="2" w:space="0" w:color="E4E4E7"/>
            <w:left w:val="single" w:sz="2" w:space="0" w:color="E4E4E7"/>
            <w:bottom w:val="single" w:sz="2" w:space="0" w:color="E4E4E7"/>
            <w:right w:val="single" w:sz="2" w:space="0" w:color="E4E4E7"/>
          </w:divBdr>
          <w:divsChild>
            <w:div w:id="979186228">
              <w:marLeft w:val="0"/>
              <w:marRight w:val="0"/>
              <w:marTop w:val="0"/>
              <w:marBottom w:val="0"/>
              <w:divBdr>
                <w:top w:val="single" w:sz="2" w:space="0" w:color="E4E4E7"/>
                <w:left w:val="single" w:sz="2" w:space="0" w:color="E4E4E7"/>
                <w:bottom w:val="single" w:sz="2" w:space="0" w:color="E4E4E7"/>
                <w:right w:val="single" w:sz="2" w:space="0" w:color="E4E4E7"/>
              </w:divBdr>
              <w:divsChild>
                <w:div w:id="212915752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68800266">
              <w:marLeft w:val="0"/>
              <w:marRight w:val="0"/>
              <w:marTop w:val="0"/>
              <w:marBottom w:val="0"/>
              <w:divBdr>
                <w:top w:val="single" w:sz="2" w:space="0" w:color="E4E4E7"/>
                <w:left w:val="single" w:sz="2" w:space="0" w:color="E4E4E7"/>
                <w:bottom w:val="single" w:sz="2" w:space="0" w:color="E4E4E7"/>
                <w:right w:val="single" w:sz="2" w:space="0" w:color="E4E4E7"/>
              </w:divBdr>
              <w:divsChild>
                <w:div w:id="4734529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556695876">
      <w:bodyDiv w:val="1"/>
      <w:marLeft w:val="0"/>
      <w:marRight w:val="0"/>
      <w:marTop w:val="0"/>
      <w:marBottom w:val="0"/>
      <w:divBdr>
        <w:top w:val="none" w:sz="0" w:space="0" w:color="auto"/>
        <w:left w:val="none" w:sz="0" w:space="0" w:color="auto"/>
        <w:bottom w:val="none" w:sz="0" w:space="0" w:color="auto"/>
        <w:right w:val="none" w:sz="0" w:space="0" w:color="auto"/>
      </w:divBdr>
      <w:divsChild>
        <w:div w:id="1838617953">
          <w:marLeft w:val="0"/>
          <w:marRight w:val="0"/>
          <w:marTop w:val="0"/>
          <w:marBottom w:val="0"/>
          <w:divBdr>
            <w:top w:val="single" w:sz="2" w:space="0" w:color="E4E4E7"/>
            <w:left w:val="single" w:sz="2" w:space="0" w:color="E4E4E7"/>
            <w:bottom w:val="single" w:sz="2" w:space="0" w:color="E4E4E7"/>
            <w:right w:val="single" w:sz="2" w:space="0" w:color="E4E4E7"/>
          </w:divBdr>
          <w:divsChild>
            <w:div w:id="642736728">
              <w:marLeft w:val="0"/>
              <w:marRight w:val="0"/>
              <w:marTop w:val="0"/>
              <w:marBottom w:val="0"/>
              <w:divBdr>
                <w:top w:val="single" w:sz="2" w:space="0" w:color="E4E4E7"/>
                <w:left w:val="single" w:sz="2" w:space="0" w:color="E4E4E7"/>
                <w:bottom w:val="single" w:sz="2" w:space="0" w:color="E4E4E7"/>
                <w:right w:val="single" w:sz="2" w:space="0" w:color="E4E4E7"/>
              </w:divBdr>
              <w:divsChild>
                <w:div w:id="5557038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51375259">
              <w:marLeft w:val="0"/>
              <w:marRight w:val="0"/>
              <w:marTop w:val="0"/>
              <w:marBottom w:val="0"/>
              <w:divBdr>
                <w:top w:val="single" w:sz="2" w:space="0" w:color="E4E4E7"/>
                <w:left w:val="single" w:sz="2" w:space="0" w:color="E4E4E7"/>
                <w:bottom w:val="single" w:sz="2" w:space="0" w:color="E4E4E7"/>
                <w:right w:val="single" w:sz="2" w:space="0" w:color="E4E4E7"/>
              </w:divBdr>
              <w:divsChild>
                <w:div w:id="19761788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99211964">
          <w:marLeft w:val="0"/>
          <w:marRight w:val="0"/>
          <w:marTop w:val="0"/>
          <w:marBottom w:val="0"/>
          <w:divBdr>
            <w:top w:val="single" w:sz="2" w:space="0" w:color="E4E4E7"/>
            <w:left w:val="single" w:sz="2" w:space="0" w:color="E4E4E7"/>
            <w:bottom w:val="single" w:sz="2" w:space="0" w:color="E4E4E7"/>
            <w:right w:val="single" w:sz="2" w:space="0" w:color="E4E4E7"/>
          </w:divBdr>
          <w:divsChild>
            <w:div w:id="534199180">
              <w:marLeft w:val="0"/>
              <w:marRight w:val="0"/>
              <w:marTop w:val="0"/>
              <w:marBottom w:val="0"/>
              <w:divBdr>
                <w:top w:val="single" w:sz="2" w:space="0" w:color="E4E4E7"/>
                <w:left w:val="single" w:sz="2" w:space="0" w:color="E4E4E7"/>
                <w:bottom w:val="single" w:sz="2" w:space="0" w:color="E4E4E7"/>
                <w:right w:val="single" w:sz="2" w:space="0" w:color="E4E4E7"/>
              </w:divBdr>
              <w:divsChild>
                <w:div w:id="6893790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23837987">
              <w:marLeft w:val="0"/>
              <w:marRight w:val="0"/>
              <w:marTop w:val="0"/>
              <w:marBottom w:val="0"/>
              <w:divBdr>
                <w:top w:val="single" w:sz="2" w:space="0" w:color="E4E4E7"/>
                <w:left w:val="single" w:sz="2" w:space="0" w:color="E4E4E7"/>
                <w:bottom w:val="single" w:sz="2" w:space="0" w:color="E4E4E7"/>
                <w:right w:val="single" w:sz="2" w:space="0" w:color="E4E4E7"/>
              </w:divBdr>
              <w:divsChild>
                <w:div w:id="1263141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47566157">
          <w:marLeft w:val="0"/>
          <w:marRight w:val="0"/>
          <w:marTop w:val="0"/>
          <w:marBottom w:val="0"/>
          <w:divBdr>
            <w:top w:val="single" w:sz="2" w:space="0" w:color="E4E4E7"/>
            <w:left w:val="single" w:sz="2" w:space="0" w:color="E4E4E7"/>
            <w:bottom w:val="single" w:sz="2" w:space="0" w:color="E4E4E7"/>
            <w:right w:val="single" w:sz="2" w:space="0" w:color="E4E4E7"/>
          </w:divBdr>
          <w:divsChild>
            <w:div w:id="1125124358">
              <w:marLeft w:val="0"/>
              <w:marRight w:val="0"/>
              <w:marTop w:val="0"/>
              <w:marBottom w:val="0"/>
              <w:divBdr>
                <w:top w:val="single" w:sz="2" w:space="0" w:color="E4E4E7"/>
                <w:left w:val="single" w:sz="2" w:space="0" w:color="E4E4E7"/>
                <w:bottom w:val="single" w:sz="2" w:space="0" w:color="E4E4E7"/>
                <w:right w:val="single" w:sz="2" w:space="0" w:color="E4E4E7"/>
              </w:divBdr>
              <w:divsChild>
                <w:div w:id="2451917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14329857">
              <w:marLeft w:val="0"/>
              <w:marRight w:val="0"/>
              <w:marTop w:val="0"/>
              <w:marBottom w:val="0"/>
              <w:divBdr>
                <w:top w:val="single" w:sz="2" w:space="0" w:color="E4E4E7"/>
                <w:left w:val="single" w:sz="2" w:space="0" w:color="E4E4E7"/>
                <w:bottom w:val="single" w:sz="2" w:space="0" w:color="E4E4E7"/>
                <w:right w:val="single" w:sz="2" w:space="0" w:color="E4E4E7"/>
              </w:divBdr>
              <w:divsChild>
                <w:div w:id="9510586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877623880">
      <w:bodyDiv w:val="1"/>
      <w:marLeft w:val="0"/>
      <w:marRight w:val="0"/>
      <w:marTop w:val="0"/>
      <w:marBottom w:val="0"/>
      <w:divBdr>
        <w:top w:val="none" w:sz="0" w:space="0" w:color="auto"/>
        <w:left w:val="none" w:sz="0" w:space="0" w:color="auto"/>
        <w:bottom w:val="none" w:sz="0" w:space="0" w:color="auto"/>
        <w:right w:val="none" w:sz="0" w:space="0" w:color="auto"/>
      </w:divBdr>
    </w:div>
    <w:div w:id="1942452073">
      <w:bodyDiv w:val="1"/>
      <w:marLeft w:val="0"/>
      <w:marRight w:val="0"/>
      <w:marTop w:val="0"/>
      <w:marBottom w:val="0"/>
      <w:divBdr>
        <w:top w:val="none" w:sz="0" w:space="0" w:color="auto"/>
        <w:left w:val="none" w:sz="0" w:space="0" w:color="auto"/>
        <w:bottom w:val="none" w:sz="0" w:space="0" w:color="auto"/>
        <w:right w:val="none" w:sz="0" w:space="0" w:color="auto"/>
      </w:divBdr>
    </w:div>
    <w:div w:id="201221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4</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Chowdhury, Roza</dc:creator>
  <cp:keywords/>
  <dc:description/>
  <cp:lastModifiedBy>Khan Chowdhury, Roza</cp:lastModifiedBy>
  <cp:revision>2</cp:revision>
  <dcterms:created xsi:type="dcterms:W3CDTF">2025-04-29T16:38:00Z</dcterms:created>
  <dcterms:modified xsi:type="dcterms:W3CDTF">2025-04-30T20:47:00Z</dcterms:modified>
</cp:coreProperties>
</file>