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7D6" w:rsidRPr="003377D6" w:rsidRDefault="003377D6" w:rsidP="003377D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№5</w:t>
      </w:r>
    </w:p>
    <w:p w:rsidR="00F85382" w:rsidRPr="003377D6" w:rsidRDefault="003377D6" w:rsidP="003377D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</w:t>
      </w:r>
      <w:r w:rsidR="001C5B5A">
        <w:rPr>
          <w:rFonts w:ascii="Times New Roman" w:hAnsi="Times New Roman" w:cs="Times New Roman"/>
          <w:b/>
          <w:bCs/>
          <w:sz w:val="28"/>
          <w:szCs w:val="28"/>
          <w:lang w:val="en-US"/>
        </w:rPr>
        <w:t>PHP orqali CRUD (Create, Read, Update, Delete) amallarini bajarish</w:t>
      </w:r>
    </w:p>
    <w:p w:rsidR="00F85382" w:rsidRPr="003377D6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7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Ishdan maqsad</w:t>
      </w:r>
    </w:p>
    <w:p w:rsidR="00F85382" w:rsidRDefault="001C5B5A" w:rsidP="003377D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F85382" w:rsidRDefault="001C5B5A" w:rsidP="003377D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F85382" w:rsidRDefault="001C5B5A" w:rsidP="003377D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:rsidR="00F85382" w:rsidRPr="003377D6" w:rsidRDefault="001C5B5A" w:rsidP="003377D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77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F85382" w:rsidRDefault="001C5B5A" w:rsidP="003377D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F85382" w:rsidRDefault="001C5B5A" w:rsidP="003377D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F85382" w:rsidRDefault="001C5B5A" w:rsidP="003377D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F85382" w:rsidRDefault="001C5B5A" w:rsidP="003377D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F85382" w:rsidRPr="003377D6" w:rsidRDefault="001C5B5A" w:rsidP="003377D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F85382" w:rsidRDefault="001C5B5A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F85382">
        <w:trPr>
          <w:tblHeader/>
          <w:tblCellSpacing w:w="15" w:type="dxa"/>
        </w:trPr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F85382">
        <w:trPr>
          <w:tblCellSpacing w:w="15" w:type="dxa"/>
        </w:trPr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F85382" w:rsidRPr="008D4B93">
        <w:trPr>
          <w:tblCellSpacing w:w="15" w:type="dxa"/>
        </w:trPr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F85382">
        <w:trPr>
          <w:tblCellSpacing w:w="15" w:type="dxa"/>
        </w:trPr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F85382">
        <w:trPr>
          <w:tblCellSpacing w:w="15" w:type="dxa"/>
        </w:trPr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F85382" w:rsidRDefault="001C5B5A" w:rsidP="003377D6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F85382" w:rsidRPr="003377D6" w:rsidRDefault="003377D6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USE talaba_db;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 INT NOT NULL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F85382" w:rsidRPr="003377D6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77D6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F85382" w:rsidRPr="003377D6" w:rsidRDefault="001C5B5A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377D6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377D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377D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377D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377D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377D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F85382" w:rsidRPr="003377D6" w:rsidRDefault="001C5B5A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</w:t>
      </w:r>
      <w:r w:rsidR="003377D6">
        <w:rPr>
          <w:rFonts w:ascii="Times New Roman" w:hAnsi="Times New Roman" w:cs="Times New Roman"/>
          <w:sz w:val="28"/>
          <w:szCs w:val="28"/>
          <w:lang w:val="en-US"/>
        </w:rPr>
        <w:t>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3377D6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F85382" w:rsidRPr="003377D6" w:rsidRDefault="003377D6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</w:t>
      </w:r>
      <w:r>
        <w:rPr>
          <w:rFonts w:ascii="Times New Roman" w:hAnsi="Times New Roman" w:cs="Times New Roman"/>
          <w:sz w:val="28"/>
          <w:szCs w:val="28"/>
          <w:lang w:val="en-US"/>
        </w:rPr>
        <w:t>OST['yosh'];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VALUES (</w:t>
      </w:r>
      <w:r>
        <w:rPr>
          <w:rFonts w:ascii="Times New Roman" w:hAnsi="Times New Roman" w:cs="Times New Roman"/>
          <w:sz w:val="28"/>
          <w:szCs w:val="28"/>
          <w:lang w:val="en-US"/>
        </w:rPr>
        <w:t>'$ism', '$familiya', '$yosh')";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</w:t>
      </w:r>
      <w:r>
        <w:rPr>
          <w:rFonts w:ascii="Times New Roman" w:hAnsi="Times New Roman" w:cs="Times New Roman"/>
          <w:sz w:val="28"/>
          <w:szCs w:val="28"/>
          <w:lang w:val="en-US"/>
        </w:rPr>
        <w:t>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name="familiya"&gt;&lt;br&gt;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F85382" w:rsidRPr="003377D6" w:rsidRDefault="003377D6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&lt;a href="add</w:t>
      </w:r>
      <w:r>
        <w:rPr>
          <w:rFonts w:ascii="Times New Roman" w:hAnsi="Times New Roman" w:cs="Times New Roman"/>
          <w:sz w:val="28"/>
          <w:szCs w:val="28"/>
          <w:lang w:val="en-US"/>
        </w:rPr>
        <w:t>.php"&gt;Yangi talaba qo‘shish&lt;/a&gt;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</w:t>
      </w:r>
      <w:r>
        <w:rPr>
          <w:rFonts w:ascii="Times New Roman" w:hAnsi="Times New Roman" w:cs="Times New Roman"/>
          <w:sz w:val="28"/>
          <w:szCs w:val="28"/>
          <w:lang w:val="en-US"/>
        </w:rPr>
        <w:t>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$result = $conn-&gt;qu</w:t>
      </w:r>
      <w:r>
        <w:rPr>
          <w:rFonts w:ascii="Times New Roman" w:hAnsi="Times New Roman" w:cs="Times New Roman"/>
          <w:sz w:val="28"/>
          <w:szCs w:val="28"/>
          <w:lang w:val="en-US"/>
        </w:rPr>
        <w:t>ery("SELECT * FROM talabalar");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&lt;td&gt;{$row['familiya']}&lt;/td&gt;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href='delete.php?id={$row['id']}'&gt;O‘chirish&lt;/a&gt;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&lt;/td&gt;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</w:r>
      <w:r w:rsidR="001C5B5A" w:rsidRPr="003377D6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F85382" w:rsidRPr="003377D6" w:rsidRDefault="003377D6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</w:t>
      </w:r>
      <w:r>
        <w:rPr>
          <w:rFonts w:ascii="Times New Roman" w:hAnsi="Times New Roman" w:cs="Times New Roman"/>
          <w:sz w:val="28"/>
          <w:szCs w:val="28"/>
          <w:lang w:val="en-US"/>
        </w:rPr>
        <w:t>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yosh='$yosh' 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$row['familiya']; ?&gt;"&gt;&lt;br&gt;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F85382" w:rsidRDefault="003377D6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$conn-&gt;query("DELETE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FROM talabalar WHERE id=$id");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 w:rsidR="001C5B5A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F85382" w:rsidRDefault="001C5B5A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F85382" w:rsidRDefault="001C5B5A" w:rsidP="003377D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17.TOPSHIRIQ: “Elektr Stansiya”</w:t>
      </w:r>
    </w:p>
    <w:p w:rsidR="00F85382" w:rsidRDefault="001C5B5A" w:rsidP="003377D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energy_station_db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power_output_logs</w:t>
      </w:r>
    </w:p>
    <w:p w:rsidR="00F85382" w:rsidRDefault="001C5B5A" w:rsidP="003377D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F85382" w:rsidRDefault="001C5B5A" w:rsidP="003377D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log_id</w:t>
      </w:r>
    </w:p>
    <w:p w:rsidR="00F85382" w:rsidRDefault="001C5B5A" w:rsidP="003377D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generator_unit</w:t>
      </w:r>
    </w:p>
    <w:p w:rsidR="00F85382" w:rsidRDefault="001C5B5A" w:rsidP="003377D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output_capacity</w:t>
      </w:r>
    </w:p>
    <w:p w:rsidR="00F85382" w:rsidRDefault="001C5B5A" w:rsidP="003377D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fuel_source</w:t>
      </w:r>
    </w:p>
    <w:p w:rsidR="00F85382" w:rsidRDefault="001C5B5A" w:rsidP="003377D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operation_date</w:t>
      </w:r>
    </w:p>
    <w:p w:rsidR="00F85382" w:rsidRDefault="001C5B5A" w:rsidP="003377D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downtime_hours</w:t>
      </w:r>
    </w:p>
    <w:p w:rsidR="00F85382" w:rsidRDefault="001C5B5A" w:rsidP="003377D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maintenance_cycle</w:t>
      </w:r>
    </w:p>
    <w:p w:rsidR="00F85382" w:rsidRDefault="001C5B5A" w:rsidP="003377D6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efficiency_ratio</w:t>
      </w:r>
    </w:p>
    <w:p w:rsidR="00F85382" w:rsidRPr="003377D6" w:rsidRDefault="003377D6" w:rsidP="003377D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377D6">
        <w:rPr>
          <w:rFonts w:ascii="Times New Roman" w:hAnsi="Times New Roman" w:cs="Times New Roman"/>
          <w:b/>
          <w:sz w:val="28"/>
          <w:szCs w:val="28"/>
          <w:lang w:val="en-US"/>
        </w:rPr>
        <w:t>Kod qismi: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>&lt;html lang="uz"&gt;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&lt;meta charset="UTF-8" /&gt;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&lt;meta name="viewport" content="width=device-width, initial-scale=1.0"/&gt;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&lt;title&gt;Elektr Stansiyasi - Monitoring&lt;/title&gt;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&lt;link rel="stylesheet" href="https://cdnjs.cloudflare.com/ajax/libs/font-awesome/6.5.0/css/all.min.css"/&gt;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&lt;style&gt;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:root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--primary: #0f766e;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--primary-dark: #0c5f58;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--accent: #14b8a6;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--light: #f8fafc;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--dark: #0f172a;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--gray: #64748b;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--success: #10b981;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--warning: #f59e0b;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*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margin: 0;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padding: 0;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box-sizing: border-box;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body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font-family: 'Segoe UI', system-ui, sans-serif;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background: linear-gradient(135deg, #e0f2fe 0%, #f0f9ff 100%);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color: var(--dark);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min-height: 100vh;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line-height: 1.6;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header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background: linear-gradient(90deg, var(--primary) 0%, var(--primary-dark) 100%);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color: white;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padding: 1.5rem 5%;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box-shadow: 0 4px 12px rgba(0,0,0,0.15);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position: sticky;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top: 0;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z-index: 100;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.header-content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max-width: 1400px;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margin: 0 auto;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display: flex;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justify-content: space-between;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align-items: center;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h1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font-size: 1.8rem;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display: flex;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align-items: center;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gap: 12px;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.container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max-width: 1400px;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margin: 2.5rem auto;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padding: 0 5%;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.stats-grid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display: grid;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grid-template-columns: repeat(auto-fit, minmax(280px, 1fr));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gap: 1.5rem;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margin-bottom: 2.5rem;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.card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background: white;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border-radius: 16px;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padding: 1.8rem;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box-shadow: 0 10px 25px rgba(0,0,0,0.08);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transition: all 0.3s ease;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border: 1px solid rgba(0,0,0,0.04);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.card:hover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transform: translateY(-8px);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box-shadow: 0 20px 35px rgba(0,0,0,0.12);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.card-icon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font-size: 2.2rem;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margin-bottom: 1rem;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color: var(--accent);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.card h3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color: var(--gray);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font-size: 0.95rem;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margin-bottom: 0.6rem;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font-weight: 500;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.card-value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font-size: 2.4rem;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font-weight: 700;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color: var(--primary);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margin: 0.4rem 0;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.card-small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font-size: 0.95rem;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color: var(--gray);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.success { color: var(--success);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.war</w:t>
      </w:r>
      <w:r>
        <w:rPr>
          <w:rFonts w:ascii="Times New Roman" w:hAnsi="Times New Roman" w:cs="Times New Roman"/>
          <w:sz w:val="28"/>
          <w:szCs w:val="28"/>
          <w:lang w:val="en-US"/>
        </w:rPr>
        <w:t>ning { color: var(--warning);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table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width: 100%;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border-collapse: separate;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border-spacing: 0;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background: white;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border-radius: 16px;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overflow: hidden;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box-shadow: 0 10px 25px rgba(0,0,0,0.08);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th, td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padding: 1.2rem 1.5rem;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text-align: left;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thead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background: var(--primary);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color: white;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tr:nth-child(even)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background: #f8fafc;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tr:hover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background: #ecfdf5;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transition: background 0.2s;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.status-dot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display: inline-block;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width: 10px;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height: 10px;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border-radius: 50%;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margin-right: 8px;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footer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text-align: center;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padding: 2rem;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color: var(--gray);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margin-top: 3rem;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border-top: 1px solid #e2e8f0;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@media (max-width: 768px) {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.header-content { flex-direction: column; gap: 1rem; text-align: center;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h1 { font-size: 1.6rem;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.card-value { font-size: 2rem;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&lt;/style&gt;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&lt;header&gt;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class="header-content"&gt;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&lt;h1&gt;&lt;i class="fas fa-bolt"&gt;&lt;/i&gt; Elektr Stansiyasi Monitoring&lt;/h1&gt;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&lt;div&gt;Toshkent, O‘zbekiston • &lt;?= date('Y-m-d') ?&gt;&lt;/div&gt;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&lt;/header&gt;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&lt;div class="container"&gt;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class="stats-grid"&gt;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class="card"&gt;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&lt;div class="card-icon"&gt;&lt;i class="fas fa-bolt"&gt;&lt;/i&gt;&lt;/div&gt;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&lt;h3&gt;Umumiy quvvat chiqishi&lt;/h3&gt;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class="card-value"&gt;1,856 MW&lt;/div&gt;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class="card-small"&gt;Bugungi ko‘rsatkich&lt;/div&gt;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>&lt;div class="card"&gt;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class="card-icon"&gt;&lt;i class="fas fa-percentage"&gt;&lt;/i&gt;&lt;/div&gt;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&lt;h3&gt;O‘rtacha samaradorlik&lt;/h3&gt;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class="card-value success"&gt;91.4%&lt;/div&gt;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class="card-small"&gt;&lt;span class="success"&gt;+2.1%&lt;/span&gt; o‘tgan haftaga nisbatan&lt;/div&gt;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class="card"&gt;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class="card-icon"&gt;&lt;i class="fas fa-clock"&gt;&lt;/i&gt;&lt;/div&gt;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&lt;h3&gt;Jami to‘xtash vaqti&lt;/h3&gt;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class="card-value warning"&gt;28.5 soat&lt;/div&gt;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class="card-small"&gt;Oxirgi 30 kun ichida&lt;/div&gt;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class="card"&gt;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class="card-icon"&gt;&lt;i class="fas fa-gas-pump"&gt;&lt;/i&gt;&lt;/div&gt;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&lt;h3&gt;Asosiy yoqilg‘i&lt;/h3&gt;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class="card-value"&gt;Tabiiy gaz&lt;/div&gt;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class="card-small"&gt;64% umumiy ishlab chiqarishdan&lt;/div&gt;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&lt;h2 style="margin: 2rem 0 1rem; color: var(--primary);"</w:t>
      </w:r>
      <w:r>
        <w:rPr>
          <w:rFonts w:ascii="Times New Roman" w:hAnsi="Times New Roman" w:cs="Times New Roman"/>
          <w:sz w:val="28"/>
          <w:szCs w:val="28"/>
          <w:lang w:val="en-US"/>
        </w:rPr>
        <w:t>&gt;Generator bloklari holati&lt;/h2&gt;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&lt;table&gt;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&lt;thead&gt;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&lt;th&gt;Blok&lt;/th&gt;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&lt;th&gt;Yoqilg‘i&lt;/th&gt;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&lt;th&gt;O‘rtacha quvvat (MW)&lt;/th&gt;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&lt;th&gt;Samaradorlik&lt;/th&gt;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&lt;th&gt;To‘xtash (soat)&lt;/th&gt;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&lt;th&gt;Holati&lt;/th&gt;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&lt;/thead&gt;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&lt;tbody&gt;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&lt;td&gt;Unit-1&lt;/td&gt;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&lt;td&gt;Tabiiy gaz&lt;/td&gt;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&lt;td&gt;448.7&lt;/td&gt;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 class="success"&gt;94.2%&lt;/td&gt;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&lt;td&gt;4.2&lt;/td&gt;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&lt;td&gt;&lt;span class="status-dot" style="background:#10b981"&gt;&lt;/span&gt;Ishlamoqda&lt;/td&gt;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&lt;td&gt;Unit-2&lt;/td&gt;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&lt;td&gt;Ko‘mir&lt;/td&gt;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&lt;td&gt;328.4&lt;/td&gt;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&lt;td&gt;81.6%&lt;/td&gt;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&lt;td&gt;18.5&lt;/td&gt;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&lt;td&gt;&lt;span class="status-dot" style="background:#f59e0b"&gt;&lt;/span&gt;Texnik xizmat&lt;/td&gt;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&lt;td&gt;Unit-3&lt;/td&gt;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&lt;td&gt;Gidro&lt;/td&gt;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&lt;td&gt;182.1&lt;/td&gt;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 class="success"&gt;96.8%&lt;/td&gt;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&lt;td&gt;1.8&lt;/td&gt;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&lt;td&gt;&lt;span class="status-dot" style="background:#10b981"&gt;&lt;/span&gt;Ishlamoqda&lt;/td&gt;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&lt;td&gt;Unit-4&lt;/td&gt;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&lt;td&gt;Quyosh&lt;/td&gt;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&lt;td&gt;108.5&lt;/td&gt;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&lt;td&gt;69.3%&lt;/td&gt;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&lt;td&gt;3.9&lt;/td&gt;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  &lt;td&gt;&lt;span class="status-dot" style="background:#94a3b8"&gt;&lt;/span&gt;Kun yoritilishi&lt;/td&gt;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  &lt;/tr&gt;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  &lt;/tbody&gt;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&lt;/table&gt;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&lt;/div&gt;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&lt;footer&gt;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 xml:space="preserve">    &lt;p&gt;© &lt;?= date('Y') ?&gt; Elektr Stansiy</w:t>
      </w:r>
      <w:r>
        <w:rPr>
          <w:rFonts w:ascii="Times New Roman" w:hAnsi="Times New Roman" w:cs="Times New Roman"/>
          <w:sz w:val="28"/>
          <w:szCs w:val="28"/>
          <w:lang w:val="en-US"/>
        </w:rPr>
        <w:t>asi Monitoring Tizimi • Razzaqova Ro’zaxon</w:t>
      </w:r>
      <w:r w:rsidRPr="008D4B93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&lt;/footer&gt;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3377D6" w:rsidRDefault="008D4B93" w:rsidP="008D4B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8D4B93" w:rsidRDefault="008D4B93" w:rsidP="008D4B93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4B9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Natijasi:</w:t>
      </w:r>
    </w:p>
    <w:p w:rsidR="008D4B93" w:rsidRPr="008D4B93" w:rsidRDefault="008D4B93" w:rsidP="008D4B93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67A08EEC" wp14:editId="5D4BD137">
            <wp:extent cx="2029108" cy="55252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  <w14:ligatures w14:val="none"/>
        </w:rPr>
        <w:drawing>
          <wp:inline distT="0" distB="0" distL="0" distR="0" wp14:anchorId="77C6D86B" wp14:editId="183D6A88">
            <wp:extent cx="5940425" cy="2273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  <w14:ligatures w14:val="none"/>
        </w:rPr>
        <w:drawing>
          <wp:inline distT="0" distB="0" distL="0" distR="0" wp14:anchorId="1BA85259" wp14:editId="25CAEF2F">
            <wp:extent cx="5940425" cy="36385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4B93" w:rsidRPr="008D4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6A6" w:rsidRDefault="002706A6">
      <w:pPr>
        <w:spacing w:line="240" w:lineRule="auto"/>
      </w:pPr>
      <w:r>
        <w:separator/>
      </w:r>
    </w:p>
  </w:endnote>
  <w:endnote w:type="continuationSeparator" w:id="0">
    <w:p w:rsidR="002706A6" w:rsidRDefault="002706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6A6" w:rsidRDefault="002706A6">
      <w:pPr>
        <w:spacing w:after="0"/>
      </w:pPr>
      <w:r>
        <w:separator/>
      </w:r>
    </w:p>
  </w:footnote>
  <w:footnote w:type="continuationSeparator" w:id="0">
    <w:p w:rsidR="002706A6" w:rsidRDefault="002706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76889"/>
    <w:rsid w:val="001C5B5A"/>
    <w:rsid w:val="002706A6"/>
    <w:rsid w:val="002C5C60"/>
    <w:rsid w:val="003377D6"/>
    <w:rsid w:val="00520FFB"/>
    <w:rsid w:val="00525C7C"/>
    <w:rsid w:val="006132F1"/>
    <w:rsid w:val="008D1AB7"/>
    <w:rsid w:val="008D4B93"/>
    <w:rsid w:val="00F85382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31085-FD50-4684-9818-41ADF077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lenovo</cp:lastModifiedBy>
  <cp:revision>2</cp:revision>
  <dcterms:created xsi:type="dcterms:W3CDTF">2026-03-06T06:03:00Z</dcterms:created>
  <dcterms:modified xsi:type="dcterms:W3CDTF">2026-03-06T06:03:00Z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