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8F2B42" w:rsidRDefault="00033453">
      <w:pPr>
        <w:spacing w:after="0" w:line="240" w:lineRule="auto"/>
        <w:ind w:left="5103"/>
      </w:pPr>
      <w:r>
        <w:rPr>
          <w:b/>
        </w:rPr>
        <w:t>{tuman}, {mfy} MFY, {kucha} ko'chasida yashovchi fuqaro {fio}ga</w:t>
      </w:r>
    </w:p>
    <w:p w:rsidR="008F2B42" w:rsidRDefault="00033453">
      <w:pPr>
        <w:spacing w:after="80" w:line="240" w:lineRule="auto"/>
        <w:ind w:right="4534"/>
      </w:pPr>
      <w:r>
        <w:rPr>
          <w:i/>
          <w:sz w:val="24"/>
        </w:rPr>
        <w:t>Sizning {murojaat_manbasi} orqali yo'llagan {murojaat_sanasi}dagi {murojaat_raqami} raqamli murojaatingiz bo'yicha</w:t>
      </w:r>
    </w:p>
    <w:p w:rsidR="008F2B42" w:rsidRDefault="008F2B42">
      <w:pPr>
        <w:spacing w:after="0" w:line="240" w:lineRule="auto"/>
        <w:jc w:val="both"/>
      </w:pPr>
    </w:p>
    <w:p w:rsidR="008F2B42" w:rsidRDefault="00033453">
      <w:pPr>
        <w:spacing w:after="40" w:line="240" w:lineRule="auto"/>
        <w:ind w:firstLine="709"/>
        <w:jc w:val="both"/>
      </w:pPr>
      <w:r>
        <w:t xml:space="preserve">O‘zbekiston Respublikasi Prezidenti huzuridagi Ijtimoiy himoya milliy </w:t>
      </w:r>
      <w:r>
        <w:t>Agentligi Andijon viloyati boshqarmasi {tuman} “Inson” ijtimoiy xizmatlar markazi tomonidan murojaatingiz o‘rganib chiqildi.</w:t>
      </w:r>
    </w:p>
    <w:p w:rsidR="008F2B42" w:rsidRDefault="00033453">
      <w:pPr>
        <w:spacing w:after="40" w:line="240" w:lineRule="auto"/>
        <w:ind w:firstLine="709"/>
        <w:jc w:val="both"/>
      </w:pPr>
      <w:r>
        <w:t>Murojaatni ko'rib chiqish jarayonida sizga O‘zbekiston Respublikasi Vazirlar Mahkamasining 2026-yil 29-yanvardagi “Ijtimoiy reestrg</w:t>
      </w:r>
      <w:r>
        <w:t xml:space="preserve">a kiritilgan oilalarni qo‘llab-quvvatlash tizimini takomillashtirishning qo‘shimcha chora-tadbirlari to‘g‘risida”gi </w:t>
      </w:r>
      <w:r>
        <w:rPr>
          <w:b/>
        </w:rPr>
        <w:t>35-son</w:t>
      </w:r>
      <w:r>
        <w:t xml:space="preserve"> qarori bilan tasdiqlangan Nizomning 33-bandiga muvofiq quyidagilar ma’lum qilinadi.</w:t>
      </w:r>
    </w:p>
    <w:p w:rsidR="008F2B42" w:rsidRDefault="00033453">
      <w:pPr>
        <w:spacing w:after="40" w:line="240" w:lineRule="auto"/>
        <w:ind w:firstLine="709"/>
        <w:jc w:val="both"/>
      </w:pPr>
      <w:r>
        <w:t xml:space="preserve">Agar, oila a’zolariga to‘g‘ri keladigan o‘rtacha </w:t>
      </w:r>
      <w:r>
        <w:t>oylik daromad minimal iste’mol xarajatlaridan yuqori bo‘lsa, ortiqcha ko‘chmas mulk yoki daromad keltiruvchi noturar ob’ektlar mavjud bo‘lsa, belgilangan muddatdan yangi transport vositalari yoki bir nechta texnika vositalari bor bo‘lsa, shuningdek bank om</w:t>
      </w:r>
      <w:r>
        <w:t xml:space="preserve">onatlari yoki qimmatli qog‘ozlari belgilangan miqdordan ortiq bo‘lsa yoxud qonunchilikda nazarda tutilgan boshqa holatlar </w:t>
      </w:r>
      <w:r>
        <w:rPr>
          <w:i/>
        </w:rPr>
        <w:t>(jumladan, chet elga ko‘chib ketish, jinoyat uchun jazo o‘tash, internat muassasalariga joylashish, murojaat talablariga rioya qilmasl</w:t>
      </w:r>
      <w:r>
        <w:rPr>
          <w:i/>
        </w:rPr>
        <w:t>ik yoki ariza beruvchining vafoti)</w:t>
      </w:r>
      <w:r>
        <w:t xml:space="preserve"> mavjud bo‘lganda kam ta’minlangan oilalarga bolalar nafaqasi yoki moddiy yordam tayinlash rad etilishi yoki to’xtatilishi belgilangan.</w:t>
      </w:r>
    </w:p>
    <w:p w:rsidR="008F2B42" w:rsidRDefault="00033453">
      <w:pPr>
        <w:spacing w:after="40" w:line="240" w:lineRule="auto"/>
        <w:ind w:firstLine="709"/>
        <w:jc w:val="both"/>
      </w:pPr>
      <w:r>
        <w:rPr>
          <w:b/>
        </w:rPr>
        <w:t>{fio}</w:t>
      </w:r>
      <w:r>
        <w:t xml:space="preserve"> sizning </w:t>
      </w:r>
      <w:r>
        <w:rPr>
          <w:b/>
        </w:rPr>
        <w:t>{ariza_sanasi}</w:t>
      </w:r>
      <w:r>
        <w:t xml:space="preserve"> kuni yuborgan </w:t>
      </w:r>
      <w:r>
        <w:rPr>
          <w:b/>
        </w:rPr>
        <w:t>{ariza_maqsadi}</w:t>
      </w:r>
      <w:r>
        <w:t xml:space="preserve"> tayinlash bo'yicha yuborgan</w:t>
      </w:r>
      <w:r>
        <w:t xml:space="preserve"> arizangiz «Ijtimoiy himoya yagona reestri» axborot tizimiga </w:t>
      </w:r>
      <w:r>
        <w:rPr>
          <w:b/>
        </w:rPr>
        <w:t>{ariza_id}-ID</w:t>
      </w:r>
      <w:r>
        <w:t xml:space="preserve"> raqam bilan kiritilgan va </w:t>
      </w:r>
      <w:r>
        <w:rPr>
          <w:b/>
        </w:rPr>
        <w:t>{ariza_maqsadi}</w:t>
      </w:r>
      <w:r>
        <w:t xml:space="preserve"> tayinlangan hamda Kambag'al oila toifasiga kiritilgan.</w:t>
      </w:r>
    </w:p>
    <w:p w:rsidR="008F2B42" w:rsidRDefault="00033453">
      <w:pPr>
        <w:spacing w:after="40" w:line="240" w:lineRule="auto"/>
        <w:ind w:firstLine="709"/>
        <w:jc w:val="both"/>
      </w:pPr>
      <w:r>
        <w:t>{?tayinlashQoshimcha}{tayinlash_qoshimcha}</w:t>
      </w:r>
    </w:p>
    <w:p w:rsidR="008F2B42" w:rsidRDefault="00033453">
      <w:pPr>
        <w:spacing w:after="40" w:line="240" w:lineRule="auto"/>
        <w:ind w:firstLine="709"/>
        <w:jc w:val="both"/>
      </w:pPr>
      <w:r>
        <w:rPr>
          <w:b/>
        </w:rPr>
        <w:t>Bolalar nafaqasi yoki moddiy yordam to‘lo</w:t>
      </w:r>
      <w:r>
        <w:rPr>
          <w:b/>
        </w:rPr>
        <w:t>vi Xalq bankining filiallari tomonidan belgilangan tartibda to‘lov oyining 4-sanasidan 27-sanasiga qadar amalga oshiriladi.</w:t>
      </w:r>
    </w:p>
    <w:p w:rsidR="008F2B42" w:rsidRDefault="00033453">
      <w:pPr>
        <w:spacing w:after="40" w:line="240" w:lineRule="auto"/>
        <w:ind w:firstLine="709"/>
        <w:jc w:val="both"/>
      </w:pPr>
      <w:r>
        <w:t>Murojaatingiz yuzasidan qabul qilingan qarordan norozi bo'lsangiz O‘zbekiston Respublikasining “Jismoniy va yuridik shaxslarning mur</w:t>
      </w:r>
      <w:r>
        <w:t>ojaatlari to‘g‘risida”gi Qonuniga ko‘ra yuqori turuvchi tashkilotga shikoyat qilishingiz mumkinligi haqida ogohlantirib o‘taman.</w:t>
      </w:r>
    </w:p>
    <w:p w:rsidR="008F2B42" w:rsidRDefault="008F2B42">
      <w:pPr>
        <w:spacing w:after="80" w:line="240" w:lineRule="auto"/>
      </w:pPr>
    </w:p>
    <w:p w:rsidR="008F2B42" w:rsidRDefault="00033453" w:rsidP="00684D97">
      <w:pPr>
        <w:tabs>
          <w:tab w:val="right" w:pos="9072"/>
        </w:tabs>
        <w:spacing w:after="80"/>
        <w:ind w:firstLine="567"/>
      </w:pPr>
      <w:r>
        <w:rPr>
          <w:b/>
        </w:rPr>
        <w:t>{ta</w:t>
      </w:r>
      <w:bookmarkStart w:id="0" w:name="_GoBack"/>
      <w:bookmarkEnd w:id="0"/>
      <w:r>
        <w:rPr>
          <w:b/>
        </w:rPr>
        <w:t>shkilot_nomi} direktori:</w:t>
      </w:r>
      <w:r>
        <w:tab/>
      </w:r>
      <w:r>
        <w:rPr>
          <w:b/>
        </w:rPr>
        <w:t>{rahbar}</w:t>
      </w:r>
    </w:p>
    <w:p w:rsidR="008F2B42" w:rsidRDefault="008F2B42">
      <w:pPr>
        <w:spacing w:after="80" w:line="240" w:lineRule="auto"/>
      </w:pPr>
    </w:p>
    <w:p w:rsidR="008F2B42" w:rsidRDefault="00033453">
      <w:pPr>
        <w:spacing w:after="0" w:line="240" w:lineRule="auto"/>
      </w:pPr>
      <w:r>
        <w:rPr>
          <w:b/>
          <w:i/>
          <w:sz w:val="18"/>
        </w:rPr>
        <w:t>Ijrochi: {ijrochi}</w:t>
      </w:r>
    </w:p>
    <w:sectPr w:rsidR="008F2B42" w:rsidSect="00034616">
      <w:headerReference w:type="default" r:id="rId8"/>
      <w:footerReference w:type="default" r:id="rId9"/>
      <w:pgSz w:w="11906" w:h="16838"/>
      <w:pgMar w:top="851" w:right="1133"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033453" w:rsidRDefault="00033453">
      <w:pPr>
        <w:spacing w:after="0" w:line="240" w:lineRule="auto"/>
      </w:pPr>
      <w:r>
        <w:separator/>
      </w:r>
    </w:p>
  </w:endnote>
  <w:endnote w:type="continuationSeparator" w:id="0">
    <w:p w:rsidR="00033453" w:rsidRDefault="000334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F2B42" w:rsidRDefault="008F2B4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033453" w:rsidRDefault="00033453">
      <w:pPr>
        <w:spacing w:after="0" w:line="240" w:lineRule="auto"/>
      </w:pPr>
      <w:r>
        <w:separator/>
      </w:r>
    </w:p>
  </w:footnote>
  <w:footnote w:type="continuationSeparator" w:id="0">
    <w:p w:rsidR="00033453" w:rsidRDefault="000334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8F2B42" w:rsidRDefault="008F2B42">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453"/>
    <w:rsid w:val="00034616"/>
    <w:rsid w:val="0006063C"/>
    <w:rsid w:val="0015074B"/>
    <w:rsid w:val="0029639D"/>
    <w:rsid w:val="00326F90"/>
    <w:rsid w:val="00684D97"/>
    <w:rsid w:val="008F2B4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06F5EF9-C437-4C78-B255-4E9999F21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79730E-38D5-434B-B7F5-87F1C7FC5D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332</Words>
  <Characters>1897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2013-12-23T23:15:00Z</dcterms:created>
  <dcterms:modified xsi:type="dcterms:W3CDTF">2026-09-14T06:18:00Z</dcterms:modified>
  <cp:category/>
</cp:coreProperties>
</file>