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962CBAE" wp14:editId="7E2C7F9D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28AD17" wp14:editId="0F84F2FF">
                <wp:simplePos x="0" y="0"/>
                <wp:positionH relativeFrom="column">
                  <wp:posOffset>-159385</wp:posOffset>
                </wp:positionH>
                <wp:positionV relativeFrom="paragraph">
                  <wp:posOffset>-234315</wp:posOffset>
                </wp:positionV>
                <wp:extent cx="1733550" cy="1733550"/>
                <wp:effectExtent l="2540" t="3810" r="0" b="0"/>
                <wp:wrapSquare wrapText="bothSides"/>
                <wp:docPr id="1" name="Прямоугольник 1" descr="Описание: http://kpi.ua/files/images/k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alt="Описание: Описание: http://kpi.ua/files/images/kpi.png" style="position:absolute;margin-left:-12.55pt;margin-top:-18.45pt;width:136.5pt;height:1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" filled="f" stroked="f">
                <o:lock v:ext="edit" aspectratio="t"/>
                <w10:wrap type="square"/>
              </v:rect>
            </w:pict>
          </mc:Fallback>
        </mc:AlternateContent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296B" w:rsidRDefault="009F296B" w:rsidP="009F296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F296B" w:rsidRP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</w:t>
      </w:r>
      <w:r>
        <w:rPr>
          <w:rFonts w:ascii="Times New Roman" w:hAnsi="Times New Roman"/>
          <w:b/>
          <w:sz w:val="40"/>
          <w:szCs w:val="28"/>
          <w:lang w:val="en-US"/>
        </w:rPr>
        <w:t>7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«Об</w:t>
      </w:r>
      <w:r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програмування»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«Шаблони»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№11</w:t>
      </w: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96B" w:rsidRPr="00494E23" w:rsidRDefault="009F296B" w:rsidP="009F296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БС-52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П.В.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 викладач каф. БМК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Радогуз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F296B" w:rsidRDefault="009F296B" w:rsidP="009F296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9F296B" w:rsidRDefault="009F296B" w:rsidP="009F296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F296B" w:rsidRDefault="009F296B" w:rsidP="009F296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F296B" w:rsidRDefault="009F296B" w:rsidP="009F296B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Київ-2017</w:t>
      </w:r>
    </w:p>
    <w:p w:rsidR="009F296B" w:rsidRDefault="009F296B" w:rsidP="009F296B">
      <w:pPr>
        <w:rPr>
          <w:rStyle w:val="a4"/>
          <w:sz w:val="23"/>
          <w:szCs w:val="23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>Завдання:</w:t>
      </w:r>
    </w:p>
    <w:p w:rsidR="009F296B" w:rsidRDefault="009F296B" w:rsidP="009F296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 w:rsidRPr="005B1FA6"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 xml:space="preserve">Ознайомитися з тноретичними відомостями роботи 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>обробки виняткових ситуацій мови С++.</w:t>
      </w:r>
    </w:p>
    <w:p w:rsidR="009F296B" w:rsidRDefault="006A692E" w:rsidP="009F296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 xml:space="preserve"> Створити клас 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Exeption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>, що дозволяє обробляти зазначену в роботі виняткову ситуацію.</w:t>
      </w:r>
    </w:p>
    <w:p w:rsidR="006A692E" w:rsidRDefault="006A692E" w:rsidP="009F296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 xml:space="preserve">Розробити діагрмау класів в нотації 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UML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 xml:space="preserve"> та програмний додаток для демонстраціїї роботи програми в нормальному режимі та під час винекнення виняткової ситупції відповідно до свого варіанту.</w:t>
      </w:r>
    </w:p>
    <w:p w:rsidR="006A692E" w:rsidRDefault="006A692E" w:rsidP="00C1637C">
      <w:pPr>
        <w:pStyle w:val="a3"/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</w:p>
    <w:p w:rsidR="00C1637C" w:rsidRPr="009F296B" w:rsidRDefault="00C1637C" w:rsidP="00C1637C">
      <w:pPr>
        <w:pStyle w:val="a3"/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</w:p>
    <w:p w:rsidR="009F296B" w:rsidRPr="00494E23" w:rsidRDefault="009F296B" w:rsidP="009F296B">
      <w:pPr>
        <w:rPr>
          <w:rFonts w:ascii="Times New Roman" w:eastAsia="Times New Roman" w:hAnsi="Times New Roman"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без зауважень</w:t>
      </w:r>
      <w:r w:rsidRPr="00494E23">
        <w:rPr>
          <w:rFonts w:ascii="Times New Roman" w:eastAsia="Times New Roman" w:hAnsi="Times New Roman"/>
          <w:sz w:val="25"/>
          <w:szCs w:val="25"/>
          <w:lang w:val="uk-UA" w:eastAsia="uk-UA"/>
        </w:rPr>
        <w:t xml:space="preserve">                                                                                                              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має зауваження:</w:t>
      </w:r>
    </w:p>
    <w:p w:rsidR="009F296B" w:rsidRPr="00494E23" w:rsidRDefault="009F296B" w:rsidP="009F296B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несвоєчасний захист</w:t>
      </w:r>
    </w:p>
    <w:p w:rsidR="009F296B" w:rsidRPr="00494E23" w:rsidRDefault="009F296B" w:rsidP="009F296B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</w:t>
      </w:r>
      <w:r w:rsidRPr="00494E23">
        <w:rPr>
          <w:rFonts w:ascii="Times New Roman" w:eastAsia="Times New Roman" w:hAnsi="Times New Roman"/>
          <w:b/>
          <w:sz w:val="25"/>
          <w:szCs w:val="25"/>
          <w:lang w:val="en-US" w:eastAsia="uk-UA"/>
        </w:rPr>
        <w:t>UML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 xml:space="preserve">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діаграми: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діаграма класу не відповідає коду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виконані не за стандартом: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атрибути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відношення </w:t>
      </w:r>
    </w:p>
    <w:p w:rsidR="009F296B" w:rsidRPr="00494E23" w:rsidRDefault="009F296B" w:rsidP="009F296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</w:t>
      </w:r>
      <w:proofErr w:type="spellStart"/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багатостатність</w:t>
      </w:r>
      <w:proofErr w:type="spellEnd"/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коду: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задача завдання вирішена хибно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код програми не компілюється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хибно задані специфікатори доступу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помилки у визначенні конструкторів / деструкторів</w:t>
      </w:r>
    </w:p>
    <w:p w:rsidR="009F296B" w:rsidRPr="00494E23" w:rsidRDefault="009F296B" w:rsidP="009F296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використано глобальні змінні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статичні змінні при роботі з масивами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оформлення коду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зайві символи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{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 та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}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9F296B" w:rsidRPr="00494E23" w:rsidRDefault="009F296B" w:rsidP="009F296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невірні відповіді на запитання: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№2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№3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№4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№5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9F296B" w:rsidRPr="00494E23" w:rsidRDefault="009F296B" w:rsidP="009F296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№6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№7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№8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№9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№10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маються інші зауваження: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9F296B" w:rsidRPr="00494E23" w:rsidRDefault="009F296B" w:rsidP="009F296B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9F296B" w:rsidRDefault="00C1637C" w:rsidP="00C1637C">
      <w:pPr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__________________________________________________________________</w:t>
      </w:r>
    </w:p>
    <w:p w:rsidR="00C1637C" w:rsidRDefault="00C1637C" w:rsidP="00C1637C">
      <w:pPr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C1637C" w:rsidRDefault="00C1637C" w:rsidP="00C1637C">
      <w:pPr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C1637C" w:rsidRDefault="00C1637C" w:rsidP="00C1637C">
      <w:pPr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C1637C" w:rsidRDefault="00C1637C" w:rsidP="00C1637C">
      <w:pPr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 xml:space="preserve">Лістинг </w:t>
      </w:r>
      <w:proofErr w:type="spellStart"/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прогрмами</w:t>
      </w:r>
      <w:proofErr w:type="spellEnd"/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:</w:t>
      </w:r>
    </w:p>
    <w:p w:rsidR="00C1637C" w:rsidRPr="00C1637C" w:rsidRDefault="00C1637C" w:rsidP="00C1637C">
      <w:pPr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en-US" w:eastAsia="uk-UA"/>
        </w:rPr>
        <w:t>Value</w:t>
      </w:r>
      <w:r w:rsidRPr="00C1637C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.</w:t>
      </w:r>
      <w:r>
        <w:rPr>
          <w:rFonts w:ascii="Times New Roman" w:eastAsia="Times New Roman" w:hAnsi="Times New Roman"/>
          <w:b/>
          <w:sz w:val="23"/>
          <w:szCs w:val="23"/>
          <w:lang w:val="en-US" w:eastAsia="uk-UA"/>
        </w:rPr>
        <w:t>h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pragma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  <w:proofErr w:type="spellEnd"/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</w:p>
    <w:p w:rsid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Value(</w:t>
      </w:r>
      <w:proofErr w:type="gramEnd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multiplication(</w:t>
      </w:r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result);</w:t>
      </w:r>
    </w:p>
    <w:p w:rsid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{};</w:t>
      </w:r>
    </w:p>
    <w:p w:rsidR="00C1637C" w:rsidRDefault="00C1637C" w:rsidP="00C163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637C" w:rsidRDefault="00C1637C" w:rsidP="00C1637C">
      <w:pPr>
        <w:rPr>
          <w:rFonts w:ascii="Times New Roman" w:hAnsi="Times New Roman" w:cs="Times New Roman"/>
          <w:b/>
          <w:color w:val="000000"/>
          <w:lang w:val="en-US"/>
        </w:rPr>
      </w:pPr>
      <w:r w:rsidRPr="00C1637C">
        <w:rPr>
          <w:rFonts w:ascii="Times New Roman" w:hAnsi="Times New Roman" w:cs="Times New Roman"/>
          <w:b/>
          <w:color w:val="000000"/>
          <w:lang w:val="en-US"/>
        </w:rPr>
        <w:t xml:space="preserve">       Value.cpp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fenv.h</w:t>
      </w:r>
      <w:proofErr w:type="spellEnd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Value.h</w:t>
      </w:r>
      <w:proofErr w:type="spellEnd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Value(</w:t>
      </w:r>
      <w:proofErr w:type="gramEnd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multiplication(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::multiplication(</w:t>
      </w:r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fetestexcept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637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FE_OVERFLOW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* "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a*a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proofErr w:type="spell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* "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"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1637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overflow!"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637C" w:rsidRDefault="00C1637C" w:rsidP="00C163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637C" w:rsidRDefault="00C1637C" w:rsidP="00C1637C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1637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Main.cpp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Value.h</w:t>
      </w:r>
      <w:proofErr w:type="spellEnd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163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63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637C" w:rsidRP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63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1.0e100), B(1.0e200);</w:t>
      </w:r>
    </w:p>
    <w:p w:rsidR="00C1637C" w:rsidRDefault="00C1637C" w:rsidP="00C16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63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637C" w:rsidRDefault="00C1637C" w:rsidP="00C163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637C" w:rsidRDefault="00C1637C" w:rsidP="00C1637C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1FC469F5" wp14:editId="1F3EC8AE">
            <wp:extent cx="34004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7C" w:rsidRDefault="00C1637C" w:rsidP="00C1637C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</w:p>
    <w:p w:rsidR="00C1637C" w:rsidRDefault="00C1637C" w:rsidP="00C1637C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</w:p>
    <w:p w:rsidR="00C1637C" w:rsidRDefault="00C1637C" w:rsidP="00C1637C">
      <w:pP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lastRenderedPageBreak/>
        <w:t>UML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-діаграма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:</w:t>
      </w:r>
      <w:bookmarkStart w:id="0" w:name="_GoBack"/>
      <w:bookmarkEnd w:id="0"/>
    </w:p>
    <w:p w:rsidR="009E5212" w:rsidRPr="008F6E96" w:rsidRDefault="00A456AC" w:rsidP="008F6E96">
      <w:pPr>
        <w:rPr>
          <w:lang w:val="en-US"/>
        </w:rPr>
      </w:pPr>
      <w:r>
        <w:object w:dxaOrig="3551" w:dyaOrig="1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05pt;height:98.65pt" o:ole="">
            <v:imagedata r:id="rId9" o:title=""/>
          </v:shape>
          <o:OLEObject Type="Embed" ProgID="Visio.Drawing.11" ShapeID="_x0000_i1025" DrawAspect="Content" ObjectID="_1556742619" r:id="rId10"/>
        </w:object>
      </w:r>
      <w:r w:rsidR="009E5212">
        <w:rPr>
          <w:lang w:val="en-US"/>
        </w:rPr>
        <w:br/>
      </w:r>
      <w:r w:rsidR="009E5212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Контрольні питання</w:t>
      </w:r>
    </w:p>
    <w:p w:rsidR="009E5212" w:rsidRPr="009E5212" w:rsidRDefault="009E5212" w:rsidP="009E5212">
      <w:pPr>
        <w:pStyle w:val="a3"/>
        <w:widowControl w:val="0"/>
        <w:numPr>
          <w:ilvl w:val="0"/>
          <w:numId w:val="2"/>
        </w:numPr>
        <w:tabs>
          <w:tab w:val="num" w:pos="127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9E5212">
        <w:rPr>
          <w:rFonts w:ascii="Times New Roman" w:hAnsi="Times New Roman"/>
          <w:b/>
          <w:sz w:val="20"/>
          <w:szCs w:val="20"/>
        </w:rPr>
        <w:t>Що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називається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винятковою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ситуацією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? 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Виняткова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ситуація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це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подія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сталася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E5212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9E5212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виконання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програми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, в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результаті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чого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подальше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нормальне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виконання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програми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стає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неможливим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>.</w:t>
      </w:r>
    </w:p>
    <w:p w:rsidR="009E5212" w:rsidRPr="009E5212" w:rsidRDefault="009E5212" w:rsidP="009E5212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9E5212">
        <w:rPr>
          <w:rFonts w:ascii="Times New Roman" w:hAnsi="Times New Roman"/>
          <w:b/>
          <w:sz w:val="20"/>
          <w:szCs w:val="20"/>
        </w:rPr>
        <w:t>Що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називається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обробкою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виняткової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ситуації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>?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E5212">
        <w:rPr>
          <w:rFonts w:ascii="Times New Roman" w:hAnsi="Times New Roman" w:cs="Times New Roman"/>
          <w:sz w:val="20"/>
          <w:szCs w:val="20"/>
          <w:lang w:val="uk-UA"/>
        </w:rPr>
        <w:t>Обробкою виняткової ситуації називається перевірка умов, що описують виняткову ситуацію, і реакція на її виникнення.</w:t>
      </w:r>
    </w:p>
    <w:p w:rsidR="009E5212" w:rsidRPr="009E5212" w:rsidRDefault="009E5212" w:rsidP="009E5212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9E5212">
        <w:rPr>
          <w:rFonts w:ascii="Times New Roman" w:hAnsi="Times New Roman"/>
          <w:b/>
          <w:sz w:val="20"/>
          <w:szCs w:val="20"/>
        </w:rPr>
        <w:t xml:space="preserve">Як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здійснюється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обробка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виняткової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ситуації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в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мов</w:t>
      </w:r>
      <w:proofErr w:type="gramStart"/>
      <w:r w:rsidRPr="009E5212">
        <w:rPr>
          <w:rFonts w:ascii="Times New Roman" w:hAnsi="Times New Roman"/>
          <w:b/>
          <w:sz w:val="20"/>
          <w:szCs w:val="20"/>
        </w:rPr>
        <w:t>і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С</w:t>
      </w:r>
      <w:proofErr w:type="gramEnd"/>
      <w:r w:rsidRPr="009E5212">
        <w:rPr>
          <w:rFonts w:ascii="Times New Roman" w:hAnsi="Times New Roman"/>
          <w:b/>
          <w:sz w:val="20"/>
          <w:szCs w:val="20"/>
        </w:rPr>
        <w:t>++?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Обробка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виняткових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ситуацій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мов</w:t>
      </w:r>
      <w:proofErr w:type="gramStart"/>
      <w:r w:rsidRPr="009E521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9E5212">
        <w:rPr>
          <w:rFonts w:ascii="Times New Roman" w:hAnsi="Times New Roman" w:cs="Times New Roman"/>
          <w:sz w:val="20"/>
          <w:szCs w:val="20"/>
        </w:rPr>
        <w:t xml:space="preserve"> ++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використовує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три </w:t>
      </w:r>
      <w:proofErr w:type="spellStart"/>
      <w:r>
        <w:rPr>
          <w:rFonts w:ascii="Times New Roman" w:hAnsi="Times New Roman" w:cs="Times New Roman"/>
          <w:sz w:val="20"/>
          <w:szCs w:val="20"/>
        </w:rPr>
        <w:t>ключових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блока</w:t>
      </w:r>
      <w:r w:rsidRPr="009E521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E5212">
        <w:rPr>
          <w:rFonts w:ascii="Times New Roman" w:hAnsi="Times New Roman" w:cs="Times New Roman"/>
          <w:i/>
          <w:iCs/>
          <w:sz w:val="20"/>
          <w:szCs w:val="20"/>
        </w:rPr>
        <w:t>try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5212">
        <w:rPr>
          <w:rFonts w:ascii="Times New Roman" w:hAnsi="Times New Roman" w:cs="Times New Roman"/>
          <w:i/>
          <w:iCs/>
          <w:sz w:val="20"/>
          <w:szCs w:val="20"/>
        </w:rPr>
        <w:t>catch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9E5212">
        <w:rPr>
          <w:rFonts w:ascii="Times New Roman" w:hAnsi="Times New Roman" w:cs="Times New Roman"/>
          <w:i/>
          <w:iCs/>
          <w:sz w:val="20"/>
          <w:szCs w:val="20"/>
        </w:rPr>
        <w:t>throw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>.</w:t>
      </w:r>
    </w:p>
    <w:p w:rsidR="009E5212" w:rsidRPr="009E5212" w:rsidRDefault="009E5212" w:rsidP="009E5212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 w:rsidRPr="009E5212">
        <w:rPr>
          <w:rFonts w:ascii="Times New Roman" w:hAnsi="Times New Roman"/>
          <w:b/>
          <w:sz w:val="20"/>
          <w:szCs w:val="20"/>
        </w:rPr>
        <w:t>Чи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можна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помістити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блок </w:t>
      </w:r>
      <w:proofErr w:type="spellStart"/>
      <w:r w:rsidRPr="009E5212">
        <w:rPr>
          <w:rFonts w:ascii="Times New Roman" w:hAnsi="Times New Roman"/>
          <w:b/>
          <w:i/>
          <w:iCs/>
          <w:sz w:val="20"/>
          <w:szCs w:val="20"/>
        </w:rPr>
        <w:t>try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у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функцію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залишивши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блок </w:t>
      </w:r>
      <w:proofErr w:type="spellStart"/>
      <w:r w:rsidRPr="009E5212">
        <w:rPr>
          <w:rFonts w:ascii="Times New Roman" w:hAnsi="Times New Roman"/>
          <w:b/>
          <w:i/>
          <w:iCs/>
          <w:sz w:val="20"/>
          <w:szCs w:val="20"/>
        </w:rPr>
        <w:t>catch</w:t>
      </w:r>
      <w:proofErr w:type="spellEnd"/>
      <w:r w:rsidRPr="009E5212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Pr="009E5212">
        <w:rPr>
          <w:rFonts w:ascii="Times New Roman" w:hAnsi="Times New Roman"/>
          <w:b/>
          <w:sz w:val="20"/>
          <w:szCs w:val="20"/>
        </w:rPr>
        <w:t xml:space="preserve">для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обробки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виняткових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ситуацій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у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функції</w:t>
      </w:r>
      <w:proofErr w:type="spellEnd"/>
      <w:r w:rsidRPr="009E5212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main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>()?</w:t>
      </w:r>
      <w:r w:rsidRPr="009E5212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Відповідь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пояснити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. 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Ні, тому що блоки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try</w:t>
      </w:r>
      <w:r w:rsidRPr="009E5212">
        <w:rPr>
          <w:rFonts w:ascii="Times New Roman" w:hAnsi="Times New Roman" w:cs="Times New Roman"/>
          <w:sz w:val="20"/>
          <w:szCs w:val="20"/>
        </w:rPr>
        <w:t xml:space="preserve"> та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>
        <w:rPr>
          <w:rFonts w:ascii="Times New Roman" w:hAnsi="Times New Roman" w:cs="Times New Roman"/>
          <w:sz w:val="20"/>
          <w:szCs w:val="20"/>
        </w:rPr>
        <w:t xml:space="preserve"> блоки </w:t>
      </w:r>
      <w:proofErr w:type="spellStart"/>
      <w:r>
        <w:rPr>
          <w:rFonts w:ascii="Times New Roman" w:hAnsi="Times New Roman" w:cs="Times New Roman"/>
          <w:sz w:val="20"/>
          <w:szCs w:val="20"/>
        </w:rPr>
        <w:t>нерозривні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,тобто кожному блоку </w:t>
      </w:r>
      <w:r>
        <w:rPr>
          <w:rFonts w:ascii="Times New Roman" w:hAnsi="Times New Roman" w:cs="Times New Roman"/>
          <w:sz w:val="20"/>
          <w:szCs w:val="20"/>
          <w:lang w:val="en-US"/>
        </w:rPr>
        <w:t>try</w:t>
      </w:r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має ставитись у відповідність блок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 w:cs="Times New Roman"/>
          <w:sz w:val="20"/>
          <w:szCs w:val="20"/>
        </w:rPr>
      </w:pPr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Необхідно перемістити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try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у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9E5212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або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у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функцію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>.</w:t>
      </w:r>
    </w:p>
    <w:p w:rsidR="009E5212" w:rsidRPr="009E5212" w:rsidRDefault="009E5212" w:rsidP="009E5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E5212">
        <w:rPr>
          <w:rFonts w:ascii="Times New Roman" w:hAnsi="Times New Roman" w:cs="Times New Roman"/>
          <w:b/>
          <w:sz w:val="20"/>
          <w:szCs w:val="20"/>
        </w:rPr>
        <w:t xml:space="preserve">До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чого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призведе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передавання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винятку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в блок </w:t>
      </w:r>
      <w:proofErr w:type="spellStart"/>
      <w:r w:rsidRPr="009E5212">
        <w:rPr>
          <w:rFonts w:ascii="Times New Roman" w:hAnsi="Times New Roman" w:cs="Times New Roman"/>
          <w:b/>
          <w:i/>
          <w:iCs/>
          <w:sz w:val="20"/>
          <w:szCs w:val="20"/>
        </w:rPr>
        <w:t>catch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за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посиланням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>?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При передачі 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об’єкту-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винятку за посиланням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буде посилатися на той самий 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об’єкт-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виняток, а не створювати новий. </w:t>
      </w:r>
    </w:p>
    <w:p w:rsidR="009E5212" w:rsidRPr="009E5212" w:rsidRDefault="009E5212" w:rsidP="009E5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E5212">
        <w:rPr>
          <w:rFonts w:ascii="Times New Roman" w:hAnsi="Times New Roman" w:cs="Times New Roman"/>
          <w:b/>
          <w:sz w:val="20"/>
          <w:szCs w:val="20"/>
        </w:rPr>
        <w:t xml:space="preserve">Для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чого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використовують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вираз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E5212">
        <w:rPr>
          <w:rFonts w:ascii="Times New Roman" w:hAnsi="Times New Roman" w:cs="Times New Roman"/>
          <w:b/>
          <w:sz w:val="20"/>
          <w:szCs w:val="20"/>
          <w:lang w:val="en-US"/>
        </w:rPr>
        <w:t>throw</w:t>
      </w:r>
      <w:r w:rsidRPr="009E5212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що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не </w:t>
      </w:r>
      <w:proofErr w:type="spellStart"/>
      <w:proofErr w:type="gramStart"/>
      <w:r w:rsidRPr="009E5212">
        <w:rPr>
          <w:rFonts w:ascii="Times New Roman" w:hAnsi="Times New Roman" w:cs="Times New Roman"/>
          <w:b/>
          <w:sz w:val="20"/>
          <w:szCs w:val="20"/>
        </w:rPr>
        <w:t>містить</w:t>
      </w:r>
      <w:proofErr w:type="spellEnd"/>
      <w:proofErr w:type="gram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операндів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Щоб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повторно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оброблюваний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даний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момент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виняток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>.</w:t>
      </w:r>
    </w:p>
    <w:p w:rsidR="009E5212" w:rsidRPr="009E5212" w:rsidRDefault="009E5212" w:rsidP="009E5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280"/>
        <w:rPr>
          <w:rFonts w:ascii="Times New Roman" w:hAnsi="Times New Roman" w:cs="Times New Roman"/>
          <w:b/>
          <w:sz w:val="20"/>
          <w:szCs w:val="20"/>
        </w:rPr>
      </w:pPr>
      <w:r w:rsidRPr="009E5212">
        <w:rPr>
          <w:rFonts w:ascii="Times New Roman" w:hAnsi="Times New Roman" w:cs="Times New Roman"/>
          <w:b/>
          <w:sz w:val="20"/>
          <w:szCs w:val="20"/>
        </w:rPr>
        <w:t xml:space="preserve">До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чого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призведе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генерація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похідної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виняткової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ситуації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за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умови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наявності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блоку </w:t>
      </w:r>
      <w:proofErr w:type="spellStart"/>
      <w:r w:rsidRPr="009E5212">
        <w:rPr>
          <w:rFonts w:ascii="Times New Roman" w:hAnsi="Times New Roman" w:cs="Times New Roman"/>
          <w:b/>
          <w:i/>
          <w:iCs/>
          <w:sz w:val="20"/>
          <w:szCs w:val="20"/>
        </w:rPr>
        <w:t>catch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що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призначений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для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обробки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базової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виняткової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ситуації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?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Відповідь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пояснити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80"/>
        <w:rPr>
          <w:rFonts w:ascii="Times New Roman" w:hAnsi="Times New Roman" w:cs="Times New Roman"/>
          <w:sz w:val="20"/>
          <w:szCs w:val="20"/>
        </w:rPr>
      </w:pP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блок,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оброблю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є виняток </w:t>
      </w:r>
      <w:proofErr w:type="gramStart"/>
      <w:r w:rsidRPr="009E5212">
        <w:rPr>
          <w:rFonts w:ascii="Times New Roman" w:hAnsi="Times New Roman" w:cs="Times New Roman"/>
          <w:sz w:val="20"/>
          <w:szCs w:val="20"/>
          <w:lang w:val="uk-UA"/>
        </w:rPr>
        <w:t>базового</w:t>
      </w:r>
      <w:proofErr w:type="gram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типу, стоїть перед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блоком,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оброблю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є 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виняткок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похідного типу, то завжди при генерації випадкової ситуації буде виконуватись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з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базового типу. </w:t>
      </w:r>
      <w:proofErr w:type="spellStart"/>
      <w:proofErr w:type="gramStart"/>
      <w:r w:rsidRPr="009E5212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спочатку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сто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їть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з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по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хідного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типу, а за ним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з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базового типу, то при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генерац</w:t>
      </w:r>
      <w:r w:rsidRPr="009E5212">
        <w:rPr>
          <w:rFonts w:ascii="Times New Roman" w:hAnsi="Times New Roman" w:cs="Times New Roman"/>
          <w:sz w:val="20"/>
          <w:szCs w:val="20"/>
          <w:lang w:val="uk-UA"/>
        </w:rPr>
        <w:t>ії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виняткової ситуації похідного типу буде виконуватись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з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винятком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по</w:t>
      </w:r>
      <w:proofErr w:type="spellStart"/>
      <w:r w:rsidRPr="009E5212">
        <w:rPr>
          <w:rFonts w:ascii="Times New Roman" w:hAnsi="Times New Roman" w:cs="Times New Roman"/>
          <w:sz w:val="20"/>
          <w:szCs w:val="20"/>
          <w:lang w:val="uk-UA"/>
        </w:rPr>
        <w:t>хідного</w:t>
      </w:r>
      <w:proofErr w:type="spellEnd"/>
      <w:r w:rsidRPr="009E5212">
        <w:rPr>
          <w:rFonts w:ascii="Times New Roman" w:hAnsi="Times New Roman" w:cs="Times New Roman"/>
          <w:sz w:val="20"/>
          <w:szCs w:val="20"/>
          <w:lang w:val="uk-UA"/>
        </w:rPr>
        <w:t xml:space="preserve"> типу, а при генерації випадкової ситуації базового типу буде виконуватись </w:t>
      </w:r>
      <w:r w:rsidRPr="009E5212">
        <w:rPr>
          <w:rFonts w:ascii="Times New Roman" w:hAnsi="Times New Roman" w:cs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 w:cs="Times New Roman"/>
          <w:sz w:val="20"/>
          <w:szCs w:val="20"/>
        </w:rPr>
        <w:t xml:space="preserve">- блок з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базовим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 xml:space="preserve"> типом </w:t>
      </w:r>
      <w:proofErr w:type="spellStart"/>
      <w:r w:rsidRPr="009E5212">
        <w:rPr>
          <w:rFonts w:ascii="Times New Roman" w:hAnsi="Times New Roman" w:cs="Times New Roman"/>
          <w:sz w:val="20"/>
          <w:szCs w:val="20"/>
        </w:rPr>
        <w:t>винятку</w:t>
      </w:r>
      <w:proofErr w:type="spellEnd"/>
      <w:r w:rsidRPr="009E5212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9E5212" w:rsidRPr="009E5212" w:rsidRDefault="009E5212" w:rsidP="009E5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E5212">
        <w:rPr>
          <w:rFonts w:ascii="Times New Roman" w:hAnsi="Times New Roman" w:cs="Times New Roman"/>
          <w:b/>
          <w:sz w:val="20"/>
          <w:szCs w:val="20"/>
        </w:rPr>
        <w:t>Назв</w:t>
      </w:r>
      <w:proofErr w:type="gramEnd"/>
      <w:r w:rsidRPr="009E5212">
        <w:rPr>
          <w:rFonts w:ascii="Times New Roman" w:hAnsi="Times New Roman" w:cs="Times New Roman"/>
          <w:b/>
          <w:sz w:val="20"/>
          <w:szCs w:val="20"/>
        </w:rPr>
        <w:t>іть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і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опишіть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стандартні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типи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винятків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з </w:t>
      </w:r>
      <w:proofErr w:type="spellStart"/>
      <w:r w:rsidRPr="009E5212">
        <w:rPr>
          <w:rFonts w:ascii="Times New Roman" w:hAnsi="Times New Roman" w:cs="Times New Roman"/>
          <w:b/>
          <w:sz w:val="20"/>
          <w:szCs w:val="20"/>
        </w:rPr>
        <w:t>бібліотеки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 w:cs="Times New Roman"/>
          <w:b/>
          <w:i/>
          <w:iCs/>
          <w:sz w:val="20"/>
          <w:szCs w:val="20"/>
        </w:rPr>
        <w:t>std</w:t>
      </w:r>
      <w:proofErr w:type="spellEnd"/>
      <w:r w:rsidRPr="009E5212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uk-UA"/>
        </w:rPr>
        <w:t xml:space="preserve">Базовий клас </w:t>
      </w:r>
      <w:proofErr w:type="spellStart"/>
      <w:r w:rsidRPr="009E5212">
        <w:rPr>
          <w:rFonts w:ascii="Times New Roman" w:hAnsi="Times New Roman"/>
          <w:sz w:val="20"/>
          <w:szCs w:val="20"/>
          <w:lang w:val="en-US"/>
        </w:rPr>
        <w:t>exeption</w:t>
      </w:r>
      <w:proofErr w:type="spellEnd"/>
      <w:r w:rsidRPr="009E5212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Pr="009E5212">
        <w:rPr>
          <w:rFonts w:ascii="Times New Roman" w:hAnsi="Times New Roman"/>
          <w:sz w:val="20"/>
          <w:szCs w:val="20"/>
          <w:lang w:val="en-US"/>
        </w:rPr>
        <w:t>bad_exception</w:t>
      </w:r>
      <w:proofErr w:type="spellEnd"/>
      <w:r w:rsidRPr="009E5212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sz w:val="20"/>
          <w:szCs w:val="20"/>
          <w:lang w:val="en-US"/>
        </w:rPr>
        <w:t>bad_alloc</w:t>
      </w:r>
      <w:proofErr w:type="spellEnd"/>
      <w:r w:rsidRPr="009E5212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bad_typeid</w:t>
      </w:r>
      <w:proofErr w:type="spellEnd"/>
      <w:r w:rsidRPr="009E5212">
        <w:rPr>
          <w:rStyle w:val="apple-converted-space"/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bad_cast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r w:rsidRPr="009E5212">
        <w:rPr>
          <w:rFonts w:ascii="Times New Roman" w:hAnsi="Times New Roman"/>
          <w:color w:val="000000"/>
          <w:sz w:val="20"/>
          <w:szCs w:val="20"/>
        </w:rPr>
        <w:t>Базови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й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клас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logic_error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domain_error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invalid_argument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length_error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out_of_range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E5212">
        <w:rPr>
          <w:rFonts w:ascii="Times New Roman" w:hAnsi="Times New Roman"/>
          <w:color w:val="000000"/>
          <w:sz w:val="20"/>
          <w:szCs w:val="20"/>
        </w:rPr>
        <w:t>Базовий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</w:rPr>
        <w:t>клас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runtime_error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overflow_error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range_error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underflow_error</w:t>
      </w:r>
      <w:proofErr w:type="spellEnd"/>
      <w:r w:rsidRPr="009E5212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9E5212" w:rsidRPr="009E5212" w:rsidRDefault="009E5212" w:rsidP="009E5212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5212" w:rsidRPr="009E5212" w:rsidRDefault="009E5212" w:rsidP="009E5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4" w:lineRule="auto"/>
        <w:ind w:right="1020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9E5212">
        <w:rPr>
          <w:rFonts w:ascii="Times New Roman" w:hAnsi="Times New Roman" w:cs="Times New Roman"/>
          <w:b/>
          <w:sz w:val="20"/>
          <w:szCs w:val="20"/>
          <w:lang w:val="uk-UA"/>
        </w:rPr>
        <w:t xml:space="preserve">Для чого під час обробки виняткових ситуацій використовують призначені функції 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terminate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uk-UA"/>
        </w:rPr>
        <w:t>()</w:t>
      </w:r>
      <w:r w:rsidRPr="009E5212">
        <w:rPr>
          <w:rFonts w:ascii="Times New Roman" w:hAnsi="Times New Roman" w:cs="Times New Roman"/>
          <w:b/>
          <w:sz w:val="20"/>
          <w:szCs w:val="20"/>
          <w:lang w:val="uk-UA"/>
        </w:rPr>
        <w:t xml:space="preserve">, 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unexpected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uk-UA"/>
        </w:rPr>
        <w:t>()</w:t>
      </w:r>
      <w:r w:rsidRPr="009E5212">
        <w:rPr>
          <w:rFonts w:ascii="Times New Roman" w:hAnsi="Times New Roman" w:cs="Times New Roman"/>
          <w:b/>
          <w:sz w:val="20"/>
          <w:szCs w:val="20"/>
          <w:lang w:val="uk-UA"/>
        </w:rPr>
        <w:t xml:space="preserve">, 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en-US"/>
        </w:rPr>
        <w:t>abort</w:t>
      </w:r>
      <w:r w:rsidRPr="009E5212">
        <w:rPr>
          <w:rFonts w:ascii="Times New Roman" w:hAnsi="Times New Roman" w:cs="Times New Roman"/>
          <w:b/>
          <w:i/>
          <w:iCs/>
          <w:sz w:val="20"/>
          <w:szCs w:val="20"/>
          <w:lang w:val="uk-UA"/>
        </w:rPr>
        <w:t>()</w:t>
      </w:r>
      <w:r w:rsidRPr="009E5212">
        <w:rPr>
          <w:rFonts w:ascii="Times New Roman" w:hAnsi="Times New Roman" w:cs="Times New Roman"/>
          <w:b/>
          <w:sz w:val="20"/>
          <w:szCs w:val="20"/>
          <w:lang w:val="uk-UA"/>
        </w:rPr>
        <w:t xml:space="preserve">? 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64" w:lineRule="auto"/>
        <w:ind w:right="1020"/>
        <w:jc w:val="both"/>
        <w:rPr>
          <w:rFonts w:ascii="Times New Roman" w:hAnsi="Times New Roman"/>
          <w:sz w:val="20"/>
          <w:szCs w:val="20"/>
          <w:lang w:val="uk-UA"/>
        </w:rPr>
      </w:pPr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terminate</w:t>
      </w:r>
      <w:r w:rsidRPr="009E5212">
        <w:rPr>
          <w:rFonts w:ascii="Times New Roman" w:hAnsi="Times New Roman"/>
          <w:sz w:val="20"/>
          <w:szCs w:val="20"/>
          <w:lang w:val="uk-UA"/>
        </w:rPr>
        <w:t>(</w:t>
      </w:r>
      <w:proofErr w:type="gramEnd"/>
      <w:r w:rsidRPr="009E5212">
        <w:rPr>
          <w:rFonts w:ascii="Times New Roman" w:hAnsi="Times New Roman"/>
          <w:sz w:val="20"/>
          <w:szCs w:val="20"/>
          <w:lang w:val="uk-UA"/>
        </w:rPr>
        <w:t xml:space="preserve">) виконується, якщо не знайдений потрібний для обробки блок </w:t>
      </w:r>
      <w:r w:rsidRPr="009E5212">
        <w:rPr>
          <w:rFonts w:ascii="Times New Roman" w:hAnsi="Times New Roman"/>
          <w:sz w:val="20"/>
          <w:szCs w:val="20"/>
          <w:lang w:val="en-US"/>
        </w:rPr>
        <w:t>catch</w:t>
      </w:r>
      <w:r w:rsidRPr="009E5212">
        <w:rPr>
          <w:rFonts w:ascii="Times New Roman" w:hAnsi="Times New Roman"/>
          <w:sz w:val="20"/>
          <w:szCs w:val="20"/>
          <w:lang w:val="uk-UA"/>
        </w:rPr>
        <w:t xml:space="preserve">. </w:t>
      </w:r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unexpected</w:t>
      </w:r>
      <w:r w:rsidRPr="009E5212">
        <w:rPr>
          <w:rFonts w:ascii="Times New Roman" w:hAnsi="Times New Roman"/>
          <w:sz w:val="20"/>
          <w:szCs w:val="20"/>
          <w:lang w:val="uk-UA"/>
        </w:rPr>
        <w:t>(</w:t>
      </w:r>
      <w:proofErr w:type="gramEnd"/>
      <w:r w:rsidRPr="009E5212">
        <w:rPr>
          <w:rFonts w:ascii="Times New Roman" w:hAnsi="Times New Roman"/>
          <w:sz w:val="20"/>
          <w:szCs w:val="20"/>
          <w:lang w:val="uk-UA"/>
        </w:rPr>
        <w:t xml:space="preserve">) – якщо функція створює виключення, якого немає в </w:t>
      </w:r>
      <w:r w:rsidRPr="009E5212">
        <w:rPr>
          <w:rFonts w:ascii="Times New Roman" w:hAnsi="Times New Roman"/>
          <w:sz w:val="20"/>
          <w:szCs w:val="20"/>
          <w:lang w:val="en-US"/>
        </w:rPr>
        <w:t>throw</w:t>
      </w:r>
      <w:r w:rsidRPr="009E5212">
        <w:rPr>
          <w:rFonts w:ascii="Times New Roman" w:hAnsi="Times New Roman"/>
          <w:sz w:val="20"/>
          <w:szCs w:val="20"/>
          <w:lang w:val="uk-UA"/>
        </w:rPr>
        <w:t>-списку.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64" w:lineRule="auto"/>
        <w:ind w:right="1020"/>
        <w:jc w:val="both"/>
        <w:rPr>
          <w:rFonts w:ascii="Times New Roman" w:hAnsi="Times New Roman"/>
          <w:sz w:val="20"/>
          <w:szCs w:val="20"/>
          <w:lang w:val="uk-UA"/>
        </w:rPr>
      </w:pPr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abort</w:t>
      </w:r>
      <w:r w:rsidRPr="009E5212">
        <w:rPr>
          <w:rFonts w:ascii="Times New Roman" w:hAnsi="Times New Roman"/>
          <w:sz w:val="20"/>
          <w:szCs w:val="20"/>
          <w:lang w:val="uk-UA"/>
        </w:rPr>
        <w:t>(</w:t>
      </w:r>
      <w:proofErr w:type="gramEnd"/>
      <w:r w:rsidRPr="009E5212">
        <w:rPr>
          <w:rFonts w:ascii="Times New Roman" w:hAnsi="Times New Roman"/>
          <w:sz w:val="20"/>
          <w:szCs w:val="20"/>
          <w:lang w:val="uk-UA"/>
        </w:rPr>
        <w:t xml:space="preserve">) – вона викликається функцією </w:t>
      </w:r>
      <w:r w:rsidRPr="009E5212">
        <w:rPr>
          <w:rFonts w:ascii="Times New Roman" w:hAnsi="Times New Roman"/>
          <w:sz w:val="20"/>
          <w:szCs w:val="20"/>
          <w:lang w:val="en-US"/>
        </w:rPr>
        <w:t>terminate</w:t>
      </w:r>
      <w:r w:rsidRPr="009E5212">
        <w:rPr>
          <w:rFonts w:ascii="Times New Roman" w:hAnsi="Times New Roman"/>
          <w:sz w:val="20"/>
          <w:szCs w:val="20"/>
          <w:lang w:val="uk-UA"/>
        </w:rPr>
        <w:t>().</w:t>
      </w:r>
    </w:p>
    <w:p w:rsidR="009E5212" w:rsidRPr="009E5212" w:rsidRDefault="009E5212" w:rsidP="009E5212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9E5212">
        <w:rPr>
          <w:rFonts w:ascii="Times New Roman" w:hAnsi="Times New Roman"/>
          <w:b/>
          <w:sz w:val="20"/>
          <w:szCs w:val="20"/>
        </w:rPr>
        <w:t xml:space="preserve">Навести приклад коду, за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допомогою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якого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можна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вивести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на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екран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текстове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повідомлення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з номером строчки, </w:t>
      </w:r>
      <w:proofErr w:type="spellStart"/>
      <w:proofErr w:type="gramStart"/>
      <w:r w:rsidRPr="009E5212">
        <w:rPr>
          <w:rFonts w:ascii="Times New Roman" w:hAnsi="Times New Roman"/>
          <w:b/>
          <w:sz w:val="20"/>
          <w:szCs w:val="20"/>
        </w:rPr>
        <w:t>п</w:t>
      </w:r>
      <w:proofErr w:type="gramEnd"/>
      <w:r w:rsidRPr="009E5212">
        <w:rPr>
          <w:rFonts w:ascii="Times New Roman" w:hAnsi="Times New Roman"/>
          <w:b/>
          <w:sz w:val="20"/>
          <w:szCs w:val="20"/>
        </w:rPr>
        <w:t>ід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час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виконання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якої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сталася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виняткова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ситуація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, та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назвою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файлу,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що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містить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E5212">
        <w:rPr>
          <w:rFonts w:ascii="Times New Roman" w:hAnsi="Times New Roman"/>
          <w:b/>
          <w:sz w:val="20"/>
          <w:szCs w:val="20"/>
        </w:rPr>
        <w:t>цю</w:t>
      </w:r>
      <w:proofErr w:type="spellEnd"/>
      <w:r w:rsidRPr="009E5212">
        <w:rPr>
          <w:rFonts w:ascii="Times New Roman" w:hAnsi="Times New Roman"/>
          <w:b/>
          <w:sz w:val="20"/>
          <w:szCs w:val="20"/>
        </w:rPr>
        <w:t xml:space="preserve"> строчку.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>{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ab/>
        <w:t>//some code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>}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catch(</w:t>
      </w:r>
      <w:proofErr w:type="gramEnd"/>
      <w:r w:rsidRPr="009E5212">
        <w:rPr>
          <w:rFonts w:ascii="Times New Roman" w:hAnsi="Times New Roman"/>
          <w:sz w:val="20"/>
          <w:szCs w:val="20"/>
          <w:lang w:val="en-US"/>
        </w:rPr>
        <w:t>Exception&amp; ex)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>{</w:t>
      </w:r>
    </w:p>
    <w:p w:rsidR="009E5212" w:rsidRPr="009E5212" w:rsidRDefault="009E5212" w:rsidP="009E5212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en-US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9E5212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9E5212">
        <w:rPr>
          <w:rFonts w:ascii="Times New Roman" w:hAnsi="Times New Roman"/>
          <w:sz w:val="20"/>
          <w:szCs w:val="20"/>
          <w:lang w:val="en-US"/>
        </w:rPr>
        <w:t>&lt;&lt;</w:t>
      </w:r>
      <w:proofErr w:type="spellStart"/>
      <w:r w:rsidRPr="009E5212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r w:rsidRPr="009E5212">
        <w:rPr>
          <w:rFonts w:ascii="Times New Roman" w:hAnsi="Times New Roman"/>
          <w:sz w:val="20"/>
          <w:szCs w:val="20"/>
          <w:lang w:val="en-US"/>
        </w:rPr>
        <w:t>()&lt;&lt;</w:t>
      </w:r>
      <w:proofErr w:type="spellStart"/>
      <w:r w:rsidRPr="009E5212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9E5212">
        <w:rPr>
          <w:rFonts w:ascii="Times New Roman" w:hAnsi="Times New Roman"/>
          <w:sz w:val="20"/>
          <w:szCs w:val="20"/>
          <w:lang w:val="en-US"/>
        </w:rPr>
        <w:t>;</w:t>
      </w:r>
    </w:p>
    <w:p w:rsidR="009E5212" w:rsidRPr="008F6E96" w:rsidRDefault="009E5212" w:rsidP="008F6E96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right="300" w:firstLine="696"/>
        <w:jc w:val="both"/>
        <w:rPr>
          <w:rFonts w:ascii="Times New Roman" w:hAnsi="Times New Roman"/>
          <w:sz w:val="20"/>
          <w:szCs w:val="20"/>
          <w:lang w:val="uk-UA"/>
        </w:rPr>
      </w:pPr>
      <w:r w:rsidRPr="009E5212">
        <w:rPr>
          <w:rFonts w:ascii="Times New Roman" w:hAnsi="Times New Roman"/>
          <w:sz w:val="20"/>
          <w:szCs w:val="20"/>
          <w:lang w:val="en-US"/>
        </w:rPr>
        <w:t>}</w:t>
      </w:r>
    </w:p>
    <w:p w:rsidR="007305DB" w:rsidRPr="009E5212" w:rsidRDefault="007305DB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305DB" w:rsidRPr="009E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E1"/>
    <w:multiLevelType w:val="hybridMultilevel"/>
    <w:tmpl w:val="0000798B"/>
    <w:lvl w:ilvl="0" w:tplc="0000121F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73DA"/>
    <w:multiLevelType w:val="hybridMultilevel"/>
    <w:tmpl w:val="000058B0"/>
    <w:lvl w:ilvl="0" w:tplc="000026CA">
      <w:start w:val="1"/>
      <w:numFmt w:val="bullet"/>
      <w:lvlText w:val="\}"/>
      <w:lvlJc w:val="left"/>
      <w:pPr>
        <w:tabs>
          <w:tab w:val="num" w:pos="720"/>
        </w:tabs>
        <w:ind w:left="720" w:hanging="360"/>
      </w:pPr>
    </w:lvl>
    <w:lvl w:ilvl="1" w:tplc="00003699">
      <w:start w:val="1"/>
      <w:numFmt w:val="bullet"/>
      <w:lvlText w:val="//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D5F3681"/>
    <w:multiLevelType w:val="hybridMultilevel"/>
    <w:tmpl w:val="28F6B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0D50"/>
    <w:multiLevelType w:val="hybridMultilevel"/>
    <w:tmpl w:val="A29A72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61"/>
    <w:rsid w:val="0000796C"/>
    <w:rsid w:val="000354AE"/>
    <w:rsid w:val="000605F5"/>
    <w:rsid w:val="000818E2"/>
    <w:rsid w:val="00094C85"/>
    <w:rsid w:val="0009691E"/>
    <w:rsid w:val="000A2E72"/>
    <w:rsid w:val="000A687F"/>
    <w:rsid w:val="000B527F"/>
    <w:rsid w:val="001154EC"/>
    <w:rsid w:val="00135E50"/>
    <w:rsid w:val="00152215"/>
    <w:rsid w:val="00154F03"/>
    <w:rsid w:val="001805FD"/>
    <w:rsid w:val="001A0692"/>
    <w:rsid w:val="001C1767"/>
    <w:rsid w:val="001C5D35"/>
    <w:rsid w:val="001D5227"/>
    <w:rsid w:val="002048D9"/>
    <w:rsid w:val="002115D6"/>
    <w:rsid w:val="00221211"/>
    <w:rsid w:val="002523B2"/>
    <w:rsid w:val="00287A28"/>
    <w:rsid w:val="002B5530"/>
    <w:rsid w:val="002E4AC5"/>
    <w:rsid w:val="00313EDF"/>
    <w:rsid w:val="00320F0F"/>
    <w:rsid w:val="00347AB1"/>
    <w:rsid w:val="003622A5"/>
    <w:rsid w:val="003A6D56"/>
    <w:rsid w:val="003B6C28"/>
    <w:rsid w:val="003C2641"/>
    <w:rsid w:val="003D354E"/>
    <w:rsid w:val="0040141D"/>
    <w:rsid w:val="00430074"/>
    <w:rsid w:val="00433AFA"/>
    <w:rsid w:val="0044772C"/>
    <w:rsid w:val="00462D5A"/>
    <w:rsid w:val="004644A6"/>
    <w:rsid w:val="004712DB"/>
    <w:rsid w:val="004842D9"/>
    <w:rsid w:val="004C53D3"/>
    <w:rsid w:val="004E7FED"/>
    <w:rsid w:val="004F45CF"/>
    <w:rsid w:val="00513C59"/>
    <w:rsid w:val="0056687E"/>
    <w:rsid w:val="005C1DEE"/>
    <w:rsid w:val="00620AC6"/>
    <w:rsid w:val="0065512C"/>
    <w:rsid w:val="006A187E"/>
    <w:rsid w:val="006A692E"/>
    <w:rsid w:val="006C2A36"/>
    <w:rsid w:val="006D6EBA"/>
    <w:rsid w:val="006E619B"/>
    <w:rsid w:val="006F7120"/>
    <w:rsid w:val="00715DC8"/>
    <w:rsid w:val="007305DB"/>
    <w:rsid w:val="00751F04"/>
    <w:rsid w:val="007B713F"/>
    <w:rsid w:val="007D16A5"/>
    <w:rsid w:val="007D6BC4"/>
    <w:rsid w:val="007E7E59"/>
    <w:rsid w:val="00801D93"/>
    <w:rsid w:val="00813B11"/>
    <w:rsid w:val="00867F90"/>
    <w:rsid w:val="0087509B"/>
    <w:rsid w:val="00892163"/>
    <w:rsid w:val="008A0C17"/>
    <w:rsid w:val="008C2F2C"/>
    <w:rsid w:val="008D24AB"/>
    <w:rsid w:val="008F14EE"/>
    <w:rsid w:val="008F6E96"/>
    <w:rsid w:val="00910F1A"/>
    <w:rsid w:val="00970C76"/>
    <w:rsid w:val="00984962"/>
    <w:rsid w:val="009959C0"/>
    <w:rsid w:val="00997964"/>
    <w:rsid w:val="009A2246"/>
    <w:rsid w:val="009E5212"/>
    <w:rsid w:val="009F296B"/>
    <w:rsid w:val="009F7298"/>
    <w:rsid w:val="00A456AC"/>
    <w:rsid w:val="00A55194"/>
    <w:rsid w:val="00A8636C"/>
    <w:rsid w:val="00A86622"/>
    <w:rsid w:val="00A875DB"/>
    <w:rsid w:val="00A93EAE"/>
    <w:rsid w:val="00AC09E5"/>
    <w:rsid w:val="00B01F61"/>
    <w:rsid w:val="00B207C3"/>
    <w:rsid w:val="00B2604E"/>
    <w:rsid w:val="00B31609"/>
    <w:rsid w:val="00B81E3F"/>
    <w:rsid w:val="00BD3A49"/>
    <w:rsid w:val="00C1637C"/>
    <w:rsid w:val="00C84A5A"/>
    <w:rsid w:val="00CB1D21"/>
    <w:rsid w:val="00CD688A"/>
    <w:rsid w:val="00CF5C83"/>
    <w:rsid w:val="00D13568"/>
    <w:rsid w:val="00D42B75"/>
    <w:rsid w:val="00D70C45"/>
    <w:rsid w:val="00D800A9"/>
    <w:rsid w:val="00D802FA"/>
    <w:rsid w:val="00DA030B"/>
    <w:rsid w:val="00DD0131"/>
    <w:rsid w:val="00E145A3"/>
    <w:rsid w:val="00E31C2D"/>
    <w:rsid w:val="00E54BA4"/>
    <w:rsid w:val="00E62E0E"/>
    <w:rsid w:val="00E727A2"/>
    <w:rsid w:val="00E97610"/>
    <w:rsid w:val="00EA2569"/>
    <w:rsid w:val="00EA5B76"/>
    <w:rsid w:val="00EB629C"/>
    <w:rsid w:val="00F30E6E"/>
    <w:rsid w:val="00F420C2"/>
    <w:rsid w:val="00F44158"/>
    <w:rsid w:val="00F65A2F"/>
    <w:rsid w:val="00F968EF"/>
    <w:rsid w:val="00F96A8A"/>
    <w:rsid w:val="00FB0C2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6B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annotation reference"/>
    <w:uiPriority w:val="99"/>
    <w:semiHidden/>
    <w:unhideWhenUsed/>
    <w:rsid w:val="009F296B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1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37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E5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6B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annotation reference"/>
    <w:uiPriority w:val="99"/>
    <w:semiHidden/>
    <w:unhideWhenUsed/>
    <w:rsid w:val="009F296B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1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37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E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Roziuk</dc:creator>
  <cp:keywords/>
  <dc:description/>
  <cp:lastModifiedBy>Roziuk</cp:lastModifiedBy>
  <cp:revision>5</cp:revision>
  <cp:lastPrinted>2017-05-19T20:43:00Z</cp:lastPrinted>
  <dcterms:created xsi:type="dcterms:W3CDTF">2017-05-19T17:35:00Z</dcterms:created>
  <dcterms:modified xsi:type="dcterms:W3CDTF">2017-05-19T20:44:00Z</dcterms:modified>
</cp:coreProperties>
</file>