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BD" w:rsidRDefault="00CC30EB" w:rsidP="00CC30EB">
      <w:pPr>
        <w:spacing w:after="0"/>
      </w:pPr>
      <w:r>
        <w:t>Notasi Algoritmik unit uType</w:t>
      </w:r>
    </w:p>
    <w:p w:rsidR="003D6E5A" w:rsidRDefault="003D6E5A" w:rsidP="00CC30EB">
      <w:pPr>
        <w:spacing w:after="0"/>
      </w:pPr>
      <w:bookmarkStart w:id="0" w:name="_GoBack"/>
      <w:bookmarkEnd w:id="0"/>
    </w:p>
    <w:p w:rsidR="00CC30EB" w:rsidRDefault="00CC30EB" w:rsidP="00CC30EB">
      <w:pPr>
        <w:spacing w:after="0"/>
      </w:pPr>
      <w:r w:rsidRPr="00CC30EB">
        <w:rPr>
          <w:b/>
          <w:u w:val="single"/>
        </w:rPr>
        <w:t>MODUL</w:t>
      </w:r>
      <w:r>
        <w:t xml:space="preserve"> uType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KAMUS LOKAL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u w:val="single"/>
        </w:rPr>
        <w:t>constant</w:t>
      </w:r>
      <w:r>
        <w:t xml:space="preserve"> </w:t>
      </w:r>
      <w:r>
        <w:t xml:space="preserve">NMax </w:t>
      </w:r>
      <w:r>
        <w:t xml:space="preserve">: </w:t>
      </w:r>
      <w:r w:rsidRPr="00CC30EB">
        <w:rPr>
          <w:u w:val="single"/>
        </w:rPr>
        <w:t>integer</w:t>
      </w:r>
      <w:r>
        <w:t xml:space="preserve"> </w:t>
      </w:r>
      <w:r>
        <w:t>= 100</w:t>
      </w:r>
      <w:r w:rsidRPr="00CC30EB">
        <w:t xml:space="preserve"> 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DataKapasitas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>Judul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Tanggal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Bulan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Tahun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Jam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SisaKursi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TabDataKapasitas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TDK : </w:t>
      </w:r>
      <w:r w:rsidRPr="00CC30EB">
        <w:rPr>
          <w:u w:val="single"/>
        </w:rPr>
        <w:t>Array</w:t>
      </w:r>
      <w:r>
        <w:t xml:space="preserve"> [1..NMax] </w:t>
      </w:r>
      <w:r w:rsidRPr="00CC30EB">
        <w:rPr>
          <w:u w:val="single"/>
        </w:rPr>
        <w:t>of</w:t>
      </w:r>
      <w:r>
        <w:t xml:space="preserve"> DataKapasitas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Neff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DataPenayangan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>Judul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Jam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Tanggal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Bulan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Tahun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LamaTayang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TabDataPenayangan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TDT : </w:t>
      </w:r>
      <w:r w:rsidRPr="00CC30EB">
        <w:rPr>
          <w:u w:val="single"/>
        </w:rPr>
        <w:t>Array</w:t>
      </w:r>
      <w:r>
        <w:t xml:space="preserve"> [1..NMax] </w:t>
      </w:r>
      <w:r w:rsidRPr="00CC30EB">
        <w:rPr>
          <w:u w:val="single"/>
        </w:rPr>
        <w:t>of</w:t>
      </w:r>
      <w:r>
        <w:t xml:space="preserve"> DataPenayangan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Neff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THarga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WE : </w:t>
      </w:r>
      <w:r w:rsidRPr="00CC30EB">
        <w:rPr>
          <w:u w:val="single"/>
        </w:rPr>
        <w:t>longint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WD : </w:t>
      </w:r>
      <w:r w:rsidRPr="00CC30EB">
        <w:rPr>
          <w:u w:val="single"/>
        </w:rPr>
        <w:t>longint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DataFilm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>Judul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Genre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Rating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Sinopsis : ansistring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Durasi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Harga : THarga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TabDataFilm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TDF : </w:t>
      </w:r>
      <w:r w:rsidRPr="00CC30EB">
        <w:rPr>
          <w:u w:val="single"/>
        </w:rPr>
        <w:t>Array</w:t>
      </w:r>
      <w:r>
        <w:t xml:space="preserve"> [1..NMax] </w:t>
      </w:r>
      <w:r w:rsidRPr="00CC30EB">
        <w:rPr>
          <w:u w:val="single"/>
        </w:rPr>
        <w:t>of</w:t>
      </w:r>
      <w:r>
        <w:t xml:space="preserve"> DataFilm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Neff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lastRenderedPageBreak/>
        <w:t>Type</w:t>
      </w:r>
      <w:r>
        <w:t xml:space="preserve"> </w:t>
      </w:r>
      <w:r>
        <w:t xml:space="preserve">DataMember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>Username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Password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Saldo : int64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TabDataMember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TDM : </w:t>
      </w:r>
      <w:r w:rsidRPr="00CC30EB">
        <w:rPr>
          <w:u w:val="single"/>
        </w:rPr>
        <w:t>Array</w:t>
      </w:r>
      <w:r>
        <w:t xml:space="preserve"> [1..NMax] </w:t>
      </w:r>
      <w:r w:rsidRPr="00CC30EB">
        <w:rPr>
          <w:u w:val="single"/>
        </w:rPr>
        <w:t>of</w:t>
      </w:r>
      <w:r>
        <w:t xml:space="preserve"> DataMember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Neff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DataHariIni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Tanggal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Bulan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Tahun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Hari : string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DataPemesanan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NomorPesanan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Judul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Tanggal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Bulan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Tahun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Jam : string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Tiket : </w:t>
      </w:r>
      <w:r w:rsidRPr="00CC30EB">
        <w:rPr>
          <w:u w:val="single"/>
        </w:rPr>
        <w:t>integer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Harga : </w:t>
      </w:r>
      <w:r w:rsidRPr="00CC30EB">
        <w:rPr>
          <w:u w:val="single"/>
        </w:rPr>
        <w:t>longint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>JenisPembayaran : string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 w:rsidP="00CC30EB">
      <w:pPr>
        <w:spacing w:after="0"/>
      </w:pPr>
      <w:r w:rsidRPr="00CC30EB">
        <w:rPr>
          <w:b/>
          <w:u w:val="single"/>
        </w:rPr>
        <w:t>Type</w:t>
      </w:r>
      <w:r>
        <w:t xml:space="preserve"> </w:t>
      </w:r>
      <w:r>
        <w:t xml:space="preserve">TabDataPemesanan </w:t>
      </w:r>
      <w:r w:rsidRPr="00CC30EB">
        <w:t>: &lt;</w:t>
      </w:r>
    </w:p>
    <w:p w:rsidR="00CC30EB" w:rsidRDefault="00CC30EB" w:rsidP="00CC30EB">
      <w:pPr>
        <w:spacing w:after="0"/>
      </w:pPr>
      <w:r>
        <w:tab/>
      </w:r>
      <w:r>
        <w:tab/>
        <w:t xml:space="preserve">TDP : </w:t>
      </w:r>
      <w:r w:rsidRPr="00CC30EB">
        <w:rPr>
          <w:u w:val="single"/>
        </w:rPr>
        <w:t>Array</w:t>
      </w:r>
      <w:r>
        <w:t xml:space="preserve"> [1..NMax] </w:t>
      </w:r>
      <w:r w:rsidRPr="00CC30EB">
        <w:rPr>
          <w:u w:val="single"/>
        </w:rPr>
        <w:t>of</w:t>
      </w:r>
      <w:r>
        <w:t xml:space="preserve"> DataPemesanan</w:t>
      </w:r>
      <w:r w:rsidRPr="00CC30EB">
        <w:t xml:space="preserve"> </w:t>
      </w:r>
    </w:p>
    <w:p w:rsidR="00CC30EB" w:rsidRDefault="00CC30EB" w:rsidP="00CC30EB">
      <w:pPr>
        <w:spacing w:after="0"/>
      </w:pPr>
      <w:r>
        <w:tab/>
      </w:r>
      <w:r>
        <w:tab/>
        <w:t xml:space="preserve">Neff : </w:t>
      </w:r>
      <w:r w:rsidRPr="00CC30EB">
        <w:rPr>
          <w:u w:val="single"/>
        </w:rPr>
        <w:t>integer</w:t>
      </w:r>
      <w:r w:rsidRPr="00CC30EB">
        <w:t xml:space="preserve"> </w:t>
      </w:r>
      <w:r>
        <w:t>&gt;</w:t>
      </w:r>
    </w:p>
    <w:p w:rsidR="00CC30EB" w:rsidRDefault="00CC30EB" w:rsidP="00CC30EB">
      <w:pPr>
        <w:spacing w:after="0"/>
      </w:pPr>
    </w:p>
    <w:p w:rsidR="00CC30EB" w:rsidRDefault="00CC30EB">
      <w:pPr>
        <w:spacing w:after="0"/>
      </w:pPr>
      <w:r w:rsidRPr="00CC30EB">
        <w:rPr>
          <w:b/>
          <w:u w:val="single"/>
        </w:rPr>
        <w:t>ALGORITMA</w:t>
      </w:r>
    </w:p>
    <w:sectPr w:rsidR="00CC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EB"/>
    <w:rsid w:val="003D6E5A"/>
    <w:rsid w:val="004923BD"/>
    <w:rsid w:val="00C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D860A-D291-4F29-A769-74E40C5B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 Rozi</dc:creator>
  <cp:keywords/>
  <dc:description/>
  <cp:lastModifiedBy>Fahrur Rozi</cp:lastModifiedBy>
  <cp:revision>2</cp:revision>
  <dcterms:created xsi:type="dcterms:W3CDTF">2016-04-24T13:10:00Z</dcterms:created>
  <dcterms:modified xsi:type="dcterms:W3CDTF">2016-04-24T13:21:00Z</dcterms:modified>
</cp:coreProperties>
</file>