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073F1" w14:textId="77777777" w:rsidR="004A7C89" w:rsidRPr="00057481" w:rsidRDefault="00E765DD">
      <w:pPr>
        <w:spacing w:before="3000" w:line="440" w:lineRule="exact"/>
        <w:jc w:val="center"/>
        <w:rPr>
          <w:sz w:val="52"/>
          <w:szCs w:val="52"/>
        </w:rPr>
      </w:pPr>
      <w:r w:rsidRPr="00057481">
        <w:rPr>
          <w:b/>
          <w:sz w:val="52"/>
          <w:szCs w:val="52"/>
        </w:rPr>
        <w:t>{trustName}</w:t>
      </w:r>
    </w:p>
    <w:p w14:paraId="671C9301" w14:textId="77777777" w:rsidR="004A7C89" w:rsidRPr="00057481" w:rsidRDefault="00E765DD">
      <w:pPr>
        <w:spacing w:before="3000"/>
        <w:jc w:val="center"/>
        <w:rPr>
          <w:sz w:val="52"/>
          <w:szCs w:val="52"/>
        </w:rPr>
      </w:pPr>
      <w:r w:rsidRPr="00057481">
        <w:rPr>
          <w:b/>
          <w:sz w:val="52"/>
          <w:szCs w:val="52"/>
        </w:rPr>
        <w:t>{</w:t>
      </w:r>
      <w:proofErr w:type="spellStart"/>
      <w:r w:rsidRPr="00057481">
        <w:rPr>
          <w:b/>
          <w:sz w:val="52"/>
          <w:szCs w:val="52"/>
        </w:rPr>
        <w:t>trustDate</w:t>
      </w:r>
      <w:proofErr w:type="spellEnd"/>
      <w:r w:rsidRPr="00057481">
        <w:rPr>
          <w:b/>
          <w:sz w:val="52"/>
          <w:szCs w:val="52"/>
        </w:rPr>
        <w:t>}</w:t>
      </w:r>
    </w:p>
    <w:p w14:paraId="4E407EE1" w14:textId="77777777" w:rsidR="004A7C89" w:rsidRDefault="00E765DD">
      <w:pPr>
        <w:spacing w:before="4000"/>
        <w:jc w:val="center"/>
      </w:pPr>
      <w:r>
        <w:rPr>
          <w:sz w:val="24"/>
        </w:rPr>
        <w:t>LAW OFFICES OF ROZSA GYENE, PC</w:t>
      </w:r>
      <w:r>
        <w:rPr>
          <w:sz w:val="24"/>
        </w:rPr>
        <w:br/>
      </w:r>
      <w:r>
        <w:rPr>
          <w:sz w:val="16"/>
        </w:rPr>
        <w:t>450 N BRAND BLVD. SUITE 623</w:t>
      </w:r>
      <w:r>
        <w:rPr>
          <w:sz w:val="16"/>
        </w:rPr>
        <w:br/>
        <w:t>GLENDALE, CALIFORNIA 91203</w:t>
      </w:r>
    </w:p>
    <w:p w14:paraId="1B505EB3" w14:textId="77777777" w:rsidR="004A7C89" w:rsidRDefault="004A7C89">
      <w:pPr>
        <w:sectPr w:rsidR="004A7C89">
          <w:footerReference w:type="default" r:id="rId8"/>
          <w:pgSz w:w="12240" w:h="15840"/>
          <w:pgMar w:top="1440" w:right="1800" w:bottom="1440" w:left="1800" w:header="720" w:footer="720" w:gutter="0"/>
          <w:cols w:space="720"/>
          <w:titlePg/>
          <w:docGrid w:linePitch="360"/>
        </w:sectPr>
      </w:pPr>
    </w:p>
    <w:p w14:paraId="111353C7" w14:textId="77777777" w:rsidR="004A7C89" w:rsidRDefault="004A7C89">
      <w:pPr>
        <w:sectPr w:rsidR="004A7C89">
          <w:pgSz w:w="12240" w:h="15840"/>
          <w:pgMar w:top="1440" w:right="1800" w:bottom="1440" w:left="1800" w:header="720" w:footer="720" w:gutter="0"/>
          <w:cols w:space="720"/>
          <w:titlePg/>
          <w:docGrid w:linePitch="360"/>
        </w:sectPr>
      </w:pPr>
    </w:p>
    <w:p w14:paraId="2D81B1DE" w14:textId="77777777" w:rsidR="004A7C89" w:rsidRPr="00057481" w:rsidRDefault="00E765DD">
      <w:pPr>
        <w:spacing w:line="520" w:lineRule="exact"/>
        <w:jc w:val="center"/>
        <w:rPr>
          <w:sz w:val="52"/>
          <w:szCs w:val="52"/>
        </w:rPr>
      </w:pPr>
      <w:r w:rsidRPr="00057481">
        <w:rPr>
          <w:b/>
          <w:sz w:val="52"/>
          <w:szCs w:val="52"/>
        </w:rPr>
        <w:lastRenderedPageBreak/>
        <w:t>The {</w:t>
      </w:r>
      <w:proofErr w:type="spellStart"/>
      <w:r w:rsidRPr="00057481">
        <w:rPr>
          <w:b/>
          <w:sz w:val="52"/>
          <w:szCs w:val="52"/>
        </w:rPr>
        <w:t>grantorFullName</w:t>
      </w:r>
      <w:proofErr w:type="spellEnd"/>
      <w:r w:rsidRPr="00057481">
        <w:rPr>
          <w:b/>
          <w:sz w:val="52"/>
          <w:szCs w:val="52"/>
        </w:rPr>
        <w:t>} Living Trust</w:t>
      </w:r>
      <w:r w:rsidRPr="00057481">
        <w:rPr>
          <w:b/>
          <w:sz w:val="52"/>
          <w:szCs w:val="52"/>
        </w:rPr>
        <w:br/>
      </w:r>
    </w:p>
    <w:p w14:paraId="63914A71" w14:textId="77777777" w:rsidR="004A7C89" w:rsidRDefault="00E765DD">
      <w:pPr>
        <w:pStyle w:val="Heading1"/>
      </w:pPr>
      <w:bookmarkStart w:id="0" w:name="_Toc211620410"/>
      <w:r>
        <w:t>Article One</w:t>
      </w:r>
      <w:r>
        <w:br/>
        <w:t>Establishing the Trust</w:t>
      </w:r>
      <w:bookmarkEnd w:id="0"/>
    </w:p>
    <w:p w14:paraId="57E1C51D" w14:textId="77777777" w:rsidR="0089529B" w:rsidRDefault="00000000">
      <w:r>
        <w:t>{#isRestatement}On {originalTrustDate}, I established the {originalTrustName}, and reserved the right to amend the trust, in whole or in part. On this day, {trustDate}, I revoke all restatements and amendments to that instrument and now exercise my power to amend that instrument in its entirety, so that after amendment the {originalTrustName} now states:</w:t>
      </w:r>
      <w:r>
        <w:br/>
      </w:r>
      <w:r>
        <w:br/>
        <w:t>{/isRestatement}</w:t>
      </w:r>
    </w:p>
    <w:p w14:paraId="0B53D13D" w14:textId="77777777" w:rsidR="004A7C89" w:rsidRDefault="00E765DD">
      <w:r>
        <w:t>{#isRestatement}The parties to this restated trust are {grantorFullName} (the Grantor) and {grantorFullName} (the Trustee).{/isRestatement}{^isRestatement}The date of this trust is {trustDate}. The parties to this trust are {grantorFullName} (the Grantor) and {grantorFullName} (the Trustee).{/isRestatement}</w:t>
      </w:r>
    </w:p>
    <w:p w14:paraId="298ED3A0" w14:textId="77777777" w:rsidR="004A7C89" w:rsidRDefault="00E765DD">
      <w:r>
        <w:t>I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67595905" w14:textId="77777777" w:rsidR="004A7C89" w:rsidRDefault="00E765DD">
      <w:pPr>
        <w:pStyle w:val="Heading2"/>
      </w:pPr>
      <w:bookmarkStart w:id="1" w:name="_Toc211620411"/>
      <w:r>
        <w:t>Section 1.01      Identifying the Trust</w:t>
      </w:r>
      <w:bookmarkEnd w:id="1"/>
    </w:p>
    <w:p w14:paraId="69B901FC" w14:textId="77777777" w:rsidR="004A7C89" w:rsidRDefault="00E765DD">
      <w:r>
        <w:t>For convenience, the trust may be referred to as:</w:t>
      </w:r>
    </w:p>
    <w:p w14:paraId="798E1355" w14:textId="77777777" w:rsidR="004A7C89" w:rsidRDefault="00E765DD">
      <w:pPr>
        <w:pStyle w:val="BodyText2"/>
      </w:pPr>
      <w:r>
        <w:t>"The {</w:t>
      </w:r>
      <w:proofErr w:type="spellStart"/>
      <w:r>
        <w:t>grantorFullName</w:t>
      </w:r>
      <w:proofErr w:type="spellEnd"/>
      <w:r>
        <w:t>} Living Trust dated {</w:t>
      </w:r>
      <w:proofErr w:type="spellStart"/>
      <w:r>
        <w:t>trustDate</w:t>
      </w:r>
      <w:proofErr w:type="spellEnd"/>
      <w:r>
        <w:t>}"</w:t>
      </w:r>
    </w:p>
    <w:p w14:paraId="5A88AE92" w14:textId="77777777" w:rsidR="004A7C89" w:rsidRDefault="00E765DD">
      <w:r>
        <w:t>To the extent practicable, for the purpose of transferring property to the trust or identifying the trust in any beneficiary or pay-on-death designation, the trust should be identified as:</w:t>
      </w:r>
    </w:p>
    <w:p w14:paraId="489DF945" w14:textId="77777777" w:rsidR="004A7C89" w:rsidRDefault="00E765DD">
      <w:pPr>
        <w:pStyle w:val="BodyText2"/>
      </w:pPr>
      <w:r>
        <w:t>"{grantorFullName}, Trustee, or his successors in interest, of The {grantorFullName} Living Trust {#isRestatement}as restated on {/isRestatement}dated {trustDate}, and any amendments thereto."</w:t>
      </w:r>
    </w:p>
    <w:p w14:paraId="6F70AAEC" w14:textId="77777777" w:rsidR="004A7C89" w:rsidRDefault="00E765DD">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505A1E4A" w14:textId="77777777" w:rsidR="004A7C89" w:rsidRDefault="00E765DD">
      <w:pPr>
        <w:pStyle w:val="Heading2"/>
      </w:pPr>
      <w:bookmarkStart w:id="2" w:name="_Toc211620412"/>
      <w:r>
        <w:t>Section 1.02      Reliance by Third Parties</w:t>
      </w:r>
      <w:bookmarkEnd w:id="2"/>
    </w:p>
    <w:p w14:paraId="2C48CEC8" w14:textId="77777777" w:rsidR="004A7C89" w:rsidRDefault="00E765DD">
      <w:r>
        <w:t xml:space="preserve">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w:t>
      </w:r>
      <w:r>
        <w:lastRenderedPageBreak/>
        <w:t>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00319697" w14:textId="77777777" w:rsidR="004A7C89" w:rsidRDefault="00E765DD">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096AE0B9" w14:textId="77777777" w:rsidR="004A7C89" w:rsidRDefault="00E765DD">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643BBFB8" w14:textId="77777777" w:rsidR="004A7C89" w:rsidRDefault="00E765DD">
      <w:r>
        <w:rPr>
          <w:b/>
        </w:rP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336EBFF" w14:textId="77777777" w:rsidR="004A7C89" w:rsidRDefault="00E765DD">
      <w:pPr>
        <w:pStyle w:val="Heading2"/>
      </w:pPr>
      <w:bookmarkStart w:id="3" w:name="_Toc211620413"/>
      <w:r>
        <w:t>Section 1.03      Transferring Property to the Trust</w:t>
      </w:r>
      <w:bookmarkEnd w:id="3"/>
    </w:p>
    <w:p w14:paraId="4D087159" w14:textId="77777777" w:rsidR="004A7C89" w:rsidRDefault="00E765DD">
      <w:r>
        <w:t>Any person or entity may transfer any property to the trust in any manner authorized by law.</w:t>
      </w:r>
    </w:p>
    <w:p w14:paraId="57F149C2" w14:textId="77777777" w:rsidR="004A7C89" w:rsidRDefault="00E765DD">
      <w:pPr>
        <w:pStyle w:val="BodyText"/>
      </w:pPr>
      <w:r>
        <w:t xml:space="preserve">           (a)      Initial Funding of the Trust</w:t>
      </w:r>
    </w:p>
    <w:p w14:paraId="5EA77CEE" w14:textId="77777777" w:rsidR="004A7C89" w:rsidRDefault="00E765DD">
      <w:pPr>
        <w:pStyle w:val="BodyText2"/>
      </w:pPr>
      <w:r>
        <w:t>By executing this instrument, I transfer to the Trustee the properties listed in the Schedule of Assets.</w:t>
      </w:r>
    </w:p>
    <w:p w14:paraId="5A708E0D" w14:textId="77777777" w:rsidR="004A7C89" w:rsidRDefault="00E765DD">
      <w:pPr>
        <w:pStyle w:val="BodyText"/>
      </w:pPr>
      <w:r>
        <w:t xml:space="preserve">           (b)      Acceptance by the Trustee</w:t>
      </w:r>
    </w:p>
    <w:p w14:paraId="2B066F87" w14:textId="77777777" w:rsidR="004A7C89" w:rsidRDefault="00E765DD">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my benefit and for the benefit of my beneficiaries, in accordance with the terms of this trust.</w:t>
      </w:r>
    </w:p>
    <w:p w14:paraId="30F1499D" w14:textId="77777777" w:rsidR="004A7C89" w:rsidRDefault="00E765DD">
      <w:pPr>
        <w:pStyle w:val="Heading2"/>
      </w:pPr>
      <w:bookmarkStart w:id="4" w:name="_Toc211620414"/>
      <w:r>
        <w:t>Section 1.04      Powers Reserved by Me as Grantor</w:t>
      </w:r>
      <w:bookmarkEnd w:id="4"/>
    </w:p>
    <w:p w14:paraId="33A1CF06" w14:textId="77777777" w:rsidR="004A7C89" w:rsidRDefault="00E765DD">
      <w:r>
        <w:t xml:space="preserve">As Grantor, I retain the powers set forth in this Section in addition to any powers that I reserve in other provisions of this instrument. </w:t>
      </w:r>
    </w:p>
    <w:p w14:paraId="618FDB7D" w14:textId="77777777" w:rsidR="004A7C89" w:rsidRDefault="00E765DD">
      <w:pPr>
        <w:pStyle w:val="BodyText"/>
      </w:pPr>
      <w:r>
        <w:t xml:space="preserve">           (a)      Action on Behalf of the Trust</w:t>
      </w:r>
    </w:p>
    <w:p w14:paraId="66E44118" w14:textId="77777777" w:rsidR="004A7C89" w:rsidRDefault="00E765DD">
      <w:pPr>
        <w:pStyle w:val="BodyText2"/>
      </w:pPr>
      <w:r>
        <w:t>Whenever I am serving as Trustee, I may act for and conduct business on behalf of the trust without the consent of any other Trustee.</w:t>
      </w:r>
    </w:p>
    <w:p w14:paraId="5DA22B21" w14:textId="77777777" w:rsidR="004A7C89" w:rsidRDefault="00E765DD">
      <w:pPr>
        <w:pStyle w:val="BodyText"/>
      </w:pPr>
      <w:r>
        <w:lastRenderedPageBreak/>
        <w:t xml:space="preserve">           (b)      Amendment, Restatement, or Revocation</w:t>
      </w:r>
    </w:p>
    <w:p w14:paraId="315D8308" w14:textId="77777777" w:rsidR="004A7C89" w:rsidRDefault="00E765DD">
      <w:pPr>
        <w:pStyle w:val="BodyText2"/>
      </w:pPr>
      <w:r>
        <w:t>I may amend, restate, or revoke this instrument, in whole or in part, for any purpose.</w:t>
      </w:r>
    </w:p>
    <w:p w14:paraId="6B788EEA" w14:textId="77777777" w:rsidR="004A7C89" w:rsidRDefault="00E765DD">
      <w:pPr>
        <w:pStyle w:val="BodyText2"/>
      </w:pPr>
      <w:r>
        <w:t>Any amendment, restatement, or revocation must be made in writing and delivered to the then-serving Trustee.</w:t>
      </w:r>
    </w:p>
    <w:p w14:paraId="0B0F8C04" w14:textId="77777777" w:rsidR="004A7C89" w:rsidRDefault="00E765DD">
      <w:pPr>
        <w:pStyle w:val="BodyText"/>
      </w:pPr>
      <w:r>
        <w:t xml:space="preserve">           (c)      Addition or Removal of Trust Property</w:t>
      </w:r>
    </w:p>
    <w:p w14:paraId="6E7B233B" w14:textId="77777777" w:rsidR="004A7C89" w:rsidRDefault="00E765DD">
      <w:pPr>
        <w:pStyle w:val="BodyText2"/>
      </w:pPr>
      <w:r>
        <w:t>I may add property to the trust and may remove any property from the trust at any time.</w:t>
      </w:r>
    </w:p>
    <w:p w14:paraId="05038DF7" w14:textId="77777777" w:rsidR="004A7C89" w:rsidRDefault="00E765DD">
      <w:pPr>
        <w:pStyle w:val="BodyText"/>
      </w:pPr>
      <w:r>
        <w:t xml:space="preserve">           (d)      Control of Income and Principal Distributions</w:t>
      </w:r>
    </w:p>
    <w:p w14:paraId="7469F60C" w14:textId="77777777" w:rsidR="004A7C89" w:rsidRDefault="00E765DD">
      <w:pPr>
        <w:pStyle w:val="BodyText2"/>
      </w:pPr>
      <w:r>
        <w:t>I retain the right to control the distribution of income and principal from the trust.  I may direct the Trustee to distribute as much of the net income and principal of the trust property as I consider advisable to me or to other persons or entities.  The Trustee may distribute the net income and principal to me or for my unrestricted use and benefit, even to the exhaustion of all trust property.  Any undistributed net income is to be added to the principal of the trust.</w:t>
      </w:r>
    </w:p>
    <w:p w14:paraId="201128D7" w14:textId="77777777" w:rsidR="004A7C89" w:rsidRDefault="00E765DD">
      <w:pPr>
        <w:pStyle w:val="BodyText"/>
      </w:pPr>
      <w:r>
        <w:t xml:space="preserve">           (e)      Approval of Investment Decisions</w:t>
      </w:r>
    </w:p>
    <w:p w14:paraId="4D588AF5" w14:textId="77777777" w:rsidR="004A7C89" w:rsidRDefault="00E765DD">
      <w:pPr>
        <w:pStyle w:val="BodyText2"/>
      </w:pPr>
      <w:r>
        <w:t>I reserve the absolute right to review and change the Trustee’s investment decisions.  But the Trustee is not required to seek my approval before making investment decisions.</w:t>
      </w:r>
    </w:p>
    <w:p w14:paraId="58D7C473" w14:textId="77777777" w:rsidR="004A7C89" w:rsidRDefault="00E765DD">
      <w:pPr>
        <w:pStyle w:val="Heading2"/>
      </w:pPr>
      <w:bookmarkStart w:id="5" w:name="_Toc211620415"/>
      <w:r>
        <w:t>Section 1.05      Grantor Trust Status</w:t>
      </w:r>
      <w:bookmarkEnd w:id="5"/>
    </w:p>
    <w:p w14:paraId="68985BBF" w14:textId="77777777" w:rsidR="004A7C89" w:rsidRDefault="00E765DD">
      <w:r>
        <w:t>By reserving the broad rights and powers set forth in Section 1.04 of this Article, I intend to qualify the trust as a Grantor Trust under Internal Revenue Code Sections 671 to 677.  This means that, for federal income tax purposes, I will be treated as the owner of all the assets held in the trust during my lifetime, as if I held them in my individual capacity.</w:t>
      </w:r>
    </w:p>
    <w:p w14:paraId="3804A4C6" w14:textId="77777777" w:rsidR="004A7C89" w:rsidRDefault="00E765DD">
      <w:r>
        <w:t>During any period that the trust is a Grantor Trust, the Taxpayer Identification Number of the trust will be my Social Security number, in accordance with Treasury Regulation Section 301.6109-1(a)(2).</w:t>
      </w:r>
    </w:p>
    <w:p w14:paraId="25321979" w14:textId="77777777" w:rsidR="004A7C89" w:rsidRDefault="00E765DD">
      <w:pPr>
        <w:pStyle w:val="Heading1"/>
      </w:pPr>
      <w:bookmarkStart w:id="6" w:name="_Toc211620416"/>
      <w:r>
        <w:t>Article Two</w:t>
      </w:r>
      <w:r>
        <w:br/>
        <w:t>Family Information</w:t>
      </w:r>
      <w:bookmarkEnd w:id="6"/>
    </w:p>
    <w:p w14:paraId="0E07ECC2" w14:textId="77777777" w:rsidR="004A7C89" w:rsidRDefault="00E765DD">
      <w:r>
        <w:t>{</w:t>
      </w:r>
      <w:proofErr w:type="spellStart"/>
      <w:r>
        <w:t>maritalStatus</w:t>
      </w:r>
      <w:proofErr w:type="spellEnd"/>
      <w:r>
        <w:t>}</w:t>
      </w:r>
    </w:p>
    <w:p w14:paraId="611291FC" w14:textId="77777777" w:rsidR="004A7C89" w:rsidRDefault="00E765DD">
      <w:r>
        <w:t>{</w:t>
      </w:r>
      <w:proofErr w:type="spellStart"/>
      <w:r>
        <w:t>childrenStatement</w:t>
      </w:r>
      <w:proofErr w:type="spellEnd"/>
      <w:r>
        <w:t>}</w:t>
      </w:r>
    </w:p>
    <w:p w14:paraId="216331B5" w14:textId="5D2B8253" w:rsidR="004A7C89" w:rsidRDefault="000F1483">
      <w:r>
        <w:br w:type="textWrapping" w:clear="all"/>
      </w:r>
      <w:r w:rsidR="00E765DD">
        <w:t>All references in this document to my children are references to {</w:t>
      </w:r>
      <w:proofErr w:type="spellStart"/>
      <w:r w:rsidR="00E765DD">
        <w:t>childrenReferences</w:t>
      </w:r>
      <w:proofErr w:type="spellEnd"/>
      <w:r w:rsidR="00E765DD">
        <w:t>}, and any children subsequently born to me or adopted by me by legal proceeding.</w:t>
      </w:r>
    </w:p>
    <w:p w14:paraId="7576BE20" w14:textId="77777777" w:rsidR="004A7C89" w:rsidRDefault="00E765DD">
      <w:r>
        <w:t xml:space="preserve">References to </w:t>
      </w:r>
      <w:r>
        <w:rPr>
          <w:i/>
        </w:rPr>
        <w:t>my descendants</w:t>
      </w:r>
      <w:r>
        <w:t xml:space="preserve"> are to my children and their descendants, including any deceased child’s descendants.</w:t>
      </w:r>
    </w:p>
    <w:p w14:paraId="6768B581" w14:textId="77777777" w:rsidR="004A7C89" w:rsidRDefault="00E765DD">
      <w:pPr>
        <w:pStyle w:val="Heading1"/>
      </w:pPr>
      <w:bookmarkStart w:id="7" w:name="_Toc211620417"/>
      <w:r>
        <w:lastRenderedPageBreak/>
        <w:t>Article Three</w:t>
      </w:r>
      <w:r>
        <w:br/>
        <w:t>Trustee Succession Provisions</w:t>
      </w:r>
      <w:bookmarkEnd w:id="7"/>
    </w:p>
    <w:p w14:paraId="3707F4A6" w14:textId="77777777" w:rsidR="004A7C89" w:rsidRDefault="00E765DD">
      <w:pPr>
        <w:pStyle w:val="Heading2"/>
      </w:pPr>
      <w:bookmarkStart w:id="8" w:name="_Toc211620418"/>
      <w:r>
        <w:t>Section 3.01      Resignation of a Trustee</w:t>
      </w:r>
      <w:bookmarkEnd w:id="8"/>
    </w:p>
    <w:p w14:paraId="47415587" w14:textId="77777777" w:rsidR="004A7C89" w:rsidRDefault="00E765DD">
      <w:r>
        <w:t>A Trustee may resign by giving written notice to me.  If I am incapacitated or deceased, a resigning Trustee must give written notice to the trust’s Income Beneficiaries and to any other then-serving Trustee.</w:t>
      </w:r>
    </w:p>
    <w:p w14:paraId="307AF1FD" w14:textId="77777777" w:rsidR="004A7C89" w:rsidRDefault="00E765DD">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my incapacity or my death will govern, and the next named successor or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77A2377F" w14:textId="77777777" w:rsidR="004A7C89" w:rsidRDefault="00E765DD">
      <w:pPr>
        <w:pStyle w:val="Heading2"/>
      </w:pPr>
      <w:bookmarkStart w:id="9" w:name="_Toc211620419"/>
      <w:r>
        <w:t>Section 3.02      Trustee Succession during My Lifetime</w:t>
      </w:r>
      <w:bookmarkEnd w:id="9"/>
    </w:p>
    <w:p w14:paraId="2537F302" w14:textId="77777777" w:rsidR="004A7C89" w:rsidRDefault="00E765DD">
      <w:r>
        <w:t>During my lifetime, this Section governs the removal and replacement of the Trustees.</w:t>
      </w:r>
    </w:p>
    <w:p w14:paraId="6E724E8B" w14:textId="77777777" w:rsidR="004A7C89" w:rsidRDefault="00E765DD">
      <w:pPr>
        <w:pStyle w:val="BodyText"/>
      </w:pPr>
      <w:r>
        <w:t xml:space="preserve">           (a)      Removal and Replacement by Me</w:t>
      </w:r>
    </w:p>
    <w:p w14:paraId="323C1AE4" w14:textId="77777777" w:rsidR="004A7C89" w:rsidRDefault="00E765DD">
      <w:pPr>
        <w:pStyle w:val="BodyText2"/>
      </w:pPr>
      <w:r>
        <w:t>I may remove any Trustee with or without cause at any time.  If a Trustee is removed, resigns, or cannot continue to serve for any reason, I may serve as sole Trustee, appoint a Trustee to serve with me, or appoint a successor Trustee.</w:t>
      </w:r>
    </w:p>
    <w:p w14:paraId="46E061FD" w14:textId="77777777" w:rsidR="004A7C89" w:rsidRDefault="00E765DD">
      <w:pPr>
        <w:pStyle w:val="BodyText"/>
      </w:pPr>
      <w:r>
        <w:t xml:space="preserve">           (b)      During My Incapacity</w:t>
      </w:r>
    </w:p>
    <w:p w14:paraId="291BF37D" w14:textId="77777777" w:rsidR="004A7C89" w:rsidRDefault="00E765DD">
      <w:pPr>
        <w:pStyle w:val="BodyText2"/>
      </w:pPr>
      <w:r>
        <w:t>During any time that I am incapacitated, the following will replace any then-serving Trustee in this order:</w:t>
      </w:r>
    </w:p>
    <w:p w14:paraId="2EA37481" w14:textId="1F5A5B12" w:rsidR="008E2045" w:rsidRDefault="008E2045" w:rsidP="008E2045">
      <w:pPr>
        <w:pStyle w:val="BodyText2"/>
      </w:pPr>
      <w:r>
        <w:t>{</w:t>
      </w:r>
      <w:proofErr w:type="spellStart"/>
      <w:r>
        <w:t>firstTrusteeIncapacityFormatted</w:t>
      </w:r>
      <w:proofErr w:type="spellEnd"/>
      <w:r>
        <w:t>}</w:t>
      </w:r>
    </w:p>
    <w:p w14:paraId="7D398EAB" w14:textId="4FB9425E" w:rsidR="008E2045" w:rsidRDefault="008E2045" w:rsidP="008E2045">
      <w:pPr>
        <w:pStyle w:val="BodyText2"/>
      </w:pPr>
      <w:r>
        <w:t>{</w:t>
      </w:r>
      <w:proofErr w:type="spellStart"/>
      <w:r>
        <w:t>trusteeIncapacitySuccessorsFormatted</w:t>
      </w:r>
      <w:proofErr w:type="spellEnd"/>
      <w:r>
        <w:t>}</w:t>
      </w:r>
    </w:p>
    <w:p w14:paraId="59EFACFA" w14:textId="384D0159" w:rsidR="004A7C89" w:rsidRDefault="00E765DD">
      <w:pPr>
        <w:pStyle w:val="BodyText2"/>
      </w:pPr>
      <w:r>
        <w:t>If I am incapacitated, a Trustee may be removed only for cause, and only if a court of competent jurisdiction approves the removal upon the petition of an interested party.</w:t>
      </w:r>
    </w:p>
    <w:p w14:paraId="5ACBCB76" w14:textId="77777777" w:rsidR="004A7C89" w:rsidRDefault="00E765DD">
      <w:pPr>
        <w:pStyle w:val="BodyText2"/>
      </w:pPr>
      <w:r>
        <w:t>If I am incapacitated and no named successor Trustee has been designated, the person appointed my conservator may appoint an individual or a corporate fiduciary to serve as the successor Trustee.</w:t>
      </w:r>
    </w:p>
    <w:p w14:paraId="57494322" w14:textId="77777777" w:rsidR="004A7C89" w:rsidRDefault="00E765DD">
      <w:pPr>
        <w:pStyle w:val="BodyText2"/>
      </w:pPr>
      <w:r>
        <w:t>If a Trustee vacancy due to resignation arises, the previous provisions apply only if the resigning Trustee fails to appoint a successor Trustee in the manner more fully set forth in Section 2.01.</w:t>
      </w:r>
    </w:p>
    <w:p w14:paraId="30A16451" w14:textId="77777777" w:rsidR="004A7C89" w:rsidRDefault="00E765DD">
      <w:pPr>
        <w:pStyle w:val="BodyText2"/>
      </w:pPr>
      <w:r>
        <w:lastRenderedPageBreak/>
        <w:t>My Legal Representative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3A923FA8" w14:textId="77777777" w:rsidR="004A7C89" w:rsidRDefault="00E765DD">
      <w:r>
        <w:t>All appointments, removals, and revocations must be by signed written instrument.</w:t>
      </w:r>
    </w:p>
    <w:p w14:paraId="17A0EDC5" w14:textId="77777777" w:rsidR="004A7C89" w:rsidRDefault="00E765DD">
      <w:pPr>
        <w:pStyle w:val="Heading2"/>
      </w:pPr>
      <w:bookmarkStart w:id="10" w:name="_Toc211620420"/>
      <w:r>
        <w:t>Section 3.03      Trustee Succession after My Death</w:t>
      </w:r>
      <w:bookmarkEnd w:id="10"/>
    </w:p>
    <w:p w14:paraId="13CE5AF6" w14:textId="77777777" w:rsidR="004A7C89" w:rsidRDefault="00E765DD">
      <w:r>
        <w:t>After my death, this Section will govern the removal and replacement of the Trustees.</w:t>
      </w:r>
    </w:p>
    <w:p w14:paraId="6E845247" w14:textId="77777777" w:rsidR="004A7C89" w:rsidRDefault="00E765DD">
      <w:pPr>
        <w:pStyle w:val="BodyText"/>
      </w:pPr>
      <w:r>
        <w:t xml:space="preserve">           (a)      Successor Trustee</w:t>
      </w:r>
    </w:p>
    <w:p w14:paraId="65554F7F" w14:textId="77777777" w:rsidR="004A7C89" w:rsidRDefault="00E765DD">
      <w:pPr>
        <w:pStyle w:val="BodyText2"/>
      </w:pPr>
      <w:r>
        <w:t>I name the following, in this order, to serve as the successor Trustee after my death, replacing any then-serving Trustee:</w:t>
      </w:r>
    </w:p>
    <w:p w14:paraId="0920761A" w14:textId="59FB9D87"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firstTrusteeAfterDeathFormatted</w:t>
      </w:r>
      <w:proofErr w:type="spellEnd"/>
      <w:r w:rsidRPr="008E2045">
        <w:rPr>
          <w:rFonts w:ascii="Times New Roman" w:hAnsi="Times New Roman" w:cs="Times New Roman"/>
          <w:b w:val="0"/>
          <w:bCs/>
          <w:sz w:val="22"/>
        </w:rPr>
        <w:t>}</w:t>
      </w:r>
    </w:p>
    <w:p w14:paraId="3D5F7E0A" w14:textId="77777777" w:rsidR="008E2045" w:rsidRPr="008E2045" w:rsidRDefault="008E2045" w:rsidP="008E2045">
      <w:pPr>
        <w:pStyle w:val="BodyText"/>
        <w:rPr>
          <w:rFonts w:ascii="Times New Roman" w:hAnsi="Times New Roman" w:cs="Times New Roman"/>
          <w:b w:val="0"/>
          <w:bCs/>
          <w:sz w:val="22"/>
        </w:rPr>
      </w:pPr>
    </w:p>
    <w:p w14:paraId="70262A32" w14:textId="053B5188" w:rsidR="008E2045" w:rsidRPr="008E2045" w:rsidRDefault="008E2045" w:rsidP="008E2045">
      <w:pPr>
        <w:pStyle w:val="BodyText"/>
        <w:rPr>
          <w:rFonts w:ascii="Times New Roman" w:hAnsi="Times New Roman" w:cs="Times New Roman"/>
          <w:b w:val="0"/>
          <w:bCs/>
          <w:sz w:val="22"/>
        </w:rPr>
      </w:pPr>
      <w:r w:rsidRPr="008E2045">
        <w:rPr>
          <w:rFonts w:ascii="Times New Roman" w:hAnsi="Times New Roman" w:cs="Times New Roman"/>
          <w:b w:val="0"/>
          <w:bCs/>
          <w:sz w:val="22"/>
        </w:rPr>
        <w:t xml:space="preserve">             {</w:t>
      </w:r>
      <w:proofErr w:type="spellStart"/>
      <w:r w:rsidRPr="008E2045">
        <w:rPr>
          <w:rFonts w:ascii="Times New Roman" w:hAnsi="Times New Roman" w:cs="Times New Roman"/>
          <w:b w:val="0"/>
          <w:bCs/>
          <w:sz w:val="22"/>
        </w:rPr>
        <w:t>trusteeAfterDeathSuccessorsFormatted</w:t>
      </w:r>
      <w:proofErr w:type="spellEnd"/>
      <w:r w:rsidRPr="008E2045">
        <w:rPr>
          <w:rFonts w:ascii="Times New Roman" w:hAnsi="Times New Roman" w:cs="Times New Roman"/>
          <w:b w:val="0"/>
          <w:bCs/>
          <w:sz w:val="22"/>
        </w:rPr>
        <w:t>}</w:t>
      </w:r>
    </w:p>
    <w:p w14:paraId="32AD623E" w14:textId="77777777" w:rsidR="008E2045" w:rsidRDefault="008E2045" w:rsidP="008E2045">
      <w:pPr>
        <w:pStyle w:val="BodyText"/>
      </w:pPr>
    </w:p>
    <w:p w14:paraId="326BD397" w14:textId="52B7CC51" w:rsidR="004A7C89" w:rsidRDefault="00E765DD">
      <w:pPr>
        <w:pStyle w:val="BodyText"/>
      </w:pPr>
      <w:r>
        <w:t xml:space="preserve">           (b)      Removal of a Trustee</w:t>
      </w:r>
    </w:p>
    <w:p w14:paraId="6DA1170D" w14:textId="77777777" w:rsidR="004A7C89" w:rsidRDefault="00E765DD">
      <w:pPr>
        <w:pStyle w:val="BodyText2"/>
      </w:pPr>
      <w:r>
        <w:t>A Trustee may be removed only for cause, and a petitioning beneficiary must obtain approval from a court of competent jurisdiction before the removal is effective.  The petition may subject the trust to the jurisdiction of the court only to the extent necessary to review the petition and may not subject the trust to the continuing jurisdiction of the court.</w:t>
      </w:r>
    </w:p>
    <w:p w14:paraId="57FE4DB3" w14:textId="77777777" w:rsidR="004A7C89" w:rsidRDefault="00E765DD">
      <w:pPr>
        <w:pStyle w:val="BodyText2"/>
      </w:pPr>
      <w:r>
        <w:t>A minor or incapacitated beneficiary’s parent or Legal Representative may act on his or her behalf.</w:t>
      </w:r>
    </w:p>
    <w:p w14:paraId="51F7AF28" w14:textId="77777777" w:rsidR="004A7C89" w:rsidRDefault="00E765DD">
      <w:pPr>
        <w:pStyle w:val="BodyText"/>
      </w:pPr>
      <w:r>
        <w:t xml:space="preserve">           (c)      Default of Designation</w:t>
      </w:r>
    </w:p>
    <w:p w14:paraId="26077749" w14:textId="77777777" w:rsidR="004A7C89" w:rsidRDefault="00E765DD">
      <w:pPr>
        <w:pStyle w:val="BodyText2"/>
      </w:pPr>
      <w:r>
        <w:t>If the office of Trustee of a trust created under this instrument is vacant and no designated successor Trustee is able and willing to act as Trustee, the trust’s Primary Beneficiary may appoint an individual or corporate fiduciary as successor Trustee.</w:t>
      </w:r>
    </w:p>
    <w:p w14:paraId="0777F8A0" w14:textId="77777777" w:rsidR="004A7C89" w:rsidRDefault="00E765DD">
      <w:pPr>
        <w:pStyle w:val="BodyText2"/>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2089C215" w14:textId="77777777" w:rsidR="004A7C89" w:rsidRDefault="00E765DD">
      <w:pPr>
        <w:pStyle w:val="BodyText2"/>
      </w:pPr>
      <w:r>
        <w:t>A minor or incapacitated beneficiary’s parent or Legal Representative may act on his or her behalf.</w:t>
      </w:r>
    </w:p>
    <w:p w14:paraId="5FE75CB2" w14:textId="77777777" w:rsidR="004A7C89" w:rsidRDefault="00E765DD">
      <w:pPr>
        <w:pStyle w:val="BodyText2"/>
      </w:pPr>
      <w:r>
        <w:t>If a Trustee vacancy arises due to resignation, the previous provisions apply only if the resigning Trustee fails to appoint a successor Trustee in the manner more fully set forth in Section 3.01.</w:t>
      </w:r>
    </w:p>
    <w:p w14:paraId="49DBF3ED" w14:textId="77777777" w:rsidR="004A7C89" w:rsidRDefault="00E765DD">
      <w:pPr>
        <w:pStyle w:val="Heading2"/>
      </w:pPr>
      <w:bookmarkStart w:id="11" w:name="_Toc211620421"/>
      <w:r>
        <w:lastRenderedPageBreak/>
        <w:t>Section 3.04      Notice of Removal and Appointment</w:t>
      </w:r>
      <w:bookmarkEnd w:id="11"/>
    </w:p>
    <w:p w14:paraId="1629AE15" w14:textId="77777777" w:rsidR="004A7C89" w:rsidRDefault="00E765DD">
      <w:r>
        <w:t>Notice of removal must be in writing and delivered to the Trustee being removed and to any other then-serving Trustees.  The removal becomes effective in accordance with its provisions.</w:t>
      </w:r>
    </w:p>
    <w:p w14:paraId="58080D15" w14:textId="77777777" w:rsidR="004A7C89" w:rsidRDefault="00E765DD">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47EAB3F9" w14:textId="77777777" w:rsidR="004A7C89" w:rsidRDefault="00E765DD">
      <w:pPr>
        <w:pStyle w:val="Heading2"/>
      </w:pPr>
      <w:bookmarkStart w:id="12" w:name="_Toc211620422"/>
      <w:r>
        <w:t>Section 3.05      Appointment of a Co-Trustee</w:t>
      </w:r>
      <w:bookmarkEnd w:id="12"/>
    </w:p>
    <w:p w14:paraId="12072D07" w14:textId="77777777" w:rsidR="004A7C89" w:rsidRDefault="00E765DD">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385729A7" w14:textId="77777777" w:rsidR="004A7C89" w:rsidRDefault="00E765DD">
      <w:pPr>
        <w:pStyle w:val="Heading2"/>
      </w:pPr>
      <w:bookmarkStart w:id="13" w:name="_Toc211620423"/>
      <w:r>
        <w:t>Section 3.06      Corporate Fiduciaries</w:t>
      </w:r>
      <w:bookmarkEnd w:id="13"/>
    </w:p>
    <w:p w14:paraId="02E5C9C8" w14:textId="77777777" w:rsidR="004A7C89" w:rsidRDefault="00E765DD">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447AB687" w14:textId="77777777" w:rsidR="004A7C89" w:rsidRDefault="00E765DD">
      <w:pPr>
        <w:pStyle w:val="Heading2"/>
      </w:pPr>
      <w:bookmarkStart w:id="14" w:name="_Toc211620424"/>
      <w:r>
        <w:t>Section 3.07      Incapacity of a Trustee</w:t>
      </w:r>
      <w:bookmarkEnd w:id="14"/>
    </w:p>
    <w:p w14:paraId="32B92DB7" w14:textId="77777777" w:rsidR="004A7C89" w:rsidRDefault="00E765DD">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051B99B4" w14:textId="77777777" w:rsidR="004A7C89" w:rsidRDefault="00E765DD">
      <w:pPr>
        <w:pStyle w:val="Heading2"/>
      </w:pPr>
      <w:bookmarkStart w:id="15" w:name="_Toc211620425"/>
      <w:r>
        <w:t>Section 3.08      Appointment of Independent Special Trustee</w:t>
      </w:r>
      <w:bookmarkEnd w:id="15"/>
    </w:p>
    <w:p w14:paraId="0EE4482A" w14:textId="77777777" w:rsidR="004A7C89" w:rsidRDefault="00E765DD">
      <w:r>
        <w:t>If for any reason the Trustee of any trust created under this instrument is unwilling or unable to act with respect to any trust property or any provision of this instrument, the Trustee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66B12874" w14:textId="77777777" w:rsidR="004A7C89" w:rsidRDefault="00E765DD">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3569E8FF" w14:textId="77777777" w:rsidR="004A7C89" w:rsidRDefault="00E765DD">
      <w:pPr>
        <w:pStyle w:val="Heading2"/>
      </w:pPr>
      <w:bookmarkStart w:id="16" w:name="_Toc211620426"/>
      <w:r>
        <w:lastRenderedPageBreak/>
        <w:t>Section 3.09      Rights and Obligations of Successor Trustees</w:t>
      </w:r>
      <w:bookmarkEnd w:id="16"/>
    </w:p>
    <w:p w14:paraId="3B1C45F8" w14:textId="77777777" w:rsidR="004A7C89" w:rsidRDefault="00E765DD">
      <w:r>
        <w:t>Each successor Trustee serving under this instrument, whether corporate or individual, will have all of the title, rights, powers, and privileges granted to the initial Trustee named under this instrument.  In addition, each successor Trustee will be subject to all of the restrictions imposed upon, as well as to all discretionary and ministerial obligations and duties given to the initial Trustee named under this instrument.</w:t>
      </w:r>
    </w:p>
    <w:p w14:paraId="46B511F0" w14:textId="77777777" w:rsidR="004A7C89" w:rsidRDefault="00E765DD">
      <w:pPr>
        <w:pStyle w:val="Heading1"/>
      </w:pPr>
      <w:bookmarkStart w:id="17" w:name="_Toc211620427"/>
      <w:r>
        <w:t>Article Four</w:t>
      </w:r>
      <w:r>
        <w:br/>
        <w:t>Administration of the Trust During My Incapacity</w:t>
      </w:r>
      <w:bookmarkEnd w:id="17"/>
    </w:p>
    <w:p w14:paraId="2B7DEBAC" w14:textId="77777777" w:rsidR="004A7C89" w:rsidRDefault="00E765DD">
      <w:pPr>
        <w:pStyle w:val="Heading2"/>
      </w:pPr>
      <w:bookmarkStart w:id="18" w:name="_Toc211620428"/>
      <w:r>
        <w:t>Section 4.01      Trust Distributions during My Incapacity</w:t>
      </w:r>
      <w:bookmarkEnd w:id="18"/>
    </w:p>
    <w:p w14:paraId="2121D429" w14:textId="77777777" w:rsidR="004A7C89" w:rsidRDefault="00E765DD">
      <w:r>
        <w:t>During any period of time when I am incapacitated, the Trustee shall administer the trust and distribute its net income and principal as provided in this Section.</w:t>
      </w:r>
    </w:p>
    <w:p w14:paraId="29D4E810" w14:textId="77777777" w:rsidR="004A7C89" w:rsidRDefault="00E765DD">
      <w:pPr>
        <w:pStyle w:val="BodyText"/>
      </w:pPr>
      <w:r>
        <w:t xml:space="preserve">           (a)      Distributions for My Benefit</w:t>
      </w:r>
    </w:p>
    <w:p w14:paraId="67D76602" w14:textId="77777777" w:rsidR="004A7C89" w:rsidRDefault="00E765DD">
      <w:pPr>
        <w:pStyle w:val="BodyText2"/>
      </w:pPr>
      <w:r>
        <w:t>The Trustee shall regularly and conscientiously make appropriate distributions of income and principal for my general welfare and comfort under the circumstances existing at the time each distribution is made.</w:t>
      </w:r>
    </w:p>
    <w:p w14:paraId="4D713D68" w14:textId="77777777" w:rsidR="004A7C89" w:rsidRDefault="00E765DD">
      <w:pPr>
        <w:pStyle w:val="BodyText2"/>
      </w:pPr>
      <w:r>
        <w:t xml:space="preserve">Appropriate distributions under this Subsection include the payment of any of my enforceable legal obligations and premiums for insurance policies owned by me or by the trust, including life, medical, disability, property and casualty, errors and omissions, and </w:t>
      </w:r>
      <w:proofErr w:type="spellStart"/>
      <w:r>
        <w:t>longterm</w:t>
      </w:r>
      <w:proofErr w:type="spellEnd"/>
      <w:r>
        <w:t xml:space="preserve"> health care policies.</w:t>
      </w:r>
    </w:p>
    <w:p w14:paraId="0C4DA117" w14:textId="77777777" w:rsidR="004A7C89" w:rsidRDefault="00E765DD">
      <w:pPr>
        <w:pStyle w:val="BodyText2"/>
      </w:pPr>
      <w:r>
        <w:t>The Trustee is authorized to honor pledges and continue to make gifts to charitable organizations that I have regularly supported in the customarily given amounts.</w:t>
      </w:r>
    </w:p>
    <w:p w14:paraId="1929AED3" w14:textId="77777777" w:rsidR="004A7C89" w:rsidRDefault="00E765DD">
      <w:pPr>
        <w:pStyle w:val="BodyText2"/>
      </w:pPr>
      <w:r>
        <w:t>The examples included in this Subsection are for purposes of illustration only and are not intended to limit the authority of the Trustee to make any distribution for my benefit that the Trustee determines appropriate.</w:t>
      </w:r>
    </w:p>
    <w:p w14:paraId="6F24825B" w14:textId="77777777" w:rsidR="004A7C89" w:rsidRDefault="00E765DD">
      <w:pPr>
        <w:pStyle w:val="BodyText"/>
      </w:pPr>
      <w:r>
        <w:t xml:space="preserve">           (b)      Manner of Making Distributions</w:t>
      </w:r>
    </w:p>
    <w:p w14:paraId="66A9D59E" w14:textId="77777777" w:rsidR="004A7C89" w:rsidRDefault="00E765DD">
      <w:pPr>
        <w:pStyle w:val="BodyText2"/>
      </w:pPr>
      <w:r>
        <w:t>The Trustee may make distributions for my benefit in any one or more of the following ways:</w:t>
      </w:r>
    </w:p>
    <w:p w14:paraId="1C74F248" w14:textId="77777777" w:rsidR="004A7C89" w:rsidRDefault="00E765DD">
      <w:pPr>
        <w:pStyle w:val="BodyText3"/>
      </w:pPr>
      <w:r>
        <w:t>to me, but only to the extent I am able to manage these distributions;</w:t>
      </w:r>
    </w:p>
    <w:p w14:paraId="4D7F6C80" w14:textId="77777777" w:rsidR="004A7C89" w:rsidRDefault="00E765DD">
      <w:pPr>
        <w:pStyle w:val="BodyText3"/>
      </w:pPr>
      <w:r>
        <w:t>to other persons and entities for my use and benefit;</w:t>
      </w:r>
    </w:p>
    <w:p w14:paraId="2C725B1E" w14:textId="77777777" w:rsidR="004A7C89" w:rsidRDefault="00E765DD">
      <w:pPr>
        <w:pStyle w:val="BodyText3"/>
      </w:pPr>
      <w:r>
        <w:t>to an agent or attorney in fact authorized to act for me under a legally valid durable power of attorney executed by me before my incapacity; and</w:t>
      </w:r>
    </w:p>
    <w:p w14:paraId="3A1E67F7" w14:textId="77777777" w:rsidR="004A7C89" w:rsidRDefault="00E765DD">
      <w:pPr>
        <w:pStyle w:val="BodyText3"/>
      </w:pPr>
      <w:r>
        <w:lastRenderedPageBreak/>
        <w:t>to my guardian or conservator who has assumed responsibility for me under any court order, decree, or judgment issued by a court of competent jurisdiction.</w:t>
      </w:r>
    </w:p>
    <w:p w14:paraId="3B872EF2" w14:textId="77777777" w:rsidR="004A7C89" w:rsidRDefault="00E765DD">
      <w:pPr>
        <w:pStyle w:val="BodyText"/>
      </w:pPr>
      <w:r>
        <w:t xml:space="preserve">           (c)      Distributions for the Benefit of Persons Dependent on Me</w:t>
      </w:r>
    </w:p>
    <w:p w14:paraId="4C20C6F1" w14:textId="77777777" w:rsidR="004A7C89" w:rsidRDefault="00E765DD">
      <w:pPr>
        <w:pStyle w:val="BodyText2"/>
      </w:pPr>
      <w:r>
        <w:t>The Trustee also may distribute as much of the net income and principal as the Trustee considers necessary for the health, education, maintenance, or support of persons who the Trustee determines are dependent on me for support.</w:t>
      </w:r>
    </w:p>
    <w:p w14:paraId="207CDAE7" w14:textId="77777777" w:rsidR="004A7C89" w:rsidRDefault="00E765DD">
      <w:pPr>
        <w:pStyle w:val="BodyText"/>
      </w:pPr>
      <w:r>
        <w:t xml:space="preserve">           (d)      Guidance for the Trustee Regarding Distributions</w:t>
      </w:r>
    </w:p>
    <w:p w14:paraId="70E6911A" w14:textId="77777777" w:rsidR="004A7C89" w:rsidRDefault="00E765DD">
      <w:pPr>
        <w:pStyle w:val="BodyText2"/>
      </w:pPr>
      <w:r>
        <w:t>When making distributions under Subsections (a) and (d), the Trustee shall give consideration first to my needs, and then to the needs of those persons dependent on me.</w:t>
      </w:r>
    </w:p>
    <w:p w14:paraId="585993B2" w14:textId="77777777" w:rsidR="004A7C89" w:rsidRDefault="00E765DD">
      <w:pPr>
        <w:pStyle w:val="BodyText2"/>
      </w:pPr>
      <w:r>
        <w:t>When making distributions under Subsection (d), I request that the Trustee, in its sole and absolute discretion, consider other income and resources available to the dependents.  The Trustee may make unequal distributions, distributions to some but not all dependents, or no distributions.</w:t>
      </w:r>
    </w:p>
    <w:p w14:paraId="7F83FA3D" w14:textId="77777777" w:rsidR="004A7C89" w:rsidRDefault="00E765DD">
      <w:pPr>
        <w:pStyle w:val="BodyText2"/>
      </w:pPr>
      <w:r>
        <w:t>A distribution made to a beneficiary under this Section will not be considered an advancement, and will not be charged against the share of the beneficiary that may be distributable under any other provision of this trust.</w:t>
      </w:r>
    </w:p>
    <w:p w14:paraId="0523E98E" w14:textId="77777777" w:rsidR="004A7C89" w:rsidRDefault="00E765DD">
      <w:pPr>
        <w:pStyle w:val="Heading1"/>
      </w:pPr>
      <w:bookmarkStart w:id="19" w:name="_Toc211620429"/>
      <w:r>
        <w:t>Article Five</w:t>
      </w:r>
      <w:r>
        <w:br/>
        <w:t>Administration of the Trust Upon My Death</w:t>
      </w:r>
      <w:bookmarkEnd w:id="19"/>
    </w:p>
    <w:p w14:paraId="4DC39592" w14:textId="77777777" w:rsidR="004A7C89" w:rsidRDefault="00E765DD">
      <w:pPr>
        <w:pStyle w:val="Heading2"/>
      </w:pPr>
      <w:bookmarkStart w:id="20" w:name="_Toc211620430"/>
      <w:r>
        <w:t>Section 5.01      The Trust Becomes Irrevocable</w:t>
      </w:r>
      <w:bookmarkEnd w:id="20"/>
    </w:p>
    <w:p w14:paraId="634DE997" w14:textId="77777777" w:rsidR="004A7C89" w:rsidRDefault="00E765DD">
      <w:r>
        <w:t>After my death, the trust is irrevocable and my Social Security number may no longer be used to identify the trust.  The Trustee may need to apply for a separate Taxpayer Identification Number for the trust.</w:t>
      </w:r>
    </w:p>
    <w:p w14:paraId="3F0720BE" w14:textId="77777777" w:rsidR="004A7C89" w:rsidRDefault="00E765DD">
      <w:pPr>
        <w:pStyle w:val="Heading2"/>
      </w:pPr>
      <w:bookmarkStart w:id="21" w:name="_Toc211620431"/>
      <w:r>
        <w:t>Section 5.02      Administrative Trust</w:t>
      </w:r>
      <w:bookmarkEnd w:id="21"/>
    </w:p>
    <w:p w14:paraId="0F7FFF87" w14:textId="77777777" w:rsidR="004A7C89" w:rsidRDefault="00E765DD">
      <w:r>
        <w:t>After my death and before the distribution of trust property as provided in the subsequent Articles of this trust, the trust will be an administrative trust, but may continue to be known as The {</w:t>
      </w:r>
      <w:proofErr w:type="spellStart"/>
      <w:r>
        <w:t>grantorFullName</w:t>
      </w:r>
      <w:proofErr w:type="spellEnd"/>
      <w:r>
        <w:t>} Living Trust.  The administrative trust will continue for a reasonable period of time necessary to complete the administrative tasks set forth in this Article.</w:t>
      </w:r>
    </w:p>
    <w:p w14:paraId="3C7AA41A" w14:textId="77777777" w:rsidR="004A7C89" w:rsidRDefault="00E765DD">
      <w:pPr>
        <w:pStyle w:val="Heading2"/>
      </w:pPr>
      <w:bookmarkStart w:id="22" w:name="_Toc211620432"/>
      <w:r>
        <w:t>Section 5.03     Payment of Expenses and Taxes</w:t>
      </w:r>
      <w:bookmarkEnd w:id="22"/>
    </w:p>
    <w:p w14:paraId="47F64CEA" w14:textId="77777777" w:rsidR="004A7C89" w:rsidRDefault="00E765DD">
      <w:r>
        <w:t>The Trustee may pay from the trust property:</w:t>
      </w:r>
    </w:p>
    <w:p w14:paraId="4EF1942F" w14:textId="77777777" w:rsidR="004A7C89" w:rsidRDefault="00E765DD">
      <w:pPr>
        <w:pStyle w:val="BodyText2"/>
      </w:pPr>
      <w:r>
        <w:t>expenses of the last illness, funeral, and burial or cremation, including expenses of memorials and memorial services;</w:t>
      </w:r>
    </w:p>
    <w:p w14:paraId="24CEAD7C" w14:textId="77777777" w:rsidR="004A7C89" w:rsidRDefault="00E765DD">
      <w:pPr>
        <w:pStyle w:val="BodyText2"/>
      </w:pPr>
      <w:r>
        <w:t>legally enforceable claims against me or the estate;</w:t>
      </w:r>
    </w:p>
    <w:p w14:paraId="27E242CB" w14:textId="77777777" w:rsidR="004A7C89" w:rsidRDefault="00E765DD">
      <w:pPr>
        <w:pStyle w:val="BodyText2"/>
      </w:pPr>
      <w:r>
        <w:t>expenses of administering the trust and the estate; and</w:t>
      </w:r>
    </w:p>
    <w:p w14:paraId="2E2929EF" w14:textId="77777777" w:rsidR="004A7C89" w:rsidRDefault="00E765DD">
      <w:pPr>
        <w:pStyle w:val="BodyText2"/>
      </w:pPr>
      <w:r>
        <w:lastRenderedPageBreak/>
        <w:t>court-ordered allowances for those dependent upon me.</w:t>
      </w:r>
    </w:p>
    <w:p w14:paraId="7C3A7489" w14:textId="77777777" w:rsidR="004A7C89" w:rsidRDefault="00E765DD">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6995AD3E" w14:textId="77777777" w:rsidR="004A7C89" w:rsidRDefault="00E765DD">
      <w:r>
        <w:t>If payment would decrease the federal estate tax charitable deduction available to the estate, the Trustee may not pay any administrative expenses from assets passing to an organization that qualifies for the federal estate tax charitable deduction.</w:t>
      </w:r>
    </w:p>
    <w:p w14:paraId="2E241EEF" w14:textId="77777777" w:rsidR="004A7C89" w:rsidRDefault="00E765DD">
      <w:r>
        <w:t>The Trustee shall pay death taxes out of the trust property’s principal, as provided in Section 2.13.  But if a probate estate is opened within six months after the date of the death, the Personal Representative shall pay any outstanding claims and expenses as authorized by the Personal Representative, as well as any death taxes from the probate estate to the extent that the cash and readily marketable assets in the probate estate are sufficient.</w:t>
      </w:r>
    </w:p>
    <w:p w14:paraId="3AC37085" w14:textId="77777777" w:rsidR="004A7C89" w:rsidRDefault="00E765DD">
      <w:pPr>
        <w:pStyle w:val="Heading2"/>
      </w:pPr>
      <w:bookmarkStart w:id="23" w:name="_Toc211620433"/>
      <w:r>
        <w:t>Section 5.04     Restrictions on Certain Payments from Retirement Plans</w:t>
      </w:r>
      <w:bookmarkEnd w:id="23"/>
    </w:p>
    <w:p w14:paraId="76C072E8" w14:textId="77777777" w:rsidR="004A7C89" w:rsidRDefault="00E765DD">
      <w:r>
        <w:t xml:space="preserve">The term </w:t>
      </w:r>
      <w:r>
        <w:rPr>
          <w:i/>
        </w:rPr>
        <w:t>designation date</w:t>
      </w:r>
      <w:r>
        <w:t xml:space="preserve"> means September 30 of the calendar year following the year of the death, or another date as established by Treasury Regulations or other tax law authority as the final date for determining whether this trust meets the requirements for treatment of the trust’s oldest beneficiary as if the beneficiary was named individually as beneficiary of any qualified retirement plan payable to this trust.</w:t>
      </w:r>
    </w:p>
    <w:p w14:paraId="50053141" w14:textId="77777777" w:rsidR="004A7C89" w:rsidRDefault="00E765DD">
      <w:r>
        <w:t xml:space="preserve">Notwithstanding any other provision of this trust or state law to the contrary, the Trustee may not distribute any qualified retirement benefit payable to a trust created under this trust to or for the benefit of the estate, any charity, or any beneficiary other than an individual, on or after the </w:t>
      </w:r>
      <w:r>
        <w:rPr>
          <w:i/>
        </w:rPr>
        <w:t>designation date</w:t>
      </w:r>
      <w:r>
        <w:t xml:space="preserve">.  My intent is that all qualified retirement benefits held by or payable to this trust on or after the </w:t>
      </w:r>
      <w:r>
        <w:rPr>
          <w:i/>
        </w:rPr>
        <w:t>designation date</w:t>
      </w:r>
      <w:r>
        <w:t xml:space="preserve"> be distributed to or held only for individual beneficiaries, within the meaning of Internal Revenue Code Section 401(a)(9).</w:t>
      </w:r>
    </w:p>
    <w:p w14:paraId="723F77EE" w14:textId="77777777" w:rsidR="004A7C89" w:rsidRDefault="00E765DD">
      <w:r>
        <w:t xml:space="preserve">Qualified retirement benefits payable to the trust may not be used or applied on or after the </w:t>
      </w:r>
      <w:r>
        <w:rPr>
          <w:i/>
        </w:rPr>
        <w:t>designation date</w:t>
      </w:r>
      <w:r>
        <w:t xml:space="preserve"> for payment of the debts, taxes, expenses of administration, or other claims against the estate, or for payment of estate, inheritance, or similar transfer taxes due because of the death, other than those directly attributable to and the legal obligation of a particular qualified retirement plan.  This Section does not apply to any bequest or expense that is specifically directed to be funded with qualified retirement benefits.</w:t>
      </w:r>
    </w:p>
    <w:p w14:paraId="07E8E631" w14:textId="77777777" w:rsidR="004A7C89" w:rsidRDefault="00E765DD">
      <w:pPr>
        <w:pStyle w:val="Heading2"/>
      </w:pPr>
      <w:bookmarkStart w:id="24" w:name="_Toc211620434"/>
      <w:r>
        <w:t>Section 5.05     Excluding Life Insurance Proceeds from Creditors</w:t>
      </w:r>
      <w:bookmarkEnd w:id="24"/>
    </w:p>
    <w:p w14:paraId="0CD39B87" w14:textId="77777777" w:rsidR="004A7C89" w:rsidRDefault="00E765DD">
      <w:r>
        <w:t>Despite anything to the contrary in this instrument, any life insurance proceeds payable to the Trustee under this instrument must never be or become part of my probate or testamentary estate. Nothing in this instrument directs that these life insurance proceeds be used to pay my debts or expenses.</w:t>
      </w:r>
    </w:p>
    <w:p w14:paraId="2D024696" w14:textId="77777777" w:rsidR="004A7C89" w:rsidRDefault="00E765DD">
      <w:pPr>
        <w:pStyle w:val="Heading2"/>
      </w:pPr>
      <w:bookmarkStart w:id="25" w:name="_Toc211620435"/>
      <w:r>
        <w:lastRenderedPageBreak/>
        <w:t>Section 5.06     Payment of Death Taxes</w:t>
      </w:r>
      <w:bookmarkEnd w:id="25"/>
    </w:p>
    <w:p w14:paraId="4B5AB957" w14:textId="77777777" w:rsidR="004A7C89" w:rsidRDefault="00E765DD">
      <w:r>
        <w:t xml:space="preserve">For the purposes of this Article, the term </w:t>
      </w:r>
      <w:r>
        <w:rPr>
          <w:i/>
        </w:rPr>
        <w:t>death taxes</w:t>
      </w:r>
      <w:r>
        <w:t xml:space="preserve"> refers to any taxes imposed by reason of the death by federal, state, or local authorities, including estate, inheritance, gift, and direct-skip generation-skipping transfer taxes.  For purposes of this Section, </w:t>
      </w:r>
      <w:r>
        <w:rPr>
          <w:i/>
        </w:rPr>
        <w:t>death taxes</w:t>
      </w:r>
      <w:r>
        <w:t xml:space="preserve"> does not include any additional estate tax imposed by Internal Revenue Code Section 2031(c)(5)(C) or Section 2032A(c), or any other comparable recapture tax imposed by any taxing authority.  Nor does the term include any generation-skipping transfer tax, other than a direct-skip generation-skipping transfer tax.</w:t>
      </w:r>
    </w:p>
    <w:p w14:paraId="72851811" w14:textId="77777777" w:rsidR="004A7C89" w:rsidRDefault="00E765DD">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6F93FBB" w14:textId="77777777" w:rsidR="004A7C89" w:rsidRDefault="00E765DD">
      <w:pPr>
        <w:pStyle w:val="BodyText"/>
      </w:pPr>
      <w:r>
        <w:t xml:space="preserve">           (a)      Protection of Exempt Property</w:t>
      </w:r>
    </w:p>
    <w:p w14:paraId="530ED701" w14:textId="77777777" w:rsidR="004A7C89" w:rsidRDefault="00E765DD">
      <w:pPr>
        <w:pStyle w:val="BodyText2"/>
      </w:pPr>
      <w:r>
        <w:t>Death taxes may not be allocated to or paid from any assets that are not included in the gross estate for federal estate tax purposes.  To the extent practicable, the Trustee may not pay any death taxes from assets that are exempt from generation-skipping transfer tax purposes.</w:t>
      </w:r>
    </w:p>
    <w:p w14:paraId="7B5B14C1" w14:textId="77777777" w:rsidR="004A7C89" w:rsidRDefault="00E765DD">
      <w:pPr>
        <w:pStyle w:val="BodyText"/>
      </w:pPr>
      <w:r>
        <w:t xml:space="preserve">           (b)      Protection of the Charitable Deduction</w:t>
      </w:r>
    </w:p>
    <w:p w14:paraId="703836AF" w14:textId="77777777" w:rsidR="004A7C89" w:rsidRDefault="00E765DD">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796BA1B" w14:textId="77777777" w:rsidR="004A7C89" w:rsidRDefault="00E765DD">
      <w:pPr>
        <w:pStyle w:val="BodyText"/>
      </w:pPr>
      <w:r>
        <w:t xml:space="preserve">           (c)      Property Passing outside of the Trust</w:t>
      </w:r>
    </w:p>
    <w:p w14:paraId="2C6E7241" w14:textId="77777777" w:rsidR="004A7C89" w:rsidRDefault="00E765DD">
      <w:pPr>
        <w:pStyle w:val="BodyText2"/>
      </w:pPr>
      <w:r>
        <w:t>Death taxes imposed with respect to property included in the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gross estate for death tax purposes.  The values used for the apportionment are to be the values as finally determined under federal, state, or local law.</w:t>
      </w:r>
    </w:p>
    <w:p w14:paraId="2421F64A" w14:textId="77777777" w:rsidR="004A7C89" w:rsidRDefault="00E765DD">
      <w:pPr>
        <w:pStyle w:val="Heading2"/>
      </w:pPr>
      <w:bookmarkStart w:id="26" w:name="_Toc211620436"/>
      <w:r>
        <w:t>Section 5.07     Coordination with The Personal Representative</w:t>
      </w:r>
      <w:bookmarkEnd w:id="26"/>
    </w:p>
    <w:p w14:paraId="45F24415" w14:textId="77777777" w:rsidR="004A7C89" w:rsidRDefault="00E765DD">
      <w:r>
        <w:t>The following provisions are intended to help facilitate the coordination between the Personal Representative and the Trustee.  These provisions apply even if the Personal Representative and the Trustee are the same person or entity.</w:t>
      </w:r>
    </w:p>
    <w:p w14:paraId="7A2AB33D" w14:textId="77777777" w:rsidR="004A7C89" w:rsidRDefault="00E765DD">
      <w:pPr>
        <w:pStyle w:val="BodyText"/>
      </w:pPr>
      <w:r>
        <w:t xml:space="preserve">           (a)      Reliance on Information from The Personal Representative</w:t>
      </w:r>
    </w:p>
    <w:p w14:paraId="532B34A7" w14:textId="77777777" w:rsidR="004A7C89" w:rsidRDefault="00E765DD">
      <w:pPr>
        <w:pStyle w:val="BodyText2"/>
      </w:pPr>
      <w:r>
        <w:t xml:space="preserve">The Trustee may rely upon the written request of the Personal Representative for payments authorized under this Article and the amounts included in those payments without computing the sums involved.  If a payment is made under this Article to the </w:t>
      </w:r>
      <w:r>
        <w:lastRenderedPageBreak/>
        <w:t>Personal Representative, the Trustee will have no duty to inquire into the application of the payment.</w:t>
      </w:r>
    </w:p>
    <w:p w14:paraId="3B8FD07F" w14:textId="77777777" w:rsidR="004A7C89" w:rsidRDefault="00E765DD">
      <w:pPr>
        <w:pStyle w:val="BodyText"/>
      </w:pPr>
      <w:r>
        <w:t xml:space="preserve">           (b)      Receipt of Probate Property</w:t>
      </w:r>
    </w:p>
    <w:p w14:paraId="173E6C36" w14:textId="77777777" w:rsidR="004A7C89" w:rsidRDefault="00E765DD">
      <w:pPr>
        <w:pStyle w:val="BodyText2"/>
      </w:pPr>
      <w:r>
        <w:t>The Trustee may accept or decline any distributions of property tendered to the Trustee by the Personal Representative.  If the Trustee accepts the property, the Trustee may do so without audit, and will not be required to review the Personal Representative’s records.</w:t>
      </w:r>
    </w:p>
    <w:p w14:paraId="50C9FF73" w14:textId="77777777" w:rsidR="004A7C89" w:rsidRDefault="00E765DD">
      <w:pPr>
        <w:pStyle w:val="BodyText"/>
      </w:pPr>
      <w:r>
        <w:t xml:space="preserve">           (c)      Discretionary Distributions to My Personal Representative</w:t>
      </w:r>
    </w:p>
    <w:p w14:paraId="7059C294" w14:textId="77777777" w:rsidR="004A7C89" w:rsidRDefault="00E765DD">
      <w:pPr>
        <w:pStyle w:val="BodyText2"/>
      </w:pPr>
      <w:r>
        <w:t>The Trustee may distribute cash, accrued income, or other trust property to the probate estate as a beneficiary of this trust, to the extent the Trustee determines that doing so is in the best interests of the trust beneficiaries.</w:t>
      </w:r>
    </w:p>
    <w:p w14:paraId="3E8AA5DF" w14:textId="77777777" w:rsidR="004A7C89" w:rsidRDefault="00E765DD">
      <w:pPr>
        <w:pStyle w:val="Heading2"/>
      </w:pPr>
      <w:bookmarkStart w:id="27" w:name="_Toc211620437"/>
      <w:r>
        <w:t>Section 5.08     Authority to Make Tax Elections</w:t>
      </w:r>
      <w:bookmarkEnd w:id="27"/>
    </w:p>
    <w:p w14:paraId="680A2A76" w14:textId="77777777" w:rsidR="004A7C89" w:rsidRDefault="00E765DD">
      <w:r>
        <w:t>After my death, the Trustee may make tax elections as provided in this Section.  But if a Personal Representative is appointed for the probate estate, the discretionary authority granted to the Trustee as to any tax election will be subordinate to the Personal Representative’s statutorily delegated authority.</w:t>
      </w:r>
    </w:p>
    <w:p w14:paraId="690BD186" w14:textId="77777777" w:rsidR="004A7C89" w:rsidRDefault="00E765DD">
      <w:pPr>
        <w:pStyle w:val="BodyText"/>
      </w:pPr>
      <w:r>
        <w:t xml:space="preserve">           (a)      Tax Elections</w:t>
      </w:r>
    </w:p>
    <w:p w14:paraId="0571E7A9" w14:textId="77777777" w:rsidR="004A7C89" w:rsidRDefault="00E765DD">
      <w:pPr>
        <w:pStyle w:val="BodyText2"/>
      </w:pPr>
      <w:r>
        <w:t>The Trustee may make any tax elections necessary for the efficient administration of the estate, including:</w:t>
      </w:r>
    </w:p>
    <w:p w14:paraId="7DD0FA09" w14:textId="77777777" w:rsidR="004A7C89" w:rsidRDefault="00E765DD">
      <w:pPr>
        <w:pStyle w:val="BodyText3"/>
      </w:pPr>
      <w:r>
        <w:t>valuing assets according to an alternate valuation date;</w:t>
      </w:r>
    </w:p>
    <w:p w14:paraId="55151B96" w14:textId="77777777" w:rsidR="004A7C89" w:rsidRDefault="00E765DD">
      <w:pPr>
        <w:pStyle w:val="BodyText3"/>
      </w:pPr>
      <w:r>
        <w:t>electing whether to take administration expenses as estate tax deductions or income tax deductions;</w:t>
      </w:r>
    </w:p>
    <w:p w14:paraId="25D02E1F" w14:textId="77777777" w:rsidR="004A7C89" w:rsidRDefault="00E765DD">
      <w:pPr>
        <w:pStyle w:val="BodyText3"/>
      </w:pPr>
      <w:r>
        <w:t>allocating my unused generation-skipping exemption to any portion of the trust property;</w:t>
      </w:r>
    </w:p>
    <w:p w14:paraId="3E8632EE" w14:textId="77777777" w:rsidR="004A7C89" w:rsidRDefault="00E765DD">
      <w:pPr>
        <w:pStyle w:val="BodyText3"/>
      </w:pPr>
      <w:r>
        <w:t>electing special-use valuation;</w:t>
      </w:r>
    </w:p>
    <w:p w14:paraId="3D5C9BDE" w14:textId="77777777" w:rsidR="004A7C89" w:rsidRDefault="00E765DD">
      <w:pPr>
        <w:pStyle w:val="BodyText3"/>
      </w:pPr>
      <w:r>
        <w:t>deferring payment of all or any portion of any taxes; and</w:t>
      </w:r>
    </w:p>
    <w:p w14:paraId="24D47176" w14:textId="77777777" w:rsidR="004A7C89" w:rsidRDefault="00E765DD">
      <w:pPr>
        <w:pStyle w:val="BodyText3"/>
      </w:pPr>
      <w:r>
        <w:t>treating any portion of the administrative trust as part of the estate for federal or state income tax purposes, or both.</w:t>
      </w:r>
    </w:p>
    <w:p w14:paraId="05117F3B" w14:textId="77777777" w:rsidR="004A7C89" w:rsidRDefault="00E765DD">
      <w:pPr>
        <w:pStyle w:val="BodyText2"/>
      </w:pPr>
      <w:r>
        <w:t>The Trustee may make equitable adjustments between income and principal because of any tax elections made by the Trustee.</w:t>
      </w:r>
    </w:p>
    <w:p w14:paraId="0B4AB93A" w14:textId="77777777" w:rsidR="004A7C89" w:rsidRDefault="00E765DD">
      <w:pPr>
        <w:pStyle w:val="BodyText"/>
      </w:pPr>
      <w:r>
        <w:t xml:space="preserve">           (b)      Allocation of GST Exemption</w:t>
      </w:r>
    </w:p>
    <w:p w14:paraId="4CB0A1CA" w14:textId="77777777" w:rsidR="004A7C89" w:rsidRDefault="00E765DD">
      <w:pPr>
        <w:pStyle w:val="BodyText2"/>
      </w:pPr>
      <w:r>
        <w:t xml:space="preserve">The Trustee may elect to allocate or not allocate any portion of the Available GST Exemption under Internal Revenue Code Section 2631, or a counterpart exemption under any applicable state law to any property of which I am considered the transferor for generation-skipping transfer tax purposes.  This includes any property transferred by me during the life for which I did not make an allocation prior to death.  The exercise of the </w:t>
      </w:r>
      <w:r>
        <w:lastRenderedPageBreak/>
        <w:t>Trustee’s discretion should be based on the transfers, gift tax returns, and other information known to the Trustee, with no requirement that allocations benefit the various transferees or beneficiaries in any particular manner.</w:t>
      </w:r>
    </w:p>
    <w:p w14:paraId="2F3B934F" w14:textId="77777777" w:rsidR="004A7C89" w:rsidRDefault="00E765DD">
      <w:pPr>
        <w:pStyle w:val="BodyText"/>
      </w:pPr>
      <w:r>
        <w:t xml:space="preserve">           (c)      Qualified Conservation Easements</w:t>
      </w:r>
    </w:p>
    <w:p w14:paraId="1B8EF7C5" w14:textId="77777777" w:rsidR="004A7C89" w:rsidRDefault="00E765DD">
      <w:pPr>
        <w:pStyle w:val="BodyText2"/>
      </w:pPr>
      <w:r>
        <w:t>The Trustee may create a qualified conservation easement, as defined in Internal Revenue Code Section 2031(c)(8)(A), in any land held by the trust and may make the necessary election provided by Section 2031(c)(6).</w:t>
      </w:r>
    </w:p>
    <w:p w14:paraId="56C411A3" w14:textId="77777777" w:rsidR="0089529B" w:rsidRDefault="0089529B"/>
    <w:p w14:paraId="5E0F63CD" w14:textId="77777777" w:rsidR="00D27B0D" w:rsidRDefault="00000000" w:rsidP="00D27B0D">
      <w:pPr>
        <w:pStyle w:val="Heading1"/>
      </w:pPr>
      <w:r>
        <w:br/>
      </w:r>
      <w:r w:rsidR="00D27B0D">
        <w:t>{#</w:t>
      </w:r>
      <w:proofErr w:type="gramStart"/>
      <w:r w:rsidR="00D27B0D">
        <w:t>hasSpecificDistributions}Article</w:t>
      </w:r>
      <w:proofErr w:type="gramEnd"/>
      <w:r w:rsidR="00D27B0D">
        <w:t xml:space="preserve"> Six</w:t>
      </w:r>
      <w:r w:rsidR="00D27B0D">
        <w:br/>
        <w:t>Specific Distributions and Disposition of Tangible Personal Property{/</w:t>
      </w:r>
      <w:proofErr w:type="gramStart"/>
      <w:r w:rsidR="00D27B0D">
        <w:t>hasSpecificDistributions}{</w:t>
      </w:r>
      <w:proofErr w:type="gramEnd"/>
      <w:r w:rsidR="00D27B0D">
        <w:t>^</w:t>
      </w:r>
      <w:proofErr w:type="gramStart"/>
      <w:r w:rsidR="00D27B0D">
        <w:t>hasSpecificDistributions}Article</w:t>
      </w:r>
      <w:proofErr w:type="gramEnd"/>
      <w:r w:rsidR="00D27B0D">
        <w:t xml:space="preserve"> Six</w:t>
      </w:r>
      <w:r w:rsidR="00D27B0D">
        <w:br/>
        <w:t>Disposition of Tangible Personal Property{/</w:t>
      </w:r>
      <w:proofErr w:type="spellStart"/>
      <w:r w:rsidR="00D27B0D">
        <w:t>hasSpecificDistributions</w:t>
      </w:r>
      <w:proofErr w:type="spellEnd"/>
      <w:r w:rsidR="00D27B0D">
        <w:t>}</w:t>
      </w:r>
    </w:p>
    <w:p w14:paraId="054909F3" w14:textId="0F7495FA" w:rsidR="00D27B0D" w:rsidRDefault="00D27B0D"/>
    <w:p w14:paraId="3AE58896" w14:textId="6BD92ABA" w:rsidR="0089529B" w:rsidRDefault="00000000">
      <w:r>
        <w:t>{#hasSpecificDistributions}</w:t>
      </w:r>
    </w:p>
    <w:p w14:paraId="12B5AB53" w14:textId="77777777" w:rsidR="0089529B" w:rsidRDefault="00000000">
      <w:r>
        <w:t>{#specificDistributions}</w:t>
      </w:r>
      <w:r>
        <w:br/>
        <w:t>Section 6.{$index + 1}      Specific Distribution to {distribution.beneficiaryName}</w:t>
      </w:r>
      <w:r>
        <w:br/>
      </w:r>
      <w:r>
        <w:br/>
        <w:t>As soon as practicable after my death{#distribution.hasAgeCondition}, provided that {distribution.conditionPerson} has attained the age of {distribution.conditionAge}{/}, the Trustee shall distribute {distribution.propertyDescription} to {distribution.beneficiaryName}.</w:t>
      </w:r>
      <w:r>
        <w:br/>
      </w:r>
      <w:r>
        <w:br/>
        <w:t>If {distribution.beneficiaryName} is deceased, then this distribution will lapse, and this property instead will be distributed under the other provisions of this trust.</w:t>
      </w:r>
      <w:r>
        <w:br/>
      </w:r>
      <w:r>
        <w:br/>
        <w:t>Property passing under this Section passes free of any administrative expenses or death taxes.</w:t>
      </w:r>
      <w:r>
        <w:br/>
      </w:r>
      <w:r>
        <w:br/>
        <w:t>{/specificDistributions}</w:t>
      </w:r>
      <w:r>
        <w:br/>
        <w:t>{/hasSpecificDistributions}</w:t>
      </w:r>
    </w:p>
    <w:p w14:paraId="168B476F" w14:textId="06AA5DE2" w:rsidR="0089529B" w:rsidRDefault="00000000">
      <w:r>
        <w:rPr>
          <w:b/>
        </w:rPr>
        <w:lastRenderedPageBreak/>
        <w:br/>
        <w:t xml:space="preserve">Section </w:t>
      </w:r>
      <w:proofErr w:type="gramStart"/>
      <w:r>
        <w:rPr>
          <w:b/>
        </w:rPr>
        <w:t>6.{</w:t>
      </w:r>
      <w:proofErr w:type="gramEnd"/>
      <w:r>
        <w:rPr>
          <w:b/>
        </w:rPr>
        <w:t>tpp_section_</w:t>
      </w:r>
      <w:proofErr w:type="gramStart"/>
      <w:r>
        <w:rPr>
          <w:b/>
        </w:rPr>
        <w:t xml:space="preserve">num}   </w:t>
      </w:r>
      <w:proofErr w:type="gramEnd"/>
      <w:r>
        <w:rPr>
          <w:b/>
        </w:rPr>
        <w:t xml:space="preserve">   Distribution of Tangible Personal Property by Memorandum</w:t>
      </w:r>
      <w:r>
        <w:rPr>
          <w:b/>
        </w:rPr>
        <w:br/>
      </w:r>
    </w:p>
    <w:p w14:paraId="7840333B" w14:textId="77777777" w:rsidR="0089529B" w:rsidRDefault="00000000">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51FA4A54" w14:textId="77777777" w:rsidR="0089529B" w:rsidRDefault="0089529B"/>
    <w:p w14:paraId="0A0267F0" w14:textId="77777777" w:rsidR="0089529B" w:rsidRDefault="00000000">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195A197D" w14:textId="77777777" w:rsidR="0089529B" w:rsidRDefault="0089529B"/>
    <w:p w14:paraId="309085D6" w14:textId="77777777" w:rsidR="0089529B" w:rsidRDefault="00000000">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336B29C6" w14:textId="77777777" w:rsidR="0089529B" w:rsidRDefault="0089529B"/>
    <w:p w14:paraId="312E7243" w14:textId="77777777" w:rsidR="0089529B" w:rsidRDefault="00000000">
      <w:r>
        <w:rPr>
          <w:b/>
        </w:rPr>
        <w:t>Section 6.{tpp_section_num_plus_1}      Distribution of Remaining Tangible Personal Property</w:t>
      </w:r>
    </w:p>
    <w:p w14:paraId="5DE24C4E" w14:textId="77777777" w:rsidR="0089529B" w:rsidRDefault="0089529B"/>
    <w:p w14:paraId="4D962F9E" w14:textId="77777777" w:rsidR="0089529B" w:rsidRDefault="00000000">
      <w:r>
        <w:t>The Trustee shall distribute any remaining tangible personal property not disposed of by a written memorandum as provided in the following Articles.</w:t>
      </w:r>
    </w:p>
    <w:p w14:paraId="15AD8DBA" w14:textId="77777777" w:rsidR="0089529B" w:rsidRDefault="0089529B"/>
    <w:p w14:paraId="3E22DD6E" w14:textId="77777777" w:rsidR="0089529B" w:rsidRDefault="00000000">
      <w:r>
        <w:rPr>
          <w:b/>
        </w:rPr>
        <w:t>Section 6.{tpp_section_num_plus_2}      Definition of Tangible Personal Property</w:t>
      </w:r>
    </w:p>
    <w:p w14:paraId="5A959C07" w14:textId="77777777" w:rsidR="0089529B" w:rsidRDefault="0089529B"/>
    <w:p w14:paraId="388F94EE" w14:textId="77777777" w:rsidR="0089529B" w:rsidRDefault="00000000">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me or the trust.</w:t>
      </w:r>
    </w:p>
    <w:p w14:paraId="775146E0" w14:textId="77777777" w:rsidR="0089529B" w:rsidRDefault="0089529B"/>
    <w:p w14:paraId="0418E61B" w14:textId="77777777" w:rsidR="0089529B" w:rsidRDefault="00000000">
      <w:r>
        <w:lastRenderedPageBreak/>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4A404E7C" w14:textId="77777777" w:rsidR="0089529B" w:rsidRDefault="0089529B"/>
    <w:p w14:paraId="200FB920" w14:textId="77777777" w:rsidR="0089529B" w:rsidRDefault="00000000">
      <w:r>
        <w:rPr>
          <w:b/>
        </w:rPr>
        <w:t>Section 6.{tpp_section_num_plus_3}      Incidental Expenses and Encumbrances</w:t>
      </w:r>
    </w:p>
    <w:p w14:paraId="163DBE72" w14:textId="77777777" w:rsidR="0089529B" w:rsidRDefault="0089529B"/>
    <w:p w14:paraId="59BFC945" w14:textId="77777777" w:rsidR="0089529B" w:rsidRDefault="00000000">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2D993C33" w14:textId="77777777" w:rsidR="0089529B" w:rsidRDefault="0089529B"/>
    <w:p w14:paraId="6AA74C16" w14:textId="77777777" w:rsidR="0089529B" w:rsidRDefault="00000000">
      <w:r>
        <w:rPr>
          <w:b/>
        </w:rPr>
        <w:t>Section 6.{tpp_section_num_plus_4}      Residuary Distribution</w:t>
      </w:r>
    </w:p>
    <w:p w14:paraId="2F1EE6D9" w14:textId="77777777" w:rsidR="0089529B" w:rsidRDefault="0089529B"/>
    <w:p w14:paraId="4F8ADA2A" w14:textId="77777777" w:rsidR="0089529B" w:rsidRDefault="00000000">
      <w:r>
        <w:t>Any property not distributed under this or prior Articles of this instrument will be distributed as provided in the following Articles.</w:t>
      </w:r>
    </w:p>
    <w:p w14:paraId="650730ED" w14:textId="77777777" w:rsidR="004A7C89" w:rsidRDefault="00E765DD">
      <w:pPr>
        <w:pStyle w:val="Heading1"/>
      </w:pPr>
      <w:r>
        <w:t>Article Seven</w:t>
      </w:r>
      <w:r>
        <w:br/>
        <w:t>Distribution to My Beneficiaries</w:t>
      </w:r>
    </w:p>
    <w:p w14:paraId="5FECD8E0" w14:textId="77777777" w:rsidR="0089529B" w:rsidRDefault="0089529B"/>
    <w:p w14:paraId="1C48EEFB" w14:textId="77777777" w:rsidR="0089529B" w:rsidRDefault="00000000">
      <w:r>
        <w:t>The Trustee shall administer and distribute my remaining trust property (not distributed under prior Articles of this instrument) under the terms of this Article.</w:t>
      </w:r>
    </w:p>
    <w:p w14:paraId="3504D259" w14:textId="77777777" w:rsidR="0089529B" w:rsidRDefault="0089529B"/>
    <w:p w14:paraId="15067EE5" w14:textId="77777777" w:rsidR="0089529B" w:rsidRDefault="00000000">
      <w:r>
        <w:rPr>
          <w:b/>
        </w:rPr>
        <w:t>Section 7.01      Division of Remaining Trust Property</w:t>
      </w:r>
    </w:p>
    <w:p w14:paraId="353ED382" w14:textId="77777777" w:rsidR="0089529B" w:rsidRDefault="0089529B"/>
    <w:p w14:paraId="46450488" w14:textId="77777777" w:rsidR="0089529B" w:rsidRDefault="00000000">
      <w:r>
        <w:t>The Trustee shall divide my remaining trust property into shares as follows:</w:t>
      </w:r>
    </w:p>
    <w:p w14:paraId="60CBBB3B" w14:textId="77777777" w:rsidR="0089529B" w:rsidRDefault="0089529B"/>
    <w:p w14:paraId="02DAC0DF" w14:textId="77777777" w:rsidR="0089529B" w:rsidRDefault="00000000">
      <w:r>
        <w:lastRenderedPageBreak/>
        <w:t>{#beneficiaries}{beneficiary.percentage}% to {beneficiary.fullName}, my {beneficiary.relationship}{#beneficiary.dateOfBirth}, born on {beneficiary.dateOfBirth}{/beneficiary.dateOfBirth}{^$last}; and{/$last}.{/beneficiaries}</w:t>
      </w:r>
    </w:p>
    <w:p w14:paraId="1D25D6D9" w14:textId="77777777" w:rsidR="0089529B" w:rsidRDefault="0089529B"/>
    <w:p w14:paraId="4FB00046" w14:textId="77777777" w:rsidR="0089529B" w:rsidRDefault="00000000">
      <w:r>
        <w:t>The Trustee shall administer the share of each beneficiary as provided in the Sections that follow.</w:t>
      </w:r>
    </w:p>
    <w:p w14:paraId="2E076C2D" w14:textId="77777777" w:rsidR="0089529B" w:rsidRDefault="0089529B"/>
    <w:p w14:paraId="6DCDBFA7" w14:textId="77777777" w:rsidR="0089529B" w:rsidRDefault="0089529B"/>
    <w:p w14:paraId="093E6A8C" w14:textId="77777777" w:rsidR="0089529B" w:rsidRDefault="00000000">
      <w:r>
        <w:t>{#beneficiaries}Section 7.{$index + 2}      Distribution of the Share for {beneficiary.fullName}</w:t>
      </w:r>
      <w:r>
        <w:br/>
      </w:r>
      <w:r>
        <w:br/>
        <w:t>{^beneficiary.hasAgeDistribution}The Trustee shall distribute the share set aside for {beneficiary.fullName} to {beneficiary.pronounObjective} outright and free of trust.</w:t>
      </w:r>
      <w:r>
        <w:br/>
      </w:r>
      <w:r>
        <w:br/>
        <w:t>{#beneficiary.contingent_descendants}If {beneficiary.fullName} is deceased, the Trustee shall distribute {beneficiary.fullName}'s share per stirpes to {beneficiary.pronounPossessive} descendants. If {beneficiary.fullName} has no descendants, the Trustee shall distribute {beneficiary.fullName}'s share pro rata to the other beneficiaries named in this Article. If no other named beneficiaries exist, the Trustee shall distribute {beneficiary.fullName}'s share under the terms of Article 8.{/beneficiary.contingent_descendants}{#beneficiary.contingent_other_beneficiaries}If {beneficiary.fullName} is deceased, the Trustee shall distribute {beneficiary.fullName}'s share pro rata to the other beneficiaries named in this Article. If no other named beneficiaries exist, the Trustee shall distribute {beneficiary.fullName}'s share under the terms of Article 8.{/beneficiary.contingent_other_beneficiaries}{#beneficiary.contingent_individuals}If {beneficiary.fullName} is deceased, the Trustee shall distribute {beneficiary.fullName}'s share to the following individuals: {beneficiary.contingentIndividuals}. If none of these individuals survive {beneficiary.fullName}, the Trustee shall distribute {beneficiary.fullName}'s share under the terms of Article 8.{/beneficiary.contingent_individuals}</w:t>
      </w:r>
      <w:r>
        <w:br/>
      </w:r>
      <w:r>
        <w:br/>
        <w:t>{/beneficiary.hasAgeDistribution}{#beneficiary.hasAgeDistribution}The Trustee shall distribute the share set aside for {beneficiary.fullName} in trust as provided in this Section.</w:t>
      </w:r>
      <w:r>
        <w:br/>
      </w:r>
      <w:r>
        <w:br/>
        <w:t>(a)      Distributions of Income and Principal</w:t>
      </w:r>
      <w:r>
        <w:br/>
      </w:r>
      <w:r>
        <w:br/>
        <w:t>The Independent Trustee may distribute to {beneficiary.fullName} as much of the income and principal of {beneficiary.pronounPossessive} trust as the Independent Trustee may determine advisable for any purpose. If no Independent Trustee is then acting, then the Trustee will make all distributions of income and principal to {beneficiary.fullName}.</w:t>
      </w:r>
      <w:r>
        <w:br/>
      </w:r>
      <w:r>
        <w:br/>
        <w:t>The Trustee shall add any undistributed net income to principal.</w:t>
      </w:r>
      <w:r>
        <w:br/>
      </w:r>
      <w:r>
        <w:br/>
        <w:t>(b)      Guidelines for Discretionary Distributions</w:t>
      </w:r>
      <w:r>
        <w:br/>
      </w:r>
      <w:r>
        <w:br/>
        <w:t>In making discretionary distributions to {beneficiary.fullName}, I desire to provide for {beneficiary.pronounPossessive} well-being and happiness. Although I request that the Trustee consider the other known resources available to {beneficiary.fullName}, the Trustee need not be concerned with any resources or the availability of resources to {beneficiary.fullName} from any other source.</w:t>
      </w:r>
      <w:r>
        <w:br/>
      </w:r>
      <w:r>
        <w:br/>
        <w:t>(c)      Right to Withdraw Principal</w:t>
      </w:r>
      <w:r>
        <w:br/>
      </w:r>
      <w:r>
        <w:br/>
      </w:r>
      <w:r>
        <w:lastRenderedPageBreak/>
        <w:t>At the intervals set forth below, {beneficiary.fullName} may withdraw from {beneficiary.pronounPossessive} trust, at any time, amounts not to exceed in the aggregate:</w:t>
      </w:r>
      <w:r>
        <w:br/>
      </w:r>
      <w:r>
        <w:br/>
        <w:t>{#beneficiary.ageDistributionRules}{ageRule.percentage}% of the accumulated trust income and principal {ageRule.timing};</w:t>
      </w:r>
      <w:r>
        <w:br/>
        <w:t>{/beneficiary.ageDistributionRules}</w:t>
      </w:r>
      <w:r>
        <w:br/>
        <w:t>(d)      Distribution upon the Death of {beneficiary.fullName}</w:t>
      </w:r>
      <w:r>
        <w:br/>
      </w:r>
      <w:r>
        <w:br/>
        <w:t>Subject to the terms of the next paragraph, {beneficiary.fullName} has the unlimited testamentary general power to appoint all or any portion of the principal and undistributed income remaining in {beneficiary.pronounPossessive} trust to any person or entity.</w:t>
      </w:r>
      <w:r>
        <w:br/>
      </w:r>
      <w:r>
        <w:br/>
        <w:t>{beneficiary.fullName} may not exercise this power of appointment to appoint to {beneficiary.pronounReflexive}, {beneficiary.pronounPossessive} estate, {beneficiary.pronounPossessive} creditors, or the creditors of {beneficiary.pronounPossessive} estate from the limited share of {beneficiary.pronounPossessive} trust. For purposes of this Subsection, limited share means an amount not exceeding the greater of: (1) {limitedSharePercentage} of the value of {beneficiary.pronounPossessive} trust; or (2) {limitedShareAmountWords} \({limitedShareAmount}\).</w:t>
      </w:r>
      <w:r>
        <w:br/>
      </w:r>
      <w:r>
        <w:br/>
        <w:t>If any part of {beneficiary.fullName}'s trust is not effectively appointed, the Trustee shall distribute the remaining unappointed balance per stirpes to {beneficiary.fullName}'s descendants. If {beneficiary.fullName} has no then-living descendants, the Trustee shall distribute the balance as provided in Article 8.</w:t>
      </w:r>
      <w:r>
        <w:br/>
      </w:r>
      <w:r>
        <w:br/>
        <w:t>(e)      Distribution if {beneficiary.fullName} Is Deceased</w:t>
      </w:r>
      <w:r>
        <w:br/>
      </w:r>
      <w:r>
        <w:br/>
        <w:t>If {beneficiary.fullName} dies before the establishment of {beneficiary.pronounPossessive} trust, the Trustee shall distribute {beneficiary.fullName}'s share per stirpes to {beneficiary.pronounPossessive} descendants. If {beneficiary.fullName} has no then-living descendants, the Trustee shall distribute {beneficiary.fullName}'s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{/beneficiary.hasAgeDistribution}{/beneficiaries}</w:t>
      </w:r>
    </w:p>
    <w:p w14:paraId="3A8A4085" w14:textId="77777777" w:rsidR="0089529B" w:rsidRDefault="0089529B"/>
    <w:p w14:paraId="64DA08FA" w14:textId="77777777" w:rsidR="004A7C89" w:rsidRDefault="00E765DD">
      <w:pPr>
        <w:pStyle w:val="Heading1"/>
      </w:pPr>
      <w:bookmarkStart w:id="28" w:name="_Toc211620445"/>
      <w:r>
        <w:lastRenderedPageBreak/>
        <w:t>Article Eight</w:t>
      </w:r>
      <w:r>
        <w:br/>
        <w:t>Remote Contingent Distribution</w:t>
      </w:r>
      <w:bookmarkEnd w:id="28"/>
    </w:p>
    <w:p w14:paraId="1B9756C8" w14:textId="77777777" w:rsidR="004A7C89" w:rsidRDefault="00E765DD">
      <w:r>
        <w:t>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California then in effect.</w:t>
      </w:r>
    </w:p>
    <w:p w14:paraId="17E90915" w14:textId="77777777" w:rsidR="004A7C89" w:rsidRDefault="00E765DD">
      <w:pPr>
        <w:pStyle w:val="Heading1"/>
      </w:pPr>
      <w:bookmarkStart w:id="29" w:name="_Toc211620446"/>
      <w:r>
        <w:t>Article Nine</w:t>
      </w:r>
      <w:r>
        <w:br/>
        <w:t>Distributions to Underage and Incapacitated Beneficiaries</w:t>
      </w:r>
      <w:bookmarkEnd w:id="29"/>
    </w:p>
    <w:p w14:paraId="620E169C" w14:textId="77777777" w:rsidR="004A7C89" w:rsidRDefault="00E765DD">
      <w:r>
        <w:t>If the Trustee is authorized or directed under any provision of this trust to distribute net income or principal to a person who has not yet reached 21 years of age or who is incapacitated as defined in , the Trustee may make the distribution by any one or more of the methods described in Section 9.01.  Alternatively, the Trustee may retain the trust property in a separate trust to be administered by the Trustee under Section 9.02.</w:t>
      </w:r>
    </w:p>
    <w:p w14:paraId="5186506A" w14:textId="77777777" w:rsidR="004A7C89" w:rsidRDefault="00E765DD">
      <w:r>
        <w:t>I request that before making a distribution to a beneficiary, the Trustee consider, to the extent reasonable, the ability the beneficiary has demonstrated in managing prior distributions of trust property.</w:t>
      </w:r>
    </w:p>
    <w:p w14:paraId="28C7C202" w14:textId="77777777" w:rsidR="004A7C89" w:rsidRDefault="00E765DD">
      <w:pPr>
        <w:pStyle w:val="Heading2"/>
      </w:pPr>
      <w:bookmarkStart w:id="30" w:name="_Toc211620447"/>
      <w:r>
        <w:t>Section 9.01      Methods of Distribution</w:t>
      </w:r>
      <w:bookmarkEnd w:id="30"/>
    </w:p>
    <w:p w14:paraId="126A95DB" w14:textId="77777777" w:rsidR="004A7C89" w:rsidRDefault="00E765DD">
      <w:r>
        <w:t>The Trustee may distribute trust property for any beneficiary’s benefit, subject to the provisions of this Article in any one or more of the following methods:</w:t>
      </w:r>
    </w:p>
    <w:p w14:paraId="1E039ED8" w14:textId="77777777" w:rsidR="004A7C89" w:rsidRDefault="00E765DD">
      <w:pPr>
        <w:pStyle w:val="BodyText2"/>
      </w:pPr>
      <w:r>
        <w:t>The Trustee may distribute trust property directly to the beneficiary.</w:t>
      </w:r>
    </w:p>
    <w:p w14:paraId="0BF1855C" w14:textId="77777777" w:rsidR="004A7C89" w:rsidRDefault="00E765DD">
      <w:pPr>
        <w:pStyle w:val="BodyText2"/>
      </w:pPr>
      <w:r>
        <w:t>The Trustee may distribute trust property to the beneficiary’s guardian, conservator, parent, other family member, or any person who has assumed the responsibility of caring for the beneficiary.</w:t>
      </w:r>
    </w:p>
    <w:p w14:paraId="4B95D970" w14:textId="77777777" w:rsidR="004A7C89" w:rsidRDefault="00E765DD">
      <w:pPr>
        <w:pStyle w:val="BodyText2"/>
      </w:pPr>
      <w:r>
        <w:t>The Trustee may distribute trust property to any person or entity, including the Trustee, as custodian for the beneficiary under the Uniform Transfers to Minors Act or similar statute.</w:t>
      </w:r>
    </w:p>
    <w:p w14:paraId="4EC36E4F" w14:textId="77777777" w:rsidR="004A7C89" w:rsidRDefault="00E765DD">
      <w:pPr>
        <w:pStyle w:val="BodyText2"/>
      </w:pPr>
      <w:r>
        <w:t>The Trustee may distribute trust property to other persons and entities for the beneficiary’s use and benefit.</w:t>
      </w:r>
    </w:p>
    <w:p w14:paraId="3A6BB79F" w14:textId="77777777" w:rsidR="004A7C89" w:rsidRDefault="00E765DD">
      <w:pPr>
        <w:pStyle w:val="BodyText2"/>
      </w:pPr>
      <w:r>
        <w:t>The Trustee may distribute trust property to an agent or attorney in fact authorized to act for the beneficiary under a valid durable power of attorney executed by the beneficiary before becoming incapacitated.</w:t>
      </w:r>
    </w:p>
    <w:p w14:paraId="51703051" w14:textId="77777777" w:rsidR="004A7C89" w:rsidRDefault="00E765DD">
      <w:pPr>
        <w:pStyle w:val="Heading2"/>
      </w:pPr>
      <w:bookmarkStart w:id="31" w:name="_Toc211620448"/>
      <w:r>
        <w:lastRenderedPageBreak/>
        <w:t>Section 9.02      Retention in Trust</w:t>
      </w:r>
      <w:bookmarkEnd w:id="31"/>
    </w:p>
    <w:p w14:paraId="57FA804C" w14:textId="77777777" w:rsidR="004A7C89" w:rsidRDefault="00E765DD">
      <w:r>
        <w:t>The Trustee may retain and administer trust property in a separate trust for any beneficiary’s benefit, subject to the provisions of this Article as follows.</w:t>
      </w:r>
    </w:p>
    <w:p w14:paraId="4018BA87" w14:textId="77777777" w:rsidR="004A7C89" w:rsidRDefault="00E765DD">
      <w:pPr>
        <w:pStyle w:val="BodyText"/>
      </w:pPr>
      <w:r>
        <w:t xml:space="preserve">           (a)      Distribution of Net Income and Principal</w:t>
      </w:r>
    </w:p>
    <w:p w14:paraId="0FB89B7F" w14:textId="77777777" w:rsidR="004A7C89" w:rsidRDefault="00E765DD">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3832116F" w14:textId="77777777" w:rsidR="004A7C89" w:rsidRDefault="00E765DD">
      <w:pPr>
        <w:pStyle w:val="BodyText"/>
      </w:pPr>
      <w:r>
        <w:t xml:space="preserve">           (b)      Right of Withdrawal</w:t>
      </w:r>
    </w:p>
    <w:p w14:paraId="73D38EEF" w14:textId="77777777" w:rsidR="004A7C89" w:rsidRDefault="00E765DD">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161F6F32" w14:textId="77777777" w:rsidR="004A7C89" w:rsidRDefault="00E765DD">
      <w:pPr>
        <w:pStyle w:val="BodyText"/>
      </w:pPr>
      <w:r>
        <w:t xml:space="preserve">           (c)      Distribution upon the Death of the Beneficiary</w:t>
      </w:r>
    </w:p>
    <w:p w14:paraId="4EF99B1E" w14:textId="77777777" w:rsidR="004A7C89" w:rsidRDefault="00E765DD">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58C0B273" w14:textId="77777777" w:rsidR="004A7C89" w:rsidRDefault="00E765DD">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738ADCD6" w14:textId="77777777" w:rsidR="004A7C89" w:rsidRDefault="00E765DD">
      <w:pPr>
        <w:pStyle w:val="BodyText2"/>
      </w:pPr>
      <w:r>
        <w:t xml:space="preserve">If any part of the beneficiary’s trust is not effectively appointed, the Trustee shall distribute the remaining unappointed balance </w:t>
      </w:r>
      <w:r>
        <w:rPr>
          <w:i/>
        </w:rPr>
        <w:t>per stirpes</w:t>
      </w:r>
      <w:r>
        <w:t xml:space="preserve"> to the beneficiary’s descendants.  If the beneficiary has no then-living descendants, the Trustee shall distribute the unappointed balance </w:t>
      </w:r>
      <w:r>
        <w:rPr>
          <w:i/>
        </w:rPr>
        <w:t>per stirpes</w:t>
      </w:r>
      <w:r>
        <w:t xml:space="preserve"> to the then-living descendants of the beneficiary’s nearest lineal ancestor who was a descendant of mine or, if there is no then-living descendant, </w:t>
      </w:r>
      <w:r>
        <w:rPr>
          <w:i/>
        </w:rPr>
        <w:t>per stirpes</w:t>
      </w:r>
      <w:r>
        <w:t xml:space="preserve"> to my descendants.</w:t>
      </w:r>
    </w:p>
    <w:p w14:paraId="3146EFA2" w14:textId="77777777" w:rsidR="004A7C89" w:rsidRDefault="00E765DD">
      <w:pPr>
        <w:pStyle w:val="BodyText2"/>
      </w:pPr>
      <w:r>
        <w:t>If I have no then-living descendants, the Trustee shall distribute the balance of the trust property as provided in Article 8.</w:t>
      </w:r>
    </w:p>
    <w:p w14:paraId="0963F74A" w14:textId="77777777" w:rsidR="004A7C89" w:rsidRDefault="00E765DD">
      <w:pPr>
        <w:pStyle w:val="Heading2"/>
      </w:pPr>
      <w:bookmarkStart w:id="32" w:name="_Toc211620449"/>
      <w:r>
        <w:lastRenderedPageBreak/>
        <w:t>Section 9.03      Application of Article</w:t>
      </w:r>
      <w:bookmarkEnd w:id="32"/>
    </w:p>
    <w:p w14:paraId="5B1298C3" w14:textId="77777777" w:rsidR="004A7C89" w:rsidRDefault="00E765DD">
      <w:r>
        <w:t>Any decision made by the Trustee under this Article is final, controlling, and binding upon all beneficiaries subject to the provisions of this Article.</w:t>
      </w:r>
    </w:p>
    <w:p w14:paraId="737B6A98" w14:textId="77777777" w:rsidR="004A7C89" w:rsidRDefault="00E765DD">
      <w:r>
        <w:t>The provisions of this Article do not apply to distributions to me.</w:t>
      </w:r>
    </w:p>
    <w:p w14:paraId="60B54FCA" w14:textId="77777777" w:rsidR="004A7C89" w:rsidRDefault="00E765DD">
      <w:pPr>
        <w:pStyle w:val="Heading1"/>
      </w:pPr>
      <w:bookmarkStart w:id="33" w:name="_Toc211620450"/>
      <w:r>
        <w:t>Article Ten</w:t>
      </w:r>
      <w:r>
        <w:br/>
        <w:t>Retirement Plans and Life Insurance Policies</w:t>
      </w:r>
      <w:bookmarkEnd w:id="33"/>
    </w:p>
    <w:p w14:paraId="26C2DAEA" w14:textId="77777777" w:rsidR="004A7C89" w:rsidRDefault="00E765DD">
      <w:r>
        <w:t>The provisions of this Article apply to qualified retirement plans and insurance policies owned by or made payable to the trust.</w:t>
      </w:r>
    </w:p>
    <w:p w14:paraId="1C551761" w14:textId="77777777" w:rsidR="004A7C89" w:rsidRDefault="00E765DD">
      <w:pPr>
        <w:pStyle w:val="Heading2"/>
      </w:pPr>
      <w:bookmarkStart w:id="34" w:name="_Toc211620451"/>
      <w:r>
        <w:t>Section 10.01      Retirement Plans</w:t>
      </w:r>
      <w:bookmarkEnd w:id="34"/>
    </w:p>
    <w:p w14:paraId="076EABF3" w14:textId="77777777" w:rsidR="004A7C89" w:rsidRDefault="00E765DD">
      <w:r>
        <w:t>Notwithstanding any contrary provision of this trust, the provisions of this Section apply to qualified retirement plans.</w:t>
      </w:r>
    </w:p>
    <w:p w14:paraId="3BC7363C" w14:textId="77777777" w:rsidR="004A7C89" w:rsidRDefault="00E765DD">
      <w:pPr>
        <w:pStyle w:val="BodyText"/>
      </w:pPr>
      <w:r>
        <w:t xml:space="preserve">           (a)      Rights of the Trustee</w:t>
      </w:r>
    </w:p>
    <w:p w14:paraId="64787509" w14:textId="77777777" w:rsidR="004A7C89" w:rsidRDefault="00E765DD">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7C2EC0EB" w14:textId="77777777" w:rsidR="004A7C89" w:rsidRDefault="00E765DD">
      <w:pPr>
        <w:pStyle w:val="BodyText2"/>
      </w:pPr>
      <w:r>
        <w:t xml:space="preserve">The Trustee may make a qualified disclaimer of any qualified retirement benefits or non-qualified annuity benefits payable to the trust.  </w:t>
      </w:r>
    </w:p>
    <w:p w14:paraId="28ABF1BB" w14:textId="77777777" w:rsidR="004A7C89" w:rsidRDefault="00E765DD">
      <w:pPr>
        <w:pStyle w:val="BodyText2"/>
      </w:pPr>
      <w:r>
        <w:t>The Trustee may not be held liable to any beneficiary for any decision regarding the death benefit election or the disclaimer of any qualified retirement benefits payable to the trust.</w:t>
      </w:r>
    </w:p>
    <w:p w14:paraId="67655E3C" w14:textId="77777777" w:rsidR="004A7C89" w:rsidRDefault="00E765DD">
      <w:r>
        <w:t xml:space="preserve">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w:t>
      </w:r>
      <w:r>
        <w:rPr>
          <w:i/>
        </w:rPr>
        <w:t>ab initio.</w:t>
      </w:r>
    </w:p>
    <w:p w14:paraId="36DD12B1" w14:textId="77777777" w:rsidR="004A7C89" w:rsidRDefault="00E765DD">
      <w:pPr>
        <w:pStyle w:val="Heading2"/>
      </w:pPr>
      <w:bookmarkStart w:id="35" w:name="_Toc211620452"/>
      <w:r>
        <w:t>Section 10.02      Life Insurance Policies</w:t>
      </w:r>
      <w:bookmarkEnd w:id="35"/>
    </w:p>
    <w:p w14:paraId="5A22E38B" w14:textId="77777777" w:rsidR="004A7C89" w:rsidRDefault="00E765DD">
      <w:r>
        <w:t>The following provisions apply to life insurance policies owned by or made payable to the trust.</w:t>
      </w:r>
    </w:p>
    <w:p w14:paraId="07804422" w14:textId="77777777" w:rsidR="004A7C89" w:rsidRDefault="00E765DD">
      <w:pPr>
        <w:pStyle w:val="BodyText"/>
      </w:pPr>
      <w:r>
        <w:t xml:space="preserve">           (a)      Provisions during My Life</w:t>
      </w:r>
    </w:p>
    <w:p w14:paraId="5EC290C2" w14:textId="77777777" w:rsidR="004A7C89" w:rsidRDefault="00E765DD">
      <w:pPr>
        <w:pStyle w:val="BodyText2"/>
      </w:pPr>
      <w:r>
        <w:t>During my life, I reserve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69385C75" w14:textId="77777777" w:rsidR="004A7C89" w:rsidRDefault="00E765DD">
      <w:pPr>
        <w:pStyle w:val="BodyText2"/>
      </w:pPr>
      <w:r>
        <w:lastRenderedPageBreak/>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323FE99E" w14:textId="77777777" w:rsidR="004A7C89" w:rsidRDefault="00E765DD">
      <w:pPr>
        <w:pStyle w:val="BodyText"/>
      </w:pPr>
      <w:r>
        <w:t xml:space="preserve">           (b)      Provisions after My Death</w:t>
      </w:r>
    </w:p>
    <w:p w14:paraId="58F22891" w14:textId="77777777" w:rsidR="004A7C89" w:rsidRDefault="00E765DD">
      <w:pPr>
        <w:pStyle w:val="BodyText2"/>
      </w:pPr>
      <w:r>
        <w:t>After my death, the Trustee may make all appropriate elections with respect to these policies and may collect all sums made payable to the trust or the Trustee under all these policies or contracts.</w:t>
      </w:r>
    </w:p>
    <w:p w14:paraId="5D0B182B" w14:textId="77777777" w:rsidR="004A7C89" w:rsidRDefault="00E765DD">
      <w:pPr>
        <w:pStyle w:val="BodyText2"/>
      </w:pPr>
      <w:r>
        <w:t>The Trustee may exercise any settlement options or other options or rights that may be available under the terms of any policy or contract.  The Trustee may not be held liable to any beneficiary on account of any election the Trustee made with respect to any policy or contract.</w:t>
      </w:r>
    </w:p>
    <w:p w14:paraId="0DAB0D21" w14:textId="77777777" w:rsidR="004A7C89" w:rsidRDefault="00E765DD">
      <w:pPr>
        <w:pStyle w:val="Heading2"/>
      </w:pPr>
      <w:bookmarkStart w:id="36" w:name="_Toc211620453"/>
      <w:r>
        <w:t>Section 10.03      Limitation on Liability of Payor</w:t>
      </w:r>
      <w:bookmarkEnd w:id="36"/>
    </w:p>
    <w:p w14:paraId="762366DA" w14:textId="77777777" w:rsidR="004A7C89" w:rsidRDefault="00E765DD">
      <w:r>
        <w:t>Persons or entities dealing in good faith with the Trustee are not required to see to the proper application of proceeds delivered to the Trustee, or to inquire into any provision of this trust.</w:t>
      </w:r>
    </w:p>
    <w:p w14:paraId="472DBE6B" w14:textId="77777777" w:rsidR="004A7C89" w:rsidRDefault="00E765DD">
      <w:r>
        <w:t>A receipt signed by the Trustee for any proceeds or benefits paid will be a sufficient discharge to the person or entity making the payment.</w:t>
      </w:r>
    </w:p>
    <w:p w14:paraId="40EEE710" w14:textId="77777777" w:rsidR="004A7C89" w:rsidRDefault="00E765DD">
      <w:pPr>
        <w:pStyle w:val="Heading2"/>
      </w:pPr>
      <w:bookmarkStart w:id="37" w:name="_Toc211620454"/>
      <w:r>
        <w:t>Section 10.04      Collection Efforts</w:t>
      </w:r>
      <w:bookmarkEnd w:id="37"/>
    </w:p>
    <w:p w14:paraId="282322A3" w14:textId="77777777" w:rsidR="004A7C89" w:rsidRDefault="00E765DD">
      <w:r>
        <w:t>The Trustee shall make reasonable efforts to collect all life insurance policy proceeds and qualified retirement benefits payable to the trust.</w:t>
      </w:r>
    </w:p>
    <w:p w14:paraId="66F4882D" w14:textId="77777777" w:rsidR="004A7C89" w:rsidRDefault="00E765DD">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E1912B2" w14:textId="77777777" w:rsidR="004A7C89" w:rsidRDefault="00E765DD">
      <w:r>
        <w:t>The Trustee may settle any claims with respect to the collection of any life insurance proceeds or qualified retirement benefits to which the trust may be entitled.  A settlement made by the Trustee will be binding on all beneficiaries.</w:t>
      </w:r>
    </w:p>
    <w:p w14:paraId="32EF032B" w14:textId="77777777" w:rsidR="004A7C89" w:rsidRDefault="00E765DD">
      <w:pPr>
        <w:pStyle w:val="Heading2"/>
      </w:pPr>
      <w:bookmarkStart w:id="38" w:name="_Toc211620455"/>
      <w:r>
        <w:t>Section 10.05      No Obligation to Purchase or Maintain Benefits</w:t>
      </w:r>
      <w:bookmarkEnd w:id="38"/>
    </w:p>
    <w:p w14:paraId="16594D8F" w14:textId="77777777" w:rsidR="004A7C89" w:rsidRDefault="00E765DD">
      <w:r>
        <w:t>Nothing in this trust is to be interpreted as imposing any obligation on me or on the Trustee to purchase, invest, or maintain any qualified retirement plan or life insurance policy.</w:t>
      </w:r>
    </w:p>
    <w:p w14:paraId="7B011E9E" w14:textId="77777777" w:rsidR="004A7C89" w:rsidRDefault="00E765DD">
      <w:pPr>
        <w:pStyle w:val="Heading1"/>
      </w:pPr>
      <w:bookmarkStart w:id="39" w:name="_Toc211620456"/>
      <w:r>
        <w:lastRenderedPageBreak/>
        <w:t>Article Eleven</w:t>
      </w:r>
      <w:r>
        <w:br/>
        <w:t>Trust Administration</w:t>
      </w:r>
      <w:bookmarkEnd w:id="39"/>
    </w:p>
    <w:p w14:paraId="75009206" w14:textId="77777777" w:rsidR="004A7C89" w:rsidRDefault="00E765DD">
      <w:pPr>
        <w:pStyle w:val="Heading2"/>
      </w:pPr>
      <w:bookmarkStart w:id="40" w:name="_Toc211620457"/>
      <w:r>
        <w:t>Section 11.01      Distributions to Beneficiaries</w:t>
      </w:r>
      <w:bookmarkEnd w:id="40"/>
    </w:p>
    <w:p w14:paraId="31EEEF56" w14:textId="77777777" w:rsidR="004A7C89" w:rsidRDefault="00E765DD">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36607329" w14:textId="77777777" w:rsidR="004A7C89" w:rsidRDefault="00E765DD">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2D2EB939" w14:textId="77777777" w:rsidR="004A7C89" w:rsidRDefault="00E765DD">
      <w:r>
        <w:t>The Trustee may make these determinations without regard to the income tax attributes of the property and without the consent of any beneficiary.</w:t>
      </w:r>
    </w:p>
    <w:p w14:paraId="74848490" w14:textId="77777777" w:rsidR="004A7C89" w:rsidRDefault="00E765DD">
      <w:pPr>
        <w:pStyle w:val="Heading2"/>
      </w:pPr>
      <w:bookmarkStart w:id="41" w:name="_Toc211620458"/>
      <w:r>
        <w:t>Section 11.02      Beneficiary’s Status</w:t>
      </w:r>
      <w:bookmarkEnd w:id="41"/>
    </w:p>
    <w:p w14:paraId="1ADE85BF" w14:textId="77777777" w:rsidR="004A7C89" w:rsidRDefault="00E765DD">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65BDA668" w14:textId="77777777" w:rsidR="004A7C89" w:rsidRDefault="00E765DD">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37A5E290" w14:textId="77777777" w:rsidR="004A7C89" w:rsidRDefault="00E765DD">
      <w:pPr>
        <w:pStyle w:val="Heading2"/>
      </w:pPr>
      <w:bookmarkStart w:id="42" w:name="_Toc211620459"/>
      <w:r>
        <w:t>Section 11.03      Mandatory Payments of a Pecuniary Amount</w:t>
      </w:r>
      <w:bookmarkEnd w:id="42"/>
    </w:p>
    <w:p w14:paraId="71F16EAC" w14:textId="77777777" w:rsidR="004A7C89" w:rsidRDefault="00E765DD">
      <w:r>
        <w:t>If any person holds the right to receive a pecuniary amount from the trust upon my death, the Trustee must either:</w:t>
      </w:r>
    </w:p>
    <w:p w14:paraId="562FBDCF" w14:textId="77777777" w:rsidR="004A7C89" w:rsidRDefault="00E765DD">
      <w:pPr>
        <w:pStyle w:val="BodyText2"/>
      </w:pPr>
      <w:r>
        <w:t>satisfy the entire pecuniary amount or irrevocably set aside property to satisfy the entire pecuniary amount within 15 months of my death; or</w:t>
      </w:r>
    </w:p>
    <w:p w14:paraId="00919BAC" w14:textId="77777777" w:rsidR="004A7C89" w:rsidRDefault="00E765DD">
      <w:pPr>
        <w:pStyle w:val="BodyText2"/>
      </w:pPr>
      <w:r>
        <w:t>pay appropriate interest, as defined in Treasury Regulations Section 26.2642-2(b)(4)(ii)(B), to the person.</w:t>
      </w:r>
    </w:p>
    <w:p w14:paraId="6D0DD76B" w14:textId="77777777" w:rsidR="004A7C89" w:rsidRDefault="00E765DD">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70E1E15" w14:textId="77777777" w:rsidR="004A7C89" w:rsidRDefault="00E765DD">
      <w:pPr>
        <w:pStyle w:val="Heading2"/>
      </w:pPr>
      <w:bookmarkStart w:id="43" w:name="_Toc211620460"/>
      <w:r>
        <w:lastRenderedPageBreak/>
        <w:t>Section 11.04      No Court Proceedings</w:t>
      </w:r>
      <w:bookmarkEnd w:id="43"/>
    </w:p>
    <w:p w14:paraId="03A4D463" w14:textId="77777777" w:rsidR="004A7C89" w:rsidRDefault="00E765DD">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65749BC0" w14:textId="77777777" w:rsidR="004A7C89" w:rsidRDefault="00E765DD">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45880105" w14:textId="77777777" w:rsidR="004A7C89" w:rsidRDefault="00E765DD">
      <w:pPr>
        <w:pStyle w:val="Heading2"/>
      </w:pPr>
      <w:bookmarkStart w:id="44" w:name="_Toc211620461"/>
      <w:r>
        <w:t>Section 11.05      No Bond</w:t>
      </w:r>
      <w:bookmarkEnd w:id="44"/>
    </w:p>
    <w:p w14:paraId="0D9C08B7" w14:textId="77777777" w:rsidR="004A7C89" w:rsidRDefault="00E765DD">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36071D89" w14:textId="77777777" w:rsidR="004A7C89" w:rsidRDefault="00E765DD">
      <w:pPr>
        <w:pStyle w:val="Heading2"/>
      </w:pPr>
      <w:bookmarkStart w:id="45" w:name="_Toc211620462"/>
      <w:r>
        <w:t>Section 11.06      Exoneration of the Trustee</w:t>
      </w:r>
      <w:bookmarkEnd w:id="45"/>
    </w:p>
    <w:p w14:paraId="4A04EE6E" w14:textId="77777777" w:rsidR="004A7C89" w:rsidRDefault="00E765DD">
      <w:r>
        <w:t>No successor Trustee is obligated to examine the accounts, records, or actions of any previous Trustee or the Personal Representative of my estate.  No successor Trustee may be held responsible for any act, omission, or forbearance by any previous Trustee or of the Personal Representative of my estate.</w:t>
      </w:r>
    </w:p>
    <w:p w14:paraId="3A3BCDC0" w14:textId="77777777" w:rsidR="004A7C89" w:rsidRDefault="00E765DD">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35105C9" w14:textId="77777777" w:rsidR="004A7C89" w:rsidRDefault="00E765DD">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7657AAFC" w14:textId="77777777" w:rsidR="004A7C89" w:rsidRDefault="00E765DD">
      <w:pPr>
        <w:pStyle w:val="Heading2"/>
      </w:pPr>
      <w:bookmarkStart w:id="46" w:name="_Toc211620463"/>
      <w:r>
        <w:t>Section 11.07      Limitations on Trustee Liability</w:t>
      </w:r>
      <w:bookmarkEnd w:id="46"/>
    </w:p>
    <w:p w14:paraId="1C4783E1" w14:textId="77777777" w:rsidR="004A7C89" w:rsidRDefault="00E765DD">
      <w:r>
        <w:t xml:space="preserve">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w:t>
      </w:r>
      <w:r>
        <w:lastRenderedPageBreak/>
        <w:t>under this trust, unless the Trustee’s decision is shown by clear and convincing evidence to have been made in bad faith.</w:t>
      </w:r>
    </w:p>
    <w:p w14:paraId="7E9B0BA7" w14:textId="77777777" w:rsidR="004A7C89" w:rsidRDefault="00E765DD">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D1AF95C" w14:textId="77777777" w:rsidR="004A7C89" w:rsidRDefault="00E765DD">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2EDD0348" w14:textId="77777777" w:rsidR="004A7C89" w:rsidRDefault="00E765DD">
      <w:pPr>
        <w:pStyle w:val="Heading2"/>
      </w:pPr>
      <w:bookmarkStart w:id="47" w:name="_Toc211620464"/>
      <w:r>
        <w:t>Section 11.08      Trustee Compensation</w:t>
      </w:r>
      <w:bookmarkEnd w:id="47"/>
    </w:p>
    <w:p w14:paraId="6FD3B838" w14:textId="77777777" w:rsidR="004A7C89" w:rsidRDefault="00E765DD">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84F3F18" w14:textId="77777777" w:rsidR="004A7C89" w:rsidRDefault="00E765DD">
      <w:r>
        <w:t xml:space="preserve">A Trustee may charge additional fees for services provided that are beyond the ordinary scope of duties, such as fees for legal services, tax return preparation, and corporate finance or investment banking services. </w:t>
      </w:r>
    </w:p>
    <w:p w14:paraId="03345437" w14:textId="77777777" w:rsidR="004A7C89" w:rsidRDefault="00E765DD">
      <w:r>
        <w:t>In addition to receiving compensation, a Trustee may be reimbursed for reasonable costs and expenses incurred in carrying out the Trustee’s duties under this trust.</w:t>
      </w:r>
    </w:p>
    <w:p w14:paraId="098F62F4" w14:textId="77777777" w:rsidR="004A7C89" w:rsidRDefault="00E765DD">
      <w:pPr>
        <w:pStyle w:val="Heading2"/>
      </w:pPr>
      <w:bookmarkStart w:id="48" w:name="_Toc211620465"/>
      <w:r>
        <w:t>Section 11.09      Employment of Professionals</w:t>
      </w:r>
      <w:bookmarkEnd w:id="48"/>
    </w:p>
    <w:p w14:paraId="5CD3DB1F" w14:textId="77777777" w:rsidR="004A7C89" w:rsidRDefault="00E765DD">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468A12BD" w14:textId="77777777" w:rsidR="004A7C89" w:rsidRDefault="00E765DD">
      <w:r>
        <w:t>The Trustee may reasonably compensate an individual or entity employed to assist or advise the Trustee, regardless of any other relationship existing between the individual or entity and the Trustee.</w:t>
      </w:r>
    </w:p>
    <w:p w14:paraId="39FDA916" w14:textId="77777777" w:rsidR="004A7C89" w:rsidRDefault="00E765DD">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534C9552" w14:textId="77777777" w:rsidR="004A7C89" w:rsidRDefault="00E765DD">
      <w:pPr>
        <w:pStyle w:val="Heading2"/>
      </w:pPr>
      <w:bookmarkStart w:id="49" w:name="_Toc211620466"/>
      <w:r>
        <w:lastRenderedPageBreak/>
        <w:t>Section 11.10      Exercise of Testamentary Power of Appointment</w:t>
      </w:r>
      <w:bookmarkEnd w:id="49"/>
    </w:p>
    <w:p w14:paraId="3C094CF2" w14:textId="77777777" w:rsidR="004A7C89" w:rsidRDefault="00E765DD">
      <w:r>
        <w:t xml:space="preserve">A testamentary power of appointment granted under this trust may be exercised by a written instrument, other than a will or revocable trust,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BD9B7CE" w14:textId="77777777" w:rsidR="004A7C89" w:rsidRDefault="00E765DD">
      <w:r>
        <w:t>The Trustee may conclusively presume that any power of appointment granted to any beneficiary of a trust created under this trust has not been exercised by the beneficiary if the Trustee has no knowledge of the existence of a written instrument, other than a will or revocable trust, exercising the power within three months after the beneficiary’s death.</w:t>
      </w:r>
    </w:p>
    <w:p w14:paraId="7A6D3625" w14:textId="77777777" w:rsidR="004A7C89" w:rsidRDefault="00E765DD">
      <w:pPr>
        <w:pStyle w:val="Heading2"/>
      </w:pPr>
      <w:bookmarkStart w:id="50" w:name="_Toc211620467"/>
      <w:r>
        <w:t>Section 11.11      Determination of Principal and Income</w:t>
      </w:r>
      <w:bookmarkEnd w:id="50"/>
    </w:p>
    <w:p w14:paraId="4AC32140" w14:textId="77777777" w:rsidR="004A7C89" w:rsidRDefault="00E765DD">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3ADF7F2C" w14:textId="77777777" w:rsidR="004A7C89" w:rsidRDefault="00E765DD">
      <w:pPr>
        <w:pStyle w:val="Heading2"/>
      </w:pPr>
      <w:bookmarkStart w:id="51" w:name="_Toc211620468"/>
      <w:r>
        <w:t>Section 11.12      Trust Accounting</w:t>
      </w:r>
      <w:bookmarkEnd w:id="51"/>
    </w:p>
    <w:p w14:paraId="2B1E9C8B" w14:textId="77777777" w:rsidR="004A7C89" w:rsidRDefault="00E765DD">
      <w:r>
        <w:t>Except to the extent required by law, the Trustee is not required to file accountings in any jurisdiction.  During my lifetime, if I am not serving as Trustee, the Trustee must provide an accounting to me at least annually.  If I am incapacitated the Trustee must provide the accounting to my Legal Representative, unless waived by my Legal Representative.  After my death, the Trustee must provide an annual accounting to the Qualified Beneficiaries of any trust created under this trust unless waived by the Qualified Beneficiaries.</w:t>
      </w:r>
    </w:p>
    <w:p w14:paraId="50684701" w14:textId="77777777" w:rsidR="004A7C89" w:rsidRDefault="00E765DD">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4B78C848" w14:textId="77777777" w:rsidR="004A7C89" w:rsidRDefault="00E765DD">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3A8409A" w14:textId="77777777" w:rsidR="004A7C89" w:rsidRDefault="00E765DD">
      <w:r>
        <w:t xml:space="preserve">In all events, a beneficiary’s Legal Representative may receive any notices and take any action on behalf of the beneficiary as to an accounting.  If any beneficiary’s Legal Representative fails to </w:t>
      </w:r>
      <w:r>
        <w:lastRenderedPageBreak/>
        <w:t>object to any accounting in writing within 180 days after the Trustee provides the accounting, the beneficiary’s Legal Representative will be considered to assent to the accounting.</w:t>
      </w:r>
    </w:p>
    <w:p w14:paraId="18C35AF8" w14:textId="77777777" w:rsidR="004A7C89" w:rsidRDefault="00E765DD">
      <w:pPr>
        <w:pStyle w:val="Heading2"/>
      </w:pPr>
      <w:bookmarkStart w:id="52" w:name="_Toc211620469"/>
      <w:r>
        <w:t>Section 11.13      Information to Beneficiaries</w:t>
      </w:r>
      <w:bookmarkEnd w:id="52"/>
    </w:p>
    <w:p w14:paraId="19859BB6" w14:textId="77777777" w:rsidR="004A7C89" w:rsidRDefault="00E765DD">
      <w: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t>Distributee</w:t>
      </w:r>
      <w:proofErr w:type="spellEnd"/>
      <w:r>
        <w:t xml:space="preserve"> or Qualified Beneficiary who requests the report.  If the Trustee decides, in the Trustee’s sole and absolute discretion, to provide any information to a Permissible </w:t>
      </w:r>
      <w:proofErr w:type="spellStart"/>
      <w:r>
        <w:t>Distributee</w:t>
      </w:r>
      <w:proofErr w:type="spellEnd"/>
      <w: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35B350C3" w14:textId="77777777" w:rsidR="004A7C89" w:rsidRDefault="00E765DD">
      <w:pPr>
        <w:pStyle w:val="BodyText"/>
      </w:pPr>
      <w:r>
        <w:t xml:space="preserve">           (a)      Providing Information while I Am Alive and Not Incapacitated</w:t>
      </w:r>
    </w:p>
    <w:p w14:paraId="3B2E12CB" w14:textId="77777777" w:rsidR="004A7C89" w:rsidRDefault="00E765DD">
      <w:pPr>
        <w:pStyle w:val="BodyText2"/>
      </w:pPr>
      <w: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14:paraId="7193DA4C" w14:textId="77777777" w:rsidR="004A7C89" w:rsidRDefault="00E765DD">
      <w:pPr>
        <w:pStyle w:val="BodyText"/>
      </w:pPr>
      <w:r>
        <w:t xml:space="preserve">           (b)      Providing Information If I Am Alive but Incapacitated, and after My Death</w:t>
      </w:r>
    </w:p>
    <w:p w14:paraId="502A8CAB" w14:textId="77777777" w:rsidR="004A7C89" w:rsidRDefault="00E765DD">
      <w:pPr>
        <w:pStyle w:val="BodyText2"/>
      </w:pPr>
      <w: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14:paraId="0B636E17" w14:textId="77777777" w:rsidR="004A7C89" w:rsidRDefault="00E765DD">
      <w:pPr>
        <w:pStyle w:val="Heading2"/>
      </w:pPr>
      <w:bookmarkStart w:id="53" w:name="_Toc211620470"/>
      <w:r>
        <w:t>Section 11.14      Action of Trustees and Delegation of Trustee Authority</w:t>
      </w:r>
      <w:bookmarkEnd w:id="53"/>
    </w:p>
    <w:p w14:paraId="00832666" w14:textId="77777777" w:rsidR="004A7C89" w:rsidRDefault="00E765DD">
      <w:r>
        <w:t>When I am not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264D9D1" w14:textId="77777777" w:rsidR="004A7C89" w:rsidRDefault="00E765DD">
      <w:r>
        <w:lastRenderedPageBreak/>
        <w:t>If the Trustees are unable to agree on a matter for which they have joint powers, I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04FAB3" w14:textId="77777777" w:rsidR="004A7C89" w:rsidRDefault="00E765DD">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041266D2" w14:textId="77777777" w:rsidR="004A7C89" w:rsidRDefault="00E765DD">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50FF25D5" w14:textId="77777777" w:rsidR="004A7C89" w:rsidRDefault="00E765DD">
      <w:pPr>
        <w:pStyle w:val="Heading2"/>
      </w:pPr>
      <w:bookmarkStart w:id="54" w:name="_Toc211620471"/>
      <w:r>
        <w:t>Section 11.15      Trustee May Disclaim or Release Any Power</w:t>
      </w:r>
      <w:bookmarkEnd w:id="54"/>
    </w:p>
    <w:p w14:paraId="675B4846" w14:textId="77777777" w:rsidR="004A7C89" w:rsidRDefault="00E765DD">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33F094D9" w14:textId="77777777" w:rsidR="004A7C89" w:rsidRDefault="00E765DD">
      <w:pPr>
        <w:pStyle w:val="Heading2"/>
      </w:pPr>
      <w:bookmarkStart w:id="55" w:name="_Toc211620472"/>
      <w:r>
        <w:t>Section 11.16      Trustee May Execute a Power of Attorney</w:t>
      </w:r>
      <w:bookmarkEnd w:id="55"/>
    </w:p>
    <w:p w14:paraId="2F8B267E" w14:textId="77777777" w:rsidR="004A7C89" w:rsidRDefault="00E765DD">
      <w:r>
        <w:t>The Trustee may appoint any individual or entity to serve as the Trustee’s agent under a power of attorney to transact any business on behalf of the trust or any other trust created under this trust.</w:t>
      </w:r>
    </w:p>
    <w:p w14:paraId="08508B90" w14:textId="77777777" w:rsidR="004A7C89" w:rsidRDefault="00E765DD">
      <w:pPr>
        <w:pStyle w:val="Heading2"/>
      </w:pPr>
      <w:bookmarkStart w:id="56" w:name="_Toc211620473"/>
      <w:r>
        <w:t>Section 11.17      Additions to Separate Trusts</w:t>
      </w:r>
      <w:bookmarkEnd w:id="56"/>
    </w:p>
    <w:p w14:paraId="1506DA59" w14:textId="77777777" w:rsidR="004A7C89" w:rsidRDefault="00E765DD">
      <w:r>
        <w:t>If upon my death,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2F3434D" w14:textId="77777777" w:rsidR="004A7C89" w:rsidRDefault="00E765DD">
      <w:pPr>
        <w:pStyle w:val="Heading2"/>
      </w:pPr>
      <w:bookmarkStart w:id="57" w:name="_Toc211620474"/>
      <w:r>
        <w:t>Section 11.18      Authority to Merge or Sever Trusts</w:t>
      </w:r>
      <w:bookmarkEnd w:id="57"/>
    </w:p>
    <w:p w14:paraId="0969B8F1" w14:textId="77777777" w:rsidR="004A7C89" w:rsidRDefault="00E765DD">
      <w:r>
        <w:t xml:space="preserve">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w:t>
      </w:r>
      <w:r>
        <w:lastRenderedPageBreak/>
        <w:t>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37E8B278" w14:textId="77777777" w:rsidR="004A7C89" w:rsidRDefault="00E765DD">
      <w:r>
        <w:t xml:space="preserve">The Trustee may sever any trust on a fractional basis into two or more separate and identical trusts, or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751372EB" w14:textId="77777777" w:rsidR="004A7C89" w:rsidRDefault="00E765DD">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062C8C99" w14:textId="77777777" w:rsidR="004A7C89" w:rsidRDefault="00E765DD">
      <w:pPr>
        <w:pStyle w:val="Heading2"/>
      </w:pPr>
      <w:bookmarkStart w:id="58" w:name="_Toc211620475"/>
      <w:r>
        <w:t>Section 11.19      Authority to Terminate Trusts</w:t>
      </w:r>
      <w:bookmarkEnd w:id="58"/>
    </w:p>
    <w:p w14:paraId="761A7A5B" w14:textId="77777777" w:rsidR="004A7C89" w:rsidRDefault="00E765DD">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70D4FEC6" w14:textId="77777777" w:rsidR="004A7C89" w:rsidRDefault="00E765DD">
      <w:pPr>
        <w:pStyle w:val="BodyText2"/>
      </w:pPr>
      <w:r>
        <w:t>to me, if I am then living;</w:t>
      </w:r>
    </w:p>
    <w:p w14:paraId="363EEC97" w14:textId="77777777" w:rsidR="004A7C89" w:rsidRDefault="00E765DD">
      <w:pPr>
        <w:pStyle w:val="BodyText2"/>
      </w:pPr>
      <w:r>
        <w:t>to the beneficiaries then entitled to mandatory distributions of the trust’s net income, in the same proportions; and then</w:t>
      </w:r>
    </w:p>
    <w:p w14:paraId="27071DAC" w14:textId="77777777" w:rsidR="004A7C89" w:rsidRDefault="00E765DD">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570A0788" w14:textId="77777777" w:rsidR="004A7C89" w:rsidRDefault="00E765DD">
      <w:pPr>
        <w:pStyle w:val="Heading2"/>
      </w:pPr>
      <w:bookmarkStart w:id="59" w:name="_Toc211620476"/>
      <w:r>
        <w:t>Section 11.20      Discretionary Distribution to Fully Utilize Basis Increase upon Death of Beneficiary</w:t>
      </w:r>
      <w:bookmarkEnd w:id="59"/>
    </w:p>
    <w:p w14:paraId="36CFC127" w14:textId="77777777" w:rsidR="004A7C89" w:rsidRDefault="00E765DD">
      <w:r>
        <w:t>To the extent I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5B31B95A" w14:textId="77777777" w:rsidR="004A7C89" w:rsidRDefault="00E765DD">
      <w:r>
        <w:t xml:space="preserve">Before making a distribution of property under this Section, I request that the Trustee determine whether or not a good reason exists to retain the property in trust, such as whether the Trustee or the beneficiary might sell the property in the near future, as well as protection of the beneficiary </w:t>
      </w:r>
      <w:r>
        <w:lastRenderedPageBreak/>
        <w:t>from creditors, protection of the beneficiary from failed marriages, and protection of the asset for future generations.  The Trustee has no liability to any beneficiary for any action or inaction by the Trustee under this Section, if made in good faith.</w:t>
      </w:r>
    </w:p>
    <w:p w14:paraId="1DA096C7" w14:textId="77777777" w:rsidR="004A7C89" w:rsidRDefault="00E765DD">
      <w:pPr>
        <w:pStyle w:val="Heading2"/>
      </w:pPr>
      <w:bookmarkStart w:id="60" w:name="_Toc211620477"/>
      <w:r>
        <w:t>Section 11.21     Merger of Corporate Fiduciary</w:t>
      </w:r>
      <w:bookmarkEnd w:id="60"/>
    </w:p>
    <w:p w14:paraId="34C5050B" w14:textId="77777777" w:rsidR="004A7C89" w:rsidRDefault="00E765DD">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055F4C0B" w14:textId="77777777" w:rsidR="004A7C89" w:rsidRDefault="00E765DD">
      <w:pPr>
        <w:pStyle w:val="Heading2"/>
      </w:pPr>
      <w:bookmarkStart w:id="61" w:name="_Toc211620478"/>
      <w:r>
        <w:t>Section 11.22      Funeral and Other Expenses of Beneficiary</w:t>
      </w:r>
      <w:bookmarkEnd w:id="61"/>
    </w:p>
    <w:p w14:paraId="33F4FBB1" w14:textId="77777777" w:rsidR="004A7C89" w:rsidRDefault="00E765DD">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586889E5" w14:textId="77777777" w:rsidR="004A7C89" w:rsidRDefault="00E765DD">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3D7EF2CE" w14:textId="77777777" w:rsidR="004A7C89" w:rsidRDefault="00E765DD">
      <w:pPr>
        <w:pStyle w:val="Heading1"/>
      </w:pPr>
      <w:bookmarkStart w:id="62" w:name="_Toc211620479"/>
      <w:r>
        <w:t>Article Twelve</w:t>
      </w:r>
      <w:r>
        <w:br/>
        <w:t>The Trustee’s Powers</w:t>
      </w:r>
      <w:bookmarkEnd w:id="62"/>
    </w:p>
    <w:p w14:paraId="4A358FCB" w14:textId="77777777" w:rsidR="004A7C89" w:rsidRDefault="00E765DD">
      <w:pPr>
        <w:pStyle w:val="Heading2"/>
      </w:pPr>
      <w:bookmarkStart w:id="63" w:name="_Toc211620480"/>
      <w:r>
        <w:t>Section 12.01      Introduction to Trustee’s Powers</w:t>
      </w:r>
      <w:bookmarkEnd w:id="63"/>
    </w:p>
    <w:p w14:paraId="03DA391D" w14:textId="77777777" w:rsidR="004A7C89" w:rsidRDefault="00E765DD">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65CDC342" w14:textId="77777777" w:rsidR="004A7C89" w:rsidRDefault="00E765DD">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21C89DE2" w14:textId="77777777" w:rsidR="004A7C89" w:rsidRDefault="00E765DD">
      <w: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14:paraId="285DB7F3" w14:textId="77777777" w:rsidR="004A7C89" w:rsidRDefault="00E765DD">
      <w:pPr>
        <w:pStyle w:val="Heading2"/>
      </w:pPr>
      <w:bookmarkStart w:id="64" w:name="_Toc211620481"/>
      <w:r>
        <w:lastRenderedPageBreak/>
        <w:t>Section 12.02      Execution of Documents by the Trustee</w:t>
      </w:r>
      <w:bookmarkEnd w:id="64"/>
    </w:p>
    <w:p w14:paraId="2E66BEBE" w14:textId="77777777" w:rsidR="004A7C89" w:rsidRDefault="00E765DD">
      <w:r>
        <w:t xml:space="preserve">The Trustee may execute and deliver any written instruments that the Trustee considers necessary to carry out any powers granted in this trust.  </w:t>
      </w:r>
    </w:p>
    <w:p w14:paraId="36B05438" w14:textId="77777777" w:rsidR="004A7C89" w:rsidRDefault="00E765DD">
      <w:pPr>
        <w:pStyle w:val="Heading2"/>
      </w:pPr>
      <w:bookmarkStart w:id="65" w:name="_Toc211620482"/>
      <w:r>
        <w:t>Section 12.03      Investment Powers in General</w:t>
      </w:r>
      <w:bookmarkEnd w:id="65"/>
    </w:p>
    <w:p w14:paraId="259BAFFA" w14:textId="77777777" w:rsidR="004A7C89" w:rsidRDefault="00E765DD">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60BAD62C" w14:textId="77777777" w:rsidR="004A7C89" w:rsidRDefault="00E765DD">
      <w: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14:paraId="7AB73357" w14:textId="77777777" w:rsidR="004A7C89" w:rsidRDefault="00E765DD">
      <w:pPr>
        <w:pStyle w:val="BodyText2"/>
      </w:pPr>
      <w:r>
        <w:t>the potential return from the investment, both in income and appreciation;</w:t>
      </w:r>
    </w:p>
    <w:p w14:paraId="61399D3F" w14:textId="77777777" w:rsidR="004A7C89" w:rsidRDefault="00E765DD">
      <w:pPr>
        <w:pStyle w:val="BodyText2"/>
      </w:pPr>
      <w:r>
        <w:t>the potential income tax consequences of the investment;</w:t>
      </w:r>
    </w:p>
    <w:p w14:paraId="7A52517A" w14:textId="77777777" w:rsidR="004A7C89" w:rsidRDefault="00E765DD">
      <w:pPr>
        <w:pStyle w:val="BodyText2"/>
      </w:pPr>
      <w:r>
        <w:t>the investment’s potential for volatility; and</w:t>
      </w:r>
    </w:p>
    <w:p w14:paraId="430C9C1F" w14:textId="77777777" w:rsidR="004A7C89" w:rsidRDefault="00E765DD">
      <w:pPr>
        <w:pStyle w:val="BodyText2"/>
      </w:pPr>
      <w:r>
        <w:t>the role the investment will play in the trust’s portfolio.</w:t>
      </w:r>
    </w:p>
    <w:p w14:paraId="55CE3331" w14:textId="77777777" w:rsidR="004A7C89" w:rsidRDefault="00E765DD">
      <w:r>
        <w:t xml:space="preserve">I request that the Trustee also consider the possible effects of inflation or deflation, changes in global and US economic conditions, transaction expenses, and the trust’s need for liquidity while arranging the trust’s investment portfolio.  </w:t>
      </w:r>
    </w:p>
    <w:p w14:paraId="628EC826" w14:textId="77777777" w:rsidR="004A7C89" w:rsidRDefault="00E765DD">
      <w:r>
        <w:t>The Trustee may delegate his or her discretion to manage trust investments to any registered investment advisor or corporate fiduciary.</w:t>
      </w:r>
    </w:p>
    <w:p w14:paraId="1AA1427B" w14:textId="77777777" w:rsidR="004A7C89" w:rsidRDefault="00E765DD">
      <w:pPr>
        <w:pStyle w:val="Heading2"/>
      </w:pPr>
      <w:bookmarkStart w:id="66" w:name="_Toc211620483"/>
      <w:r>
        <w:t>Section 12.04      Banking Powers</w:t>
      </w:r>
      <w:bookmarkEnd w:id="66"/>
    </w:p>
    <w:p w14:paraId="37803902" w14:textId="77777777" w:rsidR="004A7C89" w:rsidRDefault="00E765DD">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4D17D0C7" w14:textId="77777777" w:rsidR="004A7C89" w:rsidRDefault="00E765DD">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25B12DF9" w14:textId="77777777" w:rsidR="004A7C89" w:rsidRDefault="00E765DD">
      <w:pPr>
        <w:pStyle w:val="Heading2"/>
      </w:pPr>
      <w:bookmarkStart w:id="67" w:name="_Toc211620484"/>
      <w:r>
        <w:t>Section 12.05      Business Powers</w:t>
      </w:r>
      <w:bookmarkEnd w:id="67"/>
    </w:p>
    <w:p w14:paraId="193D6E78" w14:textId="77777777" w:rsidR="004A7C89" w:rsidRDefault="00E765DD">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64C3B03B" w14:textId="77777777" w:rsidR="004A7C89" w:rsidRDefault="00E765DD">
      <w:r>
        <w:t xml:space="preserve">The Trustee may act personally and independently with any business entity in which the trust has an interest, separate from any duties owed to the trust as the Trustee.  This includes serving and </w:t>
      </w:r>
      <w:r>
        <w:lastRenderedPageBreak/>
        <w:t xml:space="preserve">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t>nonpublicly</w:t>
      </w:r>
      <w:proofErr w:type="spellEnd"/>
      <w:r>
        <w:t xml:space="preserve"> traded business interest between the Trustee and the trust must be approved and effected by an Independent Special Trustee.</w:t>
      </w:r>
    </w:p>
    <w:p w14:paraId="424CC1F1" w14:textId="77777777" w:rsidR="004A7C89" w:rsidRDefault="00E765DD">
      <w:pPr>
        <w:pStyle w:val="Heading2"/>
      </w:pPr>
      <w:bookmarkStart w:id="68" w:name="_Toc211620485"/>
      <w:r>
        <w:t>Section 12.06      Contract Powers</w:t>
      </w:r>
      <w:bookmarkEnd w:id="68"/>
    </w:p>
    <w:p w14:paraId="15B913B8" w14:textId="77777777" w:rsidR="004A7C89" w:rsidRDefault="00E765DD">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78363329" w14:textId="77777777" w:rsidR="004A7C89" w:rsidRDefault="00E765DD">
      <w:r>
        <w:t>The Trustee may enter into contracts, and may deliver deeds or other instruments, that the Trustee considers appropriate.</w:t>
      </w:r>
    </w:p>
    <w:p w14:paraId="5255AA5F" w14:textId="77777777" w:rsidR="004A7C89" w:rsidRDefault="00E765DD">
      <w:pPr>
        <w:pStyle w:val="Heading2"/>
      </w:pPr>
      <w:bookmarkStart w:id="69" w:name="_Toc211620486"/>
      <w:r>
        <w:t>Section 12.07      Common Investments</w:t>
      </w:r>
      <w:bookmarkEnd w:id="69"/>
    </w:p>
    <w:p w14:paraId="3B75EFBB" w14:textId="77777777" w:rsidR="004A7C89" w:rsidRDefault="00E765DD">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367A9E05" w14:textId="77777777" w:rsidR="004A7C89" w:rsidRDefault="00E765DD">
      <w:pPr>
        <w:pStyle w:val="Heading2"/>
      </w:pPr>
      <w:bookmarkStart w:id="70" w:name="_Toc211620487"/>
      <w:r>
        <w:t>Section 12.08      Environmental Powers</w:t>
      </w:r>
      <w:bookmarkEnd w:id="70"/>
    </w:p>
    <w:p w14:paraId="190CEB6D" w14:textId="77777777" w:rsidR="004A7C89" w:rsidRDefault="00E765DD">
      <w:r>
        <w:t xml:space="preserve">The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1FB084A0" w14:textId="77777777" w:rsidR="004A7C89" w:rsidRDefault="00E765DD">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51DCA14D" w14:textId="77777777" w:rsidR="004A7C89" w:rsidRDefault="00E765DD">
      <w:r>
        <w:t>The Trustee may use trust property to:</w:t>
      </w:r>
    </w:p>
    <w:p w14:paraId="1824E323" w14:textId="77777777" w:rsidR="004A7C89" w:rsidRDefault="00E765DD">
      <w:pPr>
        <w:pStyle w:val="BodyText2"/>
      </w:pPr>
      <w:r>
        <w:t>conduct environmental assessments, audits, or site monitoring;</w:t>
      </w:r>
    </w:p>
    <w:p w14:paraId="5A2A7939" w14:textId="77777777" w:rsidR="004A7C89" w:rsidRDefault="00E765DD">
      <w:pPr>
        <w:pStyle w:val="BodyText2"/>
      </w:pPr>
      <w:r>
        <w:t xml:space="preserve">take remedial action to contain, clean up, or remove any hazardous substance including a spill, discharge, or contamination; </w:t>
      </w:r>
    </w:p>
    <w:p w14:paraId="2A7972CC" w14:textId="77777777" w:rsidR="004A7C89" w:rsidRDefault="00E765DD">
      <w:pPr>
        <w:pStyle w:val="BodyText2"/>
      </w:pPr>
      <w:r>
        <w:t xml:space="preserve">institute, contest, or settle legal proceedings brought by a private litigant or any local, state, or federal agency concerned with environmental compliance; </w:t>
      </w:r>
    </w:p>
    <w:p w14:paraId="1035D5F4" w14:textId="77777777" w:rsidR="004A7C89" w:rsidRDefault="00E765DD">
      <w:pPr>
        <w:pStyle w:val="BodyText2"/>
      </w:pPr>
      <w:r>
        <w:lastRenderedPageBreak/>
        <w:t>comply with any order issued by any court or by any local, state, or federal agency directing an assessment, abatement, or cleanup of any hazardous substance; and</w:t>
      </w:r>
    </w:p>
    <w:p w14:paraId="7C5D9CF2" w14:textId="77777777" w:rsidR="004A7C89" w:rsidRDefault="00E765DD">
      <w:pPr>
        <w:pStyle w:val="BodyText2"/>
      </w:pPr>
      <w:r>
        <w:t>employ agents, consultants, and legal counsel to assist the Trustee in these actions.</w:t>
      </w:r>
    </w:p>
    <w:p w14:paraId="2E5AEFAB" w14:textId="77777777" w:rsidR="004A7C89" w:rsidRDefault="00E765DD">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71A9416B" w14:textId="77777777" w:rsidR="004A7C89" w:rsidRDefault="00E765DD">
      <w:r>
        <w:t>The Trustee is not liable to any beneficiary or to any other party for any decrease in the value of property as a result of the Trustee’s actions to comply with any environmental law, including any reporting requirement.</w:t>
      </w:r>
    </w:p>
    <w:p w14:paraId="053F9EF6" w14:textId="77777777" w:rsidR="004A7C89" w:rsidRDefault="00E765DD">
      <w:r>
        <w:t>The Trustee may release, relinquish, or disclaim any power held by the Trustee that the Trustee determines may cause the Trustee to incur individual liability under any environmental law.</w:t>
      </w:r>
    </w:p>
    <w:p w14:paraId="74C1E4DB" w14:textId="77777777" w:rsidR="004A7C89" w:rsidRDefault="00E765DD">
      <w:pPr>
        <w:pStyle w:val="Heading2"/>
      </w:pPr>
      <w:bookmarkStart w:id="71" w:name="_Toc211620488"/>
      <w:r>
        <w:t>Section 12.09      Farm, Ranch, and Other Agricultural Powers</w:t>
      </w:r>
      <w:bookmarkEnd w:id="71"/>
    </w:p>
    <w:p w14:paraId="4D75AD2E" w14:textId="77777777" w:rsidR="004A7C89" w:rsidRDefault="00E765DD">
      <w:r>
        <w:t>The Trustee may retain, acquire, and sell any farm or ranching operation, whether as a sole proprietorship, partnership, or corporation.</w:t>
      </w:r>
    </w:p>
    <w:p w14:paraId="36818EB6" w14:textId="77777777" w:rsidR="004A7C89" w:rsidRDefault="00E765DD">
      <w:r>
        <w:t>The Trustee may engage in the production, harvesting, and marketing of farm and ranch products, either by operating directly or indirectly with management agencies, hired labor, tenants, or sharecroppers.</w:t>
      </w:r>
    </w:p>
    <w:p w14:paraId="234C9D28" w14:textId="77777777" w:rsidR="004A7C89" w:rsidRDefault="00E765DD">
      <w:r>
        <w:t>The Trustee may engage and participate in any government farm program, whether state or federally sponsored.</w:t>
      </w:r>
    </w:p>
    <w:p w14:paraId="4D35D47B" w14:textId="77777777" w:rsidR="004A7C89" w:rsidRDefault="00E765DD">
      <w:r>
        <w:t>The Trustee may purchase or rent machinery, equipment, livestock, poultry, feed, and seed.</w:t>
      </w:r>
    </w:p>
    <w:p w14:paraId="2525616E" w14:textId="77777777" w:rsidR="004A7C89" w:rsidRDefault="00E765DD">
      <w:r>
        <w:t>The Trustee may improve and repair all farm and ranch properties; construct buildings, fences, and drainage facilities; and acquire, retain, improve, and dispose of wells, water rights, ditch rights, and priorities of any nature.</w:t>
      </w:r>
    </w:p>
    <w:p w14:paraId="26177E46" w14:textId="77777777" w:rsidR="004A7C89" w:rsidRDefault="00E765DD">
      <w:r>
        <w:t>The Trustee may do all things customary or desirable to operate a farm or ranch operation for the benefit of the beneficiaries.</w:t>
      </w:r>
    </w:p>
    <w:p w14:paraId="6E53F794" w14:textId="77777777" w:rsidR="004A7C89" w:rsidRDefault="00E765DD">
      <w:pPr>
        <w:pStyle w:val="Heading2"/>
      </w:pPr>
      <w:bookmarkStart w:id="72" w:name="_Toc211620489"/>
      <w:r>
        <w:t>Section 12.10      Insurance Powers</w:t>
      </w:r>
      <w:bookmarkEnd w:id="72"/>
    </w:p>
    <w:p w14:paraId="264DD2CB" w14:textId="77777777" w:rsidR="004A7C89" w:rsidRDefault="00E765DD">
      <w:r>
        <w:t>The Trustee may purchase, accept, hold, and deal with as owner, insurance policies on my life, any beneficiary’s life, or any person’s life in whom any beneficiary has an insurable interest.</w:t>
      </w:r>
    </w:p>
    <w:p w14:paraId="129C6A20" w14:textId="77777777" w:rsidR="004A7C89" w:rsidRDefault="00E765DD">
      <w:r>
        <w:t xml:space="preserve">The Trustee may purchase disability, medical, liability, </w:t>
      </w:r>
      <w:proofErr w:type="spellStart"/>
      <w:r>
        <w:t>longterm</w:t>
      </w:r>
      <w:proofErr w:type="spellEnd"/>
      <w:r>
        <w:t xml:space="preserve"> health care and other insurance on behalf of and for the benefit of any beneficiary.  The Trustee may purchase annuities and similar investments for any beneficiary.</w:t>
      </w:r>
    </w:p>
    <w:p w14:paraId="159FFFD4" w14:textId="77777777" w:rsidR="004A7C89" w:rsidRDefault="00E765DD">
      <w:r>
        <w:t xml:space="preserve">The Trustee may execute or cancel any automatic premium loan agreement with respect to any policy, and may elect or cancel any automatic premium loan provision in a life insurance policy.  The Trustee may borrow money to pay premiums due on any policy, either by borrowing from </w:t>
      </w:r>
      <w:r>
        <w:lastRenderedPageBreak/>
        <w:t>the company issuing the policy or from another source.  The Trustee may assign the policy as security for the loan.</w:t>
      </w:r>
    </w:p>
    <w:p w14:paraId="36263651" w14:textId="77777777" w:rsidR="004A7C89" w:rsidRDefault="00E765DD">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72FE9425" w14:textId="77777777" w:rsidR="004A7C89" w:rsidRDefault="00E765DD">
      <w:r>
        <w:t>The Trustee may elect any paid-up insurance or extended-term insurance nonforfeiture option contained in a policy.</w:t>
      </w:r>
    </w:p>
    <w:p w14:paraId="2B863DAA" w14:textId="77777777" w:rsidR="004A7C89" w:rsidRDefault="00E765DD">
      <w:r>
        <w:t>The Trustee may sell any policy at its fair market value to anyone having an insurable interest in the policy, including the insured.</w:t>
      </w:r>
    </w:p>
    <w:p w14:paraId="57F85DBA" w14:textId="77777777" w:rsidR="004A7C89" w:rsidRDefault="00E765DD">
      <w:r>
        <w:t>The Trustee may exercise any other right, option, or benefit contained in a policy or permitted by the issuing insurance company.</w:t>
      </w:r>
    </w:p>
    <w:p w14:paraId="6E308089" w14:textId="77777777" w:rsidR="004A7C89" w:rsidRDefault="00E765DD">
      <w:r>
        <w:t>Upon termination of the trust, the Trustee may transfer and assign the policies held by the trust as a distribution of trust property.</w:t>
      </w:r>
    </w:p>
    <w:p w14:paraId="55BFEB0C" w14:textId="77777777" w:rsidR="004A7C89" w:rsidRDefault="00E765DD">
      <w:pPr>
        <w:pStyle w:val="Heading2"/>
      </w:pPr>
      <w:bookmarkStart w:id="73" w:name="_Toc211620490"/>
      <w:r>
        <w:t>Section 12.11      Loans and Borrowing Powers</w:t>
      </w:r>
      <w:bookmarkEnd w:id="73"/>
    </w:p>
    <w:p w14:paraId="3EA91F20" w14:textId="77777777" w:rsidR="004A7C89" w:rsidRDefault="00E765DD">
      <w:r>
        <w:t xml:space="preserve">The Trustee may make loans to, or guarantee the borrowing of, any person including a beneficiary, as well as an entity, trust, or estate, for any term or payable on demand, and secured or unsecured.  </w:t>
      </w:r>
    </w:p>
    <w:p w14:paraId="791BDA73" w14:textId="77777777" w:rsidR="004A7C89" w:rsidRDefault="00E765DD">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3C986716" w14:textId="77777777" w:rsidR="004A7C89" w:rsidRDefault="00E765DD">
      <w:r>
        <w:t>The Trustee may enter into, negotiate, or modify the terms of any mortgage or any other secured or unsecured agreement granted in connection with any loan entered into by me individually or by any Trustee, and may release or foreclose on any mortgage or security interest payable to me or to the trust.</w:t>
      </w:r>
    </w:p>
    <w:p w14:paraId="3DB793D4" w14:textId="77777777" w:rsidR="004A7C89" w:rsidRDefault="00E765DD">
      <w:r>
        <w:t>The Trustee may borrow money at interest rates and on other terms that the Trustee deems advisable from any person, institution, or other source including, in the case of a corporate fiduciary, its own banking or commercial lending department.</w:t>
      </w:r>
    </w:p>
    <w:p w14:paraId="46AF07E1" w14:textId="77777777" w:rsidR="004A7C89" w:rsidRDefault="00E765DD">
      <w:r>
        <w:t>The Trustee may purchase, sell at public or private sale, trade, renew, modify, and extend mortgages.  The Trustee may accept deeds instead of foreclosing.</w:t>
      </w:r>
    </w:p>
    <w:p w14:paraId="43CE10BD" w14:textId="77777777" w:rsidR="004A7C89" w:rsidRDefault="00E765DD">
      <w:pPr>
        <w:pStyle w:val="Heading2"/>
      </w:pPr>
      <w:bookmarkStart w:id="74" w:name="_Toc211620491"/>
      <w:r>
        <w:t>Section 12.12      Nominee Powers</w:t>
      </w:r>
      <w:bookmarkEnd w:id="74"/>
    </w:p>
    <w:p w14:paraId="5364FFDF" w14:textId="77777777" w:rsidR="004A7C89" w:rsidRDefault="00E765DD">
      <w:r>
        <w:t>The Trustee may hold real estate, securities, and any other property in the name of a nominee or in any other form, without disclosing the existence of any trust or fiduciary capacity.</w:t>
      </w:r>
    </w:p>
    <w:p w14:paraId="64B8E65A" w14:textId="77777777" w:rsidR="004A7C89" w:rsidRDefault="00E765DD">
      <w:pPr>
        <w:pStyle w:val="Heading2"/>
      </w:pPr>
      <w:bookmarkStart w:id="75" w:name="_Toc211620492"/>
      <w:r>
        <w:lastRenderedPageBreak/>
        <w:t>Section 12.13      Oil, Gas and Mineral Interests</w:t>
      </w:r>
      <w:bookmarkEnd w:id="75"/>
    </w:p>
    <w:p w14:paraId="2469EA75" w14:textId="77777777" w:rsidR="004A7C89" w:rsidRDefault="00E765DD">
      <w:r>
        <w:t>The Trustee may acquire, maintain, develop, and exploit, either alone or jointly with others, any oil, gas, coal, mineral, or other natural resource rights or interests.</w:t>
      </w:r>
    </w:p>
    <w:p w14:paraId="0E54433A" w14:textId="77777777" w:rsidR="004A7C89" w:rsidRDefault="00E765DD">
      <w:r>
        <w:t>The Trustee may drill, test, explore, mine, develop, extract, remove, convert, manage, retain, store, sell, and exchange any of those rights and interests on terms and for a price that the Trustee deems advisable.</w:t>
      </w:r>
    </w:p>
    <w:p w14:paraId="51A3CECD" w14:textId="77777777" w:rsidR="004A7C89" w:rsidRDefault="00E765DD">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4417A4C" w14:textId="77777777" w:rsidR="004A7C89" w:rsidRDefault="00E765DD">
      <w:r>
        <w:t>The Trustee may execute division orders, transfer orders, releases, assignments, farm outs, and any other instruments that it considers proper.</w:t>
      </w:r>
    </w:p>
    <w:p w14:paraId="2EFD77B3" w14:textId="77777777" w:rsidR="004A7C89" w:rsidRDefault="00E765DD">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4CE5C972" w14:textId="77777777" w:rsidR="004A7C89" w:rsidRDefault="00E765DD">
      <w:pPr>
        <w:pStyle w:val="Heading2"/>
      </w:pPr>
      <w:bookmarkStart w:id="76" w:name="_Toc211620493"/>
      <w:r>
        <w:t>Section 12.14      Payment of Property Taxes and Expenses</w:t>
      </w:r>
      <w:bookmarkEnd w:id="76"/>
    </w:p>
    <w:p w14:paraId="266DF5D4" w14:textId="77777777" w:rsidR="004A7C89" w:rsidRDefault="00E765DD">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637C9091" w14:textId="77777777" w:rsidR="004A7C89" w:rsidRDefault="00E765DD">
      <w:pPr>
        <w:pStyle w:val="Heading2"/>
      </w:pPr>
      <w:bookmarkStart w:id="77" w:name="_Toc211620494"/>
      <w:r>
        <w:t>Section 12.15      Purchase of Assets from and Loans to My Probate Estate</w:t>
      </w:r>
      <w:bookmarkEnd w:id="77"/>
    </w:p>
    <w:p w14:paraId="3CC3009D" w14:textId="77777777" w:rsidR="004A7C89" w:rsidRDefault="00E765DD">
      <w: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14:paraId="1FFB5D21" w14:textId="77777777" w:rsidR="004A7C89" w:rsidRDefault="00E765DD">
      <w:r>
        <w:t>The Trustee may not use any trust property for the benefit of my estate as defined in Code of Federal Regulations Title 26 Section 20.2042-1(b), unless the property is included in my gross estate for federal estate tax purposes.</w:t>
      </w:r>
    </w:p>
    <w:p w14:paraId="09308984" w14:textId="77777777" w:rsidR="004A7C89" w:rsidRDefault="00E765DD">
      <w:pPr>
        <w:pStyle w:val="Heading2"/>
      </w:pPr>
      <w:bookmarkStart w:id="78" w:name="_Toc211620495"/>
      <w:r>
        <w:t>Section 12.16      Qualified Real Property Valuation</w:t>
      </w:r>
      <w:bookmarkEnd w:id="78"/>
    </w:p>
    <w:p w14:paraId="26184E38" w14:textId="77777777" w:rsidR="004A7C89" w:rsidRDefault="00E765DD">
      <w:r>
        <w:t xml:space="preserve">The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0D7D75D7" w14:textId="77777777" w:rsidR="004A7C89" w:rsidRDefault="00E765DD">
      <w:pPr>
        <w:pStyle w:val="Heading2"/>
      </w:pPr>
      <w:bookmarkStart w:id="79" w:name="_Toc211620496"/>
      <w:r>
        <w:lastRenderedPageBreak/>
        <w:t>Section 12.17      Qualified Tuition Programs</w:t>
      </w:r>
      <w:bookmarkEnd w:id="79"/>
    </w:p>
    <w:p w14:paraId="211E7520" w14:textId="77777777" w:rsidR="004A7C89" w:rsidRDefault="00E765DD">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2880130F" w14:textId="77777777" w:rsidR="004A7C89" w:rsidRDefault="00E765DD">
      <w:pPr>
        <w:pStyle w:val="BodyText2"/>
      </w:pPr>
      <w:r>
        <w:t>designating and changing the designated beneficiary of the interest in the qualified tuition program;</w:t>
      </w:r>
    </w:p>
    <w:p w14:paraId="5467F666" w14:textId="77777777" w:rsidR="004A7C89" w:rsidRDefault="00E765DD">
      <w:pPr>
        <w:pStyle w:val="BodyText2"/>
      </w:pPr>
      <w:r>
        <w:t>requesting both qualified and nonqualified withdrawals;</w:t>
      </w:r>
    </w:p>
    <w:p w14:paraId="336479A0" w14:textId="77777777" w:rsidR="004A7C89" w:rsidRDefault="00E765DD">
      <w:pPr>
        <w:pStyle w:val="BodyText2"/>
      </w:pPr>
      <w:r>
        <w:t>selecting among investment options and reallocating funds among different investment options;</w:t>
      </w:r>
    </w:p>
    <w:p w14:paraId="309ACF69" w14:textId="77777777" w:rsidR="004A7C89" w:rsidRDefault="00E765DD">
      <w:pPr>
        <w:pStyle w:val="BodyText2"/>
      </w:pPr>
      <w:r>
        <w:t xml:space="preserve">making rollovers to another qualified tuition program; and </w:t>
      </w:r>
    </w:p>
    <w:p w14:paraId="3E13B248" w14:textId="77777777" w:rsidR="004A7C89" w:rsidRDefault="00E765DD">
      <w:pPr>
        <w:pStyle w:val="BodyText2"/>
      </w:pPr>
      <w:r>
        <w:t>allocating any tax benefits or penalties to the beneficiaries of the trust.</w:t>
      </w:r>
    </w:p>
    <w:p w14:paraId="14AB4468" w14:textId="77777777" w:rsidR="004A7C89" w:rsidRDefault="00E765DD">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096C11DE" w14:textId="77777777" w:rsidR="004A7C89" w:rsidRDefault="00E765DD">
      <w:pPr>
        <w:pStyle w:val="Heading2"/>
      </w:pPr>
      <w:bookmarkStart w:id="80" w:name="_Toc211620497"/>
      <w:r>
        <w:t>Section 12.18      Real Estate Powers</w:t>
      </w:r>
      <w:bookmarkEnd w:id="80"/>
    </w:p>
    <w:p w14:paraId="11F61B16" w14:textId="77777777" w:rsidR="004A7C89" w:rsidRDefault="00E765DD">
      <w:r>
        <w:t>The Trustee may sell at public or private sale, convey, purchase, exchange, lease for any period, mortgage, manage, alter, improve, and in general deal in and with real property in the manner and on the terms and conditions as the Trustee deems appropriate.</w:t>
      </w:r>
    </w:p>
    <w:p w14:paraId="2979DFA1" w14:textId="77777777" w:rsidR="004A7C89" w:rsidRDefault="00E765DD">
      <w:r>
        <w:t>The Trustee may grant or release easements in or over, subdivide, partition, develop, raze improvements to, and abandon any real property.</w:t>
      </w:r>
    </w:p>
    <w:p w14:paraId="4384E5A6" w14:textId="77777777" w:rsidR="004A7C89" w:rsidRDefault="00E765DD">
      <w:r>
        <w:t>The Trustee may manage real estate in any manner considered best, and may exercise all other real estate powers necessary to effect this purpose.</w:t>
      </w:r>
    </w:p>
    <w:p w14:paraId="5C6AFA0E" w14:textId="77777777" w:rsidR="004A7C89" w:rsidRDefault="00E765DD">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F07C261" w14:textId="77777777" w:rsidR="004A7C89" w:rsidRDefault="00E765DD">
      <w:pPr>
        <w:pStyle w:val="Heading2"/>
      </w:pPr>
      <w:bookmarkStart w:id="81" w:name="_Toc211620498"/>
      <w:r>
        <w:t>Section 12.19      Residences and Tangible Personal Property</w:t>
      </w:r>
      <w:bookmarkEnd w:id="81"/>
    </w:p>
    <w:p w14:paraId="37B8CE2B" w14:textId="77777777" w:rsidR="004A7C89" w:rsidRDefault="00E765DD">
      <w:r>
        <w:t xml:space="preserve">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w:t>
      </w:r>
      <w:r>
        <w:lastRenderedPageBreak/>
        <w:t>or make arrangements for others to pay all carrying costs of any residence for the beneficiaries’ use and benefit, including taxes, assessments, insurance, maintenance, and other related expenses.</w:t>
      </w:r>
    </w:p>
    <w:p w14:paraId="47CA13AC" w14:textId="77777777" w:rsidR="004A7C89" w:rsidRDefault="00E765DD">
      <w:r>
        <w:t>The Trustee may acquire, maintain, and invest in articles of tangible personal property, whether or not the property produces income.  The Trustee may pay for the repair and maintenance of the property.</w:t>
      </w:r>
    </w:p>
    <w:p w14:paraId="2E619556" w14:textId="77777777" w:rsidR="004A7C89" w:rsidRDefault="00E765DD">
      <w:r>
        <w:t>The Trustee is not required to convert the property referred to in this Section to income-producing property, except as required by other provisions of this trust.</w:t>
      </w:r>
    </w:p>
    <w:p w14:paraId="70AAD4A3" w14:textId="77777777" w:rsidR="004A7C89" w:rsidRDefault="00E765DD">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64AC6D98" w14:textId="77777777" w:rsidR="004A7C89" w:rsidRDefault="00E765DD">
      <w:r>
        <w:t>The Trustee is not liable for any depreciation or loss resulting from any decision to retain or acquire any property as authorized by this Section.</w:t>
      </w:r>
    </w:p>
    <w:p w14:paraId="45F54E23" w14:textId="77777777" w:rsidR="004A7C89" w:rsidRDefault="00E765DD">
      <w:pPr>
        <w:pStyle w:val="Heading2"/>
      </w:pPr>
      <w:bookmarkStart w:id="82" w:name="_Toc211620499"/>
      <w:r>
        <w:t>Section 12.20      Retention and Abandonment of Trust Property</w:t>
      </w:r>
      <w:bookmarkEnd w:id="82"/>
    </w:p>
    <w:p w14:paraId="6EC38076" w14:textId="77777777" w:rsidR="004A7C89" w:rsidRDefault="00E765DD">
      <w: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5D241059" w14:textId="77777777" w:rsidR="004A7C89" w:rsidRDefault="00E765DD">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4B940C4F" w14:textId="77777777" w:rsidR="004A7C89" w:rsidRDefault="00E765DD">
      <w:r>
        <w:t>The Trustee may retain a reasonable amount in cash or money market accounts to pay anticipated expenses and other costs, and to provide for anticipated distributions to or for the benefit of a beneficiary.</w:t>
      </w:r>
    </w:p>
    <w:p w14:paraId="09A914B6" w14:textId="77777777" w:rsidR="004A7C89" w:rsidRDefault="00E765DD">
      <w:r>
        <w:t>The Trustee may abandon any property that the Trustee considers of insignificant value.</w:t>
      </w:r>
    </w:p>
    <w:p w14:paraId="368C2DB6" w14:textId="77777777" w:rsidR="004A7C89" w:rsidRDefault="00E765DD">
      <w:pPr>
        <w:pStyle w:val="Heading2"/>
      </w:pPr>
      <w:bookmarkStart w:id="83" w:name="_Toc211620500"/>
      <w:r>
        <w:t>Section 12.21      Securities, Brokerage and Margin Powers</w:t>
      </w:r>
      <w:bookmarkEnd w:id="83"/>
    </w:p>
    <w:p w14:paraId="3AC25D4F" w14:textId="77777777" w:rsidR="004A7C89" w:rsidRDefault="00E765DD">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4D827066" w14:textId="77777777" w:rsidR="004A7C89" w:rsidRDefault="00E765DD">
      <w:r>
        <w:t xml:space="preserve">The Trustee may place all or any part of the securities held by the trust in the custody of a bank or trust company.  The Trustee may have all securities registered in the name of the bank or trust </w:t>
      </w:r>
      <w:r>
        <w:lastRenderedPageBreak/>
        <w:t>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201EC496" w14:textId="77777777" w:rsidR="004A7C89" w:rsidRDefault="00E765DD">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57686590" w14:textId="77777777" w:rsidR="004A7C89" w:rsidRDefault="00E765DD">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5B0D328E" w14:textId="77777777" w:rsidR="004A7C89" w:rsidRDefault="00E765DD">
      <w:pPr>
        <w:pStyle w:val="Heading2"/>
      </w:pPr>
      <w:bookmarkStart w:id="84" w:name="_Toc211620501"/>
      <w:r>
        <w:t>Section 12.22      Settlement Powers</w:t>
      </w:r>
      <w:bookmarkEnd w:id="84"/>
    </w:p>
    <w:p w14:paraId="24596B59" w14:textId="77777777" w:rsidR="004A7C89" w:rsidRDefault="00E765DD">
      <w:r>
        <w:t>The Trustee may settle any claims and demands in favor of or against the trust by compromise, adjustment, arbitration, or other means.  The Trustee may release or abandon any claim in favor of the trust.</w:t>
      </w:r>
    </w:p>
    <w:p w14:paraId="1577EF2E" w14:textId="77777777" w:rsidR="004A7C89" w:rsidRDefault="00E765DD">
      <w:pPr>
        <w:pStyle w:val="Heading2"/>
      </w:pPr>
      <w:bookmarkStart w:id="85" w:name="_Toc211620502"/>
      <w:r>
        <w:t>Section 12.23      Subchapter S Corporation Stock Provisions</w:t>
      </w:r>
      <w:bookmarkEnd w:id="85"/>
    </w:p>
    <w:p w14:paraId="351F73E1" w14:textId="77777777" w:rsidR="004A7C89" w:rsidRDefault="00E765DD">
      <w:r>
        <w:t xml:space="preserve">During any period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as provided in this Section.</w:t>
      </w:r>
    </w:p>
    <w:p w14:paraId="12AD531C" w14:textId="77777777" w:rsidR="004A7C89" w:rsidRDefault="00E765DD">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1E5A20E1" w14:textId="77777777" w:rsidR="004A7C89" w:rsidRDefault="00E765DD">
      <w:pPr>
        <w:pStyle w:val="BodyText"/>
      </w:pPr>
      <w:r>
        <w:t xml:space="preserve">           (a)      Electing Treatment as an Electing Small Business Trust</w:t>
      </w:r>
    </w:p>
    <w:p w14:paraId="02AC2B10" w14:textId="77777777" w:rsidR="004A7C89" w:rsidRDefault="00E765DD">
      <w:pPr>
        <w:pStyle w:val="BodyText2"/>
      </w:pPr>
      <w:r>
        <w:t xml:space="preserve">If the Trustee elects under Internal Revenue Code Section 1361(e)(3) to qualify any portion of the trust as an </w:t>
      </w:r>
      <w:r>
        <w:rPr>
          <w:i/>
        </w:rPr>
        <w:t>Electing Small Business Trust</w:t>
      </w:r>
      <w:r>
        <w:t>, the Trustee shall:</w:t>
      </w:r>
    </w:p>
    <w:p w14:paraId="21FCB7B1" w14:textId="77777777" w:rsidR="004A7C89" w:rsidRDefault="00E765DD">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771FC197" w14:textId="77777777" w:rsidR="004A7C89" w:rsidRDefault="00E765DD">
      <w:pPr>
        <w:pStyle w:val="BodyText3"/>
      </w:pPr>
      <w:r>
        <w:t>administer the trust as an Electing Small Business Trust, under Internal Revenue Code Section 1361(e).</w:t>
      </w:r>
    </w:p>
    <w:p w14:paraId="1852A8DB" w14:textId="77777777" w:rsidR="004A7C89" w:rsidRDefault="00E765DD">
      <w:pPr>
        <w:pStyle w:val="BodyText"/>
      </w:pPr>
      <w:r>
        <w:t xml:space="preserve">           (b)      Electing Treatment as a Qualified Subchapter S Trust</w:t>
      </w:r>
    </w:p>
    <w:p w14:paraId="36249BB9" w14:textId="77777777" w:rsidR="004A7C89" w:rsidRDefault="00E765DD">
      <w:pPr>
        <w:pStyle w:val="BodyText2"/>
      </w:pPr>
      <w:r>
        <w:lastRenderedPageBreak/>
        <w:t>If the current Income Beneficiary of the trust makes an election under Section 1361(d)(2) to qualify the trust as a Qualified Subchapter S Trust within the meaning of Section 1361(d)(3), the Trustee shall:</w:t>
      </w:r>
    </w:p>
    <w:p w14:paraId="3576CA98" w14:textId="77777777" w:rsidR="004A7C89" w:rsidRDefault="00E765DD">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29470083" w14:textId="77777777" w:rsidR="004A7C89" w:rsidRDefault="00E765DD">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3EB6C85" w14:textId="77777777" w:rsidR="004A7C89" w:rsidRDefault="00E765DD">
      <w:pPr>
        <w:pStyle w:val="BodyText3"/>
      </w:pPr>
      <w:r>
        <w:t xml:space="preserve">maintain the Qualified Subchapter S Trust as a separate trust held for the benefit of only one beneficiary as required in Section 1361(d)(3).  </w:t>
      </w:r>
    </w:p>
    <w:p w14:paraId="19AEF65F" w14:textId="77777777" w:rsidR="004A7C89" w:rsidRDefault="00E765DD">
      <w:pPr>
        <w:pStyle w:val="BodyText2"/>
      </w:pPr>
      <w:r>
        <w:t>The Trustee shall recommend that the current Income Beneficiary of the trust make a timely election to cause federal tax treatment of the trust as a Qualified Subchapter S Trust.</w:t>
      </w:r>
    </w:p>
    <w:p w14:paraId="682E5BFF" w14:textId="77777777" w:rsidR="004A7C89" w:rsidRDefault="00E765DD">
      <w:pPr>
        <w:pStyle w:val="BodyText"/>
      </w:pPr>
      <w:r>
        <w:t xml:space="preserve">                      (1)      Current Income Beneficiary</w:t>
      </w:r>
    </w:p>
    <w:p w14:paraId="558C3C66" w14:textId="77777777" w:rsidR="004A7C89" w:rsidRDefault="00E765DD">
      <w:pPr>
        <w:pStyle w:val="BodyText3"/>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7FF5EB12" w14:textId="77777777" w:rsidR="004A7C89" w:rsidRDefault="00E765DD">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1847FF76" w14:textId="77777777" w:rsidR="004A7C89" w:rsidRDefault="00E765DD">
      <w:pPr>
        <w:pStyle w:val="BodyText"/>
      </w:pPr>
      <w:r>
        <w:t xml:space="preserve">                      (2)      Distributions</w:t>
      </w:r>
    </w:p>
    <w:p w14:paraId="1D201754" w14:textId="77777777" w:rsidR="004A7C89" w:rsidRDefault="00E765DD">
      <w:pPr>
        <w:pStyle w:val="BodyText3"/>
      </w:pPr>
      <w:r>
        <w:t xml:space="preserve">Until the earlier of the death of the current Income Beneficiary or the date on which the trust no longer holds any S corporation stock (the </w:t>
      </w:r>
      <w:r>
        <w:rPr>
          <w:i/>
        </w:rPr>
        <w:t>QSST termination date</w:t>
      </w:r>
      <w:r>
        <w:t xml:space="preserve">), the Trustee shall distribute at least annually all of the trust’s </w:t>
      </w:r>
      <w:r>
        <w:rPr>
          <w:i/>
        </w:rPr>
        <w:t>net income</w:t>
      </w:r>
      <w:r>
        <w:t>, as defined in Internal Revenue Code Section 643(b) to the current Income Beneficiary.</w:t>
      </w:r>
    </w:p>
    <w:p w14:paraId="732BB399" w14:textId="77777777" w:rsidR="004A7C89" w:rsidRDefault="00E765DD">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6E95FCB9" w14:textId="77777777" w:rsidR="004A7C89" w:rsidRDefault="00E765DD">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B0D4710" w14:textId="77777777" w:rsidR="004A7C89" w:rsidRDefault="00E765DD">
      <w:pPr>
        <w:pStyle w:val="BodyText"/>
      </w:pPr>
      <w:r>
        <w:lastRenderedPageBreak/>
        <w:t xml:space="preserve">                      (3)      Allocation of Income and Expenses</w:t>
      </w:r>
    </w:p>
    <w:p w14:paraId="176BDC0D" w14:textId="77777777" w:rsidR="004A7C89" w:rsidRDefault="00E765DD">
      <w:pPr>
        <w:pStyle w:val="BodyText3"/>
      </w:pPr>
      <w:r>
        <w:t>The Trustee shall characterize receipts and expenses of any Qualified Subchapter S Trust in a manner consistent with Internal Revenue Code Section 643(b).</w:t>
      </w:r>
    </w:p>
    <w:p w14:paraId="1FE58AC8" w14:textId="77777777" w:rsidR="004A7C89" w:rsidRDefault="00E765DD">
      <w:pPr>
        <w:pStyle w:val="BodyText"/>
      </w:pPr>
      <w:r>
        <w:t xml:space="preserve">                      (4)      Trust Merger or Consolidation</w:t>
      </w:r>
    </w:p>
    <w:p w14:paraId="4409ED01" w14:textId="77777777" w:rsidR="004A7C89" w:rsidRDefault="00E765DD">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4BD60ABE" w14:textId="77777777" w:rsidR="004A7C89" w:rsidRDefault="00E765DD">
      <w:pPr>
        <w:pStyle w:val="BodyText"/>
      </w:pPr>
      <w:r>
        <w:t xml:space="preserve">           (c)      Governance of the Trusts</w:t>
      </w:r>
    </w:p>
    <w:p w14:paraId="6D66EA85" w14:textId="77777777" w:rsidR="004A7C89" w:rsidRDefault="00E765DD">
      <w:pPr>
        <w:pStyle w:val="BodyText2"/>
      </w:pPr>
      <w:r>
        <w:t>The following additional provisions apply to any separate trust created under this Section.</w:t>
      </w:r>
    </w:p>
    <w:p w14:paraId="203FE5CE" w14:textId="77777777" w:rsidR="004A7C89" w:rsidRDefault="00E765DD">
      <w:pPr>
        <w:pStyle w:val="BodyText"/>
      </w:pPr>
      <w:r>
        <w:t xml:space="preserve">                      (1)      Protection of S Corporation Status</w:t>
      </w:r>
    </w:p>
    <w:p w14:paraId="4E5FE27B" w14:textId="77777777" w:rsidR="004A7C89" w:rsidRDefault="00E765DD">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4F806FEF" w14:textId="77777777" w:rsidR="004A7C89" w:rsidRDefault="00E765DD">
      <w:pPr>
        <w:pStyle w:val="BodyText"/>
      </w:pPr>
      <w:r>
        <w:t xml:space="preserve">                      (2)      Methods of Distribution</w:t>
      </w:r>
    </w:p>
    <w:p w14:paraId="0D530935" w14:textId="77777777" w:rsidR="004A7C89" w:rsidRDefault="00E765DD">
      <w:pPr>
        <w:pStyle w:val="BodyText3"/>
      </w:pPr>
      <w:r>
        <w:t>The Trustee may not make distributions in a manner that would jeopardize the trust’s qualification as an Electing Small Business Trust or as a Qualified Subchapter S Trust.</w:t>
      </w:r>
    </w:p>
    <w:p w14:paraId="4594E083" w14:textId="77777777" w:rsidR="004A7C89" w:rsidRDefault="00E765DD">
      <w:pPr>
        <w:pStyle w:val="BodyText"/>
      </w:pPr>
      <w:r>
        <w:t xml:space="preserve">                      (3)      Disposition of S Corporation Stock</w:t>
      </w:r>
    </w:p>
    <w:p w14:paraId="7B75EC82" w14:textId="77777777" w:rsidR="004A7C89" w:rsidRDefault="00E765DD">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75FF3F25" w14:textId="77777777" w:rsidR="004A7C89" w:rsidRDefault="00E765DD">
      <w:pPr>
        <w:pStyle w:val="Heading2"/>
      </w:pPr>
      <w:bookmarkStart w:id="86" w:name="_Toc211620503"/>
      <w:r>
        <w:t>Section 12.24      Limitation on the Trustee’s Powers</w:t>
      </w:r>
      <w:bookmarkEnd w:id="86"/>
    </w:p>
    <w:p w14:paraId="5C265B50" w14:textId="77777777" w:rsidR="004A7C89" w:rsidRDefault="00E765DD">
      <w:r>
        <w:t>All powers granted to Trustees under this trust or by applicable law are limited as set forth in this Section, unless explicitly excluded by reference to this Section.</w:t>
      </w:r>
    </w:p>
    <w:p w14:paraId="4689E30E" w14:textId="77777777" w:rsidR="004A7C89" w:rsidRDefault="00E765DD">
      <w:pPr>
        <w:pStyle w:val="BodyText"/>
      </w:pPr>
      <w:r>
        <w:t xml:space="preserve">           (a)      An Interested Trustee Limited to Ascertainable Standards</w:t>
      </w:r>
    </w:p>
    <w:p w14:paraId="32D86581" w14:textId="77777777" w:rsidR="004A7C89" w:rsidRDefault="00E765DD">
      <w:pPr>
        <w:pStyle w:val="BodyText2"/>
      </w:pPr>
      <w:r>
        <w:t>An Interested Trustee may only make discretionary decisions when they pertain to a beneficiary’s health, education, maintenance, or support as described under Internal Revenue Code Sections 2041 and 2514.</w:t>
      </w:r>
    </w:p>
    <w:p w14:paraId="32BAE267" w14:textId="77777777" w:rsidR="004A7C89" w:rsidRDefault="00E765DD">
      <w:pPr>
        <w:pStyle w:val="BodyText"/>
      </w:pPr>
      <w:r>
        <w:t xml:space="preserve">           (b)      Interested Trustee Prohibited from Acting</w:t>
      </w:r>
    </w:p>
    <w:p w14:paraId="468C4968" w14:textId="77777777" w:rsidR="004A7C89" w:rsidRDefault="00E765DD">
      <w:pPr>
        <w:pStyle w:val="BodyText2"/>
      </w:pPr>
      <w:r>
        <w:lastRenderedPageBreak/>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0EE8F945" w14:textId="77777777" w:rsidR="004A7C89" w:rsidRDefault="00E765DD">
      <w:pPr>
        <w:pStyle w:val="BodyText"/>
      </w:pPr>
      <w:r>
        <w:t xml:space="preserve">           (c)      Exclusive Powers of The Independent Trustee</w:t>
      </w:r>
    </w:p>
    <w:p w14:paraId="1AAF816B" w14:textId="77777777" w:rsidR="004A7C89" w:rsidRDefault="00E765DD">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A04A5EF" w14:textId="77777777" w:rsidR="004A7C89" w:rsidRDefault="00E765DD">
      <w:pPr>
        <w:pStyle w:val="BodyText"/>
      </w:pPr>
      <w:r>
        <w:t xml:space="preserve">           (d)      No Distributions in Discharge of Certain Legal Obligations</w:t>
      </w:r>
    </w:p>
    <w:p w14:paraId="7F5EA746" w14:textId="77777777" w:rsidR="004A7C89" w:rsidRDefault="00E765DD">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6D442662" w14:textId="77777777" w:rsidR="004A7C89" w:rsidRDefault="00E765DD">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6A81647A" w14:textId="77777777" w:rsidR="004A7C89" w:rsidRDefault="00E765DD">
      <w:pPr>
        <w:pStyle w:val="BodyText"/>
      </w:pPr>
      <w:r>
        <w:t xml:space="preserve">           (e)      Insurance Policy on the Life of the Trustee</w:t>
      </w:r>
    </w:p>
    <w:p w14:paraId="00F8854D" w14:textId="77777777" w:rsidR="004A7C89" w:rsidRDefault="00E765DD">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591E7A71" w14:textId="77777777" w:rsidR="004A7C89" w:rsidRDefault="00E765DD">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014C25FC" w14:textId="77777777" w:rsidR="004A7C89" w:rsidRDefault="00E765DD">
      <w:pPr>
        <w:pStyle w:val="BodyText"/>
      </w:pPr>
      <w:r>
        <w:t xml:space="preserve">           (f)      Insurance Policy on a Beneficiary’s Life</w:t>
      </w:r>
    </w:p>
    <w:p w14:paraId="6159E6D2" w14:textId="77777777" w:rsidR="004A7C89" w:rsidRDefault="00E765DD">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50F901EC" w14:textId="77777777" w:rsidR="004A7C89" w:rsidRDefault="00E765DD">
      <w:pPr>
        <w:pStyle w:val="BodyText2"/>
      </w:pPr>
      <w:r>
        <w:t>In addition, no distribution of income or principal to the insured beneficiary may be satisfied out of the policy’s proceeds, cash value, or other economic benefit of the policy.</w:t>
      </w:r>
    </w:p>
    <w:p w14:paraId="7BCB94CB" w14:textId="77777777" w:rsidR="004A7C89" w:rsidRDefault="00E765DD">
      <w:pPr>
        <w:pStyle w:val="BodyText2"/>
      </w:pPr>
      <w:r>
        <w:t>The limitations of this Subsection do not apply if, upon the beneficiary’s death, the policy’s proceeds would otherwise be included in the beneficiary’s gross estate for federal estate tax purposes.</w:t>
      </w:r>
    </w:p>
    <w:p w14:paraId="4C183CB0" w14:textId="77777777" w:rsidR="004A7C89" w:rsidRDefault="00E765DD">
      <w:pPr>
        <w:pStyle w:val="Heading1"/>
      </w:pPr>
      <w:bookmarkStart w:id="87" w:name="_Toc211620504"/>
      <w:r>
        <w:lastRenderedPageBreak/>
        <w:t>Article Thirteen</w:t>
      </w:r>
      <w:r>
        <w:br/>
        <w:t>General Provisions</w:t>
      </w:r>
      <w:bookmarkEnd w:id="87"/>
    </w:p>
    <w:p w14:paraId="58DCF90A" w14:textId="77777777" w:rsidR="004A7C89" w:rsidRDefault="00E765DD">
      <w:pPr>
        <w:pStyle w:val="Heading2"/>
      </w:pPr>
      <w:bookmarkStart w:id="88" w:name="_Toc211620505"/>
      <w:r>
        <w:t>Section 13.01      Maximum Term for Trusts</w:t>
      </w:r>
      <w:bookmarkEnd w:id="88"/>
    </w:p>
    <w:p w14:paraId="304ACAF4" w14:textId="77777777" w:rsidR="004A7C89" w:rsidRDefault="00E765DD">
      <w: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of my death.</w:t>
      </w:r>
    </w:p>
    <w:p w14:paraId="4058AFB5" w14:textId="77777777" w:rsidR="004A7C89" w:rsidRDefault="00E765DD">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25598E05" w14:textId="77777777" w:rsidR="004A7C89" w:rsidRDefault="00E765DD">
      <w:pPr>
        <w:pStyle w:val="Heading2"/>
      </w:pPr>
      <w:bookmarkStart w:id="89" w:name="_Toc211620506"/>
      <w:r>
        <w:t>Section 13.02      Spendthrift Provision</w:t>
      </w:r>
      <w:bookmarkEnd w:id="89"/>
    </w:p>
    <w:p w14:paraId="77AA126E" w14:textId="77777777" w:rsidR="004A7C89" w:rsidRDefault="00E765DD">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2920424" w14:textId="77777777" w:rsidR="004A7C89" w:rsidRDefault="00E765DD">
      <w:r>
        <w:t>This Section does not restrict a beneficiary’s right to disclaim any interest or exercise of any power of appointment granted in this trust.</w:t>
      </w:r>
    </w:p>
    <w:p w14:paraId="46B5AE6C" w14:textId="77777777" w:rsidR="004A7C89" w:rsidRDefault="00E765DD">
      <w:pPr>
        <w:pStyle w:val="Heading2"/>
      </w:pPr>
      <w:bookmarkStart w:id="90" w:name="_Toc211620507"/>
      <w:r>
        <w:t>Section 13.03      Contest Provision</w:t>
      </w:r>
      <w:bookmarkEnd w:id="90"/>
    </w:p>
    <w:p w14:paraId="42F13ACD" w14:textId="77777777" w:rsidR="004A7C89" w:rsidRDefault="00E765DD">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me for purposes of this instrument.</w:t>
      </w:r>
    </w:p>
    <w:p w14:paraId="3B69B4F2" w14:textId="77777777" w:rsidR="004A7C89" w:rsidRDefault="00E765DD">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614F8606" w14:textId="77777777" w:rsidR="004A7C89" w:rsidRDefault="00E765DD">
      <w:pPr>
        <w:pStyle w:val="BodyText2"/>
      </w:pPr>
      <w:r>
        <w:t>a direct contest brought by any beneficiary without probable cause;</w:t>
      </w:r>
    </w:p>
    <w:p w14:paraId="42D5736A" w14:textId="77777777" w:rsidR="004A7C89" w:rsidRDefault="00E765DD">
      <w:pPr>
        <w:pStyle w:val="BodyText2"/>
      </w:pPr>
      <w:r>
        <w:t>a pleading by any beneficiary to challenge a property transfer on the grounds that the transferor did not own the property at the transfer time; and</w:t>
      </w:r>
    </w:p>
    <w:p w14:paraId="11B97E2E" w14:textId="77777777" w:rsidR="004A7C89" w:rsidRDefault="00E765DD">
      <w:pPr>
        <w:pStyle w:val="BodyText2"/>
      </w:pPr>
      <w:r>
        <w:t>any filing of a creditor’s claim or prosecution of any action based on the filing of a claim of this kind.</w:t>
      </w:r>
    </w:p>
    <w:p w14:paraId="142A67EE" w14:textId="77777777" w:rsidR="004A7C89" w:rsidRDefault="00E765DD">
      <w:r>
        <w:lastRenderedPageBreak/>
        <w:t xml:space="preserve">The terms </w:t>
      </w:r>
      <w:r>
        <w:rPr>
          <w:i/>
        </w:rPr>
        <w:t>direct contest</w:t>
      </w:r>
      <w:r>
        <w:t xml:space="preserve">, and </w:t>
      </w:r>
      <w:r>
        <w:rPr>
          <w:i/>
        </w:rPr>
        <w:t>pleading</w:t>
      </w:r>
      <w:r>
        <w:t xml:space="preserve"> have the same meanings as set forth in California Probate Code Section 21310.  This trust and any trusts created in this instrument are </w:t>
      </w:r>
      <w:r>
        <w:rPr>
          <w:i/>
        </w:rPr>
        <w:t>protected instruments</w:t>
      </w:r>
      <w:r>
        <w:t xml:space="preserve"> as provided in California Probate Code Section 21310(e).</w:t>
      </w:r>
    </w:p>
    <w:p w14:paraId="39E1D84C" w14:textId="77777777" w:rsidR="004A7C89" w:rsidRDefault="00E765DD">
      <w:pPr>
        <w:pStyle w:val="Heading2"/>
      </w:pPr>
      <w:bookmarkStart w:id="91" w:name="_Toc211620508"/>
      <w:r>
        <w:t>Section 13.04      Survivorship Presumption</w:t>
      </w:r>
      <w:bookmarkEnd w:id="91"/>
    </w:p>
    <w:p w14:paraId="2833B659" w14:textId="77777777" w:rsidR="004A7C89" w:rsidRDefault="00E765DD">
      <w:r>
        <w:t>If any beneficiary is living at my death, but dies within 45 days after my death, then the beneficiary will be considered to have predeceased me for this trust’s purposes.</w:t>
      </w:r>
    </w:p>
    <w:p w14:paraId="62E74CE5" w14:textId="77777777" w:rsidR="004A7C89" w:rsidRDefault="00E765DD">
      <w:pPr>
        <w:pStyle w:val="Heading2"/>
      </w:pPr>
      <w:bookmarkStart w:id="92" w:name="_Toc211620509"/>
      <w:r>
        <w:t>Section 13.05      Changing the Governing Law and Situs of Administration</w:t>
      </w:r>
      <w:bookmarkEnd w:id="92"/>
    </w:p>
    <w:p w14:paraId="5E7DE1DA" w14:textId="77777777" w:rsidR="004A7C89" w:rsidRDefault="00E765DD">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1E4E6148" w14:textId="77777777" w:rsidR="004A7C89" w:rsidRDefault="00E765DD">
      <w:r>
        <w:t>If considered necessary or advisable by the Trustee, the Trustee may appoint an Independent Trustee to serve as Trustee in the new situs.</w:t>
      </w:r>
    </w:p>
    <w:p w14:paraId="3FF6CF03" w14:textId="77777777" w:rsidR="004A7C89" w:rsidRDefault="00E765DD">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7A708758" w14:textId="77777777" w:rsidR="004A7C89" w:rsidRDefault="00E765DD">
      <w:pPr>
        <w:pStyle w:val="Heading2"/>
      </w:pPr>
      <w:bookmarkStart w:id="93" w:name="_Toc211620510"/>
      <w:r>
        <w:t>Section 13.06      Definitions</w:t>
      </w:r>
      <w:bookmarkEnd w:id="93"/>
    </w:p>
    <w:p w14:paraId="4A053254" w14:textId="77777777" w:rsidR="004A7C89" w:rsidRDefault="00E765DD">
      <w:r>
        <w:t>For purposes of this trust, the following terms have these meanings:</w:t>
      </w:r>
    </w:p>
    <w:p w14:paraId="4468A7FE" w14:textId="77777777" w:rsidR="004A7C89" w:rsidRDefault="00E765DD">
      <w:pPr>
        <w:pStyle w:val="BodyText"/>
      </w:pPr>
      <w:r>
        <w:t xml:space="preserve">           (a)      Adopted and Afterborn Persons</w:t>
      </w:r>
    </w:p>
    <w:p w14:paraId="7E018F31" w14:textId="77777777" w:rsidR="004A7C89" w:rsidRDefault="00E765DD">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1CDF356D" w14:textId="77777777" w:rsidR="004A7C89" w:rsidRDefault="00E765DD">
      <w:pPr>
        <w:pStyle w:val="BodyText2"/>
      </w:pPr>
      <w:r>
        <w:t xml:space="preserve">A fetus </w:t>
      </w:r>
      <w:r>
        <w:rPr>
          <w:i/>
        </w:rPr>
        <w:t>in utero</w:t>
      </w:r>
      <w:r>
        <w:t xml:space="preserve"> later born alive will be considered a person in being during the period of gestation.</w:t>
      </w:r>
    </w:p>
    <w:p w14:paraId="3A115C5B" w14:textId="77777777" w:rsidR="004A7C89" w:rsidRDefault="00E765DD">
      <w:pPr>
        <w:pStyle w:val="BodyText"/>
      </w:pPr>
      <w:r>
        <w:t xml:space="preserve">           (b)      Descendants</w:t>
      </w:r>
    </w:p>
    <w:p w14:paraId="4710ED05" w14:textId="77777777" w:rsidR="004A7C89" w:rsidRDefault="00E765DD">
      <w:pPr>
        <w:pStyle w:val="BodyText2"/>
      </w:pPr>
      <w:r>
        <w:t xml:space="preserve">The term </w:t>
      </w:r>
      <w:r>
        <w:rPr>
          <w:i/>
        </w:rPr>
        <w:t>descendants</w:t>
      </w:r>
      <w:r>
        <w:t xml:space="preserve"> means persons who directly descend from a person, such as children, grandchildren, or great-grandchildren.  The term </w:t>
      </w:r>
      <w:r>
        <w:rPr>
          <w:i/>
        </w:rPr>
        <w:t>descendants</w:t>
      </w:r>
      <w:r>
        <w:t xml:space="preserve"> does not include collateral descendants, such as nieces and nephews.</w:t>
      </w:r>
    </w:p>
    <w:p w14:paraId="6F61AA1C" w14:textId="77777777" w:rsidR="004A7C89" w:rsidRDefault="00E765DD">
      <w:pPr>
        <w:pStyle w:val="BodyText"/>
      </w:pPr>
      <w:r>
        <w:t xml:space="preserve">           (c)      Education</w:t>
      </w:r>
    </w:p>
    <w:p w14:paraId="10C7F773" w14:textId="77777777" w:rsidR="004A7C89" w:rsidRDefault="00E765DD">
      <w:pPr>
        <w:pStyle w:val="BodyText2"/>
      </w:pPr>
      <w:r>
        <w:lastRenderedPageBreak/>
        <w:t xml:space="preserve">The term </w:t>
      </w:r>
      <w:r>
        <w:rPr>
          <w:i/>
        </w:rPr>
        <w:t>education</w:t>
      </w:r>
      <w:r>
        <w:t xml:space="preserve"> is intended to be an ascertainable standard under Internal Revenue Code Sections 2041 and 2514 and includes:</w:t>
      </w:r>
    </w:p>
    <w:p w14:paraId="626CB33E" w14:textId="77777777" w:rsidR="004A7C89" w:rsidRDefault="00E765DD">
      <w:pPr>
        <w:pStyle w:val="BodyText3"/>
      </w:pPr>
      <w:r>
        <w:t>enrollment at private elementary, junior, and senior high school, including boarding school;</w:t>
      </w:r>
    </w:p>
    <w:p w14:paraId="7F2541C3" w14:textId="77777777" w:rsidR="004A7C89" w:rsidRDefault="00E765DD">
      <w:pPr>
        <w:pStyle w:val="BodyText3"/>
      </w:pPr>
      <w:r>
        <w:t>undergraduate and graduate study in any field at a college or university;</w:t>
      </w:r>
    </w:p>
    <w:p w14:paraId="5358D9CA" w14:textId="77777777" w:rsidR="004A7C89" w:rsidRDefault="00E765DD">
      <w:pPr>
        <w:pStyle w:val="BodyText3"/>
      </w:pPr>
      <w:r>
        <w:t>specialized, vocational, or professional training or instruction at any institution, as well as private instruction; and</w:t>
      </w:r>
    </w:p>
    <w:p w14:paraId="12A7EF48" w14:textId="77777777" w:rsidR="004A7C89" w:rsidRDefault="00E765DD">
      <w:pPr>
        <w:pStyle w:val="BodyText3"/>
      </w:pPr>
      <w:r>
        <w:t>any other curriculum or activity that the Trustee considers useful for developing a beneficiary’s abilities and interests including athletic training, musical instruction, theatrical training, the arts, and travel.</w:t>
      </w:r>
    </w:p>
    <w:p w14:paraId="4F9348EA" w14:textId="77777777" w:rsidR="004A7C89" w:rsidRDefault="00E765DD">
      <w:pPr>
        <w:pStyle w:val="BodyText2"/>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606115D8" w14:textId="77777777" w:rsidR="004A7C89" w:rsidRDefault="00E765DD">
      <w:pPr>
        <w:pStyle w:val="BodyText"/>
      </w:pPr>
      <w:r>
        <w:t xml:space="preserve">           (d)      Good Faith</w:t>
      </w:r>
    </w:p>
    <w:p w14:paraId="078FDB56" w14:textId="77777777" w:rsidR="004A7C89" w:rsidRDefault="00E765DD">
      <w:pPr>
        <w:pStyle w:val="BodyText2"/>
      </w:pPr>
      <w:r>
        <w:t>For the purposes of this trust, a Trustee has acted in good faith if:</w:t>
      </w:r>
    </w:p>
    <w:p w14:paraId="34DE19E1" w14:textId="77777777" w:rsidR="004A7C89" w:rsidRDefault="00E765DD">
      <w:pPr>
        <w:pStyle w:val="BodyText3"/>
      </w:pPr>
      <w:r>
        <w:t xml:space="preserve">an action or inaction is not a result of intentional wrongdoing; </w:t>
      </w:r>
    </w:p>
    <w:p w14:paraId="4793A9F3" w14:textId="77777777" w:rsidR="004A7C89" w:rsidRDefault="00E765DD">
      <w:pPr>
        <w:pStyle w:val="BodyText3"/>
      </w:pPr>
      <w:r>
        <w:t>the Trustee did not make the decision to act or not act with reckless indifference to the beneficiaries’ interests; and</w:t>
      </w:r>
    </w:p>
    <w:p w14:paraId="06EBA79F" w14:textId="77777777" w:rsidR="004A7C89" w:rsidRDefault="00E765DD">
      <w:pPr>
        <w:pStyle w:val="BodyText3"/>
      </w:pPr>
      <w:r>
        <w:t xml:space="preserve">an action or inaction does not result in an improper personal benefit to the Trustee.  </w:t>
      </w:r>
    </w:p>
    <w:p w14:paraId="198A3829" w14:textId="77777777" w:rsidR="004A7C89" w:rsidRDefault="00E765DD">
      <w:pPr>
        <w:pStyle w:val="BodyText2"/>
      </w:pPr>
      <w: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14:paraId="6699359D" w14:textId="77777777" w:rsidR="004A7C89" w:rsidRDefault="00E765DD">
      <w:pPr>
        <w:pStyle w:val="BodyText"/>
      </w:pPr>
      <w:r>
        <w:t xml:space="preserve">           (e)      Grantor</w:t>
      </w:r>
    </w:p>
    <w:p w14:paraId="1EAAB522" w14:textId="77777777" w:rsidR="004A7C89" w:rsidRDefault="00E765DD">
      <w:pPr>
        <w:pStyle w:val="BodyText2"/>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15F39ED0" w14:textId="77777777" w:rsidR="004A7C89" w:rsidRDefault="00E765DD">
      <w:pPr>
        <w:pStyle w:val="BodyText"/>
      </w:pPr>
      <w:r>
        <w:t xml:space="preserve">           (f)      Incapacity</w:t>
      </w:r>
    </w:p>
    <w:p w14:paraId="3E2053A6" w14:textId="77777777" w:rsidR="004A7C89" w:rsidRDefault="00E765DD">
      <w:pPr>
        <w:pStyle w:val="BodyText2"/>
      </w:pPr>
      <w:r>
        <w:t>Except as otherwise provided in this trust, a person is considered incapacitated in any of the following circumstances.</w:t>
      </w:r>
    </w:p>
    <w:p w14:paraId="7935E915" w14:textId="77777777" w:rsidR="004A7C89" w:rsidRDefault="00E765DD">
      <w:pPr>
        <w:pStyle w:val="BodyText"/>
      </w:pPr>
      <w:r>
        <w:t xml:space="preserve">                      (1)      The Opinion of Two Licensed Physicians</w:t>
      </w:r>
    </w:p>
    <w:p w14:paraId="243BCC68" w14:textId="77777777" w:rsidR="004A7C89" w:rsidRDefault="00E765DD">
      <w:pPr>
        <w:pStyle w:val="BodyText3"/>
      </w:pPr>
      <w: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w:t>
      </w:r>
      <w:r>
        <w:lastRenderedPageBreak/>
        <w:t>submit to examination by licensed physicians, that individual will be considered incapacitated.</w:t>
      </w:r>
    </w:p>
    <w:p w14:paraId="251D7C56" w14:textId="77777777" w:rsidR="004A7C89" w:rsidRDefault="00E765DD">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7737BED0" w14:textId="77777777" w:rsidR="004A7C89" w:rsidRDefault="00E765DD">
      <w:pPr>
        <w:pStyle w:val="BodyText"/>
      </w:pPr>
      <w:r>
        <w:t xml:space="preserve">                      (2)      Court Determination</w:t>
      </w:r>
    </w:p>
    <w:p w14:paraId="30A02E05" w14:textId="77777777" w:rsidR="004A7C89" w:rsidRDefault="00E765DD">
      <w:pPr>
        <w:pStyle w:val="BodyText3"/>
      </w:pPr>
      <w:r>
        <w:t>An individual is considered incapacitated if a court of competent jurisdiction has declared the individual to be disabled, incompetent, or legally incapacitated.</w:t>
      </w:r>
    </w:p>
    <w:p w14:paraId="0C12446B" w14:textId="77777777" w:rsidR="004A7C89" w:rsidRDefault="00E765DD">
      <w:pPr>
        <w:pStyle w:val="BodyText"/>
      </w:pPr>
      <w:r>
        <w:t xml:space="preserve">                      (3)      Detention, Disappearance, or Absence</w:t>
      </w:r>
    </w:p>
    <w:p w14:paraId="33D7851A" w14:textId="77777777" w:rsidR="004A7C89" w:rsidRDefault="00E765DD">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6E1A142E" w14:textId="77777777" w:rsidR="004A7C89" w:rsidRDefault="00E765DD">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79850B77" w14:textId="77777777" w:rsidR="004A7C89" w:rsidRDefault="00E765DD">
      <w:pPr>
        <w:pStyle w:val="BodyText"/>
      </w:pPr>
      <w:r>
        <w:t xml:space="preserve">           (g)      Include, Includes, Including</w:t>
      </w:r>
    </w:p>
    <w:p w14:paraId="0015BD82" w14:textId="77777777" w:rsidR="004A7C89" w:rsidRDefault="00E765DD">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5D13DFA5" w14:textId="77777777" w:rsidR="004A7C89" w:rsidRDefault="00E765DD">
      <w:pPr>
        <w:pStyle w:val="BodyText"/>
      </w:pPr>
      <w:r>
        <w:t xml:space="preserve">           (h)      Income Beneficiary</w:t>
      </w:r>
    </w:p>
    <w:p w14:paraId="5E77985B" w14:textId="77777777" w:rsidR="004A7C89" w:rsidRDefault="00E765DD">
      <w:pPr>
        <w:pStyle w:val="BodyText2"/>
      </w:pPr>
      <w:r>
        <w:t xml:space="preserve">The term </w:t>
      </w:r>
      <w:r>
        <w:rPr>
          <w:i/>
        </w:rPr>
        <w:t>Income Beneficiary</w:t>
      </w:r>
      <w:r>
        <w:t xml:space="preserve"> means any beneficiary who is then entitled to receive distributions of the trust’s net income, whether mandatory or discretionary.</w:t>
      </w:r>
    </w:p>
    <w:p w14:paraId="2D1CB340" w14:textId="77777777" w:rsidR="004A7C89" w:rsidRDefault="00E765DD">
      <w:pPr>
        <w:pStyle w:val="BodyText2"/>
      </w:pPr>
      <w:r>
        <w:t xml:space="preserve">Unless otherwise provided in this trust, the phrase </w:t>
      </w:r>
      <w:r>
        <w:rPr>
          <w:i/>
        </w:rPr>
        <w:t>majority of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1157012" w14:textId="77777777" w:rsidR="004A7C89" w:rsidRDefault="00E765DD">
      <w:pPr>
        <w:pStyle w:val="BodyText2"/>
      </w:pPr>
      <w:r>
        <w:t xml:space="preserve">References to a </w:t>
      </w:r>
      <w:r>
        <w:rPr>
          <w:i/>
        </w:rPr>
        <w:t>majority</w:t>
      </w:r>
      <w:r>
        <w:t xml:space="preserve"> refer to a majority of the entire trust collectively until the Trustee allocates property to separate trusts or trust shares.  After the Trustee allocates property to separate trusts or trust shares, references to a </w:t>
      </w:r>
      <w:r>
        <w:rPr>
          <w:i/>
        </w:rPr>
        <w:t>majority</w:t>
      </w:r>
      <w:r>
        <w:t xml:space="preserve"> refer to a majority of each separate trust or trust share.</w:t>
      </w:r>
    </w:p>
    <w:p w14:paraId="6E7949DD" w14:textId="77777777" w:rsidR="004A7C89" w:rsidRDefault="00E765DD">
      <w:pPr>
        <w:pStyle w:val="BodyText"/>
      </w:pPr>
      <w:r>
        <w:t xml:space="preserve">           (</w:t>
      </w:r>
      <w:proofErr w:type="spellStart"/>
      <w:r>
        <w:t>i</w:t>
      </w:r>
      <w:proofErr w:type="spellEnd"/>
      <w:r>
        <w:t>)      Independent Trustee</w:t>
      </w:r>
    </w:p>
    <w:p w14:paraId="3E138FA2" w14:textId="77777777" w:rsidR="004A7C89" w:rsidRDefault="00E765DD">
      <w:pPr>
        <w:pStyle w:val="BodyText2"/>
      </w:pPr>
      <w:r>
        <w:lastRenderedPageBreak/>
        <w:t xml:space="preserve">The term </w:t>
      </w:r>
      <w:r>
        <w:rPr>
          <w:i/>
        </w:rPr>
        <w:t>Independent Trustee</w:t>
      </w:r>
      <w:r>
        <w:t xml:space="preserve"> means any Trustee who is not an Interested Trustee as defined in Subsection (aa) and includes an Independent Special Trustee appointed under the provisions of Section 3.08.</w:t>
      </w:r>
    </w:p>
    <w:p w14:paraId="0F7A065B" w14:textId="77777777" w:rsidR="004A7C89" w:rsidRDefault="00E765DD">
      <w:pPr>
        <w:pStyle w:val="BodyText"/>
      </w:pPr>
      <w:r>
        <w:t xml:space="preserve">           (j)      Instrument </w:t>
      </w:r>
    </w:p>
    <w:p w14:paraId="575295FE" w14:textId="77777777" w:rsidR="004A7C89" w:rsidRDefault="00E765DD">
      <w:pPr>
        <w:pStyle w:val="BodyText2"/>
      </w:pPr>
      <w:r>
        <w:t xml:space="preserve">The term </w:t>
      </w:r>
      <w:r>
        <w:rPr>
          <w:i/>
        </w:rPr>
        <w:t>this instrument</w:t>
      </w:r>
      <w:r>
        <w:t xml:space="preserve"> means this trust, and includes all trusts created under the terms of this trust.</w:t>
      </w:r>
    </w:p>
    <w:p w14:paraId="16510F50" w14:textId="77777777" w:rsidR="004A7C89" w:rsidRDefault="00E765DD">
      <w:pPr>
        <w:pStyle w:val="BodyText"/>
      </w:pPr>
      <w:r>
        <w:t xml:space="preserve">           (k)      Interested Trustee</w:t>
      </w:r>
    </w:p>
    <w:p w14:paraId="3EC521F7" w14:textId="77777777" w:rsidR="004A7C89" w:rsidRDefault="00E765DD">
      <w:pPr>
        <w:pStyle w:val="BodyText2"/>
      </w:pPr>
      <w:r>
        <w:t xml:space="preserve">The term </w:t>
      </w:r>
      <w:r>
        <w:rPr>
          <w:i/>
        </w:rPr>
        <w:t>Interested Trustee</w:t>
      </w:r>
      <w:r>
        <w:t xml:space="preserve"> means a Trustee who:</w:t>
      </w:r>
    </w:p>
    <w:p w14:paraId="2BB4D986" w14:textId="77777777" w:rsidR="004A7C89" w:rsidRDefault="00E765DD">
      <w:pPr>
        <w:pStyle w:val="BodyText3"/>
      </w:pPr>
      <w:r>
        <w:t xml:space="preserve">is a transferor or beneficiary; </w:t>
      </w:r>
    </w:p>
    <w:p w14:paraId="5409A685" w14:textId="77777777" w:rsidR="004A7C89" w:rsidRDefault="00E765DD">
      <w:pPr>
        <w:pStyle w:val="BodyText3"/>
      </w:pPr>
      <w:r>
        <w:t xml:space="preserve">is related or subordinate to a transferor or beneficiary; </w:t>
      </w:r>
    </w:p>
    <w:p w14:paraId="1146290A" w14:textId="77777777" w:rsidR="004A7C89" w:rsidRDefault="00E765DD">
      <w:pPr>
        <w:pStyle w:val="BodyText3"/>
      </w:pPr>
      <w:r>
        <w:t xml:space="preserve">can be removed and replaced by a transferor with either the transferor or a party who is related or subordinate to the transferor; or </w:t>
      </w:r>
    </w:p>
    <w:p w14:paraId="4BA12D9D" w14:textId="77777777" w:rsidR="004A7C89" w:rsidRDefault="00E765DD">
      <w:pPr>
        <w:pStyle w:val="BodyText3"/>
      </w:pPr>
      <w:r>
        <w:t>can be removed and replaced by a beneficiary with either the beneficiary or a party who is related or subordinate to the beneficiary.</w:t>
      </w:r>
    </w:p>
    <w:p w14:paraId="015FB6BB" w14:textId="77777777" w:rsidR="004A7C89" w:rsidRDefault="00E765DD">
      <w:pPr>
        <w:pStyle w:val="BodyText2"/>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4FF1DD7A" w14:textId="77777777" w:rsidR="004A7C89" w:rsidRDefault="00E765DD">
      <w:pPr>
        <w:pStyle w:val="BodyText"/>
      </w:pPr>
      <w:r>
        <w:t xml:space="preserve">           (l)      Internal Revenue Code and Treasury Regulations</w:t>
      </w:r>
    </w:p>
    <w:p w14:paraId="0CCA7E58" w14:textId="77777777" w:rsidR="004A7C89" w:rsidRDefault="00E765DD">
      <w:pPr>
        <w:pStyle w:val="BodyText2"/>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14:paraId="4F5DBFEC" w14:textId="77777777" w:rsidR="004A7C89" w:rsidRDefault="00E765DD">
      <w:pPr>
        <w:pStyle w:val="BodyText"/>
      </w:pPr>
      <w:r>
        <w:t xml:space="preserve">           (m)      Legal Representative or Personal Representative</w:t>
      </w:r>
    </w:p>
    <w:p w14:paraId="5A98A549" w14:textId="77777777" w:rsidR="004A7C89" w:rsidRDefault="00E765DD">
      <w:pPr>
        <w:pStyle w:val="BodyText2"/>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w:t>
      </w:r>
      <w:r>
        <w:lastRenderedPageBreak/>
        <w:t>instrument, will be considered the beneficiary’s Legal Representative for purposes of this trust.</w:t>
      </w:r>
    </w:p>
    <w:p w14:paraId="2D09D895" w14:textId="77777777" w:rsidR="004A7C89" w:rsidRDefault="00E765DD">
      <w:pPr>
        <w:pStyle w:val="BodyText"/>
      </w:pPr>
      <w:r>
        <w:t xml:space="preserve">           (n)      Per Stirpes</w:t>
      </w:r>
    </w:p>
    <w:p w14:paraId="6DC697A7" w14:textId="77777777" w:rsidR="004A7C89" w:rsidRDefault="00E765DD">
      <w:pPr>
        <w:pStyle w:val="BodyText2"/>
      </w:pPr>
      <w:r>
        <w:t xml:space="preserve">Whenever a distribution is to be made to a person’s descendants </w:t>
      </w:r>
      <w:r>
        <w:rPr>
          <w:i/>
        </w:rPr>
        <w:t>per stirpes</w:t>
      </w:r>
      <w:r>
        <w:t>,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76B4E577" w14:textId="77777777" w:rsidR="004A7C89" w:rsidRDefault="00E765DD">
      <w:pPr>
        <w:pStyle w:val="BodyText"/>
      </w:pPr>
      <w:r>
        <w:t xml:space="preserve">           (o)      Permissible </w:t>
      </w:r>
      <w:proofErr w:type="spellStart"/>
      <w:r>
        <w:t>Distributee</w:t>
      </w:r>
      <w:proofErr w:type="spellEnd"/>
    </w:p>
    <w:p w14:paraId="14D3F38E" w14:textId="77777777" w:rsidR="004A7C89" w:rsidRDefault="00E765DD">
      <w:pPr>
        <w:pStyle w:val="BodyText2"/>
      </w:pPr>
      <w:r>
        <w:rPr>
          <w:i/>
        </w:rPr>
        <w:t xml:space="preserve">Permissible </w:t>
      </w:r>
      <w:proofErr w:type="spellStart"/>
      <w:r>
        <w:rPr>
          <w:i/>
        </w:rPr>
        <w:t>Distributee</w:t>
      </w:r>
      <w:proofErr w:type="spellEnd"/>
      <w:r>
        <w:t xml:space="preserve"> means a beneficiary who is currently eligible to receive distributions of trust income or principal, whether the distribution is mandatory or discretionary.</w:t>
      </w:r>
    </w:p>
    <w:p w14:paraId="223342AA" w14:textId="77777777" w:rsidR="004A7C89" w:rsidRDefault="00E765DD">
      <w:pPr>
        <w:pStyle w:val="BodyText"/>
      </w:pPr>
      <w:r>
        <w:t xml:space="preserve">           (p)      Primary Beneficiary</w:t>
      </w:r>
    </w:p>
    <w:p w14:paraId="23913074" w14:textId="77777777" w:rsidR="004A7C89" w:rsidRDefault="00E765DD">
      <w:pPr>
        <w:pStyle w:val="BodyText2"/>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13FC8A91" w14:textId="77777777" w:rsidR="004A7C89" w:rsidRDefault="00E765DD">
      <w:pPr>
        <w:pStyle w:val="BodyText"/>
      </w:pPr>
      <w:r>
        <w:t xml:space="preserve">           (q)      Qualified Beneficiary</w:t>
      </w:r>
    </w:p>
    <w:p w14:paraId="5A5C8789" w14:textId="77777777" w:rsidR="004A7C89" w:rsidRDefault="00E765DD">
      <w:pPr>
        <w:pStyle w:val="BodyText2"/>
      </w:pPr>
      <w:r>
        <w:rPr>
          <w:i/>
        </w:rPr>
        <w:t>Qualified Beneficiary</w:t>
      </w:r>
      <w:r>
        <w:t xml:space="preserve"> means a beneficiary who, on the date the beneficiary’s qualification is determined:</w:t>
      </w:r>
    </w:p>
    <w:p w14:paraId="2AC868B7" w14:textId="77777777" w:rsidR="004A7C89" w:rsidRDefault="00E765DD">
      <w:pPr>
        <w:pStyle w:val="BodyText3"/>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6565F511" w14:textId="77777777" w:rsidR="004A7C89" w:rsidRDefault="00E765DD">
      <w:pPr>
        <w:pStyle w:val="BodyText3"/>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13777D0C" w14:textId="77777777" w:rsidR="004A7C89" w:rsidRDefault="00E765DD">
      <w:pPr>
        <w:pStyle w:val="BodyText3"/>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6A04F01A" w14:textId="77777777" w:rsidR="004A7C89" w:rsidRDefault="00E765DD">
      <w:pPr>
        <w:pStyle w:val="BodyText"/>
      </w:pPr>
      <w:r>
        <w:t xml:space="preserve">           (r)      Qualified Retirement Benefits</w:t>
      </w:r>
    </w:p>
    <w:p w14:paraId="5A7BFEDE" w14:textId="77777777" w:rsidR="004A7C89" w:rsidRDefault="00E765DD">
      <w:pPr>
        <w:pStyle w:val="BodyText2"/>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61ED7A4A" w14:textId="77777777" w:rsidR="004A7C89" w:rsidRDefault="00E765DD">
      <w:pPr>
        <w:pStyle w:val="BodyText"/>
      </w:pPr>
      <w:r>
        <w:t xml:space="preserve">           (s)      Shall and May</w:t>
      </w:r>
    </w:p>
    <w:p w14:paraId="6E795B72" w14:textId="77777777" w:rsidR="004A7C89" w:rsidRDefault="00E765DD">
      <w:pPr>
        <w:pStyle w:val="BodyText2"/>
      </w:pPr>
      <w:r>
        <w:t xml:space="preserve">Unless otherwise specifically provided in this trust or by the context in which used, I use the word </w:t>
      </w:r>
      <w:r>
        <w:rPr>
          <w:i/>
        </w:rPr>
        <w:t>shall</w:t>
      </w:r>
      <w:r>
        <w:t xml:space="preserve"> in this trust to impose a duty, command, direct, or require, and the word </w:t>
      </w:r>
      <w:r>
        <w:rPr>
          <w:i/>
        </w:rPr>
        <w:t>may</w:t>
      </w:r>
      <w:r>
        <w:t xml:space="preserve"> to allow or permit, but not require.  In the context of the Trustee, when I use the word </w:t>
      </w:r>
      <w:r>
        <w:rPr>
          <w:i/>
        </w:rPr>
        <w:lastRenderedPageBreak/>
        <w:t>shall</w:t>
      </w:r>
      <w:r>
        <w:t xml:space="preserve"> I intend to impose a fiduciary duty on the Trustee.  When I use the word </w:t>
      </w:r>
      <w:r>
        <w:rPr>
          <w:i/>
        </w:rPr>
        <w:t>may</w:t>
      </w:r>
      <w:r>
        <w:t xml:space="preserve"> I intend to empower the Trustee to act with the Trustee’s sole and absolute discretion unless otherwise stated in this trust.  When I use the words </w:t>
      </w:r>
      <w:r>
        <w:rPr>
          <w:i/>
        </w:rPr>
        <w:t>may not</w:t>
      </w:r>
      <w:r>
        <w:t xml:space="preserve"> in reference to the Trustee, I specifically mean the Trustee </w:t>
      </w:r>
      <w:r>
        <w:rPr>
          <w:i/>
        </w:rPr>
        <w:t>is not permitted to</w:t>
      </w:r>
      <w:r>
        <w:t>.</w:t>
      </w:r>
    </w:p>
    <w:p w14:paraId="40B61A34" w14:textId="77777777" w:rsidR="004A7C89" w:rsidRDefault="00E765DD">
      <w:pPr>
        <w:pStyle w:val="BodyText"/>
      </w:pPr>
      <w:r>
        <w:t xml:space="preserve">           (t)      Trust</w:t>
      </w:r>
    </w:p>
    <w:p w14:paraId="2518050C" w14:textId="77777777" w:rsidR="004A7C89" w:rsidRDefault="00E765DD">
      <w:pPr>
        <w:pStyle w:val="BodyText2"/>
      </w:pPr>
      <w:r>
        <w:t xml:space="preserve">The terms </w:t>
      </w:r>
      <w:r>
        <w:rPr>
          <w:i/>
        </w:rPr>
        <w:t>this trust</w:t>
      </w:r>
      <w:r>
        <w:t xml:space="preserve">, </w:t>
      </w:r>
      <w:r>
        <w:rPr>
          <w:i/>
        </w:rPr>
        <w:t>this document</w:t>
      </w:r>
      <w:r>
        <w:t xml:space="preserve">, </w:t>
      </w:r>
      <w:r>
        <w:rPr>
          <w:i/>
        </w:rPr>
        <w:t>instrument</w:t>
      </w:r>
      <w:r>
        <w:t xml:space="preserve">, and </w:t>
      </w:r>
      <w:r>
        <w:rPr>
          <w:i/>
        </w:rPr>
        <w:t>this trust document</w:t>
      </w:r>
      <w:r>
        <w:t xml:space="preserve"> refer to this trust and all trusts created under the terms of this trust.</w:t>
      </w:r>
    </w:p>
    <w:p w14:paraId="25867421" w14:textId="77777777" w:rsidR="004A7C89" w:rsidRDefault="00E765DD">
      <w:pPr>
        <w:pStyle w:val="BodyText"/>
      </w:pPr>
      <w:r>
        <w:t xml:space="preserve">           (u)      Trustee</w:t>
      </w:r>
    </w:p>
    <w:p w14:paraId="3221D681" w14:textId="77777777" w:rsidR="004A7C89" w:rsidRDefault="00E765DD">
      <w:pPr>
        <w:pStyle w:val="BodyText2"/>
      </w:pPr>
      <w:r>
        <w:t xml:space="preserve">The terms </w:t>
      </w:r>
      <w:r>
        <w:rPr>
          <w:i/>
        </w:rPr>
        <w:t>the Trustee</w:t>
      </w:r>
      <w:r>
        <w:t xml:space="preserve"> and </w:t>
      </w:r>
      <w:r>
        <w:rPr>
          <w:i/>
        </w:rPr>
        <w:t>Trustee</w:t>
      </w:r>
      <w:r>
        <w:t xml:space="preserve"> refer to the Initial Trustee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572ED566" w14:textId="77777777" w:rsidR="004A7C89" w:rsidRDefault="00E765DD">
      <w:pPr>
        <w:pStyle w:val="BodyText"/>
      </w:pPr>
      <w:r>
        <w:t xml:space="preserve">           (v)      Trust Property</w:t>
      </w:r>
    </w:p>
    <w:p w14:paraId="3ABD8F49" w14:textId="77777777" w:rsidR="004A7C89" w:rsidRDefault="00E765DD">
      <w:pPr>
        <w:pStyle w:val="BodyText2"/>
      </w:pPr>
      <w:r>
        <w:t xml:space="preserve">The term </w:t>
      </w:r>
      <w:r>
        <w:rPr>
          <w:i/>
        </w:rPr>
        <w:t>trust property</w:t>
      </w:r>
      <w:r>
        <w:t xml:space="preserve"> means all property acquired from any source and held by a Trustee under this trust.</w:t>
      </w:r>
    </w:p>
    <w:p w14:paraId="152EA635" w14:textId="77777777" w:rsidR="004A7C89" w:rsidRDefault="00E765DD">
      <w:pPr>
        <w:pStyle w:val="Heading2"/>
      </w:pPr>
      <w:bookmarkStart w:id="94" w:name="_Toc211620511"/>
      <w:r>
        <w:t>Section 13.07      General Provisions and Rules of Construction</w:t>
      </w:r>
      <w:bookmarkEnd w:id="94"/>
    </w:p>
    <w:p w14:paraId="39AB0C0E" w14:textId="77777777" w:rsidR="004A7C89" w:rsidRDefault="00E765DD">
      <w:r>
        <w:t>The following general provisions and rules of construction apply to this trust.</w:t>
      </w:r>
    </w:p>
    <w:p w14:paraId="71FA55E4" w14:textId="77777777" w:rsidR="004A7C89" w:rsidRDefault="00E765DD">
      <w:pPr>
        <w:pStyle w:val="BodyText"/>
      </w:pPr>
      <w:r>
        <w:t xml:space="preserve">           (a)      Multiple Originals; Validity of Paper or Electronic Copies</w:t>
      </w:r>
    </w:p>
    <w:p w14:paraId="2BBDFFBE" w14:textId="77777777" w:rsidR="004A7C89" w:rsidRDefault="00E765DD">
      <w:pPr>
        <w:pStyle w:val="BodyText2"/>
      </w:pPr>
      <w:r>
        <w:t xml:space="preserve">This trust may be executed in any number of counterparts, each of which will be considered an original. </w:t>
      </w:r>
    </w:p>
    <w:p w14:paraId="3308F5DD" w14:textId="77777777" w:rsidR="004A7C89" w:rsidRDefault="00E765DD">
      <w:pPr>
        <w:pStyle w:val="BodyText2"/>
      </w:pPr>
      <w:r>
        <w:t>Any person may rely on a paper or electronic copy of this trust that the Trustee certifies to be a true copy as if it were an original.</w:t>
      </w:r>
    </w:p>
    <w:p w14:paraId="79CCF0F4" w14:textId="77777777" w:rsidR="004A7C89" w:rsidRDefault="00E765DD">
      <w:pPr>
        <w:pStyle w:val="BodyText"/>
      </w:pPr>
      <w:r>
        <w:t xml:space="preserve">           (b)      Singular and Plural; Gender </w:t>
      </w:r>
    </w:p>
    <w:p w14:paraId="4644C065" w14:textId="77777777" w:rsidR="004A7C89" w:rsidRDefault="00E765DD">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when used in a list of more than two items, may function as both a conjunction and a disjunction as the context requires.</w:t>
      </w:r>
    </w:p>
    <w:p w14:paraId="5695B0FE" w14:textId="77777777" w:rsidR="004A7C89" w:rsidRDefault="00E765DD">
      <w:pPr>
        <w:pStyle w:val="BodyText"/>
      </w:pPr>
      <w:r>
        <w:t xml:space="preserve">           (c)      Headings of Articles, Sections, and Subsections</w:t>
      </w:r>
    </w:p>
    <w:p w14:paraId="47B3D2FE" w14:textId="77777777" w:rsidR="004A7C89" w:rsidRDefault="00E765DD">
      <w:pPr>
        <w:pStyle w:val="BodyText2"/>
      </w:pPr>
      <w:r>
        <w:t>The headings of Articles, Sections, and Subsections used within this trust are included solely for the convenience of the reader.  They have no significance in the interpretation or construction of this trust.</w:t>
      </w:r>
    </w:p>
    <w:p w14:paraId="58B2487E" w14:textId="77777777" w:rsidR="004A7C89" w:rsidRDefault="00E765DD">
      <w:pPr>
        <w:pStyle w:val="BodyText"/>
      </w:pPr>
      <w:r>
        <w:t xml:space="preserve">           (d)      Governing State Law</w:t>
      </w:r>
    </w:p>
    <w:p w14:paraId="4A93EB08" w14:textId="77777777" w:rsidR="004A7C89" w:rsidRDefault="00E765DD">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13.05.</w:t>
      </w:r>
    </w:p>
    <w:p w14:paraId="27AC62E8" w14:textId="77777777" w:rsidR="004A7C89" w:rsidRDefault="00E765DD">
      <w:pPr>
        <w:pStyle w:val="BodyText"/>
      </w:pPr>
      <w:r>
        <w:lastRenderedPageBreak/>
        <w:t xml:space="preserve">           (e)      Notices</w:t>
      </w:r>
    </w:p>
    <w:p w14:paraId="1B5B1F52" w14:textId="77777777" w:rsidR="004A7C89" w:rsidRDefault="00E765DD">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11CD59BE" w14:textId="77777777" w:rsidR="004A7C89" w:rsidRDefault="00E765DD">
      <w:pPr>
        <w:pStyle w:val="BodyText"/>
      </w:pPr>
      <w:r>
        <w:t xml:space="preserve">           (f)      Severability</w:t>
      </w:r>
    </w:p>
    <w:p w14:paraId="0DF89668" w14:textId="77777777" w:rsidR="004A7C89" w:rsidRDefault="00E765DD">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r>
        <w:br w:type="page"/>
      </w:r>
    </w:p>
    <w:p w14:paraId="14AED918" w14:textId="77777777" w:rsidR="004A7C89" w:rsidRDefault="00E765DD">
      <w:r>
        <w:lastRenderedPageBreak/>
        <w:t>I have executed this trust on {</w:t>
      </w:r>
      <w:proofErr w:type="spellStart"/>
      <w:r>
        <w:t>trustDate</w:t>
      </w:r>
      <w:proofErr w:type="spellEnd"/>
      <w:r>
        <w:t>}.  This trust instrument is effective when signed by me, whether or not now signed by a Trustee.</w:t>
      </w:r>
    </w:p>
    <w:tbl>
      <w:tblPr>
        <w:tblW w:w="0" w:type="auto"/>
        <w:tblLook w:val="04A0" w:firstRow="1" w:lastRow="0" w:firstColumn="1" w:lastColumn="0" w:noHBand="0" w:noVBand="1"/>
      </w:tblPr>
      <w:tblGrid>
        <w:gridCol w:w="4320"/>
        <w:gridCol w:w="4320"/>
      </w:tblGrid>
      <w:tr w:rsidR="004A7C89" w14:paraId="2D9B4026" w14:textId="77777777">
        <w:tc>
          <w:tcPr>
            <w:tcW w:w="4320" w:type="dxa"/>
          </w:tcPr>
          <w:p w14:paraId="12CB21DF" w14:textId="77777777" w:rsidR="004A7C89" w:rsidRDefault="004A7C89"/>
        </w:tc>
        <w:tc>
          <w:tcPr>
            <w:tcW w:w="4320" w:type="dxa"/>
          </w:tcPr>
          <w:p w14:paraId="15DF2BAD" w14:textId="77777777" w:rsidR="004A7C89" w:rsidRDefault="004A7C89"/>
        </w:tc>
      </w:tr>
      <w:tr w:rsidR="004A7C89" w14:paraId="3D5EC274" w14:textId="77777777">
        <w:tc>
          <w:tcPr>
            <w:tcW w:w="4320" w:type="dxa"/>
          </w:tcPr>
          <w:p w14:paraId="37F8C367" w14:textId="77777777" w:rsidR="004A7C89" w:rsidRDefault="004A7C89"/>
        </w:tc>
        <w:tc>
          <w:tcPr>
            <w:tcW w:w="4320" w:type="dxa"/>
          </w:tcPr>
          <w:p w14:paraId="5D6D18D6" w14:textId="77777777" w:rsidR="004A7C89" w:rsidRDefault="004A7C89"/>
        </w:tc>
      </w:tr>
      <w:tr w:rsidR="004A7C89" w14:paraId="1772E921" w14:textId="77777777">
        <w:tc>
          <w:tcPr>
            <w:tcW w:w="4320" w:type="dxa"/>
          </w:tcPr>
          <w:p w14:paraId="7756A784" w14:textId="77777777" w:rsidR="004A7C89" w:rsidRDefault="004A7C89"/>
        </w:tc>
        <w:tc>
          <w:tcPr>
            <w:tcW w:w="4320" w:type="dxa"/>
          </w:tcPr>
          <w:p w14:paraId="526568D1" w14:textId="77777777" w:rsidR="004A7C89" w:rsidRDefault="00E765DD">
            <w:r>
              <w:t>____________________________</w:t>
            </w:r>
          </w:p>
        </w:tc>
      </w:tr>
      <w:tr w:rsidR="004A7C89" w14:paraId="6014A1A2" w14:textId="77777777">
        <w:tc>
          <w:tcPr>
            <w:tcW w:w="4320" w:type="dxa"/>
          </w:tcPr>
          <w:p w14:paraId="2E664A3E" w14:textId="77777777" w:rsidR="004A7C89" w:rsidRDefault="004A7C89"/>
        </w:tc>
        <w:tc>
          <w:tcPr>
            <w:tcW w:w="4320" w:type="dxa"/>
          </w:tcPr>
          <w:p w14:paraId="253AE94B" w14:textId="77777777" w:rsidR="004A7C89" w:rsidRDefault="00830A0F">
            <w:r>
              <w:t>{grantorFullName}</w:t>
            </w:r>
            <w:r w:rsidR="00E765DD">
              <w:t>, Grantor and Trustee</w:t>
            </w:r>
          </w:p>
        </w:tc>
      </w:tr>
    </w:tbl>
    <w:tbl>
      <w:tblPr>
        <w:tblStyle w:val="TableGrid"/>
        <w:tblW w:w="0" w:type="auto"/>
        <w:tblLook w:val="04A0" w:firstRow="1" w:lastRow="0" w:firstColumn="1" w:lastColumn="0" w:noHBand="0" w:noVBand="1"/>
      </w:tblPr>
      <w:tblGrid>
        <w:gridCol w:w="8630"/>
      </w:tblGrid>
      <w:tr w:rsidR="004A7C89" w14:paraId="484A74BE" w14:textId="77777777">
        <w:tc>
          <w:tcPr>
            <w:tcW w:w="8640" w:type="dxa"/>
          </w:tcPr>
          <w:p w14:paraId="1289B752" w14:textId="77777777" w:rsidR="004A7C89" w:rsidRDefault="00E765DD">
            <w:r>
              <w:t>A notary public or other officer completing this certificate verifies only the identity of the individual who signed the document to which this certificate is attached, and not the truthfulness, accuracy, or validity of that document.</w:t>
            </w:r>
          </w:p>
        </w:tc>
      </w:tr>
    </w:tbl>
    <w:p w14:paraId="6B6D8073" w14:textId="77777777" w:rsidR="004A7C89" w:rsidRDefault="004A7C89"/>
    <w:p w14:paraId="62E5BD67" w14:textId="77777777" w:rsidR="004A7C89" w:rsidRDefault="00E765DD">
      <w:r>
        <w:t>State of California</w:t>
      </w:r>
    </w:p>
    <w:p w14:paraId="229FFB66" w14:textId="77777777" w:rsidR="004A7C89" w:rsidRDefault="00E765DD">
      <w:r>
        <w:t>County of ________________________</w:t>
      </w:r>
    </w:p>
    <w:p w14:paraId="6E7C4FDE" w14:textId="77777777" w:rsidR="004A7C89" w:rsidRDefault="00E765DD">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3210F35B" w14:textId="77777777" w:rsidR="004A7C89" w:rsidRDefault="00E765DD">
      <w:r>
        <w:t>I certify under PENALTY of PERJURY under the laws of the State of California that the foregoing paragraph is true and correct.</w:t>
      </w:r>
    </w:p>
    <w:p w14:paraId="4F54BFB3" w14:textId="77777777" w:rsidR="004A7C89" w:rsidRDefault="00E765DD">
      <w:r>
        <w:t xml:space="preserve">    WITNESS my hand and official seal.</w:t>
      </w:r>
    </w:p>
    <w:p w14:paraId="014B2779" w14:textId="77777777" w:rsidR="004A7C89" w:rsidRDefault="004A7C89"/>
    <w:p w14:paraId="3B360095" w14:textId="77777777" w:rsidR="004A7C89" w:rsidRDefault="00E765DD">
      <w:r>
        <w:t>Signature ____________________________               (Seal)</w:t>
      </w:r>
    </w:p>
    <w:p w14:paraId="21C133BE" w14:textId="77777777" w:rsidR="004A7C89" w:rsidRDefault="00E765DD">
      <w:r>
        <w:br w:type="page"/>
      </w:r>
    </w:p>
    <w:p w14:paraId="0BEAB646" w14:textId="77777777" w:rsidR="004A7C89" w:rsidRDefault="00E765DD">
      <w:pPr>
        <w:pStyle w:val="Heading1"/>
      </w:pPr>
      <w:bookmarkStart w:id="95" w:name="_Toc211620512"/>
      <w:r>
        <w:lastRenderedPageBreak/>
        <w:t>Schedule of Assets</w:t>
      </w:r>
      <w:bookmarkEnd w:id="95"/>
    </w:p>
    <w:p w14:paraId="465F6263" w14:textId="77777777" w:rsidR="004A7C89" w:rsidRDefault="004A7C89"/>
    <w:p w14:paraId="544E4A54" w14:textId="77777777" w:rsidR="004A7C89" w:rsidRDefault="00E765DD">
      <w:pPr>
        <w:spacing w:after="0"/>
      </w:pPr>
      <w:r>
        <w:t>{assets}</w:t>
      </w:r>
    </w:p>
    <w:p w14:paraId="5A86549A" w14:textId="77777777" w:rsidR="004A7C89" w:rsidRDefault="00E765DD">
      <w:r>
        <w:t>______________________________________________________________________________</w:t>
      </w:r>
    </w:p>
    <w:p w14:paraId="6E687AD9" w14:textId="77777777" w:rsidR="004A7C89" w:rsidRDefault="00E765DD">
      <w:r>
        <w:t>______________________________________________________________________________</w:t>
      </w:r>
    </w:p>
    <w:p w14:paraId="393DCE0B" w14:textId="77777777" w:rsidR="004A7C89" w:rsidRDefault="00E765DD">
      <w:r>
        <w:t>______________________________________________________________________________</w:t>
      </w:r>
    </w:p>
    <w:p w14:paraId="1316558A" w14:textId="77777777" w:rsidR="004A7C89" w:rsidRDefault="00E765DD">
      <w:r>
        <w:t>______________________________________________________________________________</w:t>
      </w:r>
    </w:p>
    <w:p w14:paraId="5ADC44EE" w14:textId="77777777" w:rsidR="004A7C89" w:rsidRDefault="00E765DD">
      <w:r>
        <w:t>______________________________________________________________________________</w:t>
      </w:r>
    </w:p>
    <w:p w14:paraId="4F4D4856" w14:textId="77777777" w:rsidR="004A7C89" w:rsidRDefault="00E765DD">
      <w:r>
        <w:t>______________________________________________________________________________</w:t>
      </w:r>
    </w:p>
    <w:p w14:paraId="62DCD7F8" w14:textId="77777777" w:rsidR="004A7C89" w:rsidRDefault="00E765DD">
      <w:r>
        <w:t>______________________________________________________________________________</w:t>
      </w:r>
    </w:p>
    <w:p w14:paraId="4D561EEF" w14:textId="77777777" w:rsidR="004A7C89" w:rsidRDefault="00E765DD">
      <w:r>
        <w:t>______________________________________________________________________________</w:t>
      </w:r>
    </w:p>
    <w:p w14:paraId="7BED887E" w14:textId="77777777" w:rsidR="004A7C89" w:rsidRDefault="00E765DD">
      <w:r>
        <w:t>______________________________________________________________________________</w:t>
      </w:r>
    </w:p>
    <w:p w14:paraId="629A4986" w14:textId="77777777" w:rsidR="004A7C89" w:rsidRDefault="00E765DD">
      <w:r>
        <w:t>______________________________________________________________________________</w:t>
      </w:r>
    </w:p>
    <w:p w14:paraId="54038E58" w14:textId="77777777" w:rsidR="004A7C89" w:rsidRDefault="00E765DD">
      <w:r>
        <w:t>______________________________________________________________________________</w:t>
      </w:r>
    </w:p>
    <w:p w14:paraId="277898B1" w14:textId="77777777" w:rsidR="004A7C89" w:rsidRDefault="00E765DD">
      <w:r>
        <w:t>______________________________________________________________________________</w:t>
      </w:r>
    </w:p>
    <w:p w14:paraId="58868628" w14:textId="77777777" w:rsidR="004A7C89" w:rsidRDefault="00E765DD">
      <w:r>
        <w:t>______________________________________________________________________________</w:t>
      </w:r>
    </w:p>
    <w:p w14:paraId="3BD58DCA" w14:textId="77777777" w:rsidR="004A7C89" w:rsidRDefault="00E765DD">
      <w:r>
        <w:t>______________________________________________________________________________</w:t>
      </w:r>
    </w:p>
    <w:p w14:paraId="0AAD4F62" w14:textId="77777777" w:rsidR="004A7C89" w:rsidRDefault="00E765DD">
      <w:r>
        <w:t>______________________________________________________________________________</w:t>
      </w:r>
    </w:p>
    <w:p w14:paraId="35CB23A4" w14:textId="77777777" w:rsidR="004A7C89" w:rsidRDefault="00E765DD">
      <w:r>
        <w:t>______________________________________________________________________________</w:t>
      </w:r>
    </w:p>
    <w:p w14:paraId="4D231787" w14:textId="77777777" w:rsidR="004A7C89" w:rsidRDefault="00E765DD">
      <w:r>
        <w:t>______________________________________________________________________________</w:t>
      </w:r>
    </w:p>
    <w:p w14:paraId="564A84C9" w14:textId="77777777" w:rsidR="004A7C89" w:rsidRDefault="00E765DD">
      <w:r>
        <w:t>______________________________________________________________________________</w:t>
      </w:r>
    </w:p>
    <w:p w14:paraId="03D4FEB2" w14:textId="77777777" w:rsidR="004A7C89" w:rsidRDefault="00E765DD">
      <w:r>
        <w:t>______________________________________________________________________________</w:t>
      </w:r>
    </w:p>
    <w:p w14:paraId="1D3BA6D1" w14:textId="77777777" w:rsidR="004A7C89" w:rsidRDefault="00E765DD">
      <w:r>
        <w:t>______________________________________________________________________________</w:t>
      </w:r>
    </w:p>
    <w:p w14:paraId="147B6397" w14:textId="77777777" w:rsidR="004A7C89" w:rsidRDefault="00E765DD">
      <w:r>
        <w:t>______________________________________________________________________________</w:t>
      </w:r>
    </w:p>
    <w:p w14:paraId="5CA84C27" w14:textId="77777777" w:rsidR="004A7C89" w:rsidRDefault="00E765DD">
      <w:r>
        <w:t>______________________________________________________________________________</w:t>
      </w:r>
    </w:p>
    <w:p w14:paraId="3F7E6C21" w14:textId="77777777" w:rsidR="004A7C89" w:rsidRDefault="00E765DD">
      <w:r>
        <w:t>______________________________________________________________________________</w:t>
      </w:r>
    </w:p>
    <w:sectPr w:rsidR="004A7C89"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CECC" w14:textId="77777777" w:rsidR="006E72FF" w:rsidRDefault="006E72FF">
      <w:pPr>
        <w:spacing w:after="0" w:line="240" w:lineRule="auto"/>
      </w:pPr>
      <w:r>
        <w:separator/>
      </w:r>
    </w:p>
  </w:endnote>
  <w:endnote w:type="continuationSeparator" w:id="0">
    <w:p w14:paraId="23FCF5FA" w14:textId="77777777" w:rsidR="006E72FF" w:rsidRDefault="006E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A10C" w14:textId="77777777" w:rsidR="004A7C89" w:rsidRDefault="00E765DD">
    <w:pPr>
      <w:pStyle w:val="Footer"/>
      <w:jc w:val="center"/>
    </w:pPr>
    <w:r>
      <w:fldChar w:fldCharType="begin"/>
    </w:r>
    <w:r>
      <w:instrText>PAGE</w:instrText>
    </w:r>
    <w:r>
      <w:fldChar w:fldCharType="separate"/>
    </w:r>
    <w:r w:rsidR="005A0B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0D5D5" w14:textId="77777777" w:rsidR="006E72FF" w:rsidRDefault="006E72FF">
      <w:pPr>
        <w:spacing w:after="0" w:line="240" w:lineRule="auto"/>
      </w:pPr>
      <w:r>
        <w:separator/>
      </w:r>
    </w:p>
  </w:footnote>
  <w:footnote w:type="continuationSeparator" w:id="0">
    <w:p w14:paraId="05EB14C3" w14:textId="77777777" w:rsidR="006E72FF" w:rsidRDefault="006E72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0912657">
    <w:abstractNumId w:val="8"/>
  </w:num>
  <w:num w:numId="2" w16cid:durableId="1427194706">
    <w:abstractNumId w:val="6"/>
  </w:num>
  <w:num w:numId="3" w16cid:durableId="1312254860">
    <w:abstractNumId w:val="5"/>
  </w:num>
  <w:num w:numId="4" w16cid:durableId="1902054827">
    <w:abstractNumId w:val="4"/>
  </w:num>
  <w:num w:numId="5" w16cid:durableId="235240854">
    <w:abstractNumId w:val="7"/>
  </w:num>
  <w:num w:numId="6" w16cid:durableId="270671440">
    <w:abstractNumId w:val="3"/>
  </w:num>
  <w:num w:numId="7" w16cid:durableId="1830829331">
    <w:abstractNumId w:val="2"/>
  </w:num>
  <w:num w:numId="8" w16cid:durableId="764231281">
    <w:abstractNumId w:val="1"/>
  </w:num>
  <w:num w:numId="9" w16cid:durableId="263652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81"/>
    <w:rsid w:val="0006063C"/>
    <w:rsid w:val="000A55D7"/>
    <w:rsid w:val="000F1483"/>
    <w:rsid w:val="0015074B"/>
    <w:rsid w:val="0017006D"/>
    <w:rsid w:val="00223E4F"/>
    <w:rsid w:val="0029639D"/>
    <w:rsid w:val="002B20D0"/>
    <w:rsid w:val="00326F90"/>
    <w:rsid w:val="004A7C89"/>
    <w:rsid w:val="005A0B43"/>
    <w:rsid w:val="006E72FF"/>
    <w:rsid w:val="00830A0F"/>
    <w:rsid w:val="0089529B"/>
    <w:rsid w:val="008E2045"/>
    <w:rsid w:val="009C4268"/>
    <w:rsid w:val="009F6EE5"/>
    <w:rsid w:val="00A40832"/>
    <w:rsid w:val="00AA1D8D"/>
    <w:rsid w:val="00AB2B72"/>
    <w:rsid w:val="00B47730"/>
    <w:rsid w:val="00B93560"/>
    <w:rsid w:val="00C713BA"/>
    <w:rsid w:val="00CB0664"/>
    <w:rsid w:val="00D27B0D"/>
    <w:rsid w:val="00DC6063"/>
    <w:rsid w:val="00DF5C73"/>
    <w:rsid w:val="00E409A5"/>
    <w:rsid w:val="00E41A74"/>
    <w:rsid w:val="00E765DD"/>
    <w:rsid w:val="00EC3538"/>
    <w:rsid w:val="00FA62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127921"/>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A0B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5A0B43"/>
    <w:pPr>
      <w:spacing w:before="120" w:after="0"/>
      <w:ind w:left="220"/>
    </w:pPr>
    <w:rPr>
      <w:rFonts w:asciiTheme="minorHAnsi" w:hAnsiTheme="minorHAnsi"/>
      <w:b/>
      <w:bCs/>
    </w:rPr>
  </w:style>
  <w:style w:type="paragraph" w:styleId="TOC3">
    <w:name w:val="toc 3"/>
    <w:basedOn w:val="Normal"/>
    <w:next w:val="Normal"/>
    <w:autoRedefine/>
    <w:uiPriority w:val="39"/>
    <w:unhideWhenUsed/>
    <w:rsid w:val="005A0B43"/>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5A0B43"/>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5A0B43"/>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5A0B43"/>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5A0B43"/>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5A0B43"/>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5A0B43"/>
    <w:pPr>
      <w:spacing w:after="0"/>
      <w:ind w:left="1760"/>
    </w:pPr>
    <w:rPr>
      <w:rFonts w:asciiTheme="minorHAnsi" w:hAnsiTheme="minorHAnsi"/>
      <w:sz w:val="20"/>
      <w:szCs w:val="20"/>
    </w:rPr>
  </w:style>
  <w:style w:type="character" w:styleId="Hyperlink">
    <w:name w:val="Hyperlink"/>
    <w:basedOn w:val="DefaultParagraphFont"/>
    <w:uiPriority w:val="99"/>
    <w:unhideWhenUsed/>
    <w:rsid w:val="005A0B43"/>
    <w:rPr>
      <w:color w:val="0000FF" w:themeColor="hyperlink"/>
      <w:u w:val="single"/>
    </w:rPr>
  </w:style>
  <w:style w:type="character" w:styleId="UnresolvedMention">
    <w:name w:val="Unresolved Mention"/>
    <w:basedOn w:val="DefaultParagraphFont"/>
    <w:uiPriority w:val="99"/>
    <w:semiHidden/>
    <w:unhideWhenUsed/>
    <w:rsid w:val="005A0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18371</Words>
  <Characters>104717</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2025-11-01T12:55:00Z</dcterms:created>
  <dcterms:modified xsi:type="dcterms:W3CDTF">2025-11-01T12:55:00Z</dcterms:modified>
  <cp:category/>
</cp:coreProperties>
</file>