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FF7F" w14:textId="6119BCAA" w:rsidR="00F81290" w:rsidRDefault="00247BFB">
      <w:r>
        <w:t xml:space="preserve">Rosalyn </w:t>
      </w:r>
      <w:proofErr w:type="spellStart"/>
      <w:r>
        <w:t>Bathrick</w:t>
      </w:r>
      <w:proofErr w:type="spellEnd"/>
    </w:p>
    <w:p w14:paraId="3367B70D" w14:textId="2CE639C7" w:rsidR="00247BFB" w:rsidRDefault="00247BFB"/>
    <w:p w14:paraId="174348C8" w14:textId="353FA2CC" w:rsidR="00247BFB" w:rsidRDefault="00247BFB">
      <w:r>
        <w:t>I worked by myself</w:t>
      </w:r>
    </w:p>
    <w:p w14:paraId="65552CEC" w14:textId="0FA93826" w:rsidR="00247BFB" w:rsidRDefault="00247BFB"/>
    <w:p w14:paraId="40289963" w14:textId="657E5F85" w:rsidR="00247BFB" w:rsidRDefault="00247BFB" w:rsidP="00247BFB">
      <w:pPr>
        <w:rPr>
          <w:rFonts w:ascii="Ubuntu" w:eastAsia="Ubuntu" w:hAnsi="Ubuntu" w:cs="Ubuntu"/>
          <w:sz w:val="21"/>
          <w:szCs w:val="21"/>
        </w:rPr>
      </w:pPr>
      <w:r>
        <w:t xml:space="preserve">Q1. </w:t>
      </w:r>
      <w:r w:rsidRPr="39AD76D1">
        <w:rPr>
          <w:rFonts w:ascii="Ubuntu" w:eastAsia="Ubuntu" w:hAnsi="Ubuntu" w:cs="Ubuntu"/>
          <w:sz w:val="21"/>
          <w:szCs w:val="21"/>
        </w:rPr>
        <w:t xml:space="preserve">The nonparametric model only </w:t>
      </w:r>
      <w:r>
        <w:rPr>
          <w:rFonts w:ascii="Ubuntu" w:eastAsia="Ubuntu" w:hAnsi="Ubuntu" w:cs="Ubuntu"/>
          <w:sz w:val="21"/>
          <w:szCs w:val="21"/>
        </w:rPr>
        <w:t>requires</w:t>
      </w:r>
      <w:r w:rsidRPr="39AD76D1">
        <w:rPr>
          <w:rFonts w:ascii="Ubuntu" w:eastAsia="Ubuntu" w:hAnsi="Ubuntu" w:cs="Ubuntu"/>
          <w:sz w:val="21"/>
          <w:szCs w:val="21"/>
        </w:rPr>
        <w:t xml:space="preserve"> the deterministic component</w:t>
      </w:r>
      <w:r>
        <w:rPr>
          <w:rFonts w:ascii="Ubuntu" w:eastAsia="Ubuntu" w:hAnsi="Ubuntu" w:cs="Ubuntu"/>
          <w:sz w:val="21"/>
          <w:szCs w:val="21"/>
        </w:rPr>
        <w:t xml:space="preserve"> - </w:t>
      </w:r>
      <w:r w:rsidRPr="39AD76D1">
        <w:rPr>
          <w:rFonts w:ascii="Ubuntu" w:eastAsia="Ubuntu" w:hAnsi="Ubuntu" w:cs="Ubuntu"/>
          <w:sz w:val="21"/>
          <w:szCs w:val="21"/>
        </w:rPr>
        <w:t xml:space="preserve">no error component. The parametric model requires the error </w:t>
      </w:r>
      <w:r w:rsidRPr="39AD76D1">
        <w:rPr>
          <w:rFonts w:ascii="Ubuntu" w:eastAsia="Ubuntu" w:hAnsi="Ubuntu" w:cs="Ubuntu"/>
          <w:sz w:val="21"/>
          <w:szCs w:val="21"/>
        </w:rPr>
        <w:t>component</w:t>
      </w:r>
      <w:r w:rsidRPr="39AD76D1">
        <w:rPr>
          <w:rFonts w:ascii="Ubuntu" w:eastAsia="Ubuntu" w:hAnsi="Ubuntu" w:cs="Ubuntu"/>
          <w:sz w:val="21"/>
          <w:szCs w:val="21"/>
        </w:rPr>
        <w:t xml:space="preserve"> </w:t>
      </w:r>
      <w:r>
        <w:rPr>
          <w:rFonts w:ascii="Ubuntu" w:eastAsia="Ubuntu" w:hAnsi="Ubuntu" w:cs="Ubuntu"/>
          <w:sz w:val="21"/>
          <w:szCs w:val="21"/>
        </w:rPr>
        <w:t>and</w:t>
      </w:r>
      <w:r w:rsidRPr="39AD76D1">
        <w:rPr>
          <w:rFonts w:ascii="Ubuntu" w:eastAsia="Ubuntu" w:hAnsi="Ubuntu" w:cs="Ubuntu"/>
          <w:sz w:val="21"/>
          <w:szCs w:val="21"/>
        </w:rPr>
        <w:t xml:space="preserve"> the deterministic component.</w:t>
      </w:r>
    </w:p>
    <w:p w14:paraId="69DBB82F" w14:textId="3C235B0A" w:rsidR="00247BFB" w:rsidRDefault="00247BFB"/>
    <w:p w14:paraId="479E0EBF" w14:textId="77777777" w:rsidR="00247BFB" w:rsidRDefault="00247BFB" w:rsidP="00247BFB">
      <w:r>
        <w:t>Q2.</w:t>
      </w:r>
    </w:p>
    <w:p w14:paraId="2D7D15B9" w14:textId="51F5EC01" w:rsidR="00247BFB" w:rsidRDefault="00247BFB" w:rsidP="00247BFB">
      <w:pPr>
        <w:ind w:left="720"/>
        <w:rPr>
          <w:rFonts w:ascii="Ubuntu" w:eastAsia="Ubuntu" w:hAnsi="Ubuntu" w:cs="Ubuntu"/>
          <w:color w:val="000000" w:themeColor="text1"/>
          <w:sz w:val="21"/>
          <w:szCs w:val="21"/>
        </w:rPr>
      </w:pPr>
      <w:r>
        <w:t xml:space="preserve"> 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>Interpolation- a prediction that stays within the bound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>s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 of the 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 xml:space="preserve">collected 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data. 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 xml:space="preserve">Making a prediction 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>“within” data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>.</w:t>
      </w:r>
    </w:p>
    <w:p w14:paraId="7F1E0F25" w14:textId="77777777" w:rsidR="00247BFB" w:rsidRDefault="00247BFB" w:rsidP="00247BFB">
      <w:pPr>
        <w:ind w:left="720"/>
        <w:rPr>
          <w:rFonts w:ascii="Ubuntu" w:eastAsia="Ubuntu" w:hAnsi="Ubuntu" w:cs="Ubuntu"/>
          <w:color w:val="000000" w:themeColor="text1"/>
          <w:sz w:val="21"/>
          <w:szCs w:val="21"/>
        </w:rPr>
      </w:pPr>
    </w:p>
    <w:p w14:paraId="32B71BFF" w14:textId="4EA76C16" w:rsidR="00247BFB" w:rsidRDefault="00247BFB" w:rsidP="00247BFB">
      <w:pPr>
        <w:ind w:left="720"/>
        <w:rPr>
          <w:rFonts w:ascii="Ubuntu" w:eastAsia="Ubuntu" w:hAnsi="Ubuntu" w:cs="Ubuntu"/>
          <w:color w:val="000000" w:themeColor="text1"/>
          <w:sz w:val="21"/>
          <w:szCs w:val="21"/>
        </w:rPr>
      </w:pP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Extrapolation – a prediction that 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>falls outside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 the boundaries of the data. 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>Making a prediction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 “outside” of data</w:t>
      </w:r>
    </w:p>
    <w:p w14:paraId="336873C9" w14:textId="07EA692E" w:rsidR="00247BFB" w:rsidRDefault="00247BFB"/>
    <w:p w14:paraId="08221554" w14:textId="77777777" w:rsidR="00247BFB" w:rsidRDefault="00247BFB">
      <w:r>
        <w:t>Q3.</w:t>
      </w:r>
    </w:p>
    <w:p w14:paraId="46D1AD60" w14:textId="6D919A9B" w:rsidR="00247BFB" w:rsidRDefault="00247BFB">
      <w:r>
        <w:tab/>
        <w:t>Because there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 is no stochastic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>/random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 component to extrapolation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 xml:space="preserve"> , you 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cannot estimate error 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 xml:space="preserve"> or </w:t>
      </w:r>
      <w:r w:rsidRPr="39AD76D1">
        <w:rPr>
          <w:rFonts w:ascii="Ubuntu" w:eastAsia="Ubuntu" w:hAnsi="Ubuntu" w:cs="Ubuntu"/>
          <w:color w:val="000000" w:themeColor="text1"/>
          <w:sz w:val="21"/>
          <w:szCs w:val="21"/>
        </w:rPr>
        <w:t xml:space="preserve">confidence. </w:t>
      </w:r>
      <w:r>
        <w:rPr>
          <w:rFonts w:ascii="Ubuntu" w:eastAsia="Ubuntu" w:hAnsi="Ubuntu" w:cs="Ubuntu"/>
          <w:color w:val="000000" w:themeColor="text1"/>
          <w:sz w:val="21"/>
          <w:szCs w:val="21"/>
        </w:rPr>
        <w:t xml:space="preserve">Choosing a model that predicts the data is more challenging in extrapolation, because you are making predictions outside your data and thus there is a higher likelihood it is not accurate. </w:t>
      </w:r>
    </w:p>
    <w:sectPr w:rsidR="00247BFB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1C"/>
    <w:rsid w:val="00186FFA"/>
    <w:rsid w:val="00247BFB"/>
    <w:rsid w:val="004E12E8"/>
    <w:rsid w:val="00525ECE"/>
    <w:rsid w:val="00810799"/>
    <w:rsid w:val="00863DCE"/>
    <w:rsid w:val="009F2EB0"/>
    <w:rsid w:val="00B61ACC"/>
    <w:rsid w:val="00B81547"/>
    <w:rsid w:val="00BC67E5"/>
    <w:rsid w:val="00C0344B"/>
    <w:rsid w:val="00C8111C"/>
    <w:rsid w:val="00D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C745C"/>
  <w14:defaultImageDpi w14:val="32767"/>
  <w15:chartTrackingRefBased/>
  <w15:docId w15:val="{38D15256-6EC4-174A-8E2E-90D74916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2</cp:revision>
  <dcterms:created xsi:type="dcterms:W3CDTF">2022-10-31T01:18:00Z</dcterms:created>
  <dcterms:modified xsi:type="dcterms:W3CDTF">2022-10-31T01:23:00Z</dcterms:modified>
</cp:coreProperties>
</file>