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3DC4" w14:textId="77777777" w:rsidR="00E73180" w:rsidRDefault="00E73180" w:rsidP="006B4825">
      <w:pPr>
        <w:ind w:left="1440" w:firstLine="720"/>
        <w:rPr>
          <w:rFonts w:ascii="Arial" w:hAnsi="Arial" w:cs="Arial"/>
          <w:sz w:val="36"/>
          <w:szCs w:val="36"/>
          <w:lang w:val="fr-CA"/>
        </w:rPr>
      </w:pPr>
      <w:bookmarkStart w:id="0" w:name="_Hlk113093176"/>
      <w:bookmarkEnd w:id="0"/>
    </w:p>
    <w:p w14:paraId="6CA266CE" w14:textId="77777777" w:rsidR="00E73180" w:rsidRDefault="00E73180" w:rsidP="006B4825">
      <w:pPr>
        <w:ind w:left="1440" w:firstLine="720"/>
        <w:rPr>
          <w:rFonts w:ascii="Arial" w:hAnsi="Arial" w:cs="Arial"/>
          <w:sz w:val="36"/>
          <w:szCs w:val="36"/>
          <w:lang w:val="fr-CA"/>
        </w:rPr>
      </w:pPr>
    </w:p>
    <w:p w14:paraId="45112B2D" w14:textId="77777777" w:rsidR="00E73180" w:rsidRDefault="00E73180" w:rsidP="006B4825">
      <w:pPr>
        <w:ind w:left="1440" w:firstLine="720"/>
        <w:rPr>
          <w:rFonts w:ascii="Arial" w:hAnsi="Arial" w:cs="Arial"/>
          <w:sz w:val="36"/>
          <w:szCs w:val="36"/>
          <w:lang w:val="fr-CA"/>
        </w:rPr>
      </w:pPr>
    </w:p>
    <w:p w14:paraId="41AFD9B4" w14:textId="11145A15" w:rsidR="00050E8C" w:rsidRDefault="002A6979" w:rsidP="002A6979">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sidR="00050E8C">
        <w:rPr>
          <w:rFonts w:ascii="Arial" w:hAnsi="Arial" w:cs="Arial"/>
          <w:sz w:val="24"/>
          <w:szCs w:val="24"/>
        </w:rPr>
        <w:tab/>
      </w:r>
    </w:p>
    <w:p w14:paraId="56E2D52D" w14:textId="36F87149" w:rsidR="00D9254B" w:rsidRDefault="00D9254B" w:rsidP="00D9254B">
      <w:pPr>
        <w:rPr>
          <w:rFonts w:ascii="Arial" w:hAnsi="Arial" w:cs="Arial"/>
          <w:sz w:val="24"/>
          <w:szCs w:val="24"/>
        </w:rPr>
      </w:pPr>
    </w:p>
    <w:p w14:paraId="741ED0B0" w14:textId="5D38E19A" w:rsidR="00B16AAD" w:rsidRDefault="00B16AAD" w:rsidP="00D9254B">
      <w:pPr>
        <w:rPr>
          <w:rFonts w:ascii="Arial" w:hAnsi="Arial" w:cs="Arial"/>
          <w:sz w:val="24"/>
          <w:szCs w:val="24"/>
        </w:rPr>
      </w:pPr>
    </w:p>
    <w:p w14:paraId="6A33BFE9" w14:textId="77777777" w:rsidR="00B16AAD" w:rsidRDefault="00B16AAD" w:rsidP="00D9254B">
      <w:pPr>
        <w:rPr>
          <w:rFonts w:ascii="Arial" w:hAnsi="Arial" w:cs="Arial"/>
          <w:sz w:val="24"/>
          <w:szCs w:val="24"/>
        </w:rPr>
      </w:pPr>
    </w:p>
    <w:p w14:paraId="442F233F" w14:textId="77777777" w:rsidR="00E40B59" w:rsidRDefault="00E40B59" w:rsidP="00D9254B">
      <w:pPr>
        <w:ind w:left="1440" w:firstLine="720"/>
        <w:rPr>
          <w:rFonts w:ascii="Arial" w:hAnsi="Arial" w:cs="Arial"/>
          <w:sz w:val="36"/>
          <w:szCs w:val="36"/>
          <w:lang w:val="fr-CA"/>
        </w:rPr>
      </w:pPr>
    </w:p>
    <w:p w14:paraId="36981167" w14:textId="77777777" w:rsidR="00E40B59" w:rsidRDefault="00E40B59" w:rsidP="00D9254B">
      <w:pPr>
        <w:ind w:left="1440" w:firstLine="720"/>
        <w:rPr>
          <w:rFonts w:ascii="Arial" w:hAnsi="Arial" w:cs="Arial"/>
          <w:sz w:val="36"/>
          <w:szCs w:val="36"/>
          <w:lang w:val="fr-CA"/>
        </w:rPr>
      </w:pPr>
    </w:p>
    <w:p w14:paraId="3A99F946" w14:textId="2FA737C0" w:rsidR="00D9254B" w:rsidRPr="00D9254B" w:rsidRDefault="00DB58F4" w:rsidP="00D9254B">
      <w:pPr>
        <w:ind w:left="1440" w:firstLine="720"/>
        <w:rPr>
          <w:rFonts w:ascii="Arial" w:hAnsi="Arial" w:cs="Arial"/>
          <w:sz w:val="36"/>
          <w:szCs w:val="36"/>
          <w:lang w:val="fr-CA"/>
        </w:rPr>
      </w:pPr>
      <w:r>
        <w:rPr>
          <w:rFonts w:ascii="Arial" w:hAnsi="Arial" w:cs="Arial"/>
          <w:sz w:val="36"/>
          <w:szCs w:val="36"/>
          <w:lang w:val="fr-CA"/>
        </w:rPr>
        <w:t xml:space="preserve">Attendance Record </w:t>
      </w:r>
    </w:p>
    <w:p w14:paraId="4B6916E4" w14:textId="295B9CC5" w:rsidR="006B4825" w:rsidRPr="00D9254B" w:rsidRDefault="00050E8C" w:rsidP="00210084">
      <w:pPr>
        <w:rPr>
          <w:rFonts w:ascii="Arial" w:hAnsi="Arial" w:cs="Arial"/>
          <w:b/>
          <w:bCs/>
          <w:sz w:val="36"/>
          <w:szCs w:val="36"/>
          <w:lang w:val="fr-CA"/>
        </w:rPr>
      </w:pPr>
      <w:r>
        <w:rPr>
          <w:rFonts w:ascii="Arial" w:hAnsi="Arial" w:cs="Arial"/>
          <w:sz w:val="36"/>
          <w:szCs w:val="36"/>
          <w:lang w:val="fr-CA"/>
        </w:rPr>
        <w:t xml:space="preserve">          </w:t>
      </w:r>
      <w:r w:rsidRPr="00D9254B">
        <w:rPr>
          <w:rFonts w:ascii="Arial" w:hAnsi="Arial" w:cs="Arial"/>
          <w:b/>
          <w:bCs/>
          <w:sz w:val="36"/>
          <w:szCs w:val="36"/>
          <w:lang w:val="fr-CA"/>
        </w:rPr>
        <w:t xml:space="preserve">   </w:t>
      </w:r>
      <w:r w:rsidR="006B4825" w:rsidRPr="00D9254B">
        <w:rPr>
          <w:rFonts w:ascii="Arial" w:hAnsi="Arial" w:cs="Arial"/>
          <w:b/>
          <w:bCs/>
          <w:sz w:val="36"/>
          <w:szCs w:val="36"/>
          <w:lang w:val="fr-CA"/>
        </w:rPr>
        <w:t>SOLUTION DESIGN DOCUMENT (SDD)</w:t>
      </w:r>
    </w:p>
    <w:p w14:paraId="44A45C03" w14:textId="706AB81A" w:rsidR="00C27ECF" w:rsidRDefault="00C27ECF" w:rsidP="006B4825">
      <w:pPr>
        <w:ind w:left="1440" w:firstLine="720"/>
        <w:rPr>
          <w:rFonts w:ascii="Arial" w:hAnsi="Arial" w:cs="Arial"/>
          <w:sz w:val="36"/>
          <w:szCs w:val="36"/>
          <w:lang w:val="fr-CA"/>
        </w:rPr>
      </w:pPr>
    </w:p>
    <w:p w14:paraId="58A235E3" w14:textId="57149E9B" w:rsidR="00C27ECF" w:rsidRDefault="00E40B59" w:rsidP="00A21DA0">
      <w:pPr>
        <w:rPr>
          <w:rFonts w:ascii="Arial" w:hAnsi="Arial" w:cs="Arial"/>
          <w:sz w:val="36"/>
          <w:szCs w:val="36"/>
          <w:lang w:val="fr-CA"/>
        </w:rPr>
      </w:pPr>
      <w:r>
        <w:rPr>
          <w:rFonts w:ascii="Arial" w:hAnsi="Arial" w:cs="Arial"/>
          <w:sz w:val="36"/>
          <w:szCs w:val="36"/>
          <w:lang w:val="fr-CA"/>
        </w:rPr>
        <w:t xml:space="preserve">  </w:t>
      </w:r>
    </w:p>
    <w:p w14:paraId="56A36192" w14:textId="54E30D28" w:rsidR="00C27ECF" w:rsidRDefault="00C27ECF" w:rsidP="006B4825">
      <w:pPr>
        <w:ind w:left="1440" w:firstLine="720"/>
        <w:rPr>
          <w:rFonts w:ascii="Arial" w:hAnsi="Arial" w:cs="Arial"/>
          <w:sz w:val="36"/>
          <w:szCs w:val="36"/>
          <w:lang w:val="fr-CA"/>
        </w:rPr>
      </w:pPr>
    </w:p>
    <w:p w14:paraId="257C9FAF" w14:textId="3906C27C" w:rsidR="00C27ECF" w:rsidRDefault="00C27ECF" w:rsidP="006B4825">
      <w:pPr>
        <w:ind w:left="1440" w:firstLine="720"/>
        <w:rPr>
          <w:rFonts w:ascii="Arial" w:hAnsi="Arial" w:cs="Arial"/>
          <w:sz w:val="36"/>
          <w:szCs w:val="36"/>
          <w:lang w:val="fr-CA"/>
        </w:rPr>
      </w:pPr>
    </w:p>
    <w:p w14:paraId="535FD494" w14:textId="1E6B2130" w:rsidR="00C27ECF" w:rsidRDefault="00C27ECF" w:rsidP="006B4825">
      <w:pPr>
        <w:ind w:left="1440" w:firstLine="720"/>
        <w:rPr>
          <w:rFonts w:ascii="Arial" w:hAnsi="Arial" w:cs="Arial"/>
          <w:sz w:val="36"/>
          <w:szCs w:val="36"/>
          <w:lang w:val="fr-CA"/>
        </w:rPr>
      </w:pPr>
    </w:p>
    <w:p w14:paraId="0EE4E5BD" w14:textId="7E4E3915" w:rsidR="00C27ECF" w:rsidRDefault="00C27ECF" w:rsidP="006B4825">
      <w:pPr>
        <w:ind w:left="1440" w:firstLine="720"/>
        <w:rPr>
          <w:rFonts w:ascii="Arial" w:hAnsi="Arial" w:cs="Arial"/>
          <w:sz w:val="36"/>
          <w:szCs w:val="36"/>
          <w:lang w:val="fr-CA"/>
        </w:rPr>
      </w:pPr>
    </w:p>
    <w:p w14:paraId="19F0C807" w14:textId="45366F83" w:rsidR="00C27ECF" w:rsidRDefault="00C27ECF" w:rsidP="006B4825">
      <w:pPr>
        <w:ind w:left="1440" w:firstLine="720"/>
        <w:rPr>
          <w:rFonts w:ascii="Arial" w:hAnsi="Arial" w:cs="Arial"/>
          <w:sz w:val="36"/>
          <w:szCs w:val="36"/>
          <w:lang w:val="fr-CA"/>
        </w:rPr>
      </w:pPr>
    </w:p>
    <w:p w14:paraId="5460CC8E" w14:textId="209446DE" w:rsidR="00C27ECF" w:rsidRDefault="00C27ECF" w:rsidP="006B4825">
      <w:pPr>
        <w:ind w:left="1440" w:firstLine="720"/>
        <w:rPr>
          <w:rFonts w:ascii="Arial" w:hAnsi="Arial" w:cs="Arial"/>
          <w:sz w:val="36"/>
          <w:szCs w:val="36"/>
          <w:lang w:val="fr-CA"/>
        </w:rPr>
      </w:pPr>
    </w:p>
    <w:p w14:paraId="736F7FF9" w14:textId="178D5EAF" w:rsidR="00C27ECF" w:rsidRDefault="00C27ECF" w:rsidP="006B4825">
      <w:pPr>
        <w:ind w:left="1440" w:firstLine="720"/>
        <w:rPr>
          <w:rFonts w:ascii="Arial" w:hAnsi="Arial" w:cs="Arial"/>
          <w:sz w:val="36"/>
          <w:szCs w:val="36"/>
          <w:lang w:val="fr-CA"/>
        </w:rPr>
      </w:pPr>
    </w:p>
    <w:p w14:paraId="2576105B" w14:textId="3D5E300D" w:rsidR="00C27ECF" w:rsidRDefault="00C27ECF" w:rsidP="006B4825">
      <w:pPr>
        <w:ind w:left="1440" w:firstLine="720"/>
        <w:rPr>
          <w:rFonts w:ascii="Arial" w:hAnsi="Arial" w:cs="Arial"/>
          <w:sz w:val="36"/>
          <w:szCs w:val="36"/>
          <w:lang w:val="fr-CA"/>
        </w:rPr>
      </w:pPr>
    </w:p>
    <w:p w14:paraId="61663704" w14:textId="29597B8E" w:rsidR="00C27ECF" w:rsidRDefault="00C27ECF" w:rsidP="006B4825">
      <w:pPr>
        <w:ind w:left="1440" w:firstLine="720"/>
        <w:rPr>
          <w:rFonts w:ascii="Arial" w:hAnsi="Arial" w:cs="Arial"/>
          <w:sz w:val="36"/>
          <w:szCs w:val="36"/>
          <w:lang w:val="fr-CA"/>
        </w:rPr>
      </w:pPr>
    </w:p>
    <w:p w14:paraId="68E5CE06" w14:textId="531DBB68" w:rsidR="00C27ECF" w:rsidRDefault="00C27ECF" w:rsidP="006B4825">
      <w:pPr>
        <w:ind w:left="1440" w:firstLine="720"/>
        <w:rPr>
          <w:rFonts w:ascii="Arial" w:hAnsi="Arial" w:cs="Arial"/>
          <w:sz w:val="36"/>
          <w:szCs w:val="36"/>
          <w:lang w:val="fr-CA"/>
        </w:rPr>
      </w:pPr>
    </w:p>
    <w:p w14:paraId="36AB6EF5" w14:textId="69CC6F3D" w:rsidR="00C27ECF" w:rsidRDefault="00C27ECF" w:rsidP="006B4825">
      <w:pPr>
        <w:ind w:left="1440" w:firstLine="720"/>
        <w:rPr>
          <w:rFonts w:ascii="Arial" w:hAnsi="Arial" w:cs="Arial"/>
          <w:sz w:val="36"/>
          <w:szCs w:val="36"/>
          <w:lang w:val="fr-CA"/>
        </w:rPr>
      </w:pPr>
    </w:p>
    <w:p w14:paraId="62D466E0" w14:textId="097B98EA" w:rsidR="00C27ECF" w:rsidRDefault="00C27ECF" w:rsidP="006B4825">
      <w:pPr>
        <w:ind w:left="1440" w:firstLine="720"/>
        <w:rPr>
          <w:rFonts w:ascii="Arial" w:hAnsi="Arial" w:cs="Arial"/>
          <w:sz w:val="36"/>
          <w:szCs w:val="36"/>
          <w:lang w:val="fr-CA"/>
        </w:rPr>
      </w:pPr>
    </w:p>
    <w:p w14:paraId="65A5EDF2" w14:textId="29A64BCF" w:rsidR="00C27ECF" w:rsidRDefault="00C27ECF" w:rsidP="006B4825">
      <w:pPr>
        <w:ind w:left="1440" w:firstLine="720"/>
        <w:rPr>
          <w:rFonts w:ascii="Arial" w:hAnsi="Arial" w:cs="Arial"/>
          <w:sz w:val="36"/>
          <w:szCs w:val="36"/>
          <w:lang w:val="fr-CA"/>
        </w:rPr>
      </w:pPr>
    </w:p>
    <w:p w14:paraId="6BB71771" w14:textId="6A0B42AF" w:rsidR="00C27ECF" w:rsidRDefault="00C27ECF" w:rsidP="006B4825">
      <w:pPr>
        <w:ind w:left="1440" w:firstLine="720"/>
        <w:rPr>
          <w:rFonts w:ascii="Arial" w:hAnsi="Arial" w:cs="Arial"/>
          <w:sz w:val="36"/>
          <w:szCs w:val="36"/>
          <w:lang w:val="fr-CA"/>
        </w:rPr>
      </w:pPr>
    </w:p>
    <w:p w14:paraId="4D0A1E7F" w14:textId="1840CFB2" w:rsidR="00C27ECF" w:rsidRDefault="00C27ECF" w:rsidP="006B4825">
      <w:pPr>
        <w:ind w:left="1440" w:firstLine="720"/>
        <w:rPr>
          <w:rFonts w:ascii="Arial" w:hAnsi="Arial" w:cs="Arial"/>
          <w:sz w:val="36"/>
          <w:szCs w:val="36"/>
          <w:lang w:val="fr-CA"/>
        </w:rPr>
      </w:pPr>
    </w:p>
    <w:p w14:paraId="70CDEDD3" w14:textId="77777777" w:rsidR="00C27ECF" w:rsidRPr="00230EA0" w:rsidRDefault="00C27ECF" w:rsidP="00C27ECF">
      <w:pPr>
        <w:pStyle w:val="Title"/>
        <w:rPr>
          <w:rFonts w:ascii="Arial" w:hAnsi="Arial" w:cs="Arial"/>
          <w:sz w:val="20"/>
          <w:lang w:val="en-CA"/>
        </w:rPr>
      </w:pPr>
      <w:r w:rsidRPr="00230EA0">
        <w:rPr>
          <w:rFonts w:ascii="Arial" w:hAnsi="Arial" w:cs="Arial"/>
          <w:sz w:val="20"/>
          <w:lang w:val="en-CA"/>
        </w:rPr>
        <w:t>VERSION HISTORY</w:t>
      </w:r>
    </w:p>
    <w:p w14:paraId="096CA62D" w14:textId="5C872EB4" w:rsidR="00C27ECF" w:rsidRDefault="00C27ECF" w:rsidP="002B5B09">
      <w:pPr>
        <w:rPr>
          <w:rFonts w:ascii="Arial" w:hAnsi="Arial" w:cs="Arial"/>
          <w:sz w:val="36"/>
          <w:szCs w:val="36"/>
          <w:lang w:val="fr-CA"/>
        </w:rPr>
      </w:pPr>
    </w:p>
    <w:tbl>
      <w:tblPr>
        <w:tblW w:w="847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2123"/>
        <w:gridCol w:w="1782"/>
        <w:gridCol w:w="1541"/>
        <w:gridCol w:w="1782"/>
      </w:tblGrid>
      <w:tr w:rsidR="002B5B09" w:rsidRPr="00230EA0" w14:paraId="74449948" w14:textId="77777777" w:rsidTr="00A972DC">
        <w:trPr>
          <w:trHeight w:val="755"/>
        </w:trPr>
        <w:tc>
          <w:tcPr>
            <w:tcW w:w="1249" w:type="dxa"/>
            <w:tcBorders>
              <w:bottom w:val="single" w:sz="4" w:space="0" w:color="auto"/>
            </w:tcBorders>
            <w:shd w:val="solid" w:color="ACB9CA" w:themeColor="text2" w:themeTint="66" w:fill="D9D9D9"/>
          </w:tcPr>
          <w:p w14:paraId="2765A931"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Version</w:t>
            </w:r>
            <w:r w:rsidRPr="00230EA0">
              <w:rPr>
                <w:rFonts w:ascii="Arial" w:hAnsi="Arial"/>
                <w:b/>
                <w:bCs/>
                <w:lang w:val="en-CA"/>
              </w:rPr>
              <w:br/>
              <w:t>#</w:t>
            </w:r>
          </w:p>
        </w:tc>
        <w:tc>
          <w:tcPr>
            <w:tcW w:w="2123" w:type="dxa"/>
            <w:tcBorders>
              <w:bottom w:val="single" w:sz="4" w:space="0" w:color="auto"/>
            </w:tcBorders>
            <w:shd w:val="solid" w:color="ACB9CA" w:themeColor="text2" w:themeTint="66" w:fill="D9D9D9"/>
          </w:tcPr>
          <w:p w14:paraId="0218930C"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Implemented</w:t>
            </w:r>
          </w:p>
          <w:p w14:paraId="03CDE976"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By</w:t>
            </w:r>
          </w:p>
        </w:tc>
        <w:tc>
          <w:tcPr>
            <w:tcW w:w="1782" w:type="dxa"/>
            <w:tcBorders>
              <w:bottom w:val="single" w:sz="4" w:space="0" w:color="auto"/>
            </w:tcBorders>
            <w:shd w:val="solid" w:color="ACB9CA" w:themeColor="text2" w:themeTint="66" w:fill="D9D9D9"/>
          </w:tcPr>
          <w:p w14:paraId="0D820CE5"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Revision</w:t>
            </w:r>
          </w:p>
          <w:p w14:paraId="51355A10"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Date</w:t>
            </w:r>
          </w:p>
        </w:tc>
        <w:tc>
          <w:tcPr>
            <w:tcW w:w="1541" w:type="dxa"/>
            <w:tcBorders>
              <w:bottom w:val="single" w:sz="4" w:space="0" w:color="auto"/>
            </w:tcBorders>
            <w:shd w:val="solid" w:color="ACB9CA" w:themeColor="text2" w:themeTint="66" w:fill="D9D9D9"/>
          </w:tcPr>
          <w:p w14:paraId="06CD0134"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Approved</w:t>
            </w:r>
          </w:p>
          <w:p w14:paraId="01B3DA8C"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By</w:t>
            </w:r>
          </w:p>
        </w:tc>
        <w:tc>
          <w:tcPr>
            <w:tcW w:w="1782" w:type="dxa"/>
            <w:tcBorders>
              <w:bottom w:val="single" w:sz="4" w:space="0" w:color="auto"/>
            </w:tcBorders>
            <w:shd w:val="solid" w:color="ACB9CA" w:themeColor="text2" w:themeTint="66" w:fill="D9D9D9"/>
          </w:tcPr>
          <w:p w14:paraId="6BD3D83E"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Approval</w:t>
            </w:r>
          </w:p>
          <w:p w14:paraId="391BA2E2"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Date</w:t>
            </w:r>
          </w:p>
        </w:tc>
      </w:tr>
      <w:tr w:rsidR="002B5B09" w:rsidRPr="00230EA0" w14:paraId="393FA7EB" w14:textId="77777777" w:rsidTr="00A972DC">
        <w:trPr>
          <w:trHeight w:val="335"/>
        </w:trPr>
        <w:tc>
          <w:tcPr>
            <w:tcW w:w="1249" w:type="dxa"/>
            <w:shd w:val="solid" w:color="E7E6E6" w:themeColor="background2" w:fill="auto"/>
          </w:tcPr>
          <w:p w14:paraId="06B94F8D" w14:textId="0E534904" w:rsidR="002B5B09" w:rsidRPr="00230EA0" w:rsidRDefault="00B32DF5" w:rsidP="00A972DC">
            <w:pPr>
              <w:pStyle w:val="Tabletext"/>
              <w:jc w:val="center"/>
              <w:rPr>
                <w:rFonts w:cs="Arial"/>
                <w:color w:val="000000" w:themeColor="text1"/>
                <w:lang w:val="en-CA"/>
              </w:rPr>
            </w:pPr>
            <w:r>
              <w:rPr>
                <w:rFonts w:cs="Arial"/>
                <w:color w:val="000000" w:themeColor="text1"/>
                <w:lang w:val="en-CA"/>
              </w:rPr>
              <w:t>1</w:t>
            </w:r>
          </w:p>
        </w:tc>
        <w:tc>
          <w:tcPr>
            <w:tcW w:w="2123" w:type="dxa"/>
            <w:shd w:val="solid" w:color="E7E6E6" w:themeColor="background2" w:fill="auto"/>
          </w:tcPr>
          <w:p w14:paraId="0E2D9963" w14:textId="6DFCB36C" w:rsidR="002B5B09" w:rsidRPr="00230EA0" w:rsidRDefault="00B32DF5" w:rsidP="00A972DC">
            <w:pPr>
              <w:pStyle w:val="Tabletext"/>
              <w:rPr>
                <w:rFonts w:cs="Arial"/>
                <w:color w:val="000000" w:themeColor="text1"/>
                <w:lang w:val="en-CA"/>
              </w:rPr>
            </w:pPr>
            <w:r>
              <w:rPr>
                <w:rFonts w:cs="Arial"/>
                <w:color w:val="000000" w:themeColor="text1"/>
                <w:lang w:val="en-CA"/>
              </w:rPr>
              <w:t>Ravindra Prasad</w:t>
            </w:r>
          </w:p>
        </w:tc>
        <w:tc>
          <w:tcPr>
            <w:tcW w:w="1782" w:type="dxa"/>
            <w:shd w:val="solid" w:color="E7E6E6" w:themeColor="background2" w:fill="auto"/>
          </w:tcPr>
          <w:p w14:paraId="0662112F" w14:textId="5DB80792" w:rsidR="002B5B09" w:rsidRPr="00230EA0" w:rsidRDefault="00E7542C" w:rsidP="00A972DC">
            <w:pPr>
              <w:pStyle w:val="Tabletext"/>
              <w:rPr>
                <w:rFonts w:cs="Arial"/>
                <w:color w:val="000000" w:themeColor="text1"/>
                <w:lang w:val="en-CA"/>
              </w:rPr>
            </w:pPr>
            <w:r>
              <w:rPr>
                <w:rFonts w:cs="Arial"/>
                <w:color w:val="000000" w:themeColor="text1"/>
                <w:lang w:val="en-CA"/>
              </w:rPr>
              <w:t>03</w:t>
            </w:r>
            <w:r w:rsidR="00B32DF5">
              <w:rPr>
                <w:rFonts w:cs="Arial"/>
                <w:color w:val="000000" w:themeColor="text1"/>
                <w:lang w:val="en-CA"/>
              </w:rPr>
              <w:t>-</w:t>
            </w:r>
            <w:r w:rsidR="00F526DE">
              <w:rPr>
                <w:rFonts w:cs="Arial"/>
                <w:color w:val="000000" w:themeColor="text1"/>
                <w:lang w:val="en-CA"/>
              </w:rPr>
              <w:t>1</w:t>
            </w:r>
            <w:r>
              <w:rPr>
                <w:rFonts w:cs="Arial"/>
                <w:color w:val="000000" w:themeColor="text1"/>
                <w:lang w:val="en-CA"/>
              </w:rPr>
              <w:t>1</w:t>
            </w:r>
            <w:r w:rsidR="00B32DF5">
              <w:rPr>
                <w:rFonts w:cs="Arial"/>
                <w:color w:val="000000" w:themeColor="text1"/>
                <w:lang w:val="en-CA"/>
              </w:rPr>
              <w:t>-2022</w:t>
            </w:r>
          </w:p>
        </w:tc>
        <w:tc>
          <w:tcPr>
            <w:tcW w:w="1541" w:type="dxa"/>
            <w:shd w:val="solid" w:color="E7E6E6" w:themeColor="background2" w:fill="auto"/>
          </w:tcPr>
          <w:p w14:paraId="7B39DD9C" w14:textId="77777777" w:rsidR="002B5B09" w:rsidRPr="00230EA0" w:rsidRDefault="002B5B09" w:rsidP="00A972DC">
            <w:pPr>
              <w:pStyle w:val="Tabletext"/>
              <w:rPr>
                <w:rFonts w:cs="Arial"/>
                <w:color w:val="000000" w:themeColor="text1"/>
                <w:lang w:val="en-CA"/>
              </w:rPr>
            </w:pPr>
          </w:p>
        </w:tc>
        <w:tc>
          <w:tcPr>
            <w:tcW w:w="1782" w:type="dxa"/>
            <w:shd w:val="solid" w:color="E7E6E6" w:themeColor="background2" w:fill="auto"/>
          </w:tcPr>
          <w:p w14:paraId="75F7A9F2" w14:textId="77777777" w:rsidR="002B5B09" w:rsidRPr="00230EA0" w:rsidRDefault="002B5B09" w:rsidP="00A972DC">
            <w:pPr>
              <w:pStyle w:val="Tabletext"/>
              <w:rPr>
                <w:rFonts w:cs="Arial"/>
                <w:color w:val="000000" w:themeColor="text1"/>
                <w:lang w:val="en-CA"/>
              </w:rPr>
            </w:pPr>
          </w:p>
        </w:tc>
      </w:tr>
      <w:tr w:rsidR="002B5B09" w:rsidRPr="00230EA0" w14:paraId="58232C9C" w14:textId="77777777" w:rsidTr="00A972DC">
        <w:trPr>
          <w:trHeight w:val="335"/>
        </w:trPr>
        <w:tc>
          <w:tcPr>
            <w:tcW w:w="1249" w:type="dxa"/>
            <w:shd w:val="solid" w:color="E7E6E6" w:themeColor="background2" w:fill="auto"/>
          </w:tcPr>
          <w:p w14:paraId="5A19B7B7" w14:textId="663CBF6D" w:rsidR="002B5B09" w:rsidRPr="00230EA0" w:rsidRDefault="002B5B09" w:rsidP="00A972DC">
            <w:pPr>
              <w:pStyle w:val="Tabletext"/>
              <w:jc w:val="center"/>
              <w:rPr>
                <w:rFonts w:cs="Arial"/>
                <w:lang w:val="en-CA"/>
              </w:rPr>
            </w:pPr>
          </w:p>
        </w:tc>
        <w:tc>
          <w:tcPr>
            <w:tcW w:w="2123" w:type="dxa"/>
            <w:shd w:val="solid" w:color="E7E6E6" w:themeColor="background2" w:fill="auto"/>
          </w:tcPr>
          <w:p w14:paraId="27A9BD0D" w14:textId="77777777" w:rsidR="002B5B09" w:rsidRPr="00230EA0" w:rsidRDefault="002B5B09" w:rsidP="00A972DC">
            <w:pPr>
              <w:pStyle w:val="Tabletext"/>
              <w:rPr>
                <w:rFonts w:cs="Arial"/>
                <w:lang w:val="en-CA"/>
              </w:rPr>
            </w:pPr>
          </w:p>
        </w:tc>
        <w:tc>
          <w:tcPr>
            <w:tcW w:w="1782" w:type="dxa"/>
            <w:shd w:val="solid" w:color="E7E6E6" w:themeColor="background2" w:fill="auto"/>
          </w:tcPr>
          <w:p w14:paraId="35C65FD5" w14:textId="7D1F083E" w:rsidR="002B5B09" w:rsidRPr="00230EA0" w:rsidRDefault="002B5B09" w:rsidP="00A972DC">
            <w:pPr>
              <w:pStyle w:val="Tabletext"/>
              <w:rPr>
                <w:rFonts w:cs="Arial"/>
                <w:lang w:val="en-CA"/>
              </w:rPr>
            </w:pPr>
          </w:p>
        </w:tc>
        <w:tc>
          <w:tcPr>
            <w:tcW w:w="1541" w:type="dxa"/>
            <w:shd w:val="solid" w:color="E7E6E6" w:themeColor="background2" w:fill="auto"/>
          </w:tcPr>
          <w:p w14:paraId="16574C7E" w14:textId="77777777" w:rsidR="002B5B09" w:rsidRPr="00230EA0" w:rsidRDefault="002B5B09" w:rsidP="00A972DC">
            <w:pPr>
              <w:pStyle w:val="Tabletext"/>
              <w:rPr>
                <w:rFonts w:cs="Arial"/>
                <w:lang w:val="en-CA"/>
              </w:rPr>
            </w:pPr>
          </w:p>
        </w:tc>
        <w:tc>
          <w:tcPr>
            <w:tcW w:w="1782" w:type="dxa"/>
            <w:shd w:val="solid" w:color="E7E6E6" w:themeColor="background2" w:fill="auto"/>
          </w:tcPr>
          <w:p w14:paraId="2E1E36A5" w14:textId="77777777" w:rsidR="002B5B09" w:rsidRPr="00230EA0" w:rsidRDefault="002B5B09" w:rsidP="00A972DC">
            <w:pPr>
              <w:pStyle w:val="Tabletext"/>
              <w:rPr>
                <w:rFonts w:cs="Arial"/>
                <w:lang w:val="en-CA"/>
              </w:rPr>
            </w:pPr>
          </w:p>
        </w:tc>
      </w:tr>
      <w:tr w:rsidR="002B5B09" w:rsidRPr="00230EA0" w14:paraId="70059A1E" w14:textId="77777777" w:rsidTr="00A972DC">
        <w:trPr>
          <w:trHeight w:val="335"/>
        </w:trPr>
        <w:tc>
          <w:tcPr>
            <w:tcW w:w="1249" w:type="dxa"/>
            <w:shd w:val="solid" w:color="E7E6E6" w:themeColor="background2" w:fill="auto"/>
          </w:tcPr>
          <w:p w14:paraId="58734040" w14:textId="43889B21" w:rsidR="002B5B09" w:rsidRDefault="002B5B09" w:rsidP="00A972DC">
            <w:pPr>
              <w:pStyle w:val="Tabletext"/>
              <w:jc w:val="center"/>
              <w:rPr>
                <w:rFonts w:cs="Arial"/>
                <w:color w:val="000000" w:themeColor="text1"/>
                <w:lang w:val="en-CA"/>
              </w:rPr>
            </w:pPr>
          </w:p>
        </w:tc>
        <w:tc>
          <w:tcPr>
            <w:tcW w:w="2123" w:type="dxa"/>
            <w:shd w:val="solid" w:color="E7E6E6" w:themeColor="background2" w:fill="auto"/>
          </w:tcPr>
          <w:p w14:paraId="5874C073" w14:textId="77777777" w:rsidR="002B5B09" w:rsidRDefault="002B5B09" w:rsidP="00A972DC">
            <w:pPr>
              <w:pStyle w:val="Tabletext"/>
              <w:rPr>
                <w:rFonts w:cs="Arial"/>
                <w:i/>
                <w:color w:val="000000" w:themeColor="text1"/>
                <w:lang w:val="en-CA"/>
              </w:rPr>
            </w:pPr>
          </w:p>
        </w:tc>
        <w:tc>
          <w:tcPr>
            <w:tcW w:w="1782" w:type="dxa"/>
            <w:shd w:val="solid" w:color="E7E6E6" w:themeColor="background2" w:fill="auto"/>
          </w:tcPr>
          <w:p w14:paraId="1207D685" w14:textId="5E8EA0CE" w:rsidR="002B5B09" w:rsidRDefault="002B5B09" w:rsidP="00A972DC">
            <w:pPr>
              <w:pStyle w:val="Tabletext"/>
              <w:rPr>
                <w:rFonts w:cs="Arial"/>
                <w:i/>
                <w:color w:val="000000" w:themeColor="text1"/>
                <w:lang w:val="en-CA"/>
              </w:rPr>
            </w:pPr>
          </w:p>
        </w:tc>
        <w:tc>
          <w:tcPr>
            <w:tcW w:w="1541" w:type="dxa"/>
            <w:shd w:val="solid" w:color="E7E6E6" w:themeColor="background2" w:fill="auto"/>
          </w:tcPr>
          <w:p w14:paraId="51BD5E85" w14:textId="77777777" w:rsidR="002B5B09" w:rsidRPr="00230EA0" w:rsidRDefault="002B5B09" w:rsidP="00A972DC">
            <w:pPr>
              <w:pStyle w:val="Tabletext"/>
              <w:rPr>
                <w:rFonts w:cs="Arial"/>
                <w:lang w:val="en-CA"/>
              </w:rPr>
            </w:pPr>
          </w:p>
        </w:tc>
        <w:tc>
          <w:tcPr>
            <w:tcW w:w="1782" w:type="dxa"/>
            <w:shd w:val="solid" w:color="E7E6E6" w:themeColor="background2" w:fill="auto"/>
          </w:tcPr>
          <w:p w14:paraId="68DFE29D" w14:textId="77777777" w:rsidR="002B5B09" w:rsidRPr="00230EA0" w:rsidRDefault="002B5B09" w:rsidP="00A972DC">
            <w:pPr>
              <w:pStyle w:val="Tabletext"/>
              <w:rPr>
                <w:rFonts w:cs="Arial"/>
                <w:lang w:val="en-CA"/>
              </w:rPr>
            </w:pPr>
          </w:p>
        </w:tc>
      </w:tr>
    </w:tbl>
    <w:p w14:paraId="49178C14" w14:textId="77777777" w:rsidR="002B5B09" w:rsidRDefault="002B5B09" w:rsidP="002B5B09">
      <w:pPr>
        <w:rPr>
          <w:rFonts w:ascii="Arial" w:hAnsi="Arial" w:cs="Arial"/>
          <w:sz w:val="36"/>
          <w:szCs w:val="36"/>
          <w:lang w:val="fr-CA"/>
        </w:rPr>
      </w:pPr>
    </w:p>
    <w:p w14:paraId="4A6EB85E" w14:textId="14A3CECF" w:rsidR="00C27ECF" w:rsidRDefault="00C27ECF" w:rsidP="006B4825">
      <w:pPr>
        <w:ind w:left="1440" w:firstLine="720"/>
        <w:rPr>
          <w:rFonts w:ascii="Arial" w:hAnsi="Arial" w:cs="Arial"/>
          <w:sz w:val="36"/>
          <w:szCs w:val="36"/>
          <w:lang w:val="fr-CA"/>
        </w:rPr>
      </w:pPr>
    </w:p>
    <w:p w14:paraId="6B419AD0" w14:textId="4EDCFF91" w:rsidR="00C27ECF" w:rsidRDefault="00C27ECF" w:rsidP="006B4825">
      <w:pPr>
        <w:ind w:left="1440" w:firstLine="720"/>
        <w:rPr>
          <w:rFonts w:ascii="Arial" w:hAnsi="Arial" w:cs="Arial"/>
          <w:sz w:val="36"/>
          <w:szCs w:val="36"/>
          <w:lang w:val="fr-CA"/>
        </w:rPr>
      </w:pPr>
    </w:p>
    <w:p w14:paraId="0F454DFF" w14:textId="77777777" w:rsidR="00C27ECF" w:rsidRPr="00E73180" w:rsidRDefault="00C27ECF" w:rsidP="006B4825">
      <w:pPr>
        <w:ind w:left="1440" w:firstLine="720"/>
        <w:rPr>
          <w:rFonts w:ascii="Arial" w:hAnsi="Arial" w:cs="Arial"/>
          <w:sz w:val="36"/>
          <w:szCs w:val="36"/>
          <w:lang w:val="fr-CA"/>
        </w:rPr>
      </w:pPr>
    </w:p>
    <w:p w14:paraId="1D34680E" w14:textId="7E88A4BE" w:rsidR="006B4825" w:rsidRDefault="006B4825" w:rsidP="006B4825">
      <w:pPr>
        <w:rPr>
          <w:lang w:val="fr-CA"/>
        </w:rPr>
      </w:pPr>
    </w:p>
    <w:p w14:paraId="5B250E0C" w14:textId="3798DA78" w:rsidR="006B4825" w:rsidRDefault="006B4825" w:rsidP="006B4825">
      <w:pPr>
        <w:rPr>
          <w:lang w:val="fr-CA"/>
        </w:rPr>
      </w:pPr>
    </w:p>
    <w:p w14:paraId="7E020DF3" w14:textId="2FDE13BF" w:rsidR="006B4825" w:rsidRDefault="006B4825" w:rsidP="006B4825">
      <w:pPr>
        <w:rPr>
          <w:lang w:val="fr-CA"/>
        </w:rPr>
      </w:pPr>
    </w:p>
    <w:p w14:paraId="75A85296" w14:textId="77777777" w:rsidR="006B4825" w:rsidRPr="006B4825" w:rsidRDefault="006B4825" w:rsidP="006B4825">
      <w:pPr>
        <w:rPr>
          <w:lang w:val="fr-CA"/>
        </w:rPr>
      </w:pPr>
    </w:p>
    <w:p w14:paraId="6A090A77" w14:textId="0A47AC8D" w:rsidR="006B4825" w:rsidRPr="006B4825" w:rsidRDefault="006B4825" w:rsidP="006B4825">
      <w:pPr>
        <w:rPr>
          <w:u w:val="single"/>
        </w:rPr>
      </w:pPr>
    </w:p>
    <w:p w14:paraId="6AD1815C" w14:textId="29C7F5F4" w:rsidR="006B4825" w:rsidRDefault="006B4825" w:rsidP="006B4825"/>
    <w:p w14:paraId="3315CC0D" w14:textId="162AAB20" w:rsidR="006B4825" w:rsidRDefault="006B4825" w:rsidP="006B4825"/>
    <w:p w14:paraId="08A66EF3" w14:textId="282211ED" w:rsidR="006B4825" w:rsidRDefault="006B4825" w:rsidP="006B4825"/>
    <w:p w14:paraId="0254233D" w14:textId="727CDB9D" w:rsidR="006B4825" w:rsidRDefault="006B4825" w:rsidP="006B4825"/>
    <w:p w14:paraId="3D2FE88C" w14:textId="25885D48" w:rsidR="006B4825" w:rsidRDefault="006B4825" w:rsidP="006B4825"/>
    <w:p w14:paraId="7B6F6666" w14:textId="7BB84FB0" w:rsidR="00233CA0" w:rsidRDefault="00233CA0" w:rsidP="006B4825"/>
    <w:p w14:paraId="68D5FDDC" w14:textId="7478C28D" w:rsidR="00233CA0" w:rsidRDefault="00233CA0" w:rsidP="006B4825"/>
    <w:p w14:paraId="57CC8F10" w14:textId="5D992BC2" w:rsidR="00233CA0" w:rsidRDefault="00233CA0" w:rsidP="006B4825"/>
    <w:p w14:paraId="1092FAEA" w14:textId="2A4CD7E4" w:rsidR="002642F7" w:rsidRDefault="002642F7" w:rsidP="00566110">
      <w:pPr>
        <w:pStyle w:val="Heading1"/>
        <w:rPr>
          <w:lang w:val="en-CA"/>
        </w:rPr>
      </w:pPr>
    </w:p>
    <w:p w14:paraId="61032044" w14:textId="4FF9B3C2" w:rsidR="00816926" w:rsidRDefault="00816926" w:rsidP="00816926">
      <w:pPr>
        <w:rPr>
          <w:lang w:val="en-CA"/>
        </w:rPr>
      </w:pPr>
    </w:p>
    <w:p w14:paraId="3971F843" w14:textId="77777777" w:rsidR="00816926" w:rsidRPr="00816926" w:rsidRDefault="00816926" w:rsidP="00816926">
      <w:pPr>
        <w:rPr>
          <w:lang w:val="en-CA"/>
        </w:rPr>
      </w:pPr>
    </w:p>
    <w:p w14:paraId="08A84E5F" w14:textId="371DE2CF" w:rsidR="00233CA0" w:rsidRPr="00C257E4" w:rsidRDefault="00233CA0" w:rsidP="00566110">
      <w:pPr>
        <w:pStyle w:val="Heading1"/>
        <w:rPr>
          <w:lang w:val="en-CA"/>
        </w:rPr>
      </w:pPr>
      <w:r w:rsidRPr="00C257E4">
        <w:rPr>
          <w:lang w:val="en-CA"/>
        </w:rPr>
        <w:t>Table of Contents</w:t>
      </w:r>
    </w:p>
    <w:p w14:paraId="3434CB0A" w14:textId="69C2615C" w:rsidR="00D53E11" w:rsidRPr="00B45307" w:rsidRDefault="00D53E11" w:rsidP="00D53E11">
      <w:pPr>
        <w:pStyle w:val="TOC1"/>
        <w:tabs>
          <w:tab w:val="left" w:pos="440"/>
          <w:tab w:val="right" w:leader="dot" w:pos="8630"/>
        </w:tabs>
        <w:rPr>
          <w:rStyle w:val="Hyperlink"/>
          <w:sz w:val="24"/>
          <w:szCs w:val="24"/>
        </w:rPr>
      </w:pPr>
      <w:r w:rsidRPr="00B45307">
        <w:rPr>
          <w:rStyle w:val="Hyperlink"/>
          <w:noProof/>
          <w:sz w:val="24"/>
          <w:szCs w:val="24"/>
        </w:rPr>
        <w:fldChar w:fldCharType="begin"/>
      </w:r>
      <w:r w:rsidRPr="00B45307">
        <w:rPr>
          <w:rStyle w:val="Hyperlink"/>
          <w:noProof/>
          <w:sz w:val="24"/>
          <w:szCs w:val="24"/>
        </w:rPr>
        <w:instrText xml:space="preserve"> TOC \o "1-5" \h \z \u </w:instrText>
      </w:r>
      <w:r w:rsidRPr="00B45307">
        <w:rPr>
          <w:rStyle w:val="Hyperlink"/>
          <w:noProof/>
          <w:sz w:val="24"/>
          <w:szCs w:val="24"/>
        </w:rPr>
        <w:fldChar w:fldCharType="separate"/>
      </w:r>
      <w:hyperlink w:anchor="_Toc494283403" w:history="1">
        <w:r w:rsidRPr="00B45307">
          <w:rPr>
            <w:rStyle w:val="Hyperlink"/>
            <w:rFonts w:ascii="Arial" w:hAnsi="Arial" w:cs="Arial"/>
            <w:noProof/>
            <w:sz w:val="24"/>
            <w:szCs w:val="24"/>
            <w:lang w:val="en-CA"/>
          </w:rPr>
          <w:t>1</w:t>
        </w:r>
        <w:r w:rsidRPr="00B45307">
          <w:rPr>
            <w:rStyle w:val="Hyperlink"/>
            <w:sz w:val="24"/>
            <w:szCs w:val="24"/>
          </w:rPr>
          <w:tab/>
        </w:r>
        <w:r w:rsidRPr="00B45307">
          <w:rPr>
            <w:rStyle w:val="Hyperlink"/>
            <w:rFonts w:ascii="Arial" w:hAnsi="Arial" w:cs="Arial"/>
            <w:noProof/>
            <w:sz w:val="24"/>
            <w:szCs w:val="24"/>
            <w:lang w:val="en-CA"/>
          </w:rPr>
          <w:t>Objective</w:t>
        </w:r>
        <w:r w:rsidRPr="00B45307">
          <w:rPr>
            <w:rStyle w:val="Hyperlink"/>
            <w:webHidden/>
            <w:sz w:val="24"/>
            <w:szCs w:val="24"/>
            <w:lang w:val="en-CA"/>
          </w:rPr>
          <w:tab/>
        </w:r>
      </w:hyperlink>
    </w:p>
    <w:p w14:paraId="685E08E2" w14:textId="611E05B9" w:rsidR="00D53E11" w:rsidRPr="00F60810" w:rsidRDefault="002642F7" w:rsidP="00421E09">
      <w:pPr>
        <w:pStyle w:val="TOC3"/>
        <w:tabs>
          <w:tab w:val="left" w:pos="1100"/>
          <w:tab w:val="right" w:leader="dot" w:pos="8630"/>
        </w:tabs>
        <w:rPr>
          <w:rStyle w:val="Hyperlink"/>
          <w:rFonts w:ascii="Arial" w:hAnsi="Arial" w:cs="Arial"/>
          <w:noProof/>
          <w:sz w:val="24"/>
          <w:szCs w:val="24"/>
          <w:lang w:val="en-CA"/>
        </w:rPr>
      </w:pPr>
      <w:r w:rsidRPr="002642F7">
        <w:rPr>
          <w:rFonts w:ascii="Arial" w:hAnsi="Arial" w:cs="Arial"/>
        </w:rPr>
        <w:t xml:space="preserve">1.1 </w:t>
      </w:r>
      <w:hyperlink w:anchor="_Toc494283404" w:history="1">
        <w:r w:rsidR="00D53E11" w:rsidRPr="00B45307">
          <w:rPr>
            <w:rStyle w:val="Hyperlink"/>
            <w:rFonts w:ascii="Arial" w:hAnsi="Arial" w:cs="Arial"/>
            <w:noProof/>
            <w:sz w:val="24"/>
            <w:szCs w:val="24"/>
            <w:lang w:val="en-CA"/>
          </w:rPr>
          <w:t>Current State Overview</w:t>
        </w:r>
        <w:r>
          <w:rPr>
            <w:rStyle w:val="Hyperlink"/>
            <w:rFonts w:ascii="Arial" w:hAnsi="Arial" w:cs="Arial"/>
            <w:noProof/>
            <w:sz w:val="24"/>
            <w:szCs w:val="24"/>
            <w:lang w:val="en-CA"/>
          </w:rPr>
          <w:t xml:space="preserve">    </w:t>
        </w:r>
        <w:r w:rsidR="00D53E11" w:rsidRPr="00F60810">
          <w:rPr>
            <w:rStyle w:val="Hyperlink"/>
            <w:rFonts w:ascii="Arial" w:hAnsi="Arial" w:cs="Arial"/>
            <w:noProof/>
            <w:webHidden/>
            <w:sz w:val="24"/>
            <w:szCs w:val="24"/>
            <w:lang w:val="en-CA"/>
          </w:rPr>
          <w:tab/>
        </w:r>
      </w:hyperlink>
    </w:p>
    <w:p w14:paraId="7A87C687" w14:textId="2350F78A" w:rsidR="00D53E11" w:rsidRDefault="002642F7" w:rsidP="00421E09">
      <w:pPr>
        <w:pStyle w:val="TOC3"/>
        <w:tabs>
          <w:tab w:val="left" w:pos="1100"/>
          <w:tab w:val="right" w:leader="dot" w:pos="8630"/>
        </w:tabs>
        <w:rPr>
          <w:rFonts w:ascii="Arial" w:hAnsi="Arial" w:cs="Arial"/>
          <w:noProof/>
          <w:webHidden/>
          <w:sz w:val="24"/>
          <w:szCs w:val="24"/>
          <w:lang w:val="en-CA"/>
        </w:rPr>
      </w:pPr>
      <w:r w:rsidRPr="002642F7">
        <w:rPr>
          <w:rFonts w:ascii="Arial" w:hAnsi="Arial" w:cs="Arial"/>
        </w:rPr>
        <w:t xml:space="preserve">1.2 </w:t>
      </w:r>
      <w:r w:rsidR="00D53E11" w:rsidRPr="009A6B62">
        <w:rPr>
          <w:rFonts w:ascii="Arial" w:hAnsi="Arial" w:cs="Arial"/>
          <w:noProof/>
          <w:sz w:val="24"/>
          <w:szCs w:val="24"/>
          <w:lang w:val="en-CA"/>
        </w:rPr>
        <w:t>IA Solution Overview</w:t>
      </w:r>
      <w:r w:rsidR="00D53E11" w:rsidRPr="009A6B62">
        <w:rPr>
          <w:rFonts w:ascii="Arial" w:hAnsi="Arial" w:cs="Arial"/>
          <w:noProof/>
          <w:webHidden/>
          <w:sz w:val="24"/>
          <w:szCs w:val="24"/>
          <w:lang w:val="en-CA"/>
        </w:rPr>
        <w:tab/>
      </w:r>
    </w:p>
    <w:p w14:paraId="74353F86" w14:textId="52B23D02" w:rsidR="00137386" w:rsidRPr="00A97604" w:rsidRDefault="00A97604" w:rsidP="00137386">
      <w:pPr>
        <w:rPr>
          <w:rFonts w:ascii="Arial" w:hAnsi="Arial" w:cs="Arial"/>
        </w:rPr>
      </w:pPr>
      <w:r w:rsidRPr="00A97604">
        <w:rPr>
          <w:rFonts w:ascii="Arial" w:hAnsi="Arial" w:cs="Arial"/>
          <w:sz w:val="24"/>
          <w:szCs w:val="24"/>
          <w:lang w:val="en-CA"/>
        </w:rPr>
        <w:t>2</w:t>
      </w:r>
      <w:r w:rsidR="00137386" w:rsidRPr="00A97604">
        <w:rPr>
          <w:rFonts w:ascii="Arial" w:hAnsi="Arial" w:cs="Arial"/>
          <w:lang w:val="en-CA"/>
        </w:rPr>
        <w:t xml:space="preserve">   </w:t>
      </w:r>
      <w:r w:rsidR="00137386" w:rsidRPr="00116C26">
        <w:rPr>
          <w:rFonts w:ascii="Arial" w:hAnsi="Arial" w:cs="Arial"/>
          <w:sz w:val="24"/>
          <w:szCs w:val="24"/>
        </w:rPr>
        <w:t>Architectural Diagram of UiPath</w:t>
      </w:r>
    </w:p>
    <w:p w14:paraId="45D80F9F" w14:textId="667CA4DA"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3</w:t>
      </w:r>
      <w:r w:rsidR="00D53E11" w:rsidRPr="009A6B62">
        <w:rPr>
          <w:sz w:val="24"/>
          <w:szCs w:val="24"/>
        </w:rPr>
        <w:tab/>
      </w:r>
      <w:r w:rsidR="00D53E11" w:rsidRPr="009A6B62">
        <w:rPr>
          <w:rFonts w:ascii="Arial" w:hAnsi="Arial" w:cs="Arial"/>
          <w:noProof/>
          <w:sz w:val="24"/>
          <w:szCs w:val="24"/>
          <w:lang w:val="en-CA"/>
        </w:rPr>
        <w:t>Scope</w:t>
      </w:r>
      <w:r w:rsidR="00D53E11" w:rsidRPr="009A6B62">
        <w:rPr>
          <w:webHidden/>
          <w:sz w:val="24"/>
          <w:szCs w:val="24"/>
          <w:lang w:val="en-CA"/>
        </w:rPr>
        <w:tab/>
      </w:r>
    </w:p>
    <w:p w14:paraId="0CDC13DE" w14:textId="194871C6"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4</w:t>
      </w:r>
      <w:r w:rsidR="00D53E11" w:rsidRPr="009A6B62">
        <w:rPr>
          <w:sz w:val="24"/>
          <w:szCs w:val="24"/>
        </w:rPr>
        <w:tab/>
      </w:r>
      <w:r w:rsidR="00D53E11" w:rsidRPr="009A6B62">
        <w:rPr>
          <w:rFonts w:ascii="Arial" w:hAnsi="Arial" w:cs="Arial"/>
          <w:noProof/>
          <w:sz w:val="24"/>
          <w:szCs w:val="24"/>
          <w:lang w:val="en-CA"/>
        </w:rPr>
        <w:t>Anchor Applications (include System Availability)</w:t>
      </w:r>
      <w:r w:rsidR="00D53E11" w:rsidRPr="009A6B62">
        <w:rPr>
          <w:webHidden/>
          <w:sz w:val="24"/>
          <w:szCs w:val="24"/>
          <w:lang w:val="en-CA"/>
        </w:rPr>
        <w:tab/>
      </w:r>
    </w:p>
    <w:p w14:paraId="375BCCF9" w14:textId="6B949929"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5</w:t>
      </w:r>
      <w:r w:rsidR="00D53E11" w:rsidRPr="009A6B62">
        <w:rPr>
          <w:sz w:val="24"/>
          <w:szCs w:val="24"/>
        </w:rPr>
        <w:tab/>
      </w:r>
      <w:r w:rsidR="00D53E11" w:rsidRPr="009A6B62">
        <w:rPr>
          <w:rFonts w:ascii="Arial" w:hAnsi="Arial" w:cs="Arial"/>
          <w:noProof/>
          <w:sz w:val="24"/>
          <w:szCs w:val="24"/>
          <w:lang w:val="en-CA"/>
        </w:rPr>
        <w:t>Process Performance Detail (include Operating Windows)</w:t>
      </w:r>
      <w:r w:rsidR="00D53E11" w:rsidRPr="009A6B62">
        <w:rPr>
          <w:webHidden/>
          <w:sz w:val="24"/>
          <w:szCs w:val="24"/>
          <w:lang w:val="en-CA"/>
        </w:rPr>
        <w:tab/>
      </w:r>
    </w:p>
    <w:p w14:paraId="5A253DC7" w14:textId="1B580BF0"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6</w:t>
      </w:r>
      <w:r w:rsidR="00D53E11" w:rsidRPr="009A6B62">
        <w:rPr>
          <w:sz w:val="24"/>
          <w:szCs w:val="24"/>
        </w:rPr>
        <w:tab/>
      </w:r>
      <w:r w:rsidR="00D53E11" w:rsidRPr="009A6B62">
        <w:rPr>
          <w:rFonts w:ascii="Arial" w:hAnsi="Arial" w:cs="Arial"/>
          <w:noProof/>
          <w:sz w:val="24"/>
          <w:szCs w:val="24"/>
          <w:lang w:val="en-CA"/>
        </w:rPr>
        <w:t>As Is Pre-process Steps</w:t>
      </w:r>
      <w:r w:rsidR="00D53E11" w:rsidRPr="009A6B62">
        <w:rPr>
          <w:webHidden/>
          <w:sz w:val="24"/>
          <w:szCs w:val="24"/>
          <w:lang w:val="en-CA"/>
        </w:rPr>
        <w:tab/>
      </w:r>
    </w:p>
    <w:p w14:paraId="61BFEB62" w14:textId="5684CD39"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7</w:t>
      </w:r>
      <w:r w:rsidR="00D53E11" w:rsidRPr="009A6B62">
        <w:rPr>
          <w:sz w:val="24"/>
          <w:szCs w:val="24"/>
        </w:rPr>
        <w:tab/>
      </w:r>
      <w:r w:rsidR="00E9621C">
        <w:rPr>
          <w:sz w:val="24"/>
          <w:szCs w:val="24"/>
        </w:rPr>
        <w:t xml:space="preserve">AS IS </w:t>
      </w:r>
      <w:r w:rsidR="00D53E11" w:rsidRPr="009A6B62">
        <w:rPr>
          <w:rFonts w:ascii="Arial" w:hAnsi="Arial" w:cs="Arial"/>
          <w:noProof/>
          <w:sz w:val="24"/>
          <w:szCs w:val="24"/>
          <w:lang w:val="en-CA"/>
        </w:rPr>
        <w:t>Common Steps</w:t>
      </w:r>
      <w:r w:rsidR="00D53E11" w:rsidRPr="009A6B62">
        <w:rPr>
          <w:webHidden/>
          <w:sz w:val="24"/>
          <w:szCs w:val="24"/>
          <w:lang w:val="en-CA"/>
        </w:rPr>
        <w:tab/>
      </w:r>
    </w:p>
    <w:p w14:paraId="1AB6049E" w14:textId="75D8E9DD" w:rsidR="00D53E11" w:rsidRPr="00B45307" w:rsidRDefault="00000000" w:rsidP="00D53E11">
      <w:pPr>
        <w:pStyle w:val="TOC1"/>
        <w:tabs>
          <w:tab w:val="left" w:pos="440"/>
          <w:tab w:val="right" w:leader="dot" w:pos="8630"/>
        </w:tabs>
        <w:rPr>
          <w:rStyle w:val="Hyperlink"/>
          <w:sz w:val="24"/>
          <w:szCs w:val="24"/>
        </w:rPr>
      </w:pPr>
      <w:hyperlink w:anchor="_Toc494283420" w:history="1">
        <w:r w:rsidR="00A97604">
          <w:rPr>
            <w:rStyle w:val="Hyperlink"/>
            <w:rFonts w:ascii="Arial" w:hAnsi="Arial" w:cs="Arial"/>
            <w:noProof/>
            <w:sz w:val="24"/>
            <w:szCs w:val="24"/>
            <w:lang w:val="en-CA"/>
          </w:rPr>
          <w:t>8</w:t>
        </w:r>
        <w:r w:rsidR="00D53E11" w:rsidRPr="00B45307">
          <w:rPr>
            <w:rStyle w:val="Hyperlink"/>
            <w:sz w:val="24"/>
            <w:szCs w:val="24"/>
          </w:rPr>
          <w:tab/>
        </w:r>
        <w:r w:rsidR="00E9621C">
          <w:rPr>
            <w:rStyle w:val="Hyperlink"/>
            <w:sz w:val="24"/>
            <w:szCs w:val="24"/>
          </w:rPr>
          <w:t xml:space="preserve">AS-IS- </w:t>
        </w:r>
        <w:r w:rsidR="00D53E11" w:rsidRPr="00B45307">
          <w:rPr>
            <w:rStyle w:val="Hyperlink"/>
            <w:rFonts w:ascii="Arial" w:hAnsi="Arial" w:cs="Arial"/>
            <w:noProof/>
            <w:sz w:val="24"/>
            <w:szCs w:val="24"/>
            <w:lang w:val="en-CA"/>
          </w:rPr>
          <w:t xml:space="preserve">Detail Process Steps </w:t>
        </w:r>
        <w:r w:rsidR="00D53E11" w:rsidRPr="00B45307">
          <w:rPr>
            <w:rStyle w:val="Hyperlink"/>
            <w:webHidden/>
            <w:sz w:val="24"/>
            <w:szCs w:val="24"/>
            <w:lang w:val="en-CA"/>
          </w:rPr>
          <w:tab/>
        </w:r>
      </w:hyperlink>
    </w:p>
    <w:p w14:paraId="5A659EA4" w14:textId="53895521" w:rsidR="00D53E11" w:rsidRPr="00B45307" w:rsidRDefault="00000000" w:rsidP="00D53E11">
      <w:pPr>
        <w:pStyle w:val="TOC1"/>
        <w:tabs>
          <w:tab w:val="left" w:pos="440"/>
          <w:tab w:val="right" w:leader="dot" w:pos="8630"/>
        </w:tabs>
        <w:rPr>
          <w:rStyle w:val="Hyperlink"/>
          <w:sz w:val="24"/>
          <w:szCs w:val="24"/>
        </w:rPr>
      </w:pPr>
      <w:hyperlink w:anchor="_Toc494283438" w:history="1">
        <w:r w:rsidR="00A97604">
          <w:rPr>
            <w:rStyle w:val="Hyperlink"/>
            <w:rFonts w:ascii="Arial" w:hAnsi="Arial" w:cs="Arial"/>
            <w:noProof/>
            <w:sz w:val="24"/>
            <w:szCs w:val="24"/>
            <w:lang w:val="en-CA"/>
          </w:rPr>
          <w:t>9</w:t>
        </w:r>
        <w:r w:rsidR="00D53E11" w:rsidRPr="00B45307">
          <w:rPr>
            <w:rStyle w:val="Hyperlink"/>
            <w:sz w:val="24"/>
            <w:szCs w:val="24"/>
          </w:rPr>
          <w:tab/>
        </w:r>
        <w:r w:rsidR="00D53E11" w:rsidRPr="00B45307">
          <w:rPr>
            <w:rStyle w:val="Hyperlink"/>
            <w:rFonts w:ascii="Arial" w:hAnsi="Arial" w:cs="Arial"/>
            <w:noProof/>
            <w:sz w:val="24"/>
            <w:szCs w:val="24"/>
            <w:lang w:val="en-CA"/>
          </w:rPr>
          <w:t>As Is Post Process Steps</w:t>
        </w:r>
        <w:r w:rsidR="00D53E11" w:rsidRPr="00B45307">
          <w:rPr>
            <w:rStyle w:val="Hyperlink"/>
            <w:webHidden/>
            <w:sz w:val="24"/>
            <w:szCs w:val="24"/>
            <w:lang w:val="en-CA"/>
          </w:rPr>
          <w:tab/>
        </w:r>
      </w:hyperlink>
    </w:p>
    <w:p w14:paraId="0783EDB9" w14:textId="08C88CCC" w:rsidR="00D53E11" w:rsidRDefault="00000000" w:rsidP="00D53E11">
      <w:pPr>
        <w:pStyle w:val="TOC1"/>
        <w:tabs>
          <w:tab w:val="left" w:pos="440"/>
          <w:tab w:val="right" w:leader="dot" w:pos="8630"/>
        </w:tabs>
        <w:rPr>
          <w:rStyle w:val="Hyperlink"/>
          <w:sz w:val="24"/>
          <w:szCs w:val="24"/>
          <w:lang w:val="en-CA"/>
        </w:rPr>
      </w:pPr>
      <w:hyperlink w:anchor="_Toc494283439" w:history="1">
        <w:r w:rsidR="00A97604">
          <w:rPr>
            <w:rStyle w:val="Hyperlink"/>
            <w:rFonts w:ascii="Arial" w:hAnsi="Arial" w:cs="Arial"/>
            <w:noProof/>
            <w:sz w:val="24"/>
            <w:szCs w:val="24"/>
            <w:lang w:val="en-CA"/>
          </w:rPr>
          <w:t>10</w:t>
        </w:r>
        <w:r w:rsidR="00D53E11" w:rsidRPr="00B45307">
          <w:rPr>
            <w:rStyle w:val="Hyperlink"/>
            <w:sz w:val="24"/>
            <w:szCs w:val="24"/>
          </w:rPr>
          <w:tab/>
        </w:r>
        <w:r w:rsidR="00D53E11" w:rsidRPr="00B45307">
          <w:rPr>
            <w:rStyle w:val="Hyperlink"/>
            <w:rFonts w:ascii="Arial" w:hAnsi="Arial" w:cs="Arial"/>
            <w:noProof/>
            <w:sz w:val="24"/>
            <w:szCs w:val="24"/>
            <w:lang w:val="en-CA"/>
          </w:rPr>
          <w:t>Proposed IA Solution Input</w:t>
        </w:r>
        <w:r w:rsidR="00D53E11" w:rsidRPr="00B45307">
          <w:rPr>
            <w:rStyle w:val="Hyperlink"/>
            <w:webHidden/>
            <w:sz w:val="24"/>
            <w:szCs w:val="24"/>
            <w:lang w:val="en-CA"/>
          </w:rPr>
          <w:tab/>
        </w:r>
      </w:hyperlink>
    </w:p>
    <w:p w14:paraId="10CE1F7E" w14:textId="126E5F7E" w:rsidR="001D6FAD" w:rsidRPr="002A50E2" w:rsidRDefault="001D6FAD" w:rsidP="001D6FAD">
      <w:pPr>
        <w:rPr>
          <w:rStyle w:val="Hyperlink"/>
          <w:rFonts w:ascii="Arial" w:hAnsi="Arial" w:cs="Arial"/>
          <w:noProof/>
          <w:sz w:val="24"/>
          <w:szCs w:val="24"/>
          <w:lang w:val="en-CA"/>
        </w:rPr>
      </w:pPr>
      <w:r w:rsidRPr="001D6FAD">
        <w:rPr>
          <w:rFonts w:ascii="Arial" w:hAnsi="Arial" w:cs="Arial"/>
          <w:sz w:val="24"/>
          <w:szCs w:val="24"/>
          <w:lang w:val="en-CA"/>
        </w:rPr>
        <w:t>11</w:t>
      </w:r>
      <w:r w:rsidRPr="001D6FAD">
        <w:rPr>
          <w:lang w:val="en-CA"/>
        </w:rPr>
        <w:t xml:space="preserve"> </w:t>
      </w:r>
      <w:r w:rsidRPr="00AD4C7E">
        <w:rPr>
          <w:rStyle w:val="Hyperlink"/>
          <w:rFonts w:ascii="Arial" w:hAnsi="Arial" w:cs="Arial"/>
          <w:noProof/>
          <w:color w:val="222A35" w:themeColor="text2" w:themeShade="80"/>
          <w:sz w:val="24"/>
          <w:szCs w:val="24"/>
          <w:u w:val="none"/>
          <w:lang w:val="en-CA"/>
        </w:rPr>
        <w:t>Configuration Detai</w:t>
      </w:r>
      <w:r w:rsidRPr="002A50E2">
        <w:rPr>
          <w:rStyle w:val="Hyperlink"/>
          <w:rFonts w:ascii="Arial" w:hAnsi="Arial" w:cs="Arial"/>
          <w:noProof/>
          <w:sz w:val="24"/>
          <w:szCs w:val="24"/>
          <w:u w:val="none"/>
          <w:lang w:val="en-CA"/>
        </w:rPr>
        <w:t>l</w:t>
      </w:r>
    </w:p>
    <w:p w14:paraId="6B437426" w14:textId="1260E629" w:rsidR="00D53E11" w:rsidRPr="00B45307" w:rsidRDefault="00000000" w:rsidP="00D53E11">
      <w:pPr>
        <w:pStyle w:val="TOC1"/>
        <w:tabs>
          <w:tab w:val="left" w:pos="660"/>
          <w:tab w:val="right" w:leader="dot" w:pos="8630"/>
        </w:tabs>
        <w:rPr>
          <w:rStyle w:val="Hyperlink"/>
          <w:sz w:val="24"/>
          <w:szCs w:val="24"/>
        </w:rPr>
      </w:pPr>
      <w:hyperlink w:anchor="_Toc494283440"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2</w:t>
        </w:r>
        <w:r w:rsidR="001D6FAD">
          <w:rPr>
            <w:rStyle w:val="Hyperlink"/>
            <w:sz w:val="24"/>
            <w:szCs w:val="24"/>
          </w:rPr>
          <w:t xml:space="preserve"> </w:t>
        </w:r>
        <w:r w:rsidR="00D53E11" w:rsidRPr="00B45307">
          <w:rPr>
            <w:rStyle w:val="Hyperlink"/>
            <w:rFonts w:ascii="Arial" w:hAnsi="Arial" w:cs="Arial"/>
            <w:noProof/>
            <w:sz w:val="24"/>
            <w:szCs w:val="24"/>
            <w:lang w:val="en-CA"/>
          </w:rPr>
          <w:t>Proposed Detailed RPA Automation Flow</w:t>
        </w:r>
        <w:r w:rsidR="00E9621C">
          <w:rPr>
            <w:rStyle w:val="Hyperlink"/>
            <w:rFonts w:ascii="Arial" w:hAnsi="Arial" w:cs="Arial"/>
            <w:noProof/>
            <w:sz w:val="24"/>
            <w:szCs w:val="24"/>
            <w:lang w:val="en-CA"/>
          </w:rPr>
          <w:t xml:space="preserve"> Process Map</w:t>
        </w:r>
        <w:r w:rsidR="00D53E11" w:rsidRPr="00B45307">
          <w:rPr>
            <w:rStyle w:val="Hyperlink"/>
            <w:webHidden/>
            <w:sz w:val="24"/>
            <w:szCs w:val="24"/>
            <w:lang w:val="en-CA"/>
          </w:rPr>
          <w:tab/>
        </w:r>
      </w:hyperlink>
    </w:p>
    <w:p w14:paraId="15CBBA83" w14:textId="7AB1C8F8" w:rsidR="00D53E11" w:rsidRPr="00B45307" w:rsidRDefault="006071F5" w:rsidP="00D53E11">
      <w:pPr>
        <w:pStyle w:val="TOC2"/>
        <w:tabs>
          <w:tab w:val="right" w:leader="dot" w:pos="8630"/>
        </w:tabs>
        <w:rPr>
          <w:rStyle w:val="Hyperlink"/>
          <w:sz w:val="24"/>
          <w:szCs w:val="24"/>
        </w:rPr>
      </w:pPr>
      <w:r w:rsidRPr="006071F5">
        <w:rPr>
          <w:rFonts w:ascii="Arial" w:hAnsi="Arial" w:cs="Arial"/>
        </w:rPr>
        <w:t>1</w:t>
      </w:r>
      <w:r w:rsidR="001D6FAD">
        <w:rPr>
          <w:rFonts w:ascii="Arial" w:hAnsi="Arial" w:cs="Arial"/>
        </w:rPr>
        <w:t>2</w:t>
      </w:r>
      <w:r w:rsidRPr="006071F5">
        <w:rPr>
          <w:rFonts w:ascii="Arial" w:hAnsi="Arial" w:cs="Arial"/>
        </w:rPr>
        <w:t>.1</w:t>
      </w:r>
      <w:r>
        <w:t xml:space="preserve"> </w:t>
      </w:r>
      <w:hyperlink w:anchor="_Toc494283441" w:history="1">
        <w:r w:rsidR="00D53E11" w:rsidRPr="00B45307">
          <w:rPr>
            <w:rStyle w:val="Hyperlink"/>
            <w:rFonts w:ascii="Arial" w:hAnsi="Arial" w:cs="Arial"/>
            <w:noProof/>
            <w:sz w:val="24"/>
            <w:szCs w:val="24"/>
            <w:lang w:val="en-CA"/>
          </w:rPr>
          <w:t>Proposed To Be Pre-process Steps</w:t>
        </w:r>
        <w:r w:rsidR="00D53E11" w:rsidRPr="00B45307">
          <w:rPr>
            <w:rStyle w:val="Hyperlink"/>
            <w:webHidden/>
            <w:sz w:val="24"/>
            <w:szCs w:val="24"/>
            <w:lang w:val="en-CA"/>
          </w:rPr>
          <w:tab/>
        </w:r>
      </w:hyperlink>
    </w:p>
    <w:p w14:paraId="43BEEBDC" w14:textId="081279F3" w:rsidR="00D53E11" w:rsidRPr="00B45307" w:rsidRDefault="006071F5" w:rsidP="00D53E11">
      <w:pPr>
        <w:pStyle w:val="TOC2"/>
        <w:tabs>
          <w:tab w:val="right" w:leader="dot" w:pos="8630"/>
        </w:tabs>
        <w:rPr>
          <w:rStyle w:val="Hyperlink"/>
          <w:sz w:val="24"/>
          <w:szCs w:val="24"/>
        </w:rPr>
      </w:pPr>
      <w:r w:rsidRPr="006071F5">
        <w:rPr>
          <w:rFonts w:ascii="Arial" w:hAnsi="Arial" w:cs="Arial"/>
        </w:rPr>
        <w:t>1</w:t>
      </w:r>
      <w:r w:rsidR="001D6FAD">
        <w:rPr>
          <w:rFonts w:ascii="Arial" w:hAnsi="Arial" w:cs="Arial"/>
        </w:rPr>
        <w:t>2</w:t>
      </w:r>
      <w:r w:rsidRPr="006071F5">
        <w:rPr>
          <w:rFonts w:ascii="Arial" w:hAnsi="Arial" w:cs="Arial"/>
        </w:rPr>
        <w:t>.2</w:t>
      </w:r>
      <w:r>
        <w:t xml:space="preserve"> </w:t>
      </w:r>
      <w:hyperlink w:anchor="_Toc494283442" w:history="1">
        <w:r w:rsidR="00D53E11" w:rsidRPr="00B45307">
          <w:rPr>
            <w:rStyle w:val="Hyperlink"/>
            <w:rFonts w:ascii="Arial" w:hAnsi="Arial" w:cs="Arial"/>
            <w:noProof/>
            <w:sz w:val="24"/>
            <w:szCs w:val="24"/>
            <w:lang w:val="en-CA"/>
          </w:rPr>
          <w:t>Proposed To Be Common Steps</w:t>
        </w:r>
        <w:r w:rsidR="00D53E11" w:rsidRPr="00B45307">
          <w:rPr>
            <w:rStyle w:val="Hyperlink"/>
            <w:webHidden/>
            <w:sz w:val="24"/>
            <w:szCs w:val="24"/>
            <w:lang w:val="en-CA"/>
          </w:rPr>
          <w:tab/>
        </w:r>
      </w:hyperlink>
    </w:p>
    <w:p w14:paraId="0E6B4093" w14:textId="0564DBF7" w:rsidR="00D53E11" w:rsidRPr="00B45307" w:rsidRDefault="006071F5" w:rsidP="00D53E11">
      <w:pPr>
        <w:pStyle w:val="TOC2"/>
        <w:tabs>
          <w:tab w:val="right" w:leader="dot" w:pos="8630"/>
        </w:tabs>
        <w:rPr>
          <w:rStyle w:val="Hyperlink"/>
          <w:sz w:val="24"/>
          <w:szCs w:val="24"/>
        </w:rPr>
      </w:pPr>
      <w:r w:rsidRPr="006071F5">
        <w:rPr>
          <w:rFonts w:ascii="Arial" w:hAnsi="Arial" w:cs="Arial"/>
        </w:rPr>
        <w:t>1</w:t>
      </w:r>
      <w:r w:rsidR="001D6FAD">
        <w:rPr>
          <w:rFonts w:ascii="Arial" w:hAnsi="Arial" w:cs="Arial"/>
        </w:rPr>
        <w:t>2</w:t>
      </w:r>
      <w:r w:rsidRPr="006071F5">
        <w:rPr>
          <w:rFonts w:ascii="Arial" w:hAnsi="Arial" w:cs="Arial"/>
        </w:rPr>
        <w:t xml:space="preserve">.3 </w:t>
      </w:r>
      <w:hyperlink w:anchor="_Toc494283443" w:history="1">
        <w:r w:rsidR="00D53E11" w:rsidRPr="00B45307">
          <w:rPr>
            <w:rStyle w:val="Hyperlink"/>
            <w:rFonts w:ascii="Arial" w:hAnsi="Arial" w:cs="Arial"/>
            <w:noProof/>
            <w:sz w:val="24"/>
            <w:szCs w:val="24"/>
            <w:lang w:val="en-CA"/>
          </w:rPr>
          <w:t>Proposed To Be Process</w:t>
        </w:r>
        <w:r w:rsidR="00081BAA">
          <w:rPr>
            <w:rStyle w:val="Hyperlink"/>
            <w:rFonts w:ascii="Arial" w:hAnsi="Arial" w:cs="Arial"/>
            <w:noProof/>
            <w:sz w:val="24"/>
            <w:szCs w:val="24"/>
            <w:lang w:val="en-CA"/>
          </w:rPr>
          <w:t xml:space="preserve"> steps</w:t>
        </w:r>
        <w:r w:rsidR="00D53E11" w:rsidRPr="00B45307">
          <w:rPr>
            <w:rStyle w:val="Hyperlink"/>
            <w:webHidden/>
            <w:sz w:val="24"/>
            <w:szCs w:val="24"/>
            <w:lang w:val="en-CA"/>
          </w:rPr>
          <w:tab/>
        </w:r>
      </w:hyperlink>
    </w:p>
    <w:p w14:paraId="01337435" w14:textId="72B781BC" w:rsidR="00D53E11" w:rsidRPr="00B45307" w:rsidRDefault="00000000" w:rsidP="00D53E11">
      <w:pPr>
        <w:pStyle w:val="TOC1"/>
        <w:tabs>
          <w:tab w:val="left" w:pos="660"/>
          <w:tab w:val="right" w:leader="dot" w:pos="8630"/>
        </w:tabs>
        <w:rPr>
          <w:rStyle w:val="Hyperlink"/>
          <w:sz w:val="24"/>
          <w:szCs w:val="24"/>
        </w:rPr>
      </w:pPr>
      <w:hyperlink w:anchor="_Toc494283452"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3</w:t>
        </w:r>
        <w:r w:rsidR="00D53E11" w:rsidRPr="00B45307">
          <w:rPr>
            <w:rStyle w:val="Hyperlink"/>
            <w:sz w:val="24"/>
            <w:szCs w:val="24"/>
          </w:rPr>
          <w:tab/>
        </w:r>
        <w:r w:rsidR="00D53E11" w:rsidRPr="00B45307">
          <w:rPr>
            <w:rStyle w:val="Hyperlink"/>
            <w:rFonts w:ascii="Arial" w:hAnsi="Arial" w:cs="Arial"/>
            <w:noProof/>
            <w:sz w:val="24"/>
            <w:szCs w:val="24"/>
            <w:lang w:val="en-CA"/>
          </w:rPr>
          <w:t>Logging</w:t>
        </w:r>
        <w:r w:rsidR="009A0104">
          <w:rPr>
            <w:rStyle w:val="Hyperlink"/>
            <w:rFonts w:ascii="Arial" w:hAnsi="Arial" w:cs="Arial"/>
            <w:noProof/>
            <w:sz w:val="24"/>
            <w:szCs w:val="24"/>
            <w:lang w:val="en-CA"/>
          </w:rPr>
          <w:t xml:space="preserve"> and Report</w:t>
        </w:r>
        <w:r w:rsidR="00D53E11" w:rsidRPr="00B45307">
          <w:rPr>
            <w:rStyle w:val="Hyperlink"/>
            <w:webHidden/>
            <w:sz w:val="24"/>
            <w:szCs w:val="24"/>
            <w:lang w:val="en-CA"/>
          </w:rPr>
          <w:tab/>
        </w:r>
      </w:hyperlink>
    </w:p>
    <w:p w14:paraId="2DFDC01D" w14:textId="60A94859" w:rsidR="00D53E11" w:rsidRDefault="00000000" w:rsidP="00D53E11">
      <w:pPr>
        <w:pStyle w:val="TOC1"/>
        <w:tabs>
          <w:tab w:val="left" w:pos="660"/>
          <w:tab w:val="right" w:leader="dot" w:pos="8630"/>
        </w:tabs>
        <w:rPr>
          <w:rStyle w:val="Hyperlink"/>
          <w:sz w:val="24"/>
          <w:szCs w:val="24"/>
          <w:lang w:val="en-CA"/>
        </w:rPr>
      </w:pPr>
      <w:hyperlink w:anchor="_Toc494283453"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4</w:t>
        </w:r>
        <w:r w:rsidR="00D53E11" w:rsidRPr="00B45307">
          <w:rPr>
            <w:rStyle w:val="Hyperlink"/>
            <w:sz w:val="24"/>
            <w:szCs w:val="24"/>
          </w:rPr>
          <w:tab/>
        </w:r>
        <w:r w:rsidR="00D53E11" w:rsidRPr="00B45307">
          <w:rPr>
            <w:rStyle w:val="Hyperlink"/>
            <w:rFonts w:ascii="Arial" w:hAnsi="Arial" w:cs="Arial"/>
            <w:noProof/>
            <w:sz w:val="24"/>
            <w:szCs w:val="24"/>
            <w:lang w:val="en-CA"/>
          </w:rPr>
          <w:t>Exceptions</w:t>
        </w:r>
        <w:r w:rsidR="00D53E11" w:rsidRPr="00B45307">
          <w:rPr>
            <w:rStyle w:val="Hyperlink"/>
            <w:webHidden/>
            <w:sz w:val="24"/>
            <w:szCs w:val="24"/>
            <w:lang w:val="en-CA"/>
          </w:rPr>
          <w:tab/>
        </w:r>
      </w:hyperlink>
    </w:p>
    <w:p w14:paraId="063C0270" w14:textId="7215501F" w:rsidR="00B81276" w:rsidRPr="00AB48F1" w:rsidRDefault="00B81276" w:rsidP="00B81276">
      <w:pPr>
        <w:rPr>
          <w:rFonts w:ascii="Arial" w:hAnsi="Arial" w:cs="Arial"/>
          <w:sz w:val="24"/>
          <w:szCs w:val="24"/>
          <w:lang w:val="en-CA"/>
        </w:rPr>
      </w:pPr>
      <w:r>
        <w:rPr>
          <w:lang w:val="en-CA"/>
        </w:rPr>
        <w:t xml:space="preserve">          </w:t>
      </w:r>
      <w:r w:rsidRPr="00AB48F1">
        <w:rPr>
          <w:rFonts w:ascii="Arial" w:hAnsi="Arial" w:cs="Arial"/>
          <w:sz w:val="24"/>
          <w:szCs w:val="24"/>
          <w:lang w:val="en-CA"/>
        </w:rPr>
        <w:t>1</w:t>
      </w:r>
      <w:r w:rsidR="001D6FAD">
        <w:rPr>
          <w:rFonts w:ascii="Arial" w:hAnsi="Arial" w:cs="Arial"/>
          <w:sz w:val="24"/>
          <w:szCs w:val="24"/>
          <w:lang w:val="en-CA"/>
        </w:rPr>
        <w:t>4</w:t>
      </w:r>
      <w:r w:rsidRPr="00AB48F1">
        <w:rPr>
          <w:rFonts w:ascii="Arial" w:hAnsi="Arial" w:cs="Arial"/>
          <w:sz w:val="24"/>
          <w:szCs w:val="24"/>
          <w:lang w:val="en-CA"/>
        </w:rPr>
        <w:t>.1 Business Exception</w:t>
      </w:r>
    </w:p>
    <w:p w14:paraId="1D6D7620" w14:textId="0CEE521F" w:rsidR="00B81276" w:rsidRPr="00AB48F1" w:rsidRDefault="00B81276" w:rsidP="00B81276">
      <w:pPr>
        <w:rPr>
          <w:rFonts w:ascii="Arial" w:hAnsi="Arial" w:cs="Arial"/>
          <w:sz w:val="24"/>
          <w:szCs w:val="24"/>
          <w:lang w:val="en-CA"/>
        </w:rPr>
      </w:pPr>
      <w:r w:rsidRPr="00AB48F1">
        <w:rPr>
          <w:rFonts w:ascii="Arial" w:hAnsi="Arial" w:cs="Arial"/>
          <w:sz w:val="24"/>
          <w:szCs w:val="24"/>
          <w:lang w:val="en-CA"/>
        </w:rPr>
        <w:t xml:space="preserve">       </w:t>
      </w:r>
      <w:r w:rsidR="00AB48F1">
        <w:rPr>
          <w:rFonts w:ascii="Arial" w:hAnsi="Arial" w:cs="Arial"/>
          <w:sz w:val="24"/>
          <w:szCs w:val="24"/>
          <w:lang w:val="en-CA"/>
        </w:rPr>
        <w:t xml:space="preserve"> </w:t>
      </w:r>
      <w:r w:rsidRPr="00AB48F1">
        <w:rPr>
          <w:rFonts w:ascii="Arial" w:hAnsi="Arial" w:cs="Arial"/>
          <w:sz w:val="24"/>
          <w:szCs w:val="24"/>
          <w:lang w:val="en-CA"/>
        </w:rPr>
        <w:t>1</w:t>
      </w:r>
      <w:r w:rsidR="001D6FAD">
        <w:rPr>
          <w:rFonts w:ascii="Arial" w:hAnsi="Arial" w:cs="Arial"/>
          <w:sz w:val="24"/>
          <w:szCs w:val="24"/>
          <w:lang w:val="en-CA"/>
        </w:rPr>
        <w:t>4</w:t>
      </w:r>
      <w:r w:rsidRPr="00AB48F1">
        <w:rPr>
          <w:rFonts w:ascii="Arial" w:hAnsi="Arial" w:cs="Arial"/>
          <w:sz w:val="24"/>
          <w:szCs w:val="24"/>
          <w:lang w:val="en-CA"/>
        </w:rPr>
        <w:t>.2 System Exception</w:t>
      </w:r>
    </w:p>
    <w:p w14:paraId="7ABFEE7A" w14:textId="4DE8FEE8" w:rsidR="00D53E11" w:rsidRPr="00B45307" w:rsidRDefault="00000000" w:rsidP="00D53E11">
      <w:pPr>
        <w:pStyle w:val="TOC1"/>
        <w:tabs>
          <w:tab w:val="left" w:pos="660"/>
          <w:tab w:val="right" w:leader="dot" w:pos="8630"/>
        </w:tabs>
        <w:rPr>
          <w:rStyle w:val="Hyperlink"/>
          <w:sz w:val="24"/>
          <w:szCs w:val="24"/>
        </w:rPr>
      </w:pPr>
      <w:hyperlink w:anchor="_Toc494283454"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5</w:t>
        </w:r>
        <w:r w:rsidR="00D53E11" w:rsidRPr="00B45307">
          <w:rPr>
            <w:rStyle w:val="Hyperlink"/>
            <w:sz w:val="24"/>
            <w:szCs w:val="24"/>
          </w:rPr>
          <w:tab/>
        </w:r>
        <w:r w:rsidR="00D53E11" w:rsidRPr="00B45307">
          <w:rPr>
            <w:rStyle w:val="Hyperlink"/>
            <w:rFonts w:ascii="Arial" w:hAnsi="Arial" w:cs="Arial"/>
            <w:noProof/>
            <w:sz w:val="24"/>
            <w:szCs w:val="24"/>
            <w:lang w:val="en-CA"/>
          </w:rPr>
          <w:t>Assumptions for Success to Automate</w:t>
        </w:r>
        <w:r w:rsidR="00D53E11" w:rsidRPr="00B45307">
          <w:rPr>
            <w:rStyle w:val="Hyperlink"/>
            <w:webHidden/>
            <w:sz w:val="24"/>
            <w:szCs w:val="24"/>
            <w:lang w:val="en-CA"/>
          </w:rPr>
          <w:tab/>
        </w:r>
      </w:hyperlink>
    </w:p>
    <w:p w14:paraId="302CB0C6" w14:textId="3D9DB290" w:rsidR="00D53E11" w:rsidRPr="00B45307" w:rsidRDefault="00000000" w:rsidP="00D53E11">
      <w:pPr>
        <w:pStyle w:val="TOC1"/>
        <w:tabs>
          <w:tab w:val="left" w:pos="660"/>
          <w:tab w:val="right" w:leader="dot" w:pos="8630"/>
        </w:tabs>
        <w:rPr>
          <w:rStyle w:val="Hyperlink"/>
          <w:sz w:val="24"/>
          <w:szCs w:val="24"/>
        </w:rPr>
      </w:pPr>
      <w:hyperlink w:anchor="_Toc494283455"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6</w:t>
        </w:r>
        <w:r w:rsidR="00D53E11" w:rsidRPr="00B45307">
          <w:rPr>
            <w:rStyle w:val="Hyperlink"/>
            <w:sz w:val="24"/>
            <w:szCs w:val="24"/>
          </w:rPr>
          <w:tab/>
        </w:r>
        <w:r w:rsidR="00D53E11" w:rsidRPr="00B45307">
          <w:rPr>
            <w:rStyle w:val="Hyperlink"/>
            <w:rFonts w:ascii="Arial" w:hAnsi="Arial" w:cs="Arial"/>
            <w:noProof/>
            <w:sz w:val="24"/>
            <w:szCs w:val="24"/>
            <w:lang w:val="en-CA"/>
          </w:rPr>
          <w:t>Success Criteria</w:t>
        </w:r>
        <w:r w:rsidR="00D53E11" w:rsidRPr="00B45307">
          <w:rPr>
            <w:rStyle w:val="Hyperlink"/>
            <w:webHidden/>
            <w:sz w:val="24"/>
            <w:szCs w:val="24"/>
            <w:lang w:val="en-CA"/>
          </w:rPr>
          <w:tab/>
        </w:r>
      </w:hyperlink>
    </w:p>
    <w:p w14:paraId="3D86741F" w14:textId="30064C1D" w:rsidR="00D53E11" w:rsidRPr="00B45307" w:rsidRDefault="00000000" w:rsidP="00D53E11">
      <w:pPr>
        <w:pStyle w:val="TOC1"/>
        <w:tabs>
          <w:tab w:val="left" w:pos="660"/>
          <w:tab w:val="right" w:leader="dot" w:pos="8630"/>
        </w:tabs>
        <w:rPr>
          <w:rStyle w:val="Hyperlink"/>
          <w:sz w:val="24"/>
          <w:szCs w:val="24"/>
        </w:rPr>
      </w:pPr>
      <w:hyperlink w:anchor="_Toc494283456"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sz w:val="24"/>
            <w:szCs w:val="24"/>
          </w:rPr>
          <w:tab/>
        </w:r>
        <w:r w:rsidR="00D53E11" w:rsidRPr="00B45307">
          <w:rPr>
            <w:rStyle w:val="Hyperlink"/>
            <w:rFonts w:ascii="Arial" w:hAnsi="Arial" w:cs="Arial"/>
            <w:noProof/>
            <w:sz w:val="24"/>
            <w:szCs w:val="24"/>
            <w:lang w:val="en-CA"/>
          </w:rPr>
          <w:t>Process Continuity</w:t>
        </w:r>
        <w:r w:rsidR="00D53E11" w:rsidRPr="00B45307">
          <w:rPr>
            <w:rStyle w:val="Hyperlink"/>
            <w:webHidden/>
            <w:sz w:val="24"/>
            <w:szCs w:val="24"/>
            <w:lang w:val="en-CA"/>
          </w:rPr>
          <w:tab/>
        </w:r>
      </w:hyperlink>
    </w:p>
    <w:p w14:paraId="6A219B15" w14:textId="0C7DCE6E" w:rsidR="00D53E11" w:rsidRPr="00B45307" w:rsidRDefault="00000000" w:rsidP="00D53E11">
      <w:pPr>
        <w:pStyle w:val="TOC3"/>
        <w:tabs>
          <w:tab w:val="left" w:pos="1100"/>
          <w:tab w:val="right" w:leader="dot" w:pos="8630"/>
        </w:tabs>
        <w:rPr>
          <w:rStyle w:val="Hyperlink"/>
          <w:sz w:val="24"/>
          <w:szCs w:val="24"/>
        </w:rPr>
      </w:pPr>
      <w:hyperlink w:anchor="_Toc494283457"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.1</w:t>
        </w:r>
        <w:r w:rsidR="00D53E11" w:rsidRPr="00B45307">
          <w:rPr>
            <w:rStyle w:val="Hyperlink"/>
            <w:sz w:val="24"/>
            <w:szCs w:val="24"/>
          </w:rPr>
          <w:tab/>
        </w:r>
        <w:r w:rsidR="00D53E11" w:rsidRPr="00B45307">
          <w:rPr>
            <w:rStyle w:val="Hyperlink"/>
            <w:rFonts w:ascii="Arial" w:hAnsi="Arial" w:cs="Arial"/>
            <w:noProof/>
            <w:sz w:val="24"/>
            <w:szCs w:val="24"/>
            <w:lang w:val="en-CA"/>
          </w:rPr>
          <w:t>System Unavailability</w:t>
        </w:r>
        <w:r w:rsidR="00D53E11" w:rsidRPr="00B45307">
          <w:rPr>
            <w:rStyle w:val="Hyperlink"/>
            <w:webHidden/>
            <w:sz w:val="24"/>
            <w:szCs w:val="24"/>
            <w:lang w:val="en-CA"/>
          </w:rPr>
          <w:tab/>
        </w:r>
      </w:hyperlink>
    </w:p>
    <w:p w14:paraId="26475BF5" w14:textId="2CC4DD65" w:rsidR="00D53E11" w:rsidRPr="00B45307" w:rsidRDefault="00000000" w:rsidP="00D53E11">
      <w:pPr>
        <w:pStyle w:val="TOC3"/>
        <w:tabs>
          <w:tab w:val="left" w:pos="1100"/>
          <w:tab w:val="right" w:leader="dot" w:pos="8630"/>
        </w:tabs>
        <w:rPr>
          <w:rStyle w:val="Hyperlink"/>
          <w:sz w:val="24"/>
          <w:szCs w:val="24"/>
        </w:rPr>
      </w:pPr>
      <w:hyperlink w:anchor="_Toc494283458"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.2</w:t>
        </w:r>
        <w:r w:rsidR="00D53E11" w:rsidRPr="00B45307">
          <w:rPr>
            <w:rStyle w:val="Hyperlink"/>
            <w:sz w:val="24"/>
            <w:szCs w:val="24"/>
          </w:rPr>
          <w:tab/>
        </w:r>
        <w:r w:rsidR="00D53E11" w:rsidRPr="00B45307">
          <w:rPr>
            <w:rStyle w:val="Hyperlink"/>
            <w:rFonts w:ascii="Arial" w:hAnsi="Arial" w:cs="Arial"/>
            <w:noProof/>
            <w:sz w:val="24"/>
            <w:szCs w:val="24"/>
            <w:lang w:val="en-CA"/>
          </w:rPr>
          <w:t>Alerts</w:t>
        </w:r>
        <w:r w:rsidR="00D53E11" w:rsidRPr="00B45307">
          <w:rPr>
            <w:rStyle w:val="Hyperlink"/>
            <w:webHidden/>
            <w:sz w:val="24"/>
            <w:szCs w:val="24"/>
            <w:lang w:val="en-CA"/>
          </w:rPr>
          <w:tab/>
        </w:r>
      </w:hyperlink>
    </w:p>
    <w:p w14:paraId="1A9F8BFD" w14:textId="78E7ACAF" w:rsidR="00D53E11" w:rsidRPr="00B45307" w:rsidRDefault="00000000" w:rsidP="00D53E11">
      <w:pPr>
        <w:pStyle w:val="TOC3"/>
        <w:tabs>
          <w:tab w:val="left" w:pos="1100"/>
          <w:tab w:val="right" w:leader="dot" w:pos="8630"/>
        </w:tabs>
        <w:rPr>
          <w:rStyle w:val="Hyperlink"/>
          <w:sz w:val="24"/>
          <w:szCs w:val="24"/>
        </w:rPr>
      </w:pPr>
      <w:hyperlink w:anchor="_Toc494283459"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.3</w:t>
        </w:r>
        <w:r w:rsidR="00D53E11" w:rsidRPr="00B45307">
          <w:rPr>
            <w:rStyle w:val="Hyperlink"/>
            <w:sz w:val="24"/>
            <w:szCs w:val="24"/>
          </w:rPr>
          <w:tab/>
        </w:r>
        <w:r w:rsidR="00D53E11" w:rsidRPr="00B45307">
          <w:rPr>
            <w:rStyle w:val="Hyperlink"/>
            <w:rFonts w:ascii="Arial" w:hAnsi="Arial" w:cs="Arial"/>
            <w:noProof/>
            <w:sz w:val="24"/>
            <w:szCs w:val="24"/>
            <w:lang w:val="en-CA"/>
          </w:rPr>
          <w:t>Manual Intervention</w:t>
        </w:r>
        <w:r w:rsidR="00D53E11" w:rsidRPr="00B45307">
          <w:rPr>
            <w:rStyle w:val="Hyperlink"/>
            <w:webHidden/>
            <w:sz w:val="24"/>
            <w:szCs w:val="24"/>
            <w:lang w:val="en-CA"/>
          </w:rPr>
          <w:tab/>
        </w:r>
      </w:hyperlink>
    </w:p>
    <w:p w14:paraId="75CA3569" w14:textId="152477AA" w:rsidR="00D53E11" w:rsidRPr="00B45307" w:rsidRDefault="00000000" w:rsidP="00D53E11">
      <w:pPr>
        <w:pStyle w:val="TOC3"/>
        <w:tabs>
          <w:tab w:val="left" w:pos="1100"/>
          <w:tab w:val="right" w:leader="dot" w:pos="8630"/>
        </w:tabs>
        <w:rPr>
          <w:rStyle w:val="Hyperlink"/>
          <w:sz w:val="24"/>
          <w:szCs w:val="24"/>
        </w:rPr>
      </w:pPr>
      <w:hyperlink w:anchor="_Toc494283460"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.4</w:t>
        </w:r>
        <w:r w:rsidR="00D53E11" w:rsidRPr="00B45307">
          <w:rPr>
            <w:rStyle w:val="Hyperlink"/>
            <w:sz w:val="24"/>
            <w:szCs w:val="24"/>
          </w:rPr>
          <w:tab/>
        </w:r>
        <w:r w:rsidR="00D53E11" w:rsidRPr="00B45307">
          <w:rPr>
            <w:rStyle w:val="Hyperlink"/>
            <w:rFonts w:ascii="Arial" w:hAnsi="Arial" w:cs="Arial"/>
            <w:noProof/>
            <w:sz w:val="24"/>
            <w:szCs w:val="24"/>
            <w:lang w:val="en-CA"/>
          </w:rPr>
          <w:t>Case of High Volumes of alarms</w:t>
        </w:r>
        <w:r w:rsidR="00D53E11" w:rsidRPr="00B45307">
          <w:rPr>
            <w:rStyle w:val="Hyperlink"/>
            <w:webHidden/>
            <w:sz w:val="24"/>
            <w:szCs w:val="24"/>
            <w:lang w:val="en-CA"/>
          </w:rPr>
          <w:tab/>
        </w:r>
      </w:hyperlink>
    </w:p>
    <w:p w14:paraId="696FE871" w14:textId="74CD6D0C" w:rsidR="00D53E11" w:rsidRPr="00B45307" w:rsidRDefault="00000000" w:rsidP="00D53E11">
      <w:pPr>
        <w:pStyle w:val="TOC1"/>
        <w:tabs>
          <w:tab w:val="left" w:pos="660"/>
          <w:tab w:val="right" w:leader="dot" w:pos="8630"/>
        </w:tabs>
        <w:rPr>
          <w:rStyle w:val="Hyperlink"/>
          <w:sz w:val="24"/>
          <w:szCs w:val="24"/>
        </w:rPr>
      </w:pPr>
      <w:hyperlink w:anchor="_Toc494283461"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8</w:t>
        </w:r>
        <w:r w:rsidR="00D53E11" w:rsidRPr="00B45307">
          <w:rPr>
            <w:rStyle w:val="Hyperlink"/>
            <w:sz w:val="24"/>
            <w:szCs w:val="24"/>
          </w:rPr>
          <w:tab/>
        </w:r>
        <w:r w:rsidR="00D53E11" w:rsidRPr="00B45307">
          <w:rPr>
            <w:rStyle w:val="Hyperlink"/>
            <w:rFonts w:ascii="Arial" w:hAnsi="Arial" w:cs="Arial"/>
            <w:noProof/>
            <w:sz w:val="24"/>
            <w:szCs w:val="24"/>
            <w:lang w:val="en-CA"/>
          </w:rPr>
          <w:t>Schedule and Operating Hours</w:t>
        </w:r>
        <w:r w:rsidR="00D53E11" w:rsidRPr="00B45307">
          <w:rPr>
            <w:rStyle w:val="Hyperlink"/>
            <w:webHidden/>
            <w:sz w:val="24"/>
            <w:szCs w:val="24"/>
            <w:lang w:val="en-CA"/>
          </w:rPr>
          <w:tab/>
        </w:r>
      </w:hyperlink>
    </w:p>
    <w:p w14:paraId="05351517" w14:textId="5223E75B" w:rsidR="00D53E11" w:rsidRPr="00B45307" w:rsidRDefault="00000000" w:rsidP="00D53E11">
      <w:pPr>
        <w:pStyle w:val="TOC1"/>
        <w:tabs>
          <w:tab w:val="left" w:pos="660"/>
          <w:tab w:val="right" w:leader="dot" w:pos="8630"/>
        </w:tabs>
        <w:rPr>
          <w:rStyle w:val="Hyperlink"/>
          <w:sz w:val="24"/>
          <w:szCs w:val="24"/>
        </w:rPr>
      </w:pPr>
      <w:hyperlink w:anchor="_Toc494283462"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9</w:t>
        </w:r>
        <w:r w:rsidR="00D53E11" w:rsidRPr="00B45307">
          <w:rPr>
            <w:rStyle w:val="Hyperlink"/>
            <w:sz w:val="24"/>
            <w:szCs w:val="24"/>
          </w:rPr>
          <w:tab/>
        </w:r>
        <w:r w:rsidR="00D53E11" w:rsidRPr="00B45307">
          <w:rPr>
            <w:rStyle w:val="Hyperlink"/>
            <w:rFonts w:ascii="Arial" w:hAnsi="Arial" w:cs="Arial"/>
            <w:noProof/>
            <w:sz w:val="24"/>
            <w:szCs w:val="24"/>
            <w:lang w:val="en-CA"/>
          </w:rPr>
          <w:t>Data Policies</w:t>
        </w:r>
        <w:r w:rsidR="00D53E11" w:rsidRPr="00B45307">
          <w:rPr>
            <w:rStyle w:val="Hyperlink"/>
            <w:webHidden/>
            <w:sz w:val="24"/>
            <w:szCs w:val="24"/>
            <w:lang w:val="en-CA"/>
          </w:rPr>
          <w:tab/>
        </w:r>
      </w:hyperlink>
    </w:p>
    <w:p w14:paraId="6076C542" w14:textId="3814A47A" w:rsidR="00D53E11" w:rsidRPr="00B45307" w:rsidRDefault="00000000" w:rsidP="00D53E11">
      <w:pPr>
        <w:pStyle w:val="TOC1"/>
        <w:tabs>
          <w:tab w:val="left" w:pos="660"/>
          <w:tab w:val="right" w:leader="dot" w:pos="8630"/>
        </w:tabs>
        <w:rPr>
          <w:rStyle w:val="Hyperlink"/>
          <w:sz w:val="24"/>
          <w:szCs w:val="24"/>
        </w:rPr>
      </w:pPr>
      <w:hyperlink w:anchor="_Toc494283463" w:history="1">
        <w:r w:rsidR="001D6FAD">
          <w:rPr>
            <w:rStyle w:val="Hyperlink"/>
            <w:rFonts w:ascii="Arial" w:hAnsi="Arial" w:cs="Arial"/>
            <w:noProof/>
            <w:sz w:val="24"/>
            <w:szCs w:val="24"/>
            <w:lang w:val="en-CA"/>
          </w:rPr>
          <w:t>20</w:t>
        </w:r>
        <w:r w:rsidR="00D53E11" w:rsidRPr="00B45307">
          <w:rPr>
            <w:rStyle w:val="Hyperlink"/>
            <w:sz w:val="24"/>
            <w:szCs w:val="24"/>
          </w:rPr>
          <w:tab/>
        </w:r>
        <w:r w:rsidR="00D53E11" w:rsidRPr="00B45307">
          <w:rPr>
            <w:rStyle w:val="Hyperlink"/>
            <w:rFonts w:ascii="Arial" w:hAnsi="Arial" w:cs="Arial"/>
            <w:noProof/>
            <w:sz w:val="24"/>
            <w:szCs w:val="24"/>
            <w:lang w:val="en-CA"/>
          </w:rPr>
          <w:t xml:space="preserve">IT </w:t>
        </w:r>
        <w:r w:rsidR="00A97604">
          <w:rPr>
            <w:rStyle w:val="Hyperlink"/>
            <w:rFonts w:ascii="Arial" w:hAnsi="Arial" w:cs="Arial"/>
            <w:noProof/>
            <w:sz w:val="24"/>
            <w:szCs w:val="24"/>
            <w:lang w:val="en-CA"/>
          </w:rPr>
          <w:t>Security</w:t>
        </w:r>
        <w:r w:rsidR="00D53E11" w:rsidRPr="00B45307">
          <w:rPr>
            <w:rStyle w:val="Hyperlink"/>
            <w:webHidden/>
            <w:sz w:val="24"/>
            <w:szCs w:val="24"/>
            <w:lang w:val="en-CA"/>
          </w:rPr>
          <w:tab/>
        </w:r>
      </w:hyperlink>
    </w:p>
    <w:p w14:paraId="477A4DC4" w14:textId="32CE9610" w:rsidR="00D53E11" w:rsidRPr="00B45307" w:rsidRDefault="00000000" w:rsidP="00D53E11">
      <w:pPr>
        <w:pStyle w:val="TOC1"/>
        <w:tabs>
          <w:tab w:val="left" w:pos="660"/>
          <w:tab w:val="right" w:leader="dot" w:pos="8630"/>
        </w:tabs>
        <w:rPr>
          <w:rStyle w:val="Hyperlink"/>
          <w:sz w:val="24"/>
          <w:szCs w:val="24"/>
        </w:rPr>
      </w:pPr>
      <w:hyperlink w:anchor="_Toc494283464" w:history="1">
        <w:r w:rsidR="00A97604">
          <w:rPr>
            <w:rStyle w:val="Hyperlink"/>
            <w:rFonts w:ascii="Arial" w:hAnsi="Arial" w:cs="Arial"/>
            <w:noProof/>
            <w:sz w:val="24"/>
            <w:szCs w:val="24"/>
            <w:lang w:val="en-CA"/>
          </w:rPr>
          <w:t>2</w:t>
        </w:r>
        <w:r w:rsidR="001D6FAD">
          <w:rPr>
            <w:rStyle w:val="Hyperlink"/>
            <w:rFonts w:ascii="Arial" w:hAnsi="Arial" w:cs="Arial"/>
            <w:noProof/>
            <w:sz w:val="24"/>
            <w:szCs w:val="24"/>
            <w:lang w:val="en-CA"/>
          </w:rPr>
          <w:t>1</w:t>
        </w:r>
        <w:r w:rsidR="00D53E11" w:rsidRPr="00B45307">
          <w:rPr>
            <w:rStyle w:val="Hyperlink"/>
            <w:sz w:val="24"/>
            <w:szCs w:val="24"/>
          </w:rPr>
          <w:tab/>
        </w:r>
        <w:r w:rsidR="00D53E11" w:rsidRPr="00B45307">
          <w:rPr>
            <w:rStyle w:val="Hyperlink"/>
            <w:rFonts w:ascii="Arial" w:hAnsi="Arial" w:cs="Arial"/>
            <w:noProof/>
            <w:sz w:val="24"/>
            <w:szCs w:val="24"/>
            <w:lang w:val="en-CA"/>
          </w:rPr>
          <w:t>Reference/Acronym Lookup</w:t>
        </w:r>
        <w:r w:rsidR="00D53E11" w:rsidRPr="00B45307">
          <w:rPr>
            <w:rStyle w:val="Hyperlink"/>
            <w:webHidden/>
            <w:sz w:val="24"/>
            <w:szCs w:val="24"/>
            <w:lang w:val="en-CA"/>
          </w:rPr>
          <w:tab/>
        </w:r>
      </w:hyperlink>
    </w:p>
    <w:p w14:paraId="1C6CC1AF" w14:textId="1D86A119" w:rsidR="00D53E11" w:rsidRPr="003602AF" w:rsidRDefault="00D53E11" w:rsidP="003602AF">
      <w:pPr>
        <w:pStyle w:val="BodyText"/>
        <w:rPr>
          <w:rFonts w:eastAsiaTheme="minorEastAsia"/>
          <w:noProof/>
          <w:color w:val="0000FF"/>
          <w:sz w:val="24"/>
          <w:szCs w:val="24"/>
          <w:u w:val="single"/>
        </w:rPr>
      </w:pPr>
      <w:r w:rsidRPr="00B45307">
        <w:rPr>
          <w:rStyle w:val="Hyperlink"/>
          <w:rFonts w:eastAsiaTheme="minorEastAsia"/>
          <w:noProof/>
          <w:sz w:val="24"/>
          <w:szCs w:val="24"/>
        </w:rPr>
        <w:fldChar w:fldCharType="end"/>
      </w:r>
    </w:p>
    <w:p w14:paraId="5B80780A" w14:textId="142F9385" w:rsidR="00D53E11" w:rsidRPr="009303EE" w:rsidRDefault="00566110" w:rsidP="00566110">
      <w:pPr>
        <w:pStyle w:val="Heading1"/>
        <w:rPr>
          <w:rFonts w:ascii="Arial" w:hAnsi="Arial" w:cs="Arial"/>
          <w:sz w:val="24"/>
          <w:szCs w:val="24"/>
        </w:rPr>
      </w:pPr>
      <w:r w:rsidRPr="009303EE">
        <w:rPr>
          <w:rFonts w:ascii="Arial" w:hAnsi="Arial" w:cs="Arial"/>
          <w:sz w:val="24"/>
          <w:szCs w:val="24"/>
        </w:rPr>
        <w:t>1 Objectives</w:t>
      </w:r>
    </w:p>
    <w:p w14:paraId="3B9178D6" w14:textId="133A36D9" w:rsidR="00566110" w:rsidRDefault="00566110" w:rsidP="009B2498">
      <w:pPr>
        <w:pStyle w:val="Heading2"/>
        <w:numPr>
          <w:ilvl w:val="1"/>
          <w:numId w:val="1"/>
        </w:numPr>
        <w:rPr>
          <w:rFonts w:ascii="Arial" w:hAnsi="Arial" w:cs="Arial"/>
          <w:sz w:val="24"/>
          <w:szCs w:val="24"/>
        </w:rPr>
      </w:pPr>
      <w:bookmarkStart w:id="1" w:name="_Toc494283404"/>
      <w:r w:rsidRPr="009303EE">
        <w:rPr>
          <w:rFonts w:ascii="Arial" w:hAnsi="Arial" w:cs="Arial"/>
          <w:sz w:val="24"/>
          <w:szCs w:val="24"/>
        </w:rPr>
        <w:t>Current State Overview</w:t>
      </w:r>
      <w:bookmarkEnd w:id="1"/>
    </w:p>
    <w:p w14:paraId="77BB3A4E" w14:textId="45CA13A8" w:rsidR="00B8126C" w:rsidRDefault="00B343F5" w:rsidP="008F1F1A">
      <w:pPr>
        <w:ind w:left="468"/>
        <w:rPr>
          <w:rFonts w:ascii="Arial" w:hAnsi="Arial" w:cs="Arial"/>
          <w:sz w:val="24"/>
          <w:szCs w:val="24"/>
        </w:rPr>
      </w:pPr>
      <w:r>
        <w:rPr>
          <w:rFonts w:ascii="Arial" w:hAnsi="Arial" w:cs="Arial"/>
          <w:sz w:val="24"/>
          <w:szCs w:val="24"/>
        </w:rPr>
        <w:t xml:space="preserve">Operation team have </w:t>
      </w:r>
      <w:r w:rsidRPr="00B343F5">
        <w:rPr>
          <w:rFonts w:ascii="Arial" w:hAnsi="Arial" w:cs="Arial"/>
          <w:sz w:val="24"/>
          <w:szCs w:val="24"/>
        </w:rPr>
        <w:t xml:space="preserve">to </w:t>
      </w:r>
      <w:r w:rsidR="00CE728A">
        <w:rPr>
          <w:rFonts w:ascii="Arial" w:hAnsi="Arial" w:cs="Arial"/>
          <w:sz w:val="24"/>
          <w:szCs w:val="24"/>
        </w:rPr>
        <w:t>login to Wipro portal with employee/admin credential and Navigate to Timesheet page and Capture the attendance record of last 14 days from the timesheet and Prepare the Excel report that contains last 14 days attendance of the employee</w:t>
      </w:r>
      <w:r w:rsidR="004C2FE2">
        <w:rPr>
          <w:rFonts w:ascii="Arial" w:hAnsi="Arial" w:cs="Arial"/>
          <w:sz w:val="24"/>
          <w:szCs w:val="24"/>
        </w:rPr>
        <w:t xml:space="preserve"> and Send the Report to IT-stakeholder via email</w:t>
      </w:r>
    </w:p>
    <w:p w14:paraId="55FB73AA" w14:textId="77777777" w:rsidR="00B8126C" w:rsidRPr="00B343F5" w:rsidRDefault="00B8126C" w:rsidP="008F1F1A">
      <w:pPr>
        <w:rPr>
          <w:rFonts w:ascii="Arial" w:hAnsi="Arial" w:cs="Arial"/>
          <w:sz w:val="24"/>
          <w:szCs w:val="24"/>
        </w:rPr>
      </w:pPr>
    </w:p>
    <w:p w14:paraId="0BA1B862" w14:textId="65F5EAC7" w:rsidR="00765625" w:rsidRDefault="009B2498" w:rsidP="00765625">
      <w:pPr>
        <w:pStyle w:val="Heading2"/>
        <w:numPr>
          <w:ilvl w:val="1"/>
          <w:numId w:val="1"/>
        </w:numPr>
        <w:rPr>
          <w:rFonts w:ascii="Arial" w:hAnsi="Arial" w:cs="Arial"/>
          <w:sz w:val="24"/>
          <w:szCs w:val="24"/>
          <w:lang w:val="en-CA"/>
        </w:rPr>
      </w:pPr>
      <w:bookmarkStart w:id="2" w:name="_Toc494283405"/>
      <w:r w:rsidRPr="009303EE">
        <w:rPr>
          <w:rFonts w:ascii="Arial" w:hAnsi="Arial" w:cs="Arial"/>
          <w:sz w:val="24"/>
          <w:szCs w:val="24"/>
          <w:lang w:val="en-CA"/>
        </w:rPr>
        <w:t>IA Solution Overview</w:t>
      </w:r>
      <w:bookmarkEnd w:id="2"/>
    </w:p>
    <w:p w14:paraId="087659E1" w14:textId="277465C1" w:rsidR="00CE524C" w:rsidRDefault="00F37CD5" w:rsidP="00CE524C">
      <w:pPr>
        <w:ind w:left="216"/>
        <w:rPr>
          <w:rFonts w:ascii="Arial" w:hAnsi="Arial" w:cs="Arial"/>
          <w:sz w:val="24"/>
          <w:szCs w:val="24"/>
        </w:rPr>
      </w:pPr>
      <w:r w:rsidRPr="00F37CD5">
        <w:rPr>
          <w:rFonts w:ascii="Arial" w:hAnsi="Arial" w:cs="Arial"/>
          <w:sz w:val="24"/>
          <w:szCs w:val="24"/>
        </w:rPr>
        <w:t>After proposed Intelligent Automation Solution.</w:t>
      </w:r>
      <w:r w:rsidR="00A41466">
        <w:rPr>
          <w:rFonts w:ascii="Arial" w:hAnsi="Arial" w:cs="Arial"/>
          <w:sz w:val="24"/>
          <w:szCs w:val="24"/>
        </w:rPr>
        <w:t xml:space="preserve"> </w:t>
      </w:r>
      <w:r w:rsidR="00E27278">
        <w:rPr>
          <w:rFonts w:ascii="Arial" w:hAnsi="Arial" w:cs="Arial"/>
          <w:sz w:val="24"/>
          <w:szCs w:val="24"/>
        </w:rPr>
        <w:t>Robot will login to Wipro portal with employee credential and Navigate to Timesheet page, Robot will calculate 14 days from today and Navigate back to 14 days in timesheet and start capture the Attendance from last 14 days to current date, after capturing the last 14 days attendance data, Robot will prepare the attendance report in the excelsheet and send that excelsheet to the IT-stake holder, it’s a Linear process and currently design in Robotic Enterprise framework.</w:t>
      </w:r>
    </w:p>
    <w:p w14:paraId="3F183141" w14:textId="3770650C" w:rsidR="00A41466" w:rsidRDefault="00C87F3F" w:rsidP="00E27278">
      <w:pPr>
        <w:rPr>
          <w:rFonts w:ascii="Arial" w:hAnsi="Arial" w:cs="Arial"/>
          <w:sz w:val="24"/>
          <w:szCs w:val="24"/>
        </w:rPr>
      </w:pPr>
      <w:r>
        <w:rPr>
          <w:rFonts w:ascii="Arial" w:hAnsi="Arial" w:cs="Arial"/>
          <w:sz w:val="24"/>
          <w:szCs w:val="24"/>
        </w:rPr>
        <w:t xml:space="preserve">    </w:t>
      </w:r>
    </w:p>
    <w:p w14:paraId="2F7A9197" w14:textId="2C4C99CC" w:rsidR="00A97604" w:rsidRDefault="00A97604" w:rsidP="00E246A2">
      <w:pPr>
        <w:pStyle w:val="Heading1"/>
        <w:numPr>
          <w:ilvl w:val="0"/>
          <w:numId w:val="1"/>
        </w:numPr>
        <w:rPr>
          <w:rFonts w:ascii="Arial" w:hAnsi="Arial" w:cs="Arial"/>
          <w:sz w:val="24"/>
          <w:szCs w:val="24"/>
        </w:rPr>
      </w:pPr>
      <w:r w:rsidRPr="00E246A2">
        <w:rPr>
          <w:rFonts w:ascii="Arial" w:hAnsi="Arial" w:cs="Arial"/>
          <w:sz w:val="24"/>
          <w:szCs w:val="24"/>
        </w:rPr>
        <w:t xml:space="preserve">Architectural Diagram of </w:t>
      </w:r>
      <w:r w:rsidR="0066008C" w:rsidRPr="00E246A2">
        <w:rPr>
          <w:rFonts w:ascii="Arial" w:hAnsi="Arial" w:cs="Arial"/>
          <w:sz w:val="24"/>
          <w:szCs w:val="24"/>
        </w:rPr>
        <w:t>UiPath</w:t>
      </w:r>
    </w:p>
    <w:p w14:paraId="11B4E1A2" w14:textId="0B77D255" w:rsidR="00583E6D" w:rsidRPr="00397C59" w:rsidRDefault="00583E6D" w:rsidP="00583E6D">
      <w:pPr>
        <w:pStyle w:val="ListParagraph"/>
        <w:numPr>
          <w:ilvl w:val="0"/>
          <w:numId w:val="14"/>
        </w:numPr>
        <w:rPr>
          <w:rFonts w:ascii="Arial" w:hAnsi="Arial" w:cs="Arial"/>
        </w:rPr>
      </w:pPr>
      <w:r w:rsidRPr="00397C59">
        <w:rPr>
          <w:rFonts w:ascii="Arial" w:hAnsi="Arial" w:cs="Arial"/>
        </w:rPr>
        <w:t>Orchestrator UiPath Cloud</w:t>
      </w:r>
      <w:r w:rsidR="00584541" w:rsidRPr="00397C59">
        <w:rPr>
          <w:rFonts w:ascii="Arial" w:hAnsi="Arial" w:cs="Arial"/>
        </w:rPr>
        <w:t>(</w:t>
      </w:r>
      <w:hyperlink r:id="rId6" w:history="1">
        <w:r w:rsidR="00584541" w:rsidRPr="00397C59">
          <w:rPr>
            <w:rStyle w:val="Hyperlink"/>
            <w:rFonts w:ascii="Arial" w:hAnsi="Arial" w:cs="Arial"/>
          </w:rPr>
          <w:t>https://cloud.uipath.com/wiproqjaiiqv/portal_/admin)</w:t>
        </w:r>
      </w:hyperlink>
    </w:p>
    <w:p w14:paraId="01A86BF6" w14:textId="6EF301E9" w:rsidR="00583E6D" w:rsidRPr="00397C59" w:rsidRDefault="00583E6D" w:rsidP="00583E6D">
      <w:pPr>
        <w:pStyle w:val="ListParagraph"/>
        <w:numPr>
          <w:ilvl w:val="0"/>
          <w:numId w:val="14"/>
        </w:numPr>
        <w:rPr>
          <w:rFonts w:ascii="Arial" w:hAnsi="Arial" w:cs="Arial"/>
        </w:rPr>
      </w:pPr>
      <w:r w:rsidRPr="00397C59">
        <w:rPr>
          <w:rFonts w:ascii="Arial" w:hAnsi="Arial" w:cs="Arial"/>
        </w:rPr>
        <w:t>UiPath Studio 2022.4.4</w:t>
      </w:r>
    </w:p>
    <w:p w14:paraId="6E88D004" w14:textId="30D1B77B" w:rsidR="00583E6D" w:rsidRPr="00583E6D" w:rsidRDefault="00583E6D" w:rsidP="00583E6D">
      <w:pPr>
        <w:pStyle w:val="ListParagraph"/>
        <w:numPr>
          <w:ilvl w:val="0"/>
          <w:numId w:val="14"/>
        </w:numPr>
      </w:pPr>
      <w:r w:rsidRPr="00397C59">
        <w:rPr>
          <w:rFonts w:ascii="Arial" w:hAnsi="Arial" w:cs="Arial"/>
        </w:rPr>
        <w:t>UiPath Assistant</w:t>
      </w:r>
    </w:p>
    <w:p w14:paraId="0A34BDD6" w14:textId="6F3B27C1" w:rsidR="00765625" w:rsidRDefault="00765625" w:rsidP="00A97604">
      <w:pPr>
        <w:pStyle w:val="Heading1"/>
        <w:numPr>
          <w:ilvl w:val="0"/>
          <w:numId w:val="1"/>
        </w:numPr>
      </w:pPr>
      <w:r w:rsidRPr="00A97604">
        <w:t>Scope</w:t>
      </w:r>
    </w:p>
    <w:p w14:paraId="49CF703F" w14:textId="1DA53C9C" w:rsidR="00BC7E5C" w:rsidRPr="0073371D" w:rsidRDefault="00BC7E5C" w:rsidP="00BC7E5C">
      <w:pPr>
        <w:rPr>
          <w:rFonts w:ascii="Arial" w:hAnsi="Arial" w:cs="Arial"/>
          <w:sz w:val="20"/>
          <w:szCs w:val="20"/>
        </w:rPr>
      </w:pPr>
      <w:r w:rsidRPr="0073371D">
        <w:rPr>
          <w:rFonts w:ascii="Arial" w:hAnsi="Arial" w:cs="Arial"/>
          <w:sz w:val="20"/>
          <w:szCs w:val="20"/>
        </w:rPr>
        <w:t>In Scope</w:t>
      </w:r>
    </w:p>
    <w:p w14:paraId="6712E34B" w14:textId="307A2B98" w:rsidR="0073371D" w:rsidRPr="00551E79" w:rsidRDefault="0034782D" w:rsidP="00BC7E5C">
      <w:pPr>
        <w:rPr>
          <w:rFonts w:ascii="Arial" w:hAnsi="Arial" w:cs="Arial"/>
        </w:rPr>
      </w:pPr>
      <w:r>
        <w:rPr>
          <w:rFonts w:ascii="Arial" w:hAnsi="Arial" w:cs="Arial"/>
        </w:rPr>
        <w:t>Attendance Record</w:t>
      </w:r>
    </w:p>
    <w:p w14:paraId="39AC9516" w14:textId="40D984F8" w:rsidR="0098410C" w:rsidRPr="00551E79" w:rsidRDefault="0034782D" w:rsidP="0098410C">
      <w:pPr>
        <w:pStyle w:val="ListParagraph"/>
        <w:numPr>
          <w:ilvl w:val="0"/>
          <w:numId w:val="12"/>
        </w:numPr>
        <w:rPr>
          <w:rFonts w:ascii="Arial" w:hAnsi="Arial" w:cs="Arial"/>
        </w:rPr>
      </w:pPr>
      <w:r>
        <w:rPr>
          <w:rFonts w:ascii="Arial" w:hAnsi="Arial" w:cs="Arial"/>
        </w:rPr>
        <w:t>Login to Wipro Portal and Navigate to Timesheet</w:t>
      </w:r>
    </w:p>
    <w:p w14:paraId="64910324" w14:textId="66DB0AA6" w:rsidR="0098410C" w:rsidRPr="00551E79" w:rsidRDefault="00B70727" w:rsidP="0098410C">
      <w:pPr>
        <w:pStyle w:val="ListParagraph"/>
        <w:numPr>
          <w:ilvl w:val="0"/>
          <w:numId w:val="12"/>
        </w:numPr>
        <w:rPr>
          <w:rFonts w:ascii="Arial" w:hAnsi="Arial" w:cs="Arial"/>
        </w:rPr>
      </w:pPr>
      <w:r>
        <w:rPr>
          <w:rFonts w:ascii="Arial" w:hAnsi="Arial" w:cs="Arial"/>
        </w:rPr>
        <w:t xml:space="preserve">Fetch </w:t>
      </w:r>
      <w:r w:rsidR="0034782D">
        <w:rPr>
          <w:rFonts w:ascii="Arial" w:hAnsi="Arial" w:cs="Arial"/>
        </w:rPr>
        <w:t>the Last 14 days attendance Record from the timesheet</w:t>
      </w:r>
    </w:p>
    <w:p w14:paraId="7DCE65E7" w14:textId="3B4AAF69" w:rsidR="0098410C" w:rsidRPr="00551E79" w:rsidRDefault="00506C27" w:rsidP="0098410C">
      <w:pPr>
        <w:pStyle w:val="ListParagraph"/>
        <w:numPr>
          <w:ilvl w:val="0"/>
          <w:numId w:val="12"/>
        </w:numPr>
        <w:rPr>
          <w:rFonts w:ascii="Arial" w:hAnsi="Arial" w:cs="Arial"/>
        </w:rPr>
      </w:pPr>
      <w:r>
        <w:rPr>
          <w:rFonts w:ascii="Arial" w:hAnsi="Arial" w:cs="Arial"/>
        </w:rPr>
        <w:t>Prepare Excel Report</w:t>
      </w:r>
      <w:r w:rsidR="0034782D">
        <w:rPr>
          <w:rFonts w:ascii="Arial" w:hAnsi="Arial" w:cs="Arial"/>
        </w:rPr>
        <w:t xml:space="preserve"> that contains 14 days attendance Record</w:t>
      </w:r>
    </w:p>
    <w:p w14:paraId="5CA57716" w14:textId="1CF8D5C9" w:rsidR="0098410C" w:rsidRPr="00551E79" w:rsidRDefault="0098410C" w:rsidP="0098410C">
      <w:pPr>
        <w:pStyle w:val="ListParagraph"/>
        <w:numPr>
          <w:ilvl w:val="0"/>
          <w:numId w:val="12"/>
        </w:numPr>
        <w:rPr>
          <w:rFonts w:ascii="Arial" w:hAnsi="Arial" w:cs="Arial"/>
        </w:rPr>
      </w:pPr>
      <w:r w:rsidRPr="00551E79">
        <w:rPr>
          <w:rFonts w:ascii="Arial" w:hAnsi="Arial" w:cs="Arial"/>
        </w:rPr>
        <w:t>Send</w:t>
      </w:r>
      <w:r w:rsidR="0034782D">
        <w:rPr>
          <w:rFonts w:ascii="Arial" w:hAnsi="Arial" w:cs="Arial"/>
        </w:rPr>
        <w:t xml:space="preserve"> the Excel report </w:t>
      </w:r>
      <w:r w:rsidR="009A64C9" w:rsidRPr="00551E79">
        <w:rPr>
          <w:rFonts w:ascii="Arial" w:hAnsi="Arial" w:cs="Arial"/>
        </w:rPr>
        <w:t>to</w:t>
      </w:r>
      <w:r w:rsidRPr="00551E79">
        <w:rPr>
          <w:rFonts w:ascii="Arial" w:hAnsi="Arial" w:cs="Arial"/>
        </w:rPr>
        <w:t xml:space="preserve"> the team by </w:t>
      </w:r>
      <w:r w:rsidR="008D0697" w:rsidRPr="00551E79">
        <w:rPr>
          <w:rFonts w:ascii="Arial" w:hAnsi="Arial" w:cs="Arial"/>
        </w:rPr>
        <w:t>email</w:t>
      </w:r>
      <w:r w:rsidR="00114722">
        <w:rPr>
          <w:rFonts w:ascii="Arial" w:hAnsi="Arial" w:cs="Arial"/>
        </w:rPr>
        <w:t>.</w:t>
      </w:r>
    </w:p>
    <w:p w14:paraId="4B7104BC" w14:textId="77777777" w:rsidR="00BC7E5C" w:rsidRPr="00BC7E5C" w:rsidRDefault="00BC7E5C" w:rsidP="00BC7E5C"/>
    <w:p w14:paraId="3808569A" w14:textId="35E720AC" w:rsidR="00C64DE8" w:rsidRDefault="00416CA4" w:rsidP="00C64DE8">
      <w:pPr>
        <w:pStyle w:val="Heading1"/>
        <w:numPr>
          <w:ilvl w:val="0"/>
          <w:numId w:val="1"/>
        </w:numPr>
        <w:rPr>
          <w:rFonts w:ascii="Arial" w:hAnsi="Arial" w:cs="Arial"/>
          <w:sz w:val="24"/>
          <w:szCs w:val="24"/>
        </w:rPr>
      </w:pPr>
      <w:r w:rsidRPr="009303EE">
        <w:rPr>
          <w:rFonts w:ascii="Arial" w:hAnsi="Arial" w:cs="Arial"/>
          <w:sz w:val="24"/>
          <w:szCs w:val="24"/>
        </w:rPr>
        <w:t>ANCHOR APPLICATIONS (INCLUDE SYSTEM AVAILABILITY)</w:t>
      </w:r>
    </w:p>
    <w:p w14:paraId="7EDD3515" w14:textId="77777777" w:rsidR="00C64DE8" w:rsidRPr="00C64DE8" w:rsidRDefault="00C64DE8" w:rsidP="00C64DE8"/>
    <w:tbl>
      <w:tblPr>
        <w:tblStyle w:val="TableGrid"/>
        <w:tblW w:w="9776" w:type="dxa"/>
        <w:tblLook w:val="04A0" w:firstRow="1" w:lastRow="0" w:firstColumn="1" w:lastColumn="0" w:noHBand="0" w:noVBand="1"/>
      </w:tblPr>
      <w:tblGrid>
        <w:gridCol w:w="1501"/>
        <w:gridCol w:w="3053"/>
        <w:gridCol w:w="1940"/>
        <w:gridCol w:w="1414"/>
        <w:gridCol w:w="1868"/>
      </w:tblGrid>
      <w:tr w:rsidR="002506D5" w14:paraId="26289AB8" w14:textId="77777777" w:rsidTr="008D0697">
        <w:trPr>
          <w:trHeight w:val="519"/>
        </w:trPr>
        <w:tc>
          <w:tcPr>
            <w:tcW w:w="1501" w:type="dxa"/>
          </w:tcPr>
          <w:p w14:paraId="730C8C09" w14:textId="2F989003" w:rsidR="002506D5" w:rsidRPr="00AC1611" w:rsidRDefault="002506D5" w:rsidP="009B2498">
            <w:pPr>
              <w:rPr>
                <w:rFonts w:ascii="Arial" w:hAnsi="Arial" w:cs="Arial"/>
                <w:b/>
                <w:bCs/>
              </w:rPr>
            </w:pPr>
            <w:r w:rsidRPr="00AC1611">
              <w:rPr>
                <w:rFonts w:ascii="Arial" w:hAnsi="Arial" w:cs="Arial"/>
                <w:b/>
                <w:bCs/>
              </w:rPr>
              <w:t>Application Name</w:t>
            </w:r>
          </w:p>
        </w:tc>
        <w:tc>
          <w:tcPr>
            <w:tcW w:w="3053" w:type="dxa"/>
          </w:tcPr>
          <w:p w14:paraId="43653180" w14:textId="64B26AEA" w:rsidR="002506D5" w:rsidRPr="00AC1611" w:rsidRDefault="002506D5" w:rsidP="009B2498">
            <w:pPr>
              <w:rPr>
                <w:rFonts w:ascii="Arial" w:hAnsi="Arial" w:cs="Arial"/>
                <w:b/>
                <w:bCs/>
              </w:rPr>
            </w:pPr>
            <w:r w:rsidRPr="00AC1611">
              <w:rPr>
                <w:rFonts w:ascii="Arial" w:hAnsi="Arial" w:cs="Arial"/>
                <w:b/>
                <w:bCs/>
              </w:rPr>
              <w:t>URL</w:t>
            </w:r>
          </w:p>
        </w:tc>
        <w:tc>
          <w:tcPr>
            <w:tcW w:w="1940" w:type="dxa"/>
          </w:tcPr>
          <w:p w14:paraId="1C28DBA3" w14:textId="306F6277" w:rsidR="002506D5" w:rsidRPr="00AC1611" w:rsidRDefault="002506D5" w:rsidP="009B2498">
            <w:pPr>
              <w:rPr>
                <w:rFonts w:ascii="Arial" w:hAnsi="Arial" w:cs="Arial"/>
                <w:b/>
                <w:bCs/>
              </w:rPr>
            </w:pPr>
            <w:r w:rsidRPr="00AC1611">
              <w:rPr>
                <w:rFonts w:ascii="Arial" w:hAnsi="Arial" w:cs="Arial"/>
                <w:b/>
                <w:bCs/>
              </w:rPr>
              <w:t>External/Internal</w:t>
            </w:r>
          </w:p>
        </w:tc>
        <w:tc>
          <w:tcPr>
            <w:tcW w:w="1414" w:type="dxa"/>
          </w:tcPr>
          <w:p w14:paraId="667EB169" w14:textId="78F36DCC" w:rsidR="002506D5" w:rsidRPr="00AC1611" w:rsidRDefault="002506D5" w:rsidP="009B2498">
            <w:pPr>
              <w:rPr>
                <w:rFonts w:ascii="Arial" w:hAnsi="Arial" w:cs="Arial"/>
                <w:b/>
                <w:bCs/>
              </w:rPr>
            </w:pPr>
            <w:r w:rsidRPr="00AC1611">
              <w:rPr>
                <w:rFonts w:ascii="Arial" w:hAnsi="Arial" w:cs="Arial"/>
                <w:b/>
                <w:bCs/>
              </w:rPr>
              <w:t>Application Type</w:t>
            </w:r>
          </w:p>
        </w:tc>
        <w:tc>
          <w:tcPr>
            <w:tcW w:w="1868" w:type="dxa"/>
          </w:tcPr>
          <w:p w14:paraId="25690800" w14:textId="4E9D9794" w:rsidR="002506D5" w:rsidRPr="00AC1611" w:rsidRDefault="002506D5" w:rsidP="009B2498">
            <w:pPr>
              <w:rPr>
                <w:rFonts w:ascii="Arial" w:hAnsi="Arial" w:cs="Arial"/>
                <w:b/>
                <w:bCs/>
              </w:rPr>
            </w:pPr>
            <w:r w:rsidRPr="00AC1611">
              <w:rPr>
                <w:rFonts w:ascii="Arial" w:hAnsi="Arial" w:cs="Arial"/>
                <w:b/>
                <w:bCs/>
              </w:rPr>
              <w:t>Credential Required for IA</w:t>
            </w:r>
          </w:p>
        </w:tc>
      </w:tr>
      <w:tr w:rsidR="002506D5" w14:paraId="0F559115" w14:textId="77777777" w:rsidTr="008D0697">
        <w:tc>
          <w:tcPr>
            <w:tcW w:w="1501" w:type="dxa"/>
          </w:tcPr>
          <w:p w14:paraId="7EC44414" w14:textId="2DF495E3" w:rsidR="002506D5" w:rsidRPr="00AC1611" w:rsidRDefault="004C551C" w:rsidP="009B2498">
            <w:pPr>
              <w:rPr>
                <w:rFonts w:ascii="Arial" w:hAnsi="Arial" w:cs="Arial"/>
              </w:rPr>
            </w:pPr>
            <w:r>
              <w:rPr>
                <w:rFonts w:ascii="Arial" w:hAnsi="Arial" w:cs="Arial"/>
              </w:rPr>
              <w:t>Wipro Portal</w:t>
            </w:r>
          </w:p>
        </w:tc>
        <w:tc>
          <w:tcPr>
            <w:tcW w:w="3053" w:type="dxa"/>
          </w:tcPr>
          <w:p w14:paraId="4A74BF28" w14:textId="12F3913E" w:rsidR="002506D5" w:rsidRPr="00AC1611" w:rsidRDefault="00706583" w:rsidP="009B2498">
            <w:pPr>
              <w:rPr>
                <w:rFonts w:ascii="Arial" w:hAnsi="Arial" w:cs="Arial"/>
              </w:rPr>
            </w:pPr>
            <w:r w:rsidRPr="00706583">
              <w:rPr>
                <w:rFonts w:ascii="Arial" w:hAnsi="Arial" w:cs="Arial"/>
              </w:rPr>
              <w:t>https://www.</w:t>
            </w:r>
            <w:r w:rsidR="004C551C">
              <w:rPr>
                <w:rFonts w:ascii="Arial" w:hAnsi="Arial" w:cs="Arial"/>
              </w:rPr>
              <w:t>wipro.com</w:t>
            </w:r>
          </w:p>
        </w:tc>
        <w:tc>
          <w:tcPr>
            <w:tcW w:w="1940" w:type="dxa"/>
          </w:tcPr>
          <w:p w14:paraId="7BD6402A" w14:textId="5277AE5A" w:rsidR="002506D5" w:rsidRPr="00AC1611" w:rsidRDefault="004C551C" w:rsidP="009B2498">
            <w:pPr>
              <w:rPr>
                <w:rFonts w:ascii="Arial" w:hAnsi="Arial" w:cs="Arial"/>
              </w:rPr>
            </w:pPr>
            <w:r>
              <w:rPr>
                <w:rFonts w:ascii="Arial" w:hAnsi="Arial" w:cs="Arial"/>
              </w:rPr>
              <w:t>Internal</w:t>
            </w:r>
          </w:p>
        </w:tc>
        <w:tc>
          <w:tcPr>
            <w:tcW w:w="1414" w:type="dxa"/>
          </w:tcPr>
          <w:p w14:paraId="656874E8" w14:textId="5AAEA7CD" w:rsidR="002506D5" w:rsidRPr="00AC1611" w:rsidRDefault="00BF0F6E" w:rsidP="009B2498">
            <w:pPr>
              <w:rPr>
                <w:rFonts w:ascii="Arial" w:hAnsi="Arial" w:cs="Arial"/>
              </w:rPr>
            </w:pPr>
            <w:r w:rsidRPr="00AC1611">
              <w:rPr>
                <w:rFonts w:ascii="Arial" w:hAnsi="Arial" w:cs="Arial"/>
              </w:rPr>
              <w:t>Web</w:t>
            </w:r>
          </w:p>
        </w:tc>
        <w:tc>
          <w:tcPr>
            <w:tcW w:w="1868" w:type="dxa"/>
          </w:tcPr>
          <w:p w14:paraId="7359C69D" w14:textId="2BCFE2F3" w:rsidR="002506D5" w:rsidRPr="00AC1611" w:rsidRDefault="005F27F9" w:rsidP="009B2498">
            <w:pPr>
              <w:rPr>
                <w:rFonts w:ascii="Arial" w:hAnsi="Arial" w:cs="Arial"/>
              </w:rPr>
            </w:pPr>
            <w:r>
              <w:rPr>
                <w:rFonts w:ascii="Arial" w:hAnsi="Arial" w:cs="Arial"/>
              </w:rPr>
              <w:t>No</w:t>
            </w:r>
          </w:p>
        </w:tc>
      </w:tr>
      <w:tr w:rsidR="00C12489" w14:paraId="5E3B4134" w14:textId="77777777" w:rsidTr="008D0697">
        <w:tc>
          <w:tcPr>
            <w:tcW w:w="1501" w:type="dxa"/>
          </w:tcPr>
          <w:p w14:paraId="790918EA" w14:textId="6DD03E6A" w:rsidR="00C12489" w:rsidRPr="00AC1611" w:rsidRDefault="00C12489" w:rsidP="009B2498">
            <w:pPr>
              <w:rPr>
                <w:rFonts w:ascii="Arial" w:hAnsi="Arial" w:cs="Arial"/>
              </w:rPr>
            </w:pPr>
            <w:r w:rsidRPr="00AC1611">
              <w:rPr>
                <w:rFonts w:ascii="Arial" w:hAnsi="Arial" w:cs="Arial"/>
              </w:rPr>
              <w:lastRenderedPageBreak/>
              <w:t>Microsoft office -Excel</w:t>
            </w:r>
          </w:p>
        </w:tc>
        <w:tc>
          <w:tcPr>
            <w:tcW w:w="3053" w:type="dxa"/>
          </w:tcPr>
          <w:p w14:paraId="6D0DD19A" w14:textId="77777777" w:rsidR="00C12489" w:rsidRPr="00AC1611" w:rsidRDefault="00C12489" w:rsidP="009B2498">
            <w:pPr>
              <w:rPr>
                <w:rFonts w:ascii="Arial" w:hAnsi="Arial" w:cs="Arial"/>
              </w:rPr>
            </w:pPr>
          </w:p>
        </w:tc>
        <w:tc>
          <w:tcPr>
            <w:tcW w:w="1940" w:type="dxa"/>
          </w:tcPr>
          <w:p w14:paraId="462EDFE1" w14:textId="0F682EAD" w:rsidR="00C12489" w:rsidRPr="00AC1611" w:rsidRDefault="007E7846" w:rsidP="009B2498">
            <w:pPr>
              <w:rPr>
                <w:rFonts w:ascii="Arial" w:hAnsi="Arial" w:cs="Arial"/>
              </w:rPr>
            </w:pPr>
            <w:r w:rsidRPr="00AC1611">
              <w:rPr>
                <w:rFonts w:ascii="Arial" w:hAnsi="Arial" w:cs="Arial"/>
              </w:rPr>
              <w:t>Internal</w:t>
            </w:r>
          </w:p>
        </w:tc>
        <w:tc>
          <w:tcPr>
            <w:tcW w:w="1414" w:type="dxa"/>
          </w:tcPr>
          <w:p w14:paraId="0F4F99FA" w14:textId="67AB084D" w:rsidR="00C12489" w:rsidRPr="00AC1611" w:rsidRDefault="007E7846" w:rsidP="009B2498">
            <w:pPr>
              <w:rPr>
                <w:rFonts w:ascii="Arial" w:hAnsi="Arial" w:cs="Arial"/>
              </w:rPr>
            </w:pPr>
            <w:r w:rsidRPr="00AC1611">
              <w:rPr>
                <w:rFonts w:ascii="Arial" w:hAnsi="Arial" w:cs="Arial"/>
              </w:rPr>
              <w:t>Windows</w:t>
            </w:r>
          </w:p>
        </w:tc>
        <w:tc>
          <w:tcPr>
            <w:tcW w:w="1868" w:type="dxa"/>
          </w:tcPr>
          <w:p w14:paraId="7BD2BA1F" w14:textId="77777777" w:rsidR="00C12489" w:rsidRPr="00AC1611" w:rsidRDefault="00C12489" w:rsidP="009B2498">
            <w:pPr>
              <w:rPr>
                <w:rFonts w:ascii="Arial" w:hAnsi="Arial" w:cs="Arial"/>
              </w:rPr>
            </w:pPr>
          </w:p>
        </w:tc>
      </w:tr>
      <w:tr w:rsidR="00C12489" w14:paraId="4F475C0D" w14:textId="77777777" w:rsidTr="008D0697">
        <w:tc>
          <w:tcPr>
            <w:tcW w:w="1501" w:type="dxa"/>
          </w:tcPr>
          <w:p w14:paraId="0D5B6AFE" w14:textId="7B338241" w:rsidR="00C12489" w:rsidRPr="00AC1611" w:rsidRDefault="00C12489" w:rsidP="009B2498">
            <w:pPr>
              <w:rPr>
                <w:rFonts w:ascii="Arial" w:hAnsi="Arial" w:cs="Arial"/>
              </w:rPr>
            </w:pPr>
            <w:r w:rsidRPr="00AC1611">
              <w:rPr>
                <w:rFonts w:ascii="Arial" w:hAnsi="Arial" w:cs="Arial"/>
              </w:rPr>
              <w:t>Microsoft-outlook</w:t>
            </w:r>
          </w:p>
        </w:tc>
        <w:tc>
          <w:tcPr>
            <w:tcW w:w="3053" w:type="dxa"/>
          </w:tcPr>
          <w:p w14:paraId="07244920" w14:textId="77777777" w:rsidR="00C12489" w:rsidRPr="00AC1611" w:rsidRDefault="00C12489" w:rsidP="009B2498">
            <w:pPr>
              <w:rPr>
                <w:rFonts w:ascii="Arial" w:hAnsi="Arial" w:cs="Arial"/>
              </w:rPr>
            </w:pPr>
          </w:p>
        </w:tc>
        <w:tc>
          <w:tcPr>
            <w:tcW w:w="1940" w:type="dxa"/>
          </w:tcPr>
          <w:p w14:paraId="1616029B" w14:textId="45AFDECC" w:rsidR="00C12489" w:rsidRPr="00AC1611" w:rsidRDefault="007E7846" w:rsidP="009B2498">
            <w:pPr>
              <w:rPr>
                <w:rFonts w:ascii="Arial" w:hAnsi="Arial" w:cs="Arial"/>
              </w:rPr>
            </w:pPr>
            <w:r w:rsidRPr="00AC1611">
              <w:rPr>
                <w:rFonts w:ascii="Arial" w:hAnsi="Arial" w:cs="Arial"/>
              </w:rPr>
              <w:t>Internal</w:t>
            </w:r>
          </w:p>
        </w:tc>
        <w:tc>
          <w:tcPr>
            <w:tcW w:w="1414" w:type="dxa"/>
          </w:tcPr>
          <w:p w14:paraId="656EADB4" w14:textId="776110F4" w:rsidR="00C12489" w:rsidRPr="00AC1611" w:rsidRDefault="007E7846" w:rsidP="009B2498">
            <w:pPr>
              <w:rPr>
                <w:rFonts w:ascii="Arial" w:hAnsi="Arial" w:cs="Arial"/>
              </w:rPr>
            </w:pPr>
            <w:r w:rsidRPr="00AC1611">
              <w:rPr>
                <w:rFonts w:ascii="Arial" w:hAnsi="Arial" w:cs="Arial"/>
              </w:rPr>
              <w:t>Windows</w:t>
            </w:r>
          </w:p>
        </w:tc>
        <w:tc>
          <w:tcPr>
            <w:tcW w:w="1868" w:type="dxa"/>
          </w:tcPr>
          <w:p w14:paraId="620AB179" w14:textId="77777777" w:rsidR="00C12489" w:rsidRPr="00AC1611" w:rsidRDefault="00C12489" w:rsidP="009B2498">
            <w:pPr>
              <w:rPr>
                <w:rFonts w:ascii="Arial" w:hAnsi="Arial" w:cs="Arial"/>
              </w:rPr>
            </w:pPr>
          </w:p>
        </w:tc>
      </w:tr>
    </w:tbl>
    <w:p w14:paraId="1B391DA9" w14:textId="7933A67F" w:rsidR="00C64DE8" w:rsidRDefault="00C64DE8" w:rsidP="009B2498"/>
    <w:p w14:paraId="4D8748A0" w14:textId="7884FF32" w:rsidR="00C64DE8" w:rsidRPr="00C64DE8" w:rsidRDefault="00C64DE8" w:rsidP="00393960">
      <w:pPr>
        <w:pStyle w:val="Heading1"/>
        <w:numPr>
          <w:ilvl w:val="0"/>
          <w:numId w:val="1"/>
        </w:numPr>
        <w:rPr>
          <w:rFonts w:ascii="Arial" w:hAnsi="Arial" w:cs="Arial"/>
          <w:sz w:val="24"/>
          <w:szCs w:val="24"/>
        </w:rPr>
      </w:pPr>
      <w:r w:rsidRPr="00C64DE8">
        <w:rPr>
          <w:rFonts w:ascii="Arial" w:hAnsi="Arial" w:cs="Arial"/>
          <w:sz w:val="24"/>
          <w:szCs w:val="24"/>
        </w:rPr>
        <w:t>PROCESS PERFORMANCE DETAIL (INCLUDE OPERATING WINDOWS)</w:t>
      </w:r>
    </w:p>
    <w:tbl>
      <w:tblPr>
        <w:tblStyle w:val="TableGrid"/>
        <w:tblW w:w="0" w:type="auto"/>
        <w:tblLook w:val="04A0" w:firstRow="1" w:lastRow="0" w:firstColumn="1" w:lastColumn="0" w:noHBand="0" w:noVBand="1"/>
      </w:tblPr>
      <w:tblGrid>
        <w:gridCol w:w="1682"/>
        <w:gridCol w:w="1662"/>
        <w:gridCol w:w="1367"/>
        <w:gridCol w:w="1487"/>
        <w:gridCol w:w="2818"/>
      </w:tblGrid>
      <w:tr w:rsidR="003E7D4D" w14:paraId="0D60B7FD" w14:textId="77777777" w:rsidTr="003E7D4D">
        <w:trPr>
          <w:trHeight w:val="564"/>
        </w:trPr>
        <w:tc>
          <w:tcPr>
            <w:tcW w:w="1682" w:type="dxa"/>
          </w:tcPr>
          <w:p w14:paraId="74A7DA78" w14:textId="78D529DB" w:rsidR="003E7D4D" w:rsidRPr="00FF68C0" w:rsidRDefault="003E7D4D" w:rsidP="00566110">
            <w:pPr>
              <w:rPr>
                <w:rFonts w:ascii="Arial" w:hAnsi="Arial" w:cs="Arial"/>
                <w:b/>
                <w:bCs/>
              </w:rPr>
            </w:pPr>
            <w:r w:rsidRPr="00FF68C0">
              <w:rPr>
                <w:rFonts w:ascii="Arial" w:hAnsi="Arial" w:cs="Arial"/>
                <w:b/>
                <w:bCs/>
              </w:rPr>
              <w:t>Volume</w:t>
            </w:r>
          </w:p>
        </w:tc>
        <w:tc>
          <w:tcPr>
            <w:tcW w:w="1662" w:type="dxa"/>
          </w:tcPr>
          <w:p w14:paraId="66751A9D" w14:textId="1C08F185" w:rsidR="003E7D4D" w:rsidRPr="00FF68C0" w:rsidRDefault="003E7D4D" w:rsidP="00566110">
            <w:pPr>
              <w:rPr>
                <w:rFonts w:ascii="Arial" w:hAnsi="Arial" w:cs="Arial"/>
                <w:b/>
                <w:bCs/>
              </w:rPr>
            </w:pPr>
            <w:r w:rsidRPr="00FF68C0">
              <w:rPr>
                <w:rFonts w:ascii="Arial" w:hAnsi="Arial" w:cs="Arial"/>
                <w:b/>
                <w:bCs/>
              </w:rPr>
              <w:t>Average Handling Time</w:t>
            </w:r>
          </w:p>
        </w:tc>
        <w:tc>
          <w:tcPr>
            <w:tcW w:w="1367" w:type="dxa"/>
          </w:tcPr>
          <w:p w14:paraId="725247E9" w14:textId="4F877773" w:rsidR="003E7D4D" w:rsidRPr="00FF68C0" w:rsidRDefault="003E7D4D" w:rsidP="00566110">
            <w:pPr>
              <w:rPr>
                <w:rFonts w:ascii="Arial" w:hAnsi="Arial" w:cs="Arial"/>
                <w:b/>
                <w:bCs/>
              </w:rPr>
            </w:pPr>
            <w:r>
              <w:rPr>
                <w:rFonts w:ascii="Arial" w:hAnsi="Arial" w:cs="Arial"/>
                <w:b/>
                <w:bCs/>
              </w:rPr>
              <w:t>Frequency</w:t>
            </w:r>
          </w:p>
        </w:tc>
        <w:tc>
          <w:tcPr>
            <w:tcW w:w="1487" w:type="dxa"/>
          </w:tcPr>
          <w:p w14:paraId="358ADDF7" w14:textId="781C5769" w:rsidR="003E7D4D" w:rsidRPr="00FF68C0" w:rsidRDefault="003E7D4D" w:rsidP="00566110">
            <w:pPr>
              <w:rPr>
                <w:rFonts w:ascii="Arial" w:hAnsi="Arial" w:cs="Arial"/>
                <w:b/>
                <w:bCs/>
              </w:rPr>
            </w:pPr>
            <w:r w:rsidRPr="00FF68C0">
              <w:rPr>
                <w:rFonts w:ascii="Arial" w:hAnsi="Arial" w:cs="Arial"/>
                <w:b/>
                <w:bCs/>
              </w:rPr>
              <w:t>SLA</w:t>
            </w:r>
          </w:p>
        </w:tc>
        <w:tc>
          <w:tcPr>
            <w:tcW w:w="2818" w:type="dxa"/>
          </w:tcPr>
          <w:p w14:paraId="2B7219E8" w14:textId="510534AB" w:rsidR="003E7D4D" w:rsidRPr="00FF68C0" w:rsidRDefault="003E7D4D" w:rsidP="00566110">
            <w:pPr>
              <w:rPr>
                <w:rFonts w:ascii="Arial" w:hAnsi="Arial" w:cs="Arial"/>
                <w:b/>
                <w:bCs/>
              </w:rPr>
            </w:pPr>
            <w:r w:rsidRPr="00FF68C0">
              <w:rPr>
                <w:rFonts w:ascii="Arial" w:hAnsi="Arial" w:cs="Arial"/>
                <w:b/>
                <w:bCs/>
              </w:rPr>
              <w:t>Operating windows</w:t>
            </w:r>
          </w:p>
        </w:tc>
      </w:tr>
      <w:tr w:rsidR="003E7D4D" w14:paraId="0114EC4E" w14:textId="77777777" w:rsidTr="003E7D4D">
        <w:trPr>
          <w:trHeight w:val="505"/>
        </w:trPr>
        <w:tc>
          <w:tcPr>
            <w:tcW w:w="1682" w:type="dxa"/>
          </w:tcPr>
          <w:p w14:paraId="527F1A2F" w14:textId="2C2C5049" w:rsidR="003E7D4D" w:rsidRPr="00925554" w:rsidRDefault="00706583" w:rsidP="00566110">
            <w:pPr>
              <w:rPr>
                <w:rFonts w:ascii="Arial" w:hAnsi="Arial" w:cs="Arial"/>
              </w:rPr>
            </w:pPr>
            <w:r>
              <w:rPr>
                <w:rFonts w:ascii="Arial" w:hAnsi="Arial" w:cs="Arial"/>
              </w:rPr>
              <w:t>1</w:t>
            </w:r>
          </w:p>
        </w:tc>
        <w:tc>
          <w:tcPr>
            <w:tcW w:w="1662" w:type="dxa"/>
          </w:tcPr>
          <w:p w14:paraId="711C5C88" w14:textId="4E79AFC7" w:rsidR="003E7D4D" w:rsidRPr="00925554" w:rsidRDefault="004C551C" w:rsidP="00566110">
            <w:pPr>
              <w:rPr>
                <w:rFonts w:ascii="Arial" w:hAnsi="Arial" w:cs="Arial"/>
              </w:rPr>
            </w:pPr>
            <w:r>
              <w:rPr>
                <w:rFonts w:ascii="Arial" w:hAnsi="Arial" w:cs="Arial"/>
              </w:rPr>
              <w:t>30</w:t>
            </w:r>
            <w:r w:rsidR="00506C27">
              <w:rPr>
                <w:rFonts w:ascii="Arial" w:hAnsi="Arial" w:cs="Arial"/>
              </w:rPr>
              <w:t>-sec</w:t>
            </w:r>
          </w:p>
        </w:tc>
        <w:tc>
          <w:tcPr>
            <w:tcW w:w="1367" w:type="dxa"/>
          </w:tcPr>
          <w:p w14:paraId="0EB8813A" w14:textId="1FBC12F0" w:rsidR="003E7D4D" w:rsidRPr="00925554" w:rsidRDefault="00506C27" w:rsidP="00566110">
            <w:pPr>
              <w:rPr>
                <w:rFonts w:ascii="Arial" w:hAnsi="Arial" w:cs="Arial"/>
              </w:rPr>
            </w:pPr>
            <w:r>
              <w:rPr>
                <w:rFonts w:ascii="Arial" w:hAnsi="Arial" w:cs="Arial"/>
              </w:rPr>
              <w:t>Daily</w:t>
            </w:r>
          </w:p>
        </w:tc>
        <w:tc>
          <w:tcPr>
            <w:tcW w:w="1487" w:type="dxa"/>
          </w:tcPr>
          <w:p w14:paraId="6816B6FA" w14:textId="214F8445" w:rsidR="003E7D4D" w:rsidRPr="00925554" w:rsidRDefault="003E7D4D" w:rsidP="00566110">
            <w:pPr>
              <w:rPr>
                <w:rFonts w:ascii="Arial" w:hAnsi="Arial" w:cs="Arial"/>
              </w:rPr>
            </w:pPr>
          </w:p>
        </w:tc>
        <w:tc>
          <w:tcPr>
            <w:tcW w:w="2818" w:type="dxa"/>
          </w:tcPr>
          <w:p w14:paraId="4A76927A" w14:textId="28A6C7E6" w:rsidR="003E7D4D" w:rsidRPr="00925554" w:rsidRDefault="003E7D4D" w:rsidP="00566110">
            <w:pPr>
              <w:rPr>
                <w:rFonts w:ascii="Arial" w:hAnsi="Arial" w:cs="Arial"/>
              </w:rPr>
            </w:pPr>
          </w:p>
        </w:tc>
      </w:tr>
    </w:tbl>
    <w:p w14:paraId="003B1862" w14:textId="37E06A29" w:rsidR="00566110" w:rsidRDefault="00566110" w:rsidP="00566110"/>
    <w:p w14:paraId="3755739F" w14:textId="75262A64" w:rsidR="006E5647" w:rsidRDefault="006E5647" w:rsidP="00CE6AE9">
      <w:pPr>
        <w:pStyle w:val="Heading1"/>
        <w:numPr>
          <w:ilvl w:val="0"/>
          <w:numId w:val="1"/>
        </w:numPr>
        <w:rPr>
          <w:rFonts w:ascii="Arial" w:hAnsi="Arial" w:cs="Arial"/>
          <w:sz w:val="24"/>
          <w:szCs w:val="24"/>
        </w:rPr>
      </w:pPr>
      <w:r w:rsidRPr="006E5647">
        <w:rPr>
          <w:rFonts w:ascii="Arial" w:hAnsi="Arial" w:cs="Arial"/>
          <w:sz w:val="24"/>
          <w:szCs w:val="24"/>
        </w:rPr>
        <w:t>AS-IS Pre-Process Steps</w:t>
      </w:r>
    </w:p>
    <w:p w14:paraId="362644B2" w14:textId="3E1D67AF" w:rsidR="00CE6AE9" w:rsidRPr="00CB1B6F" w:rsidRDefault="00CE6AE9" w:rsidP="00CE6AE9">
      <w:pPr>
        <w:pStyle w:val="ListParagraph"/>
        <w:numPr>
          <w:ilvl w:val="0"/>
          <w:numId w:val="13"/>
        </w:numPr>
        <w:rPr>
          <w:rFonts w:ascii="Arial" w:hAnsi="Arial" w:cs="Arial"/>
        </w:rPr>
      </w:pPr>
      <w:r w:rsidRPr="00CB1B6F">
        <w:rPr>
          <w:rFonts w:ascii="Arial" w:hAnsi="Arial" w:cs="Arial"/>
        </w:rPr>
        <w:t>Excel should be installed</w:t>
      </w:r>
    </w:p>
    <w:p w14:paraId="2C2E594F" w14:textId="091F7653" w:rsidR="00CE6AE9" w:rsidRPr="00CB1B6F" w:rsidRDefault="00CE6AE9" w:rsidP="00CE6AE9">
      <w:pPr>
        <w:pStyle w:val="ListParagraph"/>
        <w:numPr>
          <w:ilvl w:val="0"/>
          <w:numId w:val="13"/>
        </w:numPr>
        <w:rPr>
          <w:rFonts w:ascii="Arial" w:hAnsi="Arial" w:cs="Arial"/>
        </w:rPr>
      </w:pPr>
      <w:r w:rsidRPr="00CB1B6F">
        <w:rPr>
          <w:rFonts w:ascii="Arial" w:hAnsi="Arial" w:cs="Arial"/>
        </w:rPr>
        <w:t>Microsoft office</w:t>
      </w:r>
    </w:p>
    <w:p w14:paraId="29576535" w14:textId="13393FCC" w:rsidR="00AD284C" w:rsidRPr="00393960" w:rsidRDefault="00393960" w:rsidP="00393960">
      <w:pPr>
        <w:pStyle w:val="Heading1"/>
        <w:rPr>
          <w:rFonts w:ascii="Arial" w:hAnsi="Arial" w:cs="Arial"/>
          <w:sz w:val="24"/>
          <w:szCs w:val="24"/>
        </w:rPr>
      </w:pPr>
      <w:r>
        <w:rPr>
          <w:rFonts w:ascii="Arial" w:hAnsi="Arial" w:cs="Arial"/>
          <w:sz w:val="24"/>
          <w:szCs w:val="24"/>
        </w:rPr>
        <w:t>7</w:t>
      </w:r>
      <w:r w:rsidR="00E1772D" w:rsidRPr="00E1772D">
        <w:rPr>
          <w:rFonts w:ascii="Arial" w:hAnsi="Arial" w:cs="Arial"/>
          <w:sz w:val="24"/>
          <w:szCs w:val="24"/>
        </w:rPr>
        <w:t xml:space="preserve"> </w:t>
      </w:r>
      <w:bookmarkStart w:id="3" w:name="_Toc494283419"/>
      <w:r w:rsidR="00E1772D" w:rsidRPr="00E1772D">
        <w:rPr>
          <w:rFonts w:ascii="Arial" w:hAnsi="Arial" w:cs="Arial"/>
          <w:sz w:val="24"/>
          <w:szCs w:val="24"/>
        </w:rPr>
        <w:t xml:space="preserve">Common </w:t>
      </w:r>
      <w:bookmarkEnd w:id="3"/>
      <w:r w:rsidR="00444C42" w:rsidRPr="00E1772D">
        <w:rPr>
          <w:rFonts w:ascii="Arial" w:hAnsi="Arial" w:cs="Arial"/>
          <w:sz w:val="24"/>
          <w:szCs w:val="24"/>
        </w:rPr>
        <w:t>Step</w:t>
      </w:r>
      <w:r w:rsidR="00444C42">
        <w:rPr>
          <w:rFonts w:ascii="Arial" w:hAnsi="Arial" w:cs="Arial"/>
          <w:sz w:val="24"/>
          <w:szCs w:val="24"/>
        </w:rPr>
        <w:t xml:space="preserve"> (N/A)</w:t>
      </w:r>
    </w:p>
    <w:p w14:paraId="77898CC3" w14:textId="14280C99" w:rsidR="006F5BB3" w:rsidRDefault="00393960" w:rsidP="00994E21">
      <w:pPr>
        <w:pStyle w:val="Heading1"/>
        <w:rPr>
          <w:rFonts w:ascii="Arial" w:hAnsi="Arial" w:cs="Arial"/>
          <w:sz w:val="24"/>
          <w:szCs w:val="24"/>
        </w:rPr>
      </w:pPr>
      <w:r>
        <w:rPr>
          <w:rFonts w:ascii="Arial" w:hAnsi="Arial" w:cs="Arial"/>
          <w:sz w:val="24"/>
          <w:szCs w:val="24"/>
        </w:rPr>
        <w:t>8</w:t>
      </w:r>
      <w:r w:rsidR="00AC00B3" w:rsidRPr="00B62504">
        <w:rPr>
          <w:rFonts w:ascii="Arial" w:hAnsi="Arial" w:cs="Arial"/>
          <w:sz w:val="24"/>
          <w:szCs w:val="24"/>
        </w:rPr>
        <w:t xml:space="preserve"> </w:t>
      </w:r>
      <w:r w:rsidR="00B62504" w:rsidRPr="00B62504">
        <w:rPr>
          <w:rFonts w:ascii="Arial" w:hAnsi="Arial" w:cs="Arial"/>
          <w:sz w:val="24"/>
          <w:szCs w:val="24"/>
        </w:rPr>
        <w:t>AS-IS Detail Process Steps</w:t>
      </w:r>
    </w:p>
    <w:p w14:paraId="1163B0DD" w14:textId="319689D4" w:rsidR="00894E50" w:rsidRDefault="00664CA7" w:rsidP="00894E50">
      <w:pPr>
        <w:rPr>
          <w:rFonts w:ascii="Arial" w:hAnsi="Arial" w:cs="Arial"/>
          <w:sz w:val="36"/>
          <w:szCs w:val="36"/>
          <w:lang w:val="fr-CA"/>
        </w:rPr>
      </w:pPr>
      <w:r>
        <w:rPr>
          <w:rFonts w:ascii="Arial" w:hAnsi="Arial" w:cs="Arial"/>
          <w:sz w:val="24"/>
          <w:szCs w:val="24"/>
        </w:rPr>
        <w:t>Attendance Record</w:t>
      </w:r>
      <w:r w:rsidR="008341D1">
        <w:rPr>
          <w:rFonts w:ascii="Arial" w:hAnsi="Arial" w:cs="Arial"/>
          <w:sz w:val="24"/>
          <w:szCs w:val="24"/>
        </w:rPr>
        <w:t xml:space="preserve">- </w:t>
      </w:r>
      <w:r w:rsidR="00D6519E">
        <w:rPr>
          <w:rFonts w:ascii="Arial" w:hAnsi="Arial" w:cs="Arial"/>
          <w:sz w:val="24"/>
          <w:szCs w:val="24"/>
        </w:rPr>
        <w:t>Process Map</w:t>
      </w:r>
      <w:r w:rsidR="00415F39">
        <w:rPr>
          <w:rFonts w:ascii="Arial" w:hAnsi="Arial" w:cs="Arial"/>
          <w:sz w:val="24"/>
          <w:szCs w:val="24"/>
        </w:rPr>
        <w:t>- AS-IS</w:t>
      </w:r>
    </w:p>
    <w:p w14:paraId="5F77F8C9" w14:textId="6C918BDF" w:rsidR="00050E8C" w:rsidRPr="00050E8C" w:rsidRDefault="00050E8C" w:rsidP="00050E8C">
      <w:pPr>
        <w:rPr>
          <w:rFonts w:ascii="Arial" w:hAnsi="Arial" w:cs="Arial"/>
          <w:sz w:val="24"/>
          <w:szCs w:val="24"/>
        </w:rPr>
      </w:pPr>
    </w:p>
    <w:p w14:paraId="0A82D4D4" w14:textId="5A046D0A" w:rsidR="00050E8C" w:rsidRDefault="00CA1218" w:rsidP="00050E8C">
      <w:r w:rsidRPr="00CA1218">
        <w:rPr>
          <w:noProof/>
        </w:rPr>
        <w:drawing>
          <wp:inline distT="0" distB="0" distL="0" distR="0" wp14:anchorId="146E8239" wp14:editId="56872499">
            <wp:extent cx="5731510" cy="1817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777F0121" w14:textId="390D55CA" w:rsidR="00D6519E" w:rsidRDefault="00D6519E" w:rsidP="00050E8C"/>
    <w:p w14:paraId="4FA0FBCD" w14:textId="44E348E6" w:rsidR="0027393B" w:rsidRDefault="0027393B" w:rsidP="00050E8C"/>
    <w:p w14:paraId="5E708934" w14:textId="77777777" w:rsidR="0027393B" w:rsidRDefault="0027393B" w:rsidP="00050E8C"/>
    <w:tbl>
      <w:tblPr>
        <w:tblStyle w:val="TableGrid"/>
        <w:tblW w:w="0" w:type="auto"/>
        <w:tblLook w:val="04A0" w:firstRow="1" w:lastRow="0" w:firstColumn="1" w:lastColumn="0" w:noHBand="0" w:noVBand="1"/>
      </w:tblPr>
      <w:tblGrid>
        <w:gridCol w:w="846"/>
        <w:gridCol w:w="3260"/>
        <w:gridCol w:w="2506"/>
        <w:gridCol w:w="2404"/>
      </w:tblGrid>
      <w:tr w:rsidR="00D6519E" w14:paraId="7E6E67E5" w14:textId="77777777" w:rsidTr="002042E8">
        <w:tc>
          <w:tcPr>
            <w:tcW w:w="846" w:type="dxa"/>
          </w:tcPr>
          <w:p w14:paraId="4C0D6A27"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S.no</w:t>
            </w:r>
          </w:p>
        </w:tc>
        <w:tc>
          <w:tcPr>
            <w:tcW w:w="3260" w:type="dxa"/>
          </w:tcPr>
          <w:p w14:paraId="39AE2552"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Process Steps</w:t>
            </w:r>
          </w:p>
        </w:tc>
        <w:tc>
          <w:tcPr>
            <w:tcW w:w="2506" w:type="dxa"/>
          </w:tcPr>
          <w:p w14:paraId="68DA9BBE"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Detail</w:t>
            </w:r>
          </w:p>
        </w:tc>
        <w:tc>
          <w:tcPr>
            <w:tcW w:w="2404" w:type="dxa"/>
          </w:tcPr>
          <w:p w14:paraId="2595C9E0"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Screenshot</w:t>
            </w:r>
          </w:p>
        </w:tc>
      </w:tr>
      <w:tr w:rsidR="00D6519E" w14:paraId="4D9FF367" w14:textId="77777777" w:rsidTr="002042E8">
        <w:tc>
          <w:tcPr>
            <w:tcW w:w="846" w:type="dxa"/>
          </w:tcPr>
          <w:p w14:paraId="6C94AE01" w14:textId="77777777" w:rsidR="00D6519E" w:rsidRPr="003E003C" w:rsidRDefault="00D6519E" w:rsidP="002042E8">
            <w:pPr>
              <w:rPr>
                <w:rFonts w:ascii="Arial" w:hAnsi="Arial" w:cs="Arial"/>
              </w:rPr>
            </w:pPr>
            <w:r w:rsidRPr="003E003C">
              <w:rPr>
                <w:rFonts w:ascii="Arial" w:hAnsi="Arial" w:cs="Arial"/>
              </w:rPr>
              <w:t>1</w:t>
            </w:r>
          </w:p>
        </w:tc>
        <w:tc>
          <w:tcPr>
            <w:tcW w:w="3260" w:type="dxa"/>
          </w:tcPr>
          <w:p w14:paraId="1EE45945" w14:textId="7E7F12F4" w:rsidR="00D6519E" w:rsidRPr="003E003C" w:rsidRDefault="00001BBF" w:rsidP="002042E8">
            <w:pPr>
              <w:rPr>
                <w:rFonts w:ascii="Arial" w:hAnsi="Arial" w:cs="Arial"/>
              </w:rPr>
            </w:pPr>
            <w:r>
              <w:rPr>
                <w:rFonts w:ascii="Arial" w:hAnsi="Arial" w:cs="Arial"/>
              </w:rPr>
              <w:t>Employee will login to wipro portal and navigate to Timesheet</w:t>
            </w:r>
          </w:p>
        </w:tc>
        <w:tc>
          <w:tcPr>
            <w:tcW w:w="2506" w:type="dxa"/>
          </w:tcPr>
          <w:p w14:paraId="39417E1D" w14:textId="6C072901" w:rsidR="00D6519E" w:rsidRPr="003E003C" w:rsidRDefault="00D6519E" w:rsidP="002042E8">
            <w:pPr>
              <w:rPr>
                <w:rFonts w:ascii="Arial" w:hAnsi="Arial" w:cs="Arial"/>
              </w:rPr>
            </w:pPr>
          </w:p>
        </w:tc>
        <w:tc>
          <w:tcPr>
            <w:tcW w:w="2404" w:type="dxa"/>
          </w:tcPr>
          <w:p w14:paraId="208FF468" w14:textId="77777777" w:rsidR="00D6519E" w:rsidRPr="003E003C" w:rsidRDefault="00D6519E" w:rsidP="002042E8">
            <w:pPr>
              <w:rPr>
                <w:rFonts w:ascii="Arial" w:hAnsi="Arial" w:cs="Arial"/>
              </w:rPr>
            </w:pPr>
          </w:p>
        </w:tc>
      </w:tr>
      <w:tr w:rsidR="00D6519E" w14:paraId="624A4140" w14:textId="77777777" w:rsidTr="002042E8">
        <w:tc>
          <w:tcPr>
            <w:tcW w:w="846" w:type="dxa"/>
          </w:tcPr>
          <w:p w14:paraId="0C49840C" w14:textId="77777777" w:rsidR="00D6519E" w:rsidRPr="003E003C" w:rsidRDefault="00D6519E" w:rsidP="002042E8">
            <w:pPr>
              <w:rPr>
                <w:rFonts w:ascii="Arial" w:hAnsi="Arial" w:cs="Arial"/>
              </w:rPr>
            </w:pPr>
            <w:r w:rsidRPr="003E003C">
              <w:rPr>
                <w:rFonts w:ascii="Arial" w:hAnsi="Arial" w:cs="Arial"/>
              </w:rPr>
              <w:t>2</w:t>
            </w:r>
          </w:p>
        </w:tc>
        <w:tc>
          <w:tcPr>
            <w:tcW w:w="3260" w:type="dxa"/>
          </w:tcPr>
          <w:p w14:paraId="7B5B7ABA" w14:textId="23E7578D" w:rsidR="00D6519E" w:rsidRPr="003E003C" w:rsidRDefault="00001BBF" w:rsidP="002042E8">
            <w:pPr>
              <w:rPr>
                <w:rFonts w:ascii="Arial" w:hAnsi="Arial" w:cs="Arial"/>
              </w:rPr>
            </w:pPr>
            <w:r>
              <w:rPr>
                <w:rFonts w:ascii="Arial" w:hAnsi="Arial" w:cs="Arial"/>
              </w:rPr>
              <w:t>Employee</w:t>
            </w:r>
            <w:r w:rsidR="00CE6F3B">
              <w:rPr>
                <w:rFonts w:ascii="Arial" w:hAnsi="Arial" w:cs="Arial"/>
              </w:rPr>
              <w:t xml:space="preserve"> will capture the last 14 days attendance data from the </w:t>
            </w:r>
            <w:r w:rsidR="00CF2100">
              <w:rPr>
                <w:rFonts w:ascii="Arial" w:hAnsi="Arial" w:cs="Arial"/>
              </w:rPr>
              <w:t>Timesheet.</w:t>
            </w:r>
            <w:r w:rsidR="009A1CA1">
              <w:rPr>
                <w:rFonts w:ascii="Arial" w:hAnsi="Arial" w:cs="Arial"/>
              </w:rPr>
              <w:t xml:space="preserve"> </w:t>
            </w:r>
          </w:p>
        </w:tc>
        <w:tc>
          <w:tcPr>
            <w:tcW w:w="2506" w:type="dxa"/>
          </w:tcPr>
          <w:p w14:paraId="7F801E83" w14:textId="767484E7" w:rsidR="00D6519E" w:rsidRPr="003E003C" w:rsidRDefault="0027393B" w:rsidP="002042E8">
            <w:pPr>
              <w:rPr>
                <w:rFonts w:ascii="Arial" w:hAnsi="Arial" w:cs="Arial"/>
              </w:rPr>
            </w:pPr>
            <w:r>
              <w:rPr>
                <w:rFonts w:ascii="Arial" w:hAnsi="Arial" w:cs="Arial"/>
              </w:rPr>
              <w:t>Manually</w:t>
            </w:r>
          </w:p>
        </w:tc>
        <w:tc>
          <w:tcPr>
            <w:tcW w:w="2404" w:type="dxa"/>
          </w:tcPr>
          <w:p w14:paraId="711F8BFC" w14:textId="77777777" w:rsidR="00D6519E" w:rsidRPr="003E003C" w:rsidRDefault="00D6519E" w:rsidP="002042E8">
            <w:pPr>
              <w:rPr>
                <w:rFonts w:ascii="Arial" w:hAnsi="Arial" w:cs="Arial"/>
              </w:rPr>
            </w:pPr>
          </w:p>
        </w:tc>
      </w:tr>
      <w:tr w:rsidR="00D6519E" w14:paraId="62445DFE" w14:textId="77777777" w:rsidTr="002042E8">
        <w:tc>
          <w:tcPr>
            <w:tcW w:w="846" w:type="dxa"/>
          </w:tcPr>
          <w:p w14:paraId="55B61415" w14:textId="77777777" w:rsidR="00D6519E" w:rsidRPr="003E003C" w:rsidRDefault="00D6519E" w:rsidP="002042E8">
            <w:pPr>
              <w:rPr>
                <w:rFonts w:ascii="Arial" w:hAnsi="Arial" w:cs="Arial"/>
              </w:rPr>
            </w:pPr>
            <w:r w:rsidRPr="003E003C">
              <w:rPr>
                <w:rFonts w:ascii="Arial" w:hAnsi="Arial" w:cs="Arial"/>
              </w:rPr>
              <w:lastRenderedPageBreak/>
              <w:t>3</w:t>
            </w:r>
          </w:p>
        </w:tc>
        <w:tc>
          <w:tcPr>
            <w:tcW w:w="3260" w:type="dxa"/>
          </w:tcPr>
          <w:p w14:paraId="452D4FAE" w14:textId="2BD90278" w:rsidR="00D6519E" w:rsidRPr="003E003C" w:rsidRDefault="00CF2100" w:rsidP="002042E8">
            <w:pPr>
              <w:rPr>
                <w:rFonts w:ascii="Arial" w:hAnsi="Arial" w:cs="Arial"/>
              </w:rPr>
            </w:pPr>
            <w:r>
              <w:rPr>
                <w:rFonts w:ascii="Arial" w:hAnsi="Arial" w:cs="Arial"/>
              </w:rPr>
              <w:t>Employee will prepare the report in excel that contains last 14 days attendance data</w:t>
            </w:r>
          </w:p>
        </w:tc>
        <w:tc>
          <w:tcPr>
            <w:tcW w:w="2506" w:type="dxa"/>
          </w:tcPr>
          <w:p w14:paraId="7656AF2F" w14:textId="6F1B7CC3" w:rsidR="00D6519E" w:rsidRPr="003E003C" w:rsidRDefault="0027393B" w:rsidP="002042E8">
            <w:pPr>
              <w:rPr>
                <w:rFonts w:ascii="Arial" w:hAnsi="Arial" w:cs="Arial"/>
              </w:rPr>
            </w:pPr>
            <w:r>
              <w:rPr>
                <w:rFonts w:ascii="Arial" w:hAnsi="Arial" w:cs="Arial"/>
              </w:rPr>
              <w:t>Manually</w:t>
            </w:r>
          </w:p>
        </w:tc>
        <w:tc>
          <w:tcPr>
            <w:tcW w:w="2404" w:type="dxa"/>
          </w:tcPr>
          <w:p w14:paraId="768B8A45" w14:textId="77777777" w:rsidR="00D6519E" w:rsidRPr="003E003C" w:rsidRDefault="00D6519E" w:rsidP="002042E8">
            <w:pPr>
              <w:rPr>
                <w:rFonts w:ascii="Arial" w:hAnsi="Arial" w:cs="Arial"/>
              </w:rPr>
            </w:pPr>
          </w:p>
        </w:tc>
      </w:tr>
      <w:tr w:rsidR="00D6519E" w14:paraId="037B6F18" w14:textId="77777777" w:rsidTr="002042E8">
        <w:tc>
          <w:tcPr>
            <w:tcW w:w="846" w:type="dxa"/>
          </w:tcPr>
          <w:p w14:paraId="73D6CCE3" w14:textId="77777777" w:rsidR="00D6519E" w:rsidRPr="003E003C" w:rsidRDefault="00D6519E" w:rsidP="002042E8">
            <w:pPr>
              <w:rPr>
                <w:rFonts w:ascii="Arial" w:hAnsi="Arial" w:cs="Arial"/>
              </w:rPr>
            </w:pPr>
            <w:r w:rsidRPr="003E003C">
              <w:rPr>
                <w:rFonts w:ascii="Arial" w:hAnsi="Arial" w:cs="Arial"/>
              </w:rPr>
              <w:t>4</w:t>
            </w:r>
          </w:p>
        </w:tc>
        <w:tc>
          <w:tcPr>
            <w:tcW w:w="3260" w:type="dxa"/>
          </w:tcPr>
          <w:p w14:paraId="127F04B9" w14:textId="1DDC3653" w:rsidR="00D6519E" w:rsidRPr="003E003C" w:rsidRDefault="00CF2100" w:rsidP="002042E8">
            <w:pPr>
              <w:rPr>
                <w:rFonts w:ascii="Arial" w:hAnsi="Arial" w:cs="Arial"/>
              </w:rPr>
            </w:pPr>
            <w:r>
              <w:rPr>
                <w:rFonts w:ascii="Arial" w:hAnsi="Arial" w:cs="Arial"/>
              </w:rPr>
              <w:t>Employee will send the report to the Stakeholder</w:t>
            </w:r>
          </w:p>
        </w:tc>
        <w:tc>
          <w:tcPr>
            <w:tcW w:w="2506" w:type="dxa"/>
          </w:tcPr>
          <w:p w14:paraId="2DE4E22F" w14:textId="0C8E45F2" w:rsidR="00D6519E" w:rsidRPr="003E003C" w:rsidRDefault="0027393B" w:rsidP="002042E8">
            <w:pPr>
              <w:rPr>
                <w:rFonts w:ascii="Arial" w:hAnsi="Arial" w:cs="Arial"/>
              </w:rPr>
            </w:pPr>
            <w:r>
              <w:rPr>
                <w:rFonts w:ascii="Arial" w:hAnsi="Arial" w:cs="Arial"/>
              </w:rPr>
              <w:t>Manually</w:t>
            </w:r>
          </w:p>
        </w:tc>
        <w:tc>
          <w:tcPr>
            <w:tcW w:w="2404" w:type="dxa"/>
          </w:tcPr>
          <w:p w14:paraId="40C5E8A9" w14:textId="77777777" w:rsidR="00D6519E" w:rsidRPr="003E003C" w:rsidRDefault="00D6519E" w:rsidP="002042E8">
            <w:pPr>
              <w:rPr>
                <w:rFonts w:ascii="Arial" w:hAnsi="Arial" w:cs="Arial"/>
              </w:rPr>
            </w:pPr>
          </w:p>
        </w:tc>
      </w:tr>
    </w:tbl>
    <w:p w14:paraId="0DA08812" w14:textId="1414B127" w:rsidR="00444C42" w:rsidRPr="00444C42" w:rsidRDefault="00444C42" w:rsidP="00444C42"/>
    <w:p w14:paraId="1883E0C4" w14:textId="50BCD01F" w:rsidR="006F5BB3" w:rsidRDefault="00393960" w:rsidP="006F5BB3">
      <w:pPr>
        <w:pStyle w:val="Heading1"/>
        <w:rPr>
          <w:rFonts w:ascii="Arial" w:hAnsi="Arial" w:cs="Arial"/>
          <w:sz w:val="24"/>
          <w:szCs w:val="24"/>
        </w:rPr>
      </w:pPr>
      <w:r>
        <w:rPr>
          <w:rFonts w:ascii="Arial" w:hAnsi="Arial" w:cs="Arial"/>
          <w:sz w:val="24"/>
          <w:szCs w:val="24"/>
        </w:rPr>
        <w:t>9</w:t>
      </w:r>
      <w:r w:rsidR="006F5BB3" w:rsidRPr="006F5BB3">
        <w:rPr>
          <w:rFonts w:ascii="Arial" w:hAnsi="Arial" w:cs="Arial"/>
          <w:sz w:val="24"/>
          <w:szCs w:val="24"/>
        </w:rPr>
        <w:t xml:space="preserve"> AS-IS Post Process Steps</w:t>
      </w:r>
    </w:p>
    <w:p w14:paraId="2BF46274" w14:textId="7E8CCC70" w:rsidR="00B879BF" w:rsidRDefault="00B879BF" w:rsidP="00B879BF">
      <w:r>
        <w:t xml:space="preserve">  N/A</w:t>
      </w:r>
    </w:p>
    <w:p w14:paraId="73B6F525" w14:textId="4CA4546C" w:rsidR="00C93824" w:rsidRDefault="002B2AFD" w:rsidP="008060CF">
      <w:pPr>
        <w:pStyle w:val="Heading1"/>
        <w:rPr>
          <w:rFonts w:ascii="Arial" w:hAnsi="Arial" w:cs="Arial"/>
          <w:sz w:val="24"/>
          <w:szCs w:val="24"/>
        </w:rPr>
      </w:pPr>
      <w:r>
        <w:rPr>
          <w:rFonts w:ascii="Arial" w:hAnsi="Arial" w:cs="Arial"/>
          <w:sz w:val="24"/>
          <w:szCs w:val="24"/>
        </w:rPr>
        <w:t>10</w:t>
      </w:r>
      <w:r w:rsidR="00C93824">
        <w:rPr>
          <w:rFonts w:ascii="Arial" w:hAnsi="Arial" w:cs="Arial"/>
          <w:sz w:val="24"/>
          <w:szCs w:val="24"/>
        </w:rPr>
        <w:t xml:space="preserve"> </w:t>
      </w:r>
      <w:r w:rsidR="00994E21" w:rsidRPr="00994E21">
        <w:rPr>
          <w:rFonts w:ascii="Arial" w:hAnsi="Arial" w:cs="Arial"/>
          <w:sz w:val="24"/>
          <w:szCs w:val="24"/>
        </w:rPr>
        <w:t>Proposed IA Solution Input</w:t>
      </w:r>
    </w:p>
    <w:p w14:paraId="70A5506E" w14:textId="1A44D8BB" w:rsidR="003613DA" w:rsidRPr="001C6CEA" w:rsidRDefault="00C278FD" w:rsidP="005B7BED">
      <w:pPr>
        <w:rPr>
          <w:rFonts w:ascii="Arial" w:hAnsi="Arial" w:cs="Arial"/>
        </w:rPr>
      </w:pPr>
      <w:r>
        <w:rPr>
          <w:rFonts w:ascii="Arial" w:hAnsi="Arial" w:cs="Arial"/>
        </w:rPr>
        <w:t xml:space="preserve">     Wipro Timesheet</w:t>
      </w:r>
    </w:p>
    <w:p w14:paraId="3397BC2E" w14:textId="36B9112C" w:rsidR="004767F3" w:rsidRDefault="004767F3" w:rsidP="004767F3">
      <w:pPr>
        <w:pStyle w:val="Heading1"/>
        <w:rPr>
          <w:rFonts w:ascii="Arial" w:hAnsi="Arial" w:cs="Arial"/>
          <w:sz w:val="24"/>
          <w:szCs w:val="24"/>
        </w:rPr>
      </w:pPr>
      <w:r w:rsidRPr="004767F3">
        <w:rPr>
          <w:rFonts w:ascii="Arial" w:hAnsi="Arial" w:cs="Arial"/>
          <w:sz w:val="24"/>
          <w:szCs w:val="24"/>
        </w:rPr>
        <w:t xml:space="preserve">11 Configuration </w:t>
      </w:r>
      <w:r w:rsidR="002B75B7" w:rsidRPr="004767F3">
        <w:rPr>
          <w:rFonts w:ascii="Arial" w:hAnsi="Arial" w:cs="Arial"/>
          <w:sz w:val="24"/>
          <w:szCs w:val="24"/>
        </w:rPr>
        <w:t>Detail</w:t>
      </w:r>
      <w:r w:rsidR="002B75B7">
        <w:rPr>
          <w:rFonts w:ascii="Arial" w:hAnsi="Arial" w:cs="Arial"/>
          <w:sz w:val="24"/>
          <w:szCs w:val="24"/>
        </w:rPr>
        <w:t xml:space="preserve"> (Queue/Config.xlsx)</w:t>
      </w:r>
    </w:p>
    <w:p w14:paraId="74D495C1" w14:textId="5FA1350F" w:rsidR="00FB49E8" w:rsidRPr="009C75F2" w:rsidRDefault="00FB49E8" w:rsidP="00FB49E8">
      <w:pPr>
        <w:rPr>
          <w:rFonts w:ascii="Arial" w:hAnsi="Arial" w:cs="Arial"/>
        </w:rPr>
      </w:pPr>
      <w:r>
        <w:t xml:space="preserve">   </w:t>
      </w:r>
      <w:r w:rsidRPr="009C75F2">
        <w:rPr>
          <w:rFonts w:ascii="Arial" w:hAnsi="Arial" w:cs="Arial"/>
        </w:rPr>
        <w:t>Config.xlsx is configuration file that will be used to store all the information/data that will be used in the automation workflow to avoid the hardcode value in workflow.</w:t>
      </w:r>
    </w:p>
    <w:p w14:paraId="598A5164" w14:textId="77777777" w:rsidR="00A22133" w:rsidRPr="00264479" w:rsidRDefault="00A22133" w:rsidP="004571D8">
      <w:pPr>
        <w:rPr>
          <w:rFonts w:ascii="Arial" w:hAnsi="Arial" w:cs="Arial"/>
        </w:rPr>
      </w:pPr>
    </w:p>
    <w:p w14:paraId="40A04FA9" w14:textId="2ACF0D72" w:rsidR="000C49EB" w:rsidRDefault="008060CF" w:rsidP="003E34C2">
      <w:pPr>
        <w:pStyle w:val="Heading1"/>
        <w:rPr>
          <w:rFonts w:ascii="Arial" w:hAnsi="Arial" w:cs="Arial"/>
          <w:sz w:val="24"/>
          <w:szCs w:val="24"/>
        </w:rPr>
      </w:pPr>
      <w:r w:rsidRPr="008060CF">
        <w:rPr>
          <w:rFonts w:ascii="Arial" w:hAnsi="Arial" w:cs="Arial"/>
          <w:sz w:val="24"/>
          <w:szCs w:val="24"/>
        </w:rPr>
        <w:t>1</w:t>
      </w:r>
      <w:r w:rsidR="004F5C20">
        <w:rPr>
          <w:rFonts w:ascii="Arial" w:hAnsi="Arial" w:cs="Arial"/>
          <w:sz w:val="24"/>
          <w:szCs w:val="24"/>
        </w:rPr>
        <w:t>2</w:t>
      </w:r>
      <w:r w:rsidRPr="008060CF">
        <w:rPr>
          <w:rFonts w:ascii="Arial" w:hAnsi="Arial" w:cs="Arial"/>
          <w:sz w:val="24"/>
          <w:szCs w:val="24"/>
        </w:rPr>
        <w:t xml:space="preserve"> Proposed </w:t>
      </w:r>
      <w:r w:rsidR="00840587">
        <w:rPr>
          <w:rFonts w:ascii="Arial" w:hAnsi="Arial" w:cs="Arial"/>
          <w:sz w:val="24"/>
          <w:szCs w:val="24"/>
        </w:rPr>
        <w:t xml:space="preserve">To-Be </w:t>
      </w:r>
      <w:r w:rsidR="002047AC" w:rsidRPr="008060CF">
        <w:rPr>
          <w:rFonts w:ascii="Arial" w:hAnsi="Arial" w:cs="Arial"/>
          <w:sz w:val="24"/>
          <w:szCs w:val="24"/>
        </w:rPr>
        <w:t xml:space="preserve">Detailed </w:t>
      </w:r>
      <w:r w:rsidR="004A7BD8">
        <w:rPr>
          <w:rFonts w:ascii="Arial" w:hAnsi="Arial" w:cs="Arial"/>
          <w:sz w:val="24"/>
          <w:szCs w:val="24"/>
        </w:rPr>
        <w:t xml:space="preserve">Attendance </w:t>
      </w:r>
      <w:r w:rsidR="003609DA">
        <w:rPr>
          <w:rFonts w:ascii="Arial" w:hAnsi="Arial" w:cs="Arial"/>
          <w:sz w:val="24"/>
          <w:szCs w:val="24"/>
        </w:rPr>
        <w:t>Records (</w:t>
      </w:r>
      <w:r w:rsidR="008365E4">
        <w:rPr>
          <w:rFonts w:ascii="Arial" w:hAnsi="Arial" w:cs="Arial"/>
          <w:sz w:val="24"/>
          <w:szCs w:val="24"/>
        </w:rPr>
        <w:t>Process Map)</w:t>
      </w:r>
    </w:p>
    <w:p w14:paraId="363C2E2F" w14:textId="6860D6E1" w:rsidR="000C49EB" w:rsidRDefault="000C49EB" w:rsidP="00AA670B">
      <w:pPr>
        <w:rPr>
          <w:rFonts w:ascii="Arial" w:hAnsi="Arial" w:cs="Arial"/>
          <w:sz w:val="24"/>
          <w:szCs w:val="24"/>
        </w:rPr>
      </w:pPr>
    </w:p>
    <w:p w14:paraId="41C55C86" w14:textId="31DBFF7F" w:rsidR="0069695F" w:rsidRPr="00AA670B" w:rsidRDefault="00301543" w:rsidP="00AA670B">
      <w:r w:rsidRPr="00301543">
        <w:rPr>
          <w:noProof/>
        </w:rPr>
        <w:drawing>
          <wp:inline distT="0" distB="0" distL="0" distR="0" wp14:anchorId="536F5907" wp14:editId="36DA8D05">
            <wp:extent cx="5731510" cy="2645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26A15B35" w14:textId="79D04AEB" w:rsidR="000705C8" w:rsidRPr="004D5C9A" w:rsidRDefault="006B1E5B" w:rsidP="00365AB5">
      <w:r>
        <w:t xml:space="preserve">      </w:t>
      </w:r>
    </w:p>
    <w:p w14:paraId="3F7A01DA" w14:textId="77777777" w:rsidR="000056FA" w:rsidRPr="000056FA" w:rsidRDefault="000056FA" w:rsidP="00365AB5">
      <w:pPr>
        <w:rPr>
          <w:rFonts w:ascii="Arial" w:hAnsi="Arial" w:cs="Arial"/>
          <w:sz w:val="24"/>
          <w:szCs w:val="24"/>
        </w:rPr>
      </w:pPr>
    </w:p>
    <w:p w14:paraId="3C354689" w14:textId="77777777" w:rsidR="000056FA" w:rsidRDefault="00C93824" w:rsidP="00C93824">
      <w:pPr>
        <w:pStyle w:val="Heading2"/>
      </w:pPr>
      <w:r>
        <w:t xml:space="preserve">   </w:t>
      </w:r>
      <w:r w:rsidR="004E7355">
        <w:t xml:space="preserve">  </w:t>
      </w:r>
    </w:p>
    <w:p w14:paraId="30A49EA9" w14:textId="0E3FAF50" w:rsidR="00C93824" w:rsidRDefault="00C93824" w:rsidP="00C93824">
      <w:pPr>
        <w:pStyle w:val="Heading2"/>
        <w:rPr>
          <w:rFonts w:ascii="Arial" w:hAnsi="Arial" w:cs="Arial"/>
          <w:color w:val="1F3864" w:themeColor="accent1" w:themeShade="80"/>
          <w:sz w:val="24"/>
          <w:szCs w:val="24"/>
        </w:rPr>
      </w:pPr>
      <w:r w:rsidRPr="00C93824">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2</w:t>
      </w:r>
      <w:r w:rsidRPr="00C93824">
        <w:rPr>
          <w:rFonts w:ascii="Arial" w:hAnsi="Arial" w:cs="Arial"/>
          <w:color w:val="1F3864" w:themeColor="accent1" w:themeShade="80"/>
          <w:sz w:val="24"/>
          <w:szCs w:val="24"/>
        </w:rPr>
        <w:t xml:space="preserve">.1 </w:t>
      </w:r>
      <w:bookmarkStart w:id="4" w:name="_Toc494283441"/>
      <w:r w:rsidRPr="00C93824">
        <w:rPr>
          <w:rFonts w:ascii="Arial" w:hAnsi="Arial" w:cs="Arial"/>
          <w:color w:val="1F3864" w:themeColor="accent1" w:themeShade="80"/>
          <w:sz w:val="24"/>
          <w:szCs w:val="24"/>
        </w:rPr>
        <w:t>Proposed</w:t>
      </w:r>
      <w:r w:rsidR="006F4919">
        <w:rPr>
          <w:rFonts w:ascii="Arial" w:hAnsi="Arial" w:cs="Arial"/>
          <w:color w:val="1F3864" w:themeColor="accent1" w:themeShade="80"/>
          <w:sz w:val="24"/>
          <w:szCs w:val="24"/>
        </w:rPr>
        <w:t xml:space="preserve"> </w:t>
      </w:r>
      <w:r w:rsidR="00843F27">
        <w:rPr>
          <w:rFonts w:ascii="Arial" w:hAnsi="Arial" w:cs="Arial"/>
          <w:color w:val="1F3864" w:themeColor="accent1" w:themeShade="80"/>
          <w:sz w:val="24"/>
          <w:szCs w:val="24"/>
        </w:rPr>
        <w:t>To-</w:t>
      </w:r>
      <w:r w:rsidRPr="00C93824">
        <w:rPr>
          <w:rFonts w:ascii="Arial" w:hAnsi="Arial" w:cs="Arial"/>
          <w:color w:val="1F3864" w:themeColor="accent1" w:themeShade="80"/>
          <w:sz w:val="24"/>
          <w:szCs w:val="24"/>
        </w:rPr>
        <w:t xml:space="preserve">Be Pre-process Steps </w:t>
      </w:r>
      <w:bookmarkEnd w:id="4"/>
    </w:p>
    <w:p w14:paraId="38C8053A" w14:textId="6C6DEB3F" w:rsidR="00444C42" w:rsidRPr="00444C42" w:rsidRDefault="002F3768" w:rsidP="00444C42">
      <w:r>
        <w:t xml:space="preserve">          N/A</w:t>
      </w:r>
    </w:p>
    <w:p w14:paraId="058433C1" w14:textId="12000AC6" w:rsidR="00813C38" w:rsidRDefault="00813C38" w:rsidP="00242173">
      <w:pPr>
        <w:pStyle w:val="Heading2"/>
        <w:rPr>
          <w:rFonts w:ascii="Arial" w:hAnsi="Arial" w:cs="Arial"/>
          <w:color w:val="1F3864" w:themeColor="accent1" w:themeShade="80"/>
          <w:sz w:val="24"/>
          <w:szCs w:val="24"/>
        </w:rPr>
      </w:pPr>
      <w:r>
        <w:t xml:space="preserve">   </w:t>
      </w:r>
      <w:r w:rsidR="004E7355">
        <w:t xml:space="preserve">  </w:t>
      </w:r>
      <w:r w:rsidRPr="00242173">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2</w:t>
      </w:r>
      <w:r w:rsidRPr="00242173">
        <w:rPr>
          <w:rFonts w:ascii="Arial" w:hAnsi="Arial" w:cs="Arial"/>
          <w:color w:val="1F3864" w:themeColor="accent1" w:themeShade="80"/>
          <w:sz w:val="24"/>
          <w:szCs w:val="24"/>
        </w:rPr>
        <w:t>.2 Proposed To-</w:t>
      </w:r>
      <w:r w:rsidR="00242173" w:rsidRPr="00242173">
        <w:rPr>
          <w:rFonts w:ascii="Arial" w:hAnsi="Arial" w:cs="Arial"/>
          <w:color w:val="1F3864" w:themeColor="accent1" w:themeShade="80"/>
          <w:sz w:val="24"/>
          <w:szCs w:val="24"/>
        </w:rPr>
        <w:t>Be Common steps</w:t>
      </w:r>
    </w:p>
    <w:p w14:paraId="36A21BE8" w14:textId="3905D516" w:rsidR="00444C42" w:rsidRPr="00444C42" w:rsidRDefault="00444C42" w:rsidP="00444C42">
      <w:r>
        <w:t xml:space="preserve">          N/A</w:t>
      </w:r>
    </w:p>
    <w:p w14:paraId="5CBC5C99" w14:textId="4539DFF5" w:rsidR="00127B18" w:rsidRDefault="00843F27" w:rsidP="007C4F63">
      <w:pPr>
        <w:pStyle w:val="Heading2"/>
        <w:rPr>
          <w:rFonts w:ascii="Arial" w:hAnsi="Arial" w:cs="Arial"/>
          <w:color w:val="1F3864" w:themeColor="accent1" w:themeShade="80"/>
          <w:sz w:val="24"/>
          <w:szCs w:val="24"/>
        </w:rPr>
      </w:pPr>
      <w:r>
        <w:lastRenderedPageBreak/>
        <w:t xml:space="preserve">   </w:t>
      </w:r>
      <w:r w:rsidR="004E7355">
        <w:t xml:space="preserve">  </w:t>
      </w:r>
      <w:r w:rsidRPr="00C45650">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2</w:t>
      </w:r>
      <w:r w:rsidRPr="00C45650">
        <w:rPr>
          <w:rFonts w:ascii="Arial" w:hAnsi="Arial" w:cs="Arial"/>
          <w:color w:val="1F3864" w:themeColor="accent1" w:themeShade="80"/>
          <w:sz w:val="24"/>
          <w:szCs w:val="24"/>
        </w:rPr>
        <w:t xml:space="preserve">.3 Proposed To-Be Process </w:t>
      </w:r>
      <w:r w:rsidR="00840587" w:rsidRPr="00C45650">
        <w:rPr>
          <w:rFonts w:ascii="Arial" w:hAnsi="Arial" w:cs="Arial"/>
          <w:color w:val="1F3864" w:themeColor="accent1" w:themeShade="80"/>
          <w:sz w:val="24"/>
          <w:szCs w:val="24"/>
        </w:rPr>
        <w:t>Steps</w:t>
      </w:r>
      <w:r w:rsidR="00840587">
        <w:rPr>
          <w:rFonts w:ascii="Arial" w:hAnsi="Arial" w:cs="Arial"/>
          <w:color w:val="1F3864" w:themeColor="accent1" w:themeShade="80"/>
          <w:sz w:val="24"/>
          <w:szCs w:val="24"/>
        </w:rPr>
        <w:t xml:space="preserve"> (Dispatcher</w:t>
      </w:r>
      <w:r w:rsidR="007668C5">
        <w:rPr>
          <w:rFonts w:ascii="Arial" w:hAnsi="Arial" w:cs="Arial"/>
          <w:color w:val="1F3864" w:themeColor="accent1" w:themeShade="80"/>
          <w:sz w:val="24"/>
          <w:szCs w:val="24"/>
        </w:rPr>
        <w:t>/Performer</w:t>
      </w:r>
      <w:r w:rsidR="00840587">
        <w:rPr>
          <w:rFonts w:ascii="Arial" w:hAnsi="Arial" w:cs="Arial"/>
          <w:color w:val="1F3864" w:themeColor="accent1" w:themeShade="80"/>
          <w:sz w:val="24"/>
          <w:szCs w:val="24"/>
        </w:rPr>
        <w:t>)</w:t>
      </w:r>
    </w:p>
    <w:p w14:paraId="5851A35A" w14:textId="77777777" w:rsidR="007C4F63" w:rsidRPr="007C4F63" w:rsidRDefault="007C4F63" w:rsidP="007C4F63"/>
    <w:p w14:paraId="260EA1BF" w14:textId="591F5905" w:rsidR="005042D1" w:rsidRPr="00E27030" w:rsidRDefault="00127B18" w:rsidP="005042D1">
      <w:pPr>
        <w:rPr>
          <w:rFonts w:ascii="Arial" w:hAnsi="Arial" w:cs="Arial"/>
        </w:rPr>
      </w:pPr>
      <w:r w:rsidRPr="00127B18">
        <w:rPr>
          <w:rFonts w:ascii="Arial" w:hAnsi="Arial" w:cs="Arial"/>
          <w:sz w:val="24"/>
          <w:szCs w:val="24"/>
        </w:rPr>
        <w:t>Process</w:t>
      </w:r>
      <w:r w:rsidR="008E474F">
        <w:rPr>
          <w:rFonts w:ascii="Arial" w:hAnsi="Arial" w:cs="Arial"/>
          <w:sz w:val="24"/>
          <w:szCs w:val="24"/>
        </w:rPr>
        <w:t xml:space="preserve"> Name: Google Search Companies Name</w:t>
      </w:r>
    </w:p>
    <w:tbl>
      <w:tblPr>
        <w:tblStyle w:val="TableGrid"/>
        <w:tblW w:w="0" w:type="auto"/>
        <w:tblLook w:val="04A0" w:firstRow="1" w:lastRow="0" w:firstColumn="1" w:lastColumn="0" w:noHBand="0" w:noVBand="1"/>
      </w:tblPr>
      <w:tblGrid>
        <w:gridCol w:w="846"/>
        <w:gridCol w:w="3260"/>
        <w:gridCol w:w="2506"/>
        <w:gridCol w:w="2404"/>
      </w:tblGrid>
      <w:tr w:rsidR="00345D0C" w14:paraId="6835AB29" w14:textId="77777777" w:rsidTr="00DF3A19">
        <w:tc>
          <w:tcPr>
            <w:tcW w:w="846" w:type="dxa"/>
          </w:tcPr>
          <w:p w14:paraId="6521E158" w14:textId="11C1B9F6" w:rsidR="00345D0C" w:rsidRPr="003E003C" w:rsidRDefault="00345D0C" w:rsidP="005042D1">
            <w:pPr>
              <w:rPr>
                <w:rFonts w:ascii="Arial" w:hAnsi="Arial" w:cs="Arial"/>
                <w:b/>
                <w:bCs/>
                <w:sz w:val="24"/>
                <w:szCs w:val="24"/>
              </w:rPr>
            </w:pPr>
            <w:r w:rsidRPr="003E003C">
              <w:rPr>
                <w:rFonts w:ascii="Arial" w:hAnsi="Arial" w:cs="Arial"/>
                <w:b/>
                <w:bCs/>
                <w:sz w:val="24"/>
                <w:szCs w:val="24"/>
              </w:rPr>
              <w:t>S.no</w:t>
            </w:r>
          </w:p>
        </w:tc>
        <w:tc>
          <w:tcPr>
            <w:tcW w:w="3260" w:type="dxa"/>
          </w:tcPr>
          <w:p w14:paraId="6AD0CB3A" w14:textId="3EC34B05" w:rsidR="00345D0C" w:rsidRPr="003E003C" w:rsidRDefault="00345D0C" w:rsidP="005042D1">
            <w:pPr>
              <w:rPr>
                <w:rFonts w:ascii="Arial" w:hAnsi="Arial" w:cs="Arial"/>
                <w:b/>
                <w:bCs/>
                <w:sz w:val="24"/>
                <w:szCs w:val="24"/>
              </w:rPr>
            </w:pPr>
            <w:r w:rsidRPr="003E003C">
              <w:rPr>
                <w:rFonts w:ascii="Arial" w:hAnsi="Arial" w:cs="Arial"/>
                <w:b/>
                <w:bCs/>
                <w:sz w:val="24"/>
                <w:szCs w:val="24"/>
              </w:rPr>
              <w:t>Process Steps</w:t>
            </w:r>
          </w:p>
        </w:tc>
        <w:tc>
          <w:tcPr>
            <w:tcW w:w="2506" w:type="dxa"/>
          </w:tcPr>
          <w:p w14:paraId="67116B40" w14:textId="7E0B1E41" w:rsidR="00345D0C" w:rsidRPr="003E003C" w:rsidRDefault="00345D0C" w:rsidP="005042D1">
            <w:pPr>
              <w:rPr>
                <w:rFonts w:ascii="Arial" w:hAnsi="Arial" w:cs="Arial"/>
                <w:b/>
                <w:bCs/>
                <w:sz w:val="24"/>
                <w:szCs w:val="24"/>
              </w:rPr>
            </w:pPr>
            <w:r w:rsidRPr="003E003C">
              <w:rPr>
                <w:rFonts w:ascii="Arial" w:hAnsi="Arial" w:cs="Arial"/>
                <w:b/>
                <w:bCs/>
                <w:sz w:val="24"/>
                <w:szCs w:val="24"/>
              </w:rPr>
              <w:t>Detail</w:t>
            </w:r>
          </w:p>
        </w:tc>
        <w:tc>
          <w:tcPr>
            <w:tcW w:w="2404" w:type="dxa"/>
          </w:tcPr>
          <w:p w14:paraId="224C67C5" w14:textId="54545B1F" w:rsidR="00345D0C" w:rsidRPr="003E003C" w:rsidRDefault="00345D0C" w:rsidP="005042D1">
            <w:pPr>
              <w:rPr>
                <w:rFonts w:ascii="Arial" w:hAnsi="Arial" w:cs="Arial"/>
                <w:b/>
                <w:bCs/>
                <w:sz w:val="24"/>
                <w:szCs w:val="24"/>
              </w:rPr>
            </w:pPr>
            <w:r w:rsidRPr="003E003C">
              <w:rPr>
                <w:rFonts w:ascii="Arial" w:hAnsi="Arial" w:cs="Arial"/>
                <w:b/>
                <w:bCs/>
                <w:sz w:val="24"/>
                <w:szCs w:val="24"/>
              </w:rPr>
              <w:t>Screenshot</w:t>
            </w:r>
          </w:p>
        </w:tc>
      </w:tr>
      <w:tr w:rsidR="003E003C" w14:paraId="696EFF81" w14:textId="77777777" w:rsidTr="00DF3A19">
        <w:tc>
          <w:tcPr>
            <w:tcW w:w="846" w:type="dxa"/>
          </w:tcPr>
          <w:p w14:paraId="7C1C221F" w14:textId="624CDC44" w:rsidR="003E003C" w:rsidRPr="003E003C" w:rsidRDefault="003E003C" w:rsidP="005042D1">
            <w:pPr>
              <w:rPr>
                <w:rFonts w:ascii="Arial" w:hAnsi="Arial" w:cs="Arial"/>
              </w:rPr>
            </w:pPr>
            <w:r w:rsidRPr="003E003C">
              <w:rPr>
                <w:rFonts w:ascii="Arial" w:hAnsi="Arial" w:cs="Arial"/>
              </w:rPr>
              <w:t>1</w:t>
            </w:r>
          </w:p>
        </w:tc>
        <w:tc>
          <w:tcPr>
            <w:tcW w:w="3260" w:type="dxa"/>
          </w:tcPr>
          <w:p w14:paraId="5E55FEF0" w14:textId="3F7627C2" w:rsidR="003E003C" w:rsidRPr="003E003C" w:rsidRDefault="00BB439B" w:rsidP="001041AB">
            <w:pPr>
              <w:rPr>
                <w:rFonts w:ascii="Arial" w:hAnsi="Arial" w:cs="Arial"/>
              </w:rPr>
            </w:pPr>
            <w:r w:rsidRPr="00BB439B">
              <w:rPr>
                <w:rFonts w:ascii="Arial" w:hAnsi="Arial" w:cs="Arial"/>
              </w:rPr>
              <w:t xml:space="preserve">Read the </w:t>
            </w:r>
            <w:r w:rsidR="00544637">
              <w:rPr>
                <w:rFonts w:ascii="Arial" w:hAnsi="Arial" w:cs="Arial"/>
              </w:rPr>
              <w:t xml:space="preserve">google </w:t>
            </w:r>
            <w:r w:rsidR="001041AB">
              <w:rPr>
                <w:rFonts w:ascii="Arial" w:hAnsi="Arial" w:cs="Arial"/>
              </w:rPr>
              <w:t xml:space="preserve">URL and </w:t>
            </w:r>
            <w:r w:rsidR="00544637">
              <w:rPr>
                <w:rFonts w:ascii="Arial" w:hAnsi="Arial" w:cs="Arial"/>
              </w:rPr>
              <w:t>other configuration details</w:t>
            </w:r>
            <w:r w:rsidR="001041AB">
              <w:rPr>
                <w:rFonts w:ascii="Arial" w:hAnsi="Arial" w:cs="Arial"/>
              </w:rPr>
              <w:t xml:space="preserve"> from config file</w:t>
            </w:r>
            <w:r w:rsidR="00544637">
              <w:rPr>
                <w:rFonts w:ascii="Arial" w:hAnsi="Arial" w:cs="Arial"/>
              </w:rPr>
              <w:t>.</w:t>
            </w:r>
          </w:p>
        </w:tc>
        <w:tc>
          <w:tcPr>
            <w:tcW w:w="2506" w:type="dxa"/>
          </w:tcPr>
          <w:p w14:paraId="24222ACF" w14:textId="08C22906" w:rsidR="003E003C" w:rsidRPr="003E003C" w:rsidRDefault="00544637" w:rsidP="005042D1">
            <w:pPr>
              <w:rPr>
                <w:rFonts w:ascii="Arial" w:hAnsi="Arial" w:cs="Arial"/>
              </w:rPr>
            </w:pPr>
            <w:r>
              <w:rPr>
                <w:rFonts w:ascii="Arial" w:hAnsi="Arial" w:cs="Arial"/>
              </w:rPr>
              <w:t>Robot will read the configuration information from the Initialization state</w:t>
            </w:r>
          </w:p>
        </w:tc>
        <w:tc>
          <w:tcPr>
            <w:tcW w:w="2404" w:type="dxa"/>
          </w:tcPr>
          <w:p w14:paraId="4DD11712" w14:textId="77777777" w:rsidR="003E003C" w:rsidRPr="003E003C" w:rsidRDefault="003E003C" w:rsidP="005042D1">
            <w:pPr>
              <w:rPr>
                <w:rFonts w:ascii="Arial" w:hAnsi="Arial" w:cs="Arial"/>
              </w:rPr>
            </w:pPr>
          </w:p>
        </w:tc>
      </w:tr>
      <w:tr w:rsidR="00345D0C" w14:paraId="1CA3989E" w14:textId="77777777" w:rsidTr="00DF3A19">
        <w:tc>
          <w:tcPr>
            <w:tcW w:w="846" w:type="dxa"/>
          </w:tcPr>
          <w:p w14:paraId="1F9BAC19" w14:textId="78596405" w:rsidR="00345D0C" w:rsidRPr="003E003C" w:rsidRDefault="003E003C" w:rsidP="005042D1">
            <w:pPr>
              <w:rPr>
                <w:rFonts w:ascii="Arial" w:hAnsi="Arial" w:cs="Arial"/>
              </w:rPr>
            </w:pPr>
            <w:r w:rsidRPr="003E003C">
              <w:rPr>
                <w:rFonts w:ascii="Arial" w:hAnsi="Arial" w:cs="Arial"/>
              </w:rPr>
              <w:t>2</w:t>
            </w:r>
          </w:p>
        </w:tc>
        <w:tc>
          <w:tcPr>
            <w:tcW w:w="3260" w:type="dxa"/>
          </w:tcPr>
          <w:p w14:paraId="6734890F" w14:textId="4471330E" w:rsidR="00BB439B" w:rsidRPr="00BB439B" w:rsidRDefault="00345D0C" w:rsidP="00BB439B">
            <w:pPr>
              <w:rPr>
                <w:rFonts w:ascii="Arial" w:hAnsi="Arial" w:cs="Arial"/>
              </w:rPr>
            </w:pPr>
            <w:r w:rsidRPr="003E003C">
              <w:rPr>
                <w:rFonts w:ascii="Arial" w:hAnsi="Arial" w:cs="Arial"/>
              </w:rPr>
              <w:t xml:space="preserve"> </w:t>
            </w:r>
            <w:r w:rsidR="005C5D12">
              <w:rPr>
                <w:rFonts w:ascii="Arial" w:hAnsi="Arial" w:cs="Arial"/>
              </w:rPr>
              <w:t>Robot will login to Wipro portal and Navigate to Timesheet</w:t>
            </w:r>
          </w:p>
          <w:p w14:paraId="2039298D" w14:textId="657AFB5C" w:rsidR="00345D0C" w:rsidRPr="003E003C" w:rsidRDefault="00345D0C" w:rsidP="005042D1">
            <w:pPr>
              <w:rPr>
                <w:rFonts w:ascii="Arial" w:hAnsi="Arial" w:cs="Arial"/>
              </w:rPr>
            </w:pPr>
          </w:p>
        </w:tc>
        <w:tc>
          <w:tcPr>
            <w:tcW w:w="2506" w:type="dxa"/>
          </w:tcPr>
          <w:p w14:paraId="4BFBD02D" w14:textId="40512B11" w:rsidR="00345D0C" w:rsidRPr="003E003C" w:rsidRDefault="008B2A39" w:rsidP="005042D1">
            <w:pPr>
              <w:rPr>
                <w:rFonts w:ascii="Arial" w:hAnsi="Arial" w:cs="Arial"/>
              </w:rPr>
            </w:pPr>
            <w:r>
              <w:rPr>
                <w:rFonts w:ascii="Arial" w:hAnsi="Arial" w:cs="Arial"/>
              </w:rPr>
              <w:t xml:space="preserve"> </w:t>
            </w:r>
          </w:p>
        </w:tc>
        <w:tc>
          <w:tcPr>
            <w:tcW w:w="2404" w:type="dxa"/>
          </w:tcPr>
          <w:p w14:paraId="166E32E7" w14:textId="77777777" w:rsidR="00345D0C" w:rsidRPr="003E003C" w:rsidRDefault="00345D0C" w:rsidP="005042D1">
            <w:pPr>
              <w:rPr>
                <w:rFonts w:ascii="Arial" w:hAnsi="Arial" w:cs="Arial"/>
              </w:rPr>
            </w:pPr>
          </w:p>
        </w:tc>
      </w:tr>
      <w:tr w:rsidR="00345D0C" w14:paraId="3C4B4447" w14:textId="77777777" w:rsidTr="00DF3A19">
        <w:tc>
          <w:tcPr>
            <w:tcW w:w="846" w:type="dxa"/>
          </w:tcPr>
          <w:p w14:paraId="6442821B" w14:textId="13590C83" w:rsidR="00345D0C" w:rsidRPr="003E003C" w:rsidRDefault="003E003C" w:rsidP="005042D1">
            <w:pPr>
              <w:rPr>
                <w:rFonts w:ascii="Arial" w:hAnsi="Arial" w:cs="Arial"/>
              </w:rPr>
            </w:pPr>
            <w:r w:rsidRPr="003E003C">
              <w:rPr>
                <w:rFonts w:ascii="Arial" w:hAnsi="Arial" w:cs="Arial"/>
              </w:rPr>
              <w:t>3</w:t>
            </w:r>
          </w:p>
        </w:tc>
        <w:tc>
          <w:tcPr>
            <w:tcW w:w="3260" w:type="dxa"/>
          </w:tcPr>
          <w:p w14:paraId="66864110" w14:textId="5723FC32" w:rsidR="00345D0C" w:rsidRPr="003E003C" w:rsidRDefault="005C5D12" w:rsidP="005042D1">
            <w:pPr>
              <w:rPr>
                <w:rFonts w:ascii="Arial" w:hAnsi="Arial" w:cs="Arial"/>
              </w:rPr>
            </w:pPr>
            <w:r>
              <w:rPr>
                <w:rFonts w:ascii="Arial" w:hAnsi="Arial" w:cs="Arial"/>
              </w:rPr>
              <w:t xml:space="preserve">Robot will Navigate back in timesheet and calculate 14 </w:t>
            </w:r>
            <w:r w:rsidR="00F20885">
              <w:rPr>
                <w:rFonts w:ascii="Arial" w:hAnsi="Arial" w:cs="Arial"/>
              </w:rPr>
              <w:t>days and</w:t>
            </w:r>
            <w:r>
              <w:rPr>
                <w:rFonts w:ascii="Arial" w:hAnsi="Arial" w:cs="Arial"/>
              </w:rPr>
              <w:t xml:space="preserve"> capture 14 days attendance data.</w:t>
            </w:r>
          </w:p>
        </w:tc>
        <w:tc>
          <w:tcPr>
            <w:tcW w:w="2506" w:type="dxa"/>
          </w:tcPr>
          <w:p w14:paraId="477AFB4C" w14:textId="40DB01C5" w:rsidR="00345D0C" w:rsidRPr="003E003C" w:rsidRDefault="008B2A39" w:rsidP="005042D1">
            <w:pPr>
              <w:rPr>
                <w:rFonts w:ascii="Arial" w:hAnsi="Arial" w:cs="Arial"/>
              </w:rPr>
            </w:pPr>
            <w:r>
              <w:rPr>
                <w:rFonts w:ascii="Arial" w:hAnsi="Arial" w:cs="Arial"/>
              </w:rPr>
              <w:t xml:space="preserve">If Robot got the transaction from the </w:t>
            </w:r>
            <w:r w:rsidR="009E018E">
              <w:rPr>
                <w:rFonts w:ascii="Arial" w:hAnsi="Arial" w:cs="Arial"/>
              </w:rPr>
              <w:t>queue,</w:t>
            </w:r>
            <w:r>
              <w:rPr>
                <w:rFonts w:ascii="Arial" w:hAnsi="Arial" w:cs="Arial"/>
              </w:rPr>
              <w:t xml:space="preserve"> then it read if not then will end the process.</w:t>
            </w:r>
          </w:p>
        </w:tc>
        <w:tc>
          <w:tcPr>
            <w:tcW w:w="2404" w:type="dxa"/>
          </w:tcPr>
          <w:p w14:paraId="54076F72" w14:textId="77777777" w:rsidR="00345D0C" w:rsidRPr="003E003C" w:rsidRDefault="00345D0C" w:rsidP="005042D1">
            <w:pPr>
              <w:rPr>
                <w:rFonts w:ascii="Arial" w:hAnsi="Arial" w:cs="Arial"/>
              </w:rPr>
            </w:pPr>
          </w:p>
        </w:tc>
      </w:tr>
      <w:tr w:rsidR="00345D0C" w14:paraId="67012208" w14:textId="77777777" w:rsidTr="00DF3A19">
        <w:tc>
          <w:tcPr>
            <w:tcW w:w="846" w:type="dxa"/>
          </w:tcPr>
          <w:p w14:paraId="59335381" w14:textId="28EFDFC9" w:rsidR="00345D0C" w:rsidRPr="003E003C" w:rsidRDefault="003E003C" w:rsidP="005042D1">
            <w:pPr>
              <w:rPr>
                <w:rFonts w:ascii="Arial" w:hAnsi="Arial" w:cs="Arial"/>
              </w:rPr>
            </w:pPr>
            <w:r w:rsidRPr="003E003C">
              <w:rPr>
                <w:rFonts w:ascii="Arial" w:hAnsi="Arial" w:cs="Arial"/>
              </w:rPr>
              <w:t>4</w:t>
            </w:r>
          </w:p>
        </w:tc>
        <w:tc>
          <w:tcPr>
            <w:tcW w:w="3260" w:type="dxa"/>
          </w:tcPr>
          <w:p w14:paraId="21175375" w14:textId="761EA47B" w:rsidR="00345D0C" w:rsidRPr="003E003C" w:rsidRDefault="005C5D12" w:rsidP="005042D1">
            <w:pPr>
              <w:rPr>
                <w:rFonts w:ascii="Arial" w:hAnsi="Arial" w:cs="Arial"/>
              </w:rPr>
            </w:pPr>
            <w:r>
              <w:rPr>
                <w:rFonts w:ascii="Arial" w:hAnsi="Arial" w:cs="Arial"/>
              </w:rPr>
              <w:t>Robot Prepare the attendance report in and send to the stakeholder via email</w:t>
            </w:r>
          </w:p>
        </w:tc>
        <w:tc>
          <w:tcPr>
            <w:tcW w:w="2506" w:type="dxa"/>
          </w:tcPr>
          <w:p w14:paraId="16E96FF2" w14:textId="3367CD2C" w:rsidR="00345D0C" w:rsidRPr="003E003C" w:rsidRDefault="00345D0C" w:rsidP="005042D1">
            <w:pPr>
              <w:rPr>
                <w:rFonts w:ascii="Arial" w:hAnsi="Arial" w:cs="Arial"/>
              </w:rPr>
            </w:pPr>
          </w:p>
        </w:tc>
        <w:tc>
          <w:tcPr>
            <w:tcW w:w="2404" w:type="dxa"/>
          </w:tcPr>
          <w:p w14:paraId="1478527C" w14:textId="77777777" w:rsidR="00345D0C" w:rsidRPr="003E003C" w:rsidRDefault="00345D0C" w:rsidP="005042D1">
            <w:pPr>
              <w:rPr>
                <w:rFonts w:ascii="Arial" w:hAnsi="Arial" w:cs="Arial"/>
              </w:rPr>
            </w:pPr>
          </w:p>
        </w:tc>
      </w:tr>
    </w:tbl>
    <w:p w14:paraId="13152842" w14:textId="1DF1F4A3" w:rsidR="00444C42" w:rsidRDefault="00444C42" w:rsidP="00444C42"/>
    <w:p w14:paraId="6642E65E" w14:textId="3317EECA" w:rsidR="007000A3" w:rsidRDefault="007000A3" w:rsidP="00444C42"/>
    <w:p w14:paraId="38309346" w14:textId="3A8EC0BE" w:rsidR="007000A3" w:rsidRDefault="007000A3" w:rsidP="00444C42"/>
    <w:p w14:paraId="11850A79" w14:textId="37EF8871" w:rsidR="007000A3" w:rsidRDefault="007000A3" w:rsidP="00444C42"/>
    <w:p w14:paraId="7B5231A3" w14:textId="299D76AB" w:rsidR="007000A3" w:rsidRDefault="007000A3" w:rsidP="00444C42"/>
    <w:p w14:paraId="18DE55A4" w14:textId="77777777" w:rsidR="005310E4" w:rsidRDefault="005310E4" w:rsidP="00444C42"/>
    <w:p w14:paraId="145166CD" w14:textId="78D53537" w:rsidR="007000A3" w:rsidRDefault="007000A3" w:rsidP="00444C42"/>
    <w:p w14:paraId="26676E67" w14:textId="77777777" w:rsidR="009B2F0B" w:rsidRDefault="009B2F0B" w:rsidP="00444C42"/>
    <w:p w14:paraId="354B9ACE" w14:textId="0ACF0505" w:rsidR="00154B05" w:rsidRDefault="00840587" w:rsidP="00E17945">
      <w:pPr>
        <w:pStyle w:val="Heading1"/>
        <w:rPr>
          <w:rFonts w:ascii="Arial" w:hAnsi="Arial" w:cs="Arial"/>
          <w:sz w:val="24"/>
          <w:szCs w:val="24"/>
        </w:rPr>
      </w:pPr>
      <w:r w:rsidRPr="00840587">
        <w:rPr>
          <w:rFonts w:ascii="Arial" w:hAnsi="Arial" w:cs="Arial"/>
          <w:sz w:val="24"/>
          <w:szCs w:val="24"/>
        </w:rPr>
        <w:t>1</w:t>
      </w:r>
      <w:r w:rsidR="004F5C20">
        <w:rPr>
          <w:rFonts w:ascii="Arial" w:hAnsi="Arial" w:cs="Arial"/>
          <w:sz w:val="24"/>
          <w:szCs w:val="24"/>
        </w:rPr>
        <w:t>3</w:t>
      </w:r>
      <w:r w:rsidRPr="00840587">
        <w:rPr>
          <w:rFonts w:ascii="Arial" w:hAnsi="Arial" w:cs="Arial"/>
          <w:sz w:val="24"/>
          <w:szCs w:val="24"/>
        </w:rPr>
        <w:t xml:space="preserve"> Logging and MIS Reports</w:t>
      </w:r>
    </w:p>
    <w:p w14:paraId="57B3BA86" w14:textId="2580FDB1" w:rsidR="00DE6787" w:rsidRDefault="00DE6787" w:rsidP="00DE6787">
      <w:pPr>
        <w:rPr>
          <w:rFonts w:ascii="Arial" w:hAnsi="Arial" w:cs="Arial"/>
        </w:rPr>
      </w:pPr>
      <w:r w:rsidRPr="00DE6787">
        <w:rPr>
          <w:rFonts w:ascii="Arial" w:hAnsi="Arial" w:cs="Arial"/>
        </w:rPr>
        <w:t xml:space="preserve">Robot will log all the necessary information to orchestrators, Log will </w:t>
      </w:r>
      <w:r w:rsidR="00D61EF7" w:rsidRPr="00DE6787">
        <w:rPr>
          <w:rFonts w:ascii="Arial" w:hAnsi="Arial" w:cs="Arial"/>
        </w:rPr>
        <w:t>be very</w:t>
      </w:r>
      <w:r w:rsidRPr="00DE6787">
        <w:rPr>
          <w:rFonts w:ascii="Arial" w:hAnsi="Arial" w:cs="Arial"/>
        </w:rPr>
        <w:t xml:space="preserve"> useful to investigate any production Issues. </w:t>
      </w:r>
      <w:r w:rsidR="00454BC5">
        <w:rPr>
          <w:rFonts w:ascii="Arial" w:hAnsi="Arial" w:cs="Arial"/>
        </w:rPr>
        <w:t xml:space="preserve">At end </w:t>
      </w:r>
      <w:r w:rsidRPr="00DE6787">
        <w:rPr>
          <w:rFonts w:ascii="Arial" w:hAnsi="Arial" w:cs="Arial"/>
        </w:rPr>
        <w:t xml:space="preserve">Robot will generate the </w:t>
      </w:r>
      <w:r w:rsidR="009D3C58">
        <w:rPr>
          <w:rFonts w:ascii="Arial" w:hAnsi="Arial" w:cs="Arial"/>
        </w:rPr>
        <w:t>report of  successful/Failed and send the report to the ops team</w:t>
      </w:r>
      <w:r w:rsidR="00C84070">
        <w:rPr>
          <w:rFonts w:ascii="Arial" w:hAnsi="Arial" w:cs="Arial"/>
        </w:rPr>
        <w:t xml:space="preserve"> by email.</w:t>
      </w:r>
    </w:p>
    <w:p w14:paraId="708DDCB2" w14:textId="67AFB0AA" w:rsidR="00154B05" w:rsidRDefault="00154B05" w:rsidP="00154B05">
      <w:pPr>
        <w:pStyle w:val="Heading1"/>
        <w:rPr>
          <w:rFonts w:ascii="Arial" w:hAnsi="Arial" w:cs="Arial"/>
          <w:sz w:val="24"/>
          <w:szCs w:val="24"/>
        </w:rPr>
      </w:pPr>
      <w:bookmarkStart w:id="5" w:name="_Toc494283453"/>
      <w:r w:rsidRPr="00154B05">
        <w:rPr>
          <w:rFonts w:ascii="Arial" w:hAnsi="Arial" w:cs="Arial"/>
          <w:sz w:val="24"/>
          <w:szCs w:val="24"/>
        </w:rPr>
        <w:t>1</w:t>
      </w:r>
      <w:r w:rsidR="004F5C20">
        <w:rPr>
          <w:rFonts w:ascii="Arial" w:hAnsi="Arial" w:cs="Arial"/>
          <w:sz w:val="24"/>
          <w:szCs w:val="24"/>
        </w:rPr>
        <w:t>4</w:t>
      </w:r>
      <w:r w:rsidRPr="00154B05">
        <w:rPr>
          <w:rFonts w:ascii="Arial" w:hAnsi="Arial" w:cs="Arial"/>
          <w:sz w:val="24"/>
          <w:szCs w:val="24"/>
        </w:rPr>
        <w:t xml:space="preserve"> Exceptions</w:t>
      </w:r>
      <w:bookmarkEnd w:id="5"/>
      <w:r w:rsidR="00A258A1">
        <w:rPr>
          <w:rFonts w:ascii="Arial" w:hAnsi="Arial" w:cs="Arial"/>
          <w:sz w:val="24"/>
          <w:szCs w:val="24"/>
        </w:rPr>
        <w:t xml:space="preserve"> </w:t>
      </w:r>
    </w:p>
    <w:p w14:paraId="0CFB8385" w14:textId="5EDD18B1" w:rsidR="00A258A1" w:rsidRDefault="00A258A1" w:rsidP="00A258A1">
      <w:pPr>
        <w:pStyle w:val="Heading2"/>
        <w:rPr>
          <w:rFonts w:ascii="Arial" w:hAnsi="Arial" w:cs="Arial"/>
          <w:color w:val="1F3864" w:themeColor="accent1" w:themeShade="80"/>
          <w:sz w:val="24"/>
          <w:szCs w:val="24"/>
        </w:rPr>
      </w:pPr>
      <w:r>
        <w:t xml:space="preserve">       </w:t>
      </w:r>
      <w:r w:rsidRPr="00A258A1">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4</w:t>
      </w:r>
      <w:r w:rsidRPr="00A258A1">
        <w:rPr>
          <w:rFonts w:ascii="Arial" w:hAnsi="Arial" w:cs="Arial"/>
          <w:color w:val="1F3864" w:themeColor="accent1" w:themeShade="80"/>
          <w:sz w:val="24"/>
          <w:szCs w:val="24"/>
        </w:rPr>
        <w:t xml:space="preserve">.1 Business Exception </w:t>
      </w:r>
    </w:p>
    <w:p w14:paraId="63A600A9" w14:textId="77777777" w:rsidR="00D92EAA" w:rsidRPr="00D92EAA" w:rsidRDefault="00D92EAA" w:rsidP="00D92EAA">
      <w:r>
        <w:t xml:space="preserve">           </w:t>
      </w:r>
    </w:p>
    <w:tbl>
      <w:tblPr>
        <w:tblStyle w:val="TableGrid"/>
        <w:tblW w:w="0" w:type="auto"/>
        <w:tblLook w:val="04A0" w:firstRow="1" w:lastRow="0" w:firstColumn="1" w:lastColumn="0" w:noHBand="0" w:noVBand="1"/>
      </w:tblPr>
      <w:tblGrid>
        <w:gridCol w:w="1129"/>
        <w:gridCol w:w="4536"/>
        <w:gridCol w:w="3351"/>
      </w:tblGrid>
      <w:tr w:rsidR="00D92EAA" w14:paraId="39ED4540" w14:textId="77777777" w:rsidTr="00CA6947">
        <w:tc>
          <w:tcPr>
            <w:tcW w:w="1129" w:type="dxa"/>
          </w:tcPr>
          <w:p w14:paraId="031C1638" w14:textId="5AF12637" w:rsidR="00D92EAA" w:rsidRPr="00175462" w:rsidRDefault="00D92EAA" w:rsidP="00D92EAA">
            <w:pPr>
              <w:rPr>
                <w:rFonts w:ascii="Arial" w:hAnsi="Arial" w:cs="Arial"/>
              </w:rPr>
            </w:pPr>
            <w:r w:rsidRPr="00175462">
              <w:rPr>
                <w:rFonts w:ascii="Arial" w:hAnsi="Arial" w:cs="Arial"/>
              </w:rPr>
              <w:t>S.no</w:t>
            </w:r>
          </w:p>
        </w:tc>
        <w:tc>
          <w:tcPr>
            <w:tcW w:w="4536" w:type="dxa"/>
          </w:tcPr>
          <w:p w14:paraId="678D2122" w14:textId="1BECF4ED" w:rsidR="00D92EAA" w:rsidRPr="00175462" w:rsidRDefault="00D92EAA" w:rsidP="00D92EAA">
            <w:pPr>
              <w:rPr>
                <w:rFonts w:ascii="Arial" w:hAnsi="Arial" w:cs="Arial"/>
              </w:rPr>
            </w:pPr>
            <w:r w:rsidRPr="00175462">
              <w:rPr>
                <w:rFonts w:ascii="Arial" w:hAnsi="Arial" w:cs="Arial"/>
              </w:rPr>
              <w:t>Exception Name</w:t>
            </w:r>
          </w:p>
        </w:tc>
        <w:tc>
          <w:tcPr>
            <w:tcW w:w="3351" w:type="dxa"/>
          </w:tcPr>
          <w:p w14:paraId="2C3CF770" w14:textId="562BF0B7" w:rsidR="00D92EAA" w:rsidRPr="00175462" w:rsidRDefault="001C24E8" w:rsidP="00D92EAA">
            <w:pPr>
              <w:rPr>
                <w:rFonts w:ascii="Arial" w:hAnsi="Arial" w:cs="Arial"/>
              </w:rPr>
            </w:pPr>
            <w:r w:rsidRPr="00175462">
              <w:rPr>
                <w:rFonts w:ascii="Arial" w:hAnsi="Arial" w:cs="Arial"/>
              </w:rPr>
              <w:t xml:space="preserve">Robot </w:t>
            </w:r>
            <w:r w:rsidR="00D92EAA" w:rsidRPr="00175462">
              <w:rPr>
                <w:rFonts w:ascii="Arial" w:hAnsi="Arial" w:cs="Arial"/>
              </w:rPr>
              <w:t>Action</w:t>
            </w:r>
          </w:p>
        </w:tc>
      </w:tr>
      <w:tr w:rsidR="00D92EAA" w14:paraId="248E675C" w14:textId="77777777" w:rsidTr="00290F41">
        <w:trPr>
          <w:trHeight w:val="1370"/>
        </w:trPr>
        <w:tc>
          <w:tcPr>
            <w:tcW w:w="1129" w:type="dxa"/>
          </w:tcPr>
          <w:p w14:paraId="5E867F9D" w14:textId="6C7CDDAB" w:rsidR="00D92EAA" w:rsidRPr="00175462" w:rsidRDefault="00D92EAA" w:rsidP="00D92EAA">
            <w:pPr>
              <w:rPr>
                <w:rFonts w:ascii="Arial" w:hAnsi="Arial" w:cs="Arial"/>
              </w:rPr>
            </w:pPr>
            <w:r w:rsidRPr="00175462">
              <w:rPr>
                <w:rFonts w:ascii="Arial" w:hAnsi="Arial" w:cs="Arial"/>
              </w:rPr>
              <w:t>1</w:t>
            </w:r>
          </w:p>
        </w:tc>
        <w:tc>
          <w:tcPr>
            <w:tcW w:w="4536" w:type="dxa"/>
          </w:tcPr>
          <w:p w14:paraId="68DAA24B" w14:textId="102E1764" w:rsidR="00D92EAA" w:rsidRPr="00175462" w:rsidRDefault="001952BB" w:rsidP="00D92EAA">
            <w:pPr>
              <w:rPr>
                <w:rFonts w:ascii="Arial" w:hAnsi="Arial" w:cs="Arial"/>
              </w:rPr>
            </w:pPr>
            <w:r>
              <w:rPr>
                <w:rFonts w:ascii="Arial" w:hAnsi="Arial" w:cs="Arial"/>
              </w:rPr>
              <w:t>Not able to Login with</w:t>
            </w:r>
            <w:r w:rsidR="00B74B48">
              <w:rPr>
                <w:rFonts w:ascii="Arial" w:hAnsi="Arial" w:cs="Arial"/>
              </w:rPr>
              <w:t xml:space="preserve"> </w:t>
            </w:r>
            <w:r>
              <w:rPr>
                <w:rFonts w:ascii="Arial" w:hAnsi="Arial" w:cs="Arial"/>
              </w:rPr>
              <w:t>Employee credential</w:t>
            </w:r>
          </w:p>
        </w:tc>
        <w:tc>
          <w:tcPr>
            <w:tcW w:w="3351" w:type="dxa"/>
          </w:tcPr>
          <w:p w14:paraId="2691058B" w14:textId="2BA86D49" w:rsidR="00D92EAA" w:rsidRPr="00175462" w:rsidRDefault="001952BB" w:rsidP="00D92EAA">
            <w:pPr>
              <w:rPr>
                <w:rFonts w:ascii="Arial" w:hAnsi="Arial" w:cs="Arial"/>
              </w:rPr>
            </w:pPr>
            <w:r>
              <w:rPr>
                <w:rFonts w:ascii="Arial" w:hAnsi="Arial" w:cs="Arial"/>
              </w:rPr>
              <w:t xml:space="preserve">Robot will </w:t>
            </w:r>
            <w:r w:rsidR="0001677B">
              <w:rPr>
                <w:rFonts w:ascii="Arial" w:hAnsi="Arial" w:cs="Arial"/>
              </w:rPr>
              <w:t>stop</w:t>
            </w:r>
            <w:r>
              <w:rPr>
                <w:rFonts w:ascii="Arial" w:hAnsi="Arial" w:cs="Arial"/>
              </w:rPr>
              <w:t xml:space="preserve"> may be password Expire and wrong credential provided.</w:t>
            </w:r>
          </w:p>
        </w:tc>
      </w:tr>
      <w:tr w:rsidR="00FC7FAA" w14:paraId="615A0A0B" w14:textId="77777777" w:rsidTr="00290F41">
        <w:trPr>
          <w:trHeight w:val="1370"/>
        </w:trPr>
        <w:tc>
          <w:tcPr>
            <w:tcW w:w="1129" w:type="dxa"/>
          </w:tcPr>
          <w:p w14:paraId="37F274C3" w14:textId="56402A9A" w:rsidR="00FC7FAA" w:rsidRPr="00175462" w:rsidRDefault="00FC7FAA" w:rsidP="00D92EAA">
            <w:pPr>
              <w:rPr>
                <w:rFonts w:ascii="Arial" w:hAnsi="Arial" w:cs="Arial"/>
              </w:rPr>
            </w:pPr>
            <w:r>
              <w:rPr>
                <w:rFonts w:ascii="Arial" w:hAnsi="Arial" w:cs="Arial"/>
              </w:rPr>
              <w:lastRenderedPageBreak/>
              <w:t>2</w:t>
            </w:r>
          </w:p>
        </w:tc>
        <w:tc>
          <w:tcPr>
            <w:tcW w:w="4536" w:type="dxa"/>
          </w:tcPr>
          <w:p w14:paraId="6B762A03" w14:textId="2C5F4DFB" w:rsidR="00FC7FAA" w:rsidRDefault="00FC7FAA" w:rsidP="00D92EAA">
            <w:pPr>
              <w:rPr>
                <w:rFonts w:ascii="Arial" w:hAnsi="Arial" w:cs="Arial"/>
              </w:rPr>
            </w:pPr>
          </w:p>
        </w:tc>
        <w:tc>
          <w:tcPr>
            <w:tcW w:w="3351" w:type="dxa"/>
          </w:tcPr>
          <w:p w14:paraId="2F36B8BD" w14:textId="118B699C" w:rsidR="00EE68A2" w:rsidRDefault="00EE68A2" w:rsidP="00D92EAA">
            <w:pPr>
              <w:rPr>
                <w:rFonts w:ascii="Arial" w:hAnsi="Arial" w:cs="Arial"/>
              </w:rPr>
            </w:pPr>
          </w:p>
        </w:tc>
      </w:tr>
    </w:tbl>
    <w:p w14:paraId="580B24E6" w14:textId="0E0EAA40" w:rsidR="00D92EAA" w:rsidRPr="00D92EAA" w:rsidRDefault="00D92EAA" w:rsidP="00D92EAA"/>
    <w:p w14:paraId="743878F0" w14:textId="357CC06C" w:rsidR="001A181D" w:rsidRDefault="00A258A1" w:rsidP="00B06135">
      <w:pPr>
        <w:pStyle w:val="Heading2"/>
        <w:rPr>
          <w:rFonts w:ascii="Arial" w:hAnsi="Arial" w:cs="Arial"/>
          <w:color w:val="1F3864" w:themeColor="accent1" w:themeShade="80"/>
          <w:sz w:val="24"/>
          <w:szCs w:val="24"/>
        </w:rPr>
      </w:pPr>
      <w:r w:rsidRPr="00A258A1">
        <w:rPr>
          <w:rFonts w:ascii="Arial" w:hAnsi="Arial" w:cs="Arial"/>
          <w:color w:val="1F3864" w:themeColor="accent1" w:themeShade="80"/>
          <w:sz w:val="24"/>
          <w:szCs w:val="24"/>
        </w:rPr>
        <w:t xml:space="preserve">       1</w:t>
      </w:r>
      <w:r w:rsidR="004F5C20">
        <w:rPr>
          <w:rFonts w:ascii="Arial" w:hAnsi="Arial" w:cs="Arial"/>
          <w:color w:val="1F3864" w:themeColor="accent1" w:themeShade="80"/>
          <w:sz w:val="24"/>
          <w:szCs w:val="24"/>
        </w:rPr>
        <w:t>4</w:t>
      </w:r>
      <w:r w:rsidRPr="00A258A1">
        <w:rPr>
          <w:rFonts w:ascii="Arial" w:hAnsi="Arial" w:cs="Arial"/>
          <w:color w:val="1F3864" w:themeColor="accent1" w:themeShade="80"/>
          <w:sz w:val="24"/>
          <w:szCs w:val="24"/>
        </w:rPr>
        <w:t xml:space="preserve">.2 System </w:t>
      </w:r>
      <w:r w:rsidR="00CA6947" w:rsidRPr="00A258A1">
        <w:rPr>
          <w:rFonts w:ascii="Arial" w:hAnsi="Arial" w:cs="Arial"/>
          <w:color w:val="1F3864" w:themeColor="accent1" w:themeShade="80"/>
          <w:sz w:val="24"/>
          <w:szCs w:val="24"/>
        </w:rPr>
        <w:t>Exception</w:t>
      </w:r>
      <w:r w:rsidR="00CA6947">
        <w:rPr>
          <w:rFonts w:ascii="Arial" w:hAnsi="Arial" w:cs="Arial"/>
          <w:color w:val="1F3864" w:themeColor="accent1" w:themeShade="80"/>
          <w:sz w:val="24"/>
          <w:szCs w:val="24"/>
        </w:rPr>
        <w:t xml:space="preserve"> (</w:t>
      </w:r>
      <w:r w:rsidR="00B32DF5">
        <w:rPr>
          <w:rFonts w:ascii="Arial" w:hAnsi="Arial" w:cs="Arial"/>
          <w:color w:val="1F3864" w:themeColor="accent1" w:themeShade="80"/>
          <w:sz w:val="24"/>
          <w:szCs w:val="24"/>
        </w:rPr>
        <w:t>TBD)</w:t>
      </w:r>
    </w:p>
    <w:tbl>
      <w:tblPr>
        <w:tblStyle w:val="TableGrid"/>
        <w:tblW w:w="0" w:type="auto"/>
        <w:tblLook w:val="04A0" w:firstRow="1" w:lastRow="0" w:firstColumn="1" w:lastColumn="0" w:noHBand="0" w:noVBand="1"/>
      </w:tblPr>
      <w:tblGrid>
        <w:gridCol w:w="1129"/>
        <w:gridCol w:w="4881"/>
        <w:gridCol w:w="3006"/>
      </w:tblGrid>
      <w:tr w:rsidR="00D42E68" w14:paraId="4248E44A" w14:textId="77777777" w:rsidTr="00B063D4">
        <w:tc>
          <w:tcPr>
            <w:tcW w:w="1129" w:type="dxa"/>
          </w:tcPr>
          <w:p w14:paraId="3544CB5F" w14:textId="77777777" w:rsidR="00D42E68" w:rsidRPr="00175462" w:rsidRDefault="00D42E68" w:rsidP="00B063D4">
            <w:pPr>
              <w:rPr>
                <w:rFonts w:ascii="Arial" w:hAnsi="Arial" w:cs="Arial"/>
              </w:rPr>
            </w:pPr>
            <w:r w:rsidRPr="00175462">
              <w:rPr>
                <w:rFonts w:ascii="Arial" w:hAnsi="Arial" w:cs="Arial"/>
              </w:rPr>
              <w:t>S.no</w:t>
            </w:r>
          </w:p>
        </w:tc>
        <w:tc>
          <w:tcPr>
            <w:tcW w:w="4881" w:type="dxa"/>
          </w:tcPr>
          <w:p w14:paraId="2B3AD427" w14:textId="77777777" w:rsidR="00D42E68" w:rsidRPr="00175462" w:rsidRDefault="00D42E68" w:rsidP="00B063D4">
            <w:pPr>
              <w:rPr>
                <w:rFonts w:ascii="Arial" w:hAnsi="Arial" w:cs="Arial"/>
              </w:rPr>
            </w:pPr>
            <w:r w:rsidRPr="00175462">
              <w:rPr>
                <w:rFonts w:ascii="Arial" w:hAnsi="Arial" w:cs="Arial"/>
              </w:rPr>
              <w:t>Exception Name</w:t>
            </w:r>
          </w:p>
        </w:tc>
        <w:tc>
          <w:tcPr>
            <w:tcW w:w="3006" w:type="dxa"/>
          </w:tcPr>
          <w:p w14:paraId="0AE9B171" w14:textId="4975E664" w:rsidR="00D42E68" w:rsidRPr="00175462" w:rsidRDefault="001C24E8" w:rsidP="00B063D4">
            <w:pPr>
              <w:rPr>
                <w:rFonts w:ascii="Arial" w:hAnsi="Arial" w:cs="Arial"/>
              </w:rPr>
            </w:pPr>
            <w:r w:rsidRPr="00175462">
              <w:rPr>
                <w:rFonts w:ascii="Arial" w:hAnsi="Arial" w:cs="Arial"/>
              </w:rPr>
              <w:t xml:space="preserve">Robot </w:t>
            </w:r>
            <w:r w:rsidR="00D42E68" w:rsidRPr="00175462">
              <w:rPr>
                <w:rFonts w:ascii="Arial" w:hAnsi="Arial" w:cs="Arial"/>
              </w:rPr>
              <w:t>Action</w:t>
            </w:r>
          </w:p>
        </w:tc>
      </w:tr>
      <w:tr w:rsidR="00D42E68" w14:paraId="755A512D" w14:textId="77777777" w:rsidTr="00290F41">
        <w:trPr>
          <w:trHeight w:val="1174"/>
        </w:trPr>
        <w:tc>
          <w:tcPr>
            <w:tcW w:w="1129" w:type="dxa"/>
          </w:tcPr>
          <w:p w14:paraId="016AB31E" w14:textId="77777777" w:rsidR="00D42E68" w:rsidRPr="00175462" w:rsidRDefault="00D42E68" w:rsidP="00B063D4">
            <w:pPr>
              <w:rPr>
                <w:rFonts w:ascii="Arial" w:hAnsi="Arial" w:cs="Arial"/>
              </w:rPr>
            </w:pPr>
            <w:r w:rsidRPr="00175462">
              <w:rPr>
                <w:rFonts w:ascii="Arial" w:hAnsi="Arial" w:cs="Arial"/>
              </w:rPr>
              <w:t>1</w:t>
            </w:r>
          </w:p>
        </w:tc>
        <w:tc>
          <w:tcPr>
            <w:tcW w:w="4881" w:type="dxa"/>
          </w:tcPr>
          <w:p w14:paraId="75663D44" w14:textId="76873847" w:rsidR="00D42E68" w:rsidRPr="00175462" w:rsidRDefault="00F31531" w:rsidP="00B063D4">
            <w:pPr>
              <w:rPr>
                <w:rFonts w:ascii="Arial" w:hAnsi="Arial" w:cs="Arial"/>
              </w:rPr>
            </w:pPr>
            <w:r>
              <w:rPr>
                <w:rFonts w:ascii="Arial" w:hAnsi="Arial" w:cs="Arial"/>
              </w:rPr>
              <w:t xml:space="preserve">If </w:t>
            </w:r>
            <w:r w:rsidR="0006455C">
              <w:rPr>
                <w:rFonts w:ascii="Arial" w:hAnsi="Arial" w:cs="Arial"/>
              </w:rPr>
              <w:t>Wipro</w:t>
            </w:r>
            <w:r w:rsidR="00C50177">
              <w:rPr>
                <w:rFonts w:ascii="Arial" w:hAnsi="Arial" w:cs="Arial"/>
              </w:rPr>
              <w:t xml:space="preserve"> portal is</w:t>
            </w:r>
            <w:r>
              <w:rPr>
                <w:rFonts w:ascii="Arial" w:hAnsi="Arial" w:cs="Arial"/>
              </w:rPr>
              <w:t xml:space="preserve"> down</w:t>
            </w:r>
            <w:r w:rsidR="00C50177">
              <w:rPr>
                <w:rFonts w:ascii="Arial" w:hAnsi="Arial" w:cs="Arial"/>
              </w:rPr>
              <w:t xml:space="preserve"> and timesheet not working</w:t>
            </w:r>
          </w:p>
        </w:tc>
        <w:tc>
          <w:tcPr>
            <w:tcW w:w="3006" w:type="dxa"/>
          </w:tcPr>
          <w:p w14:paraId="1061071B" w14:textId="677C6F14" w:rsidR="00D42E68" w:rsidRPr="00175462" w:rsidRDefault="00D42E68" w:rsidP="00B063D4">
            <w:pPr>
              <w:rPr>
                <w:rFonts w:ascii="Arial" w:hAnsi="Arial" w:cs="Arial"/>
              </w:rPr>
            </w:pPr>
            <w:r w:rsidRPr="00175462">
              <w:rPr>
                <w:rFonts w:ascii="Arial" w:hAnsi="Arial" w:cs="Arial"/>
              </w:rPr>
              <w:t>Robot will mark as system exception and reason will be</w:t>
            </w:r>
            <w:r w:rsidR="00F31531">
              <w:rPr>
                <w:rFonts w:ascii="Arial" w:hAnsi="Arial" w:cs="Arial"/>
              </w:rPr>
              <w:t xml:space="preserve"> </w:t>
            </w:r>
            <w:r w:rsidR="001C5B9F">
              <w:rPr>
                <w:rFonts w:ascii="Arial" w:hAnsi="Arial" w:cs="Arial"/>
              </w:rPr>
              <w:t xml:space="preserve">wipro Portal down and </w:t>
            </w:r>
            <w:r w:rsidR="00E2225A">
              <w:rPr>
                <w:rFonts w:ascii="Arial" w:hAnsi="Arial" w:cs="Arial"/>
              </w:rPr>
              <w:t>retry it with in limit</w:t>
            </w:r>
            <w:r w:rsidR="00C84070">
              <w:rPr>
                <w:rFonts w:ascii="Arial" w:hAnsi="Arial" w:cs="Arial"/>
              </w:rPr>
              <w:t xml:space="preserve"> if failed then mark transaction as an system exception.</w:t>
            </w:r>
            <w:r w:rsidR="00EE68A2">
              <w:rPr>
                <w:rFonts w:ascii="Arial" w:hAnsi="Arial" w:cs="Arial"/>
              </w:rPr>
              <w:t xml:space="preserve"> Log the information to the orchestrator</w:t>
            </w:r>
            <w:r w:rsidR="00F31531">
              <w:rPr>
                <w:rFonts w:ascii="Arial" w:hAnsi="Arial" w:cs="Arial"/>
              </w:rPr>
              <w:t xml:space="preserve">. If consecutive system exception occurred then Robot will </w:t>
            </w:r>
            <w:r w:rsidR="007D592F">
              <w:rPr>
                <w:rFonts w:ascii="Arial" w:hAnsi="Arial" w:cs="Arial"/>
              </w:rPr>
              <w:t>automatically</w:t>
            </w:r>
            <w:r w:rsidR="00F31531">
              <w:rPr>
                <w:rFonts w:ascii="Arial" w:hAnsi="Arial" w:cs="Arial"/>
              </w:rPr>
              <w:t xml:space="preserve"> </w:t>
            </w:r>
            <w:r w:rsidR="007D592F">
              <w:rPr>
                <w:rFonts w:ascii="Arial" w:hAnsi="Arial" w:cs="Arial"/>
              </w:rPr>
              <w:t>stop</w:t>
            </w:r>
            <w:r w:rsidR="00F31531">
              <w:rPr>
                <w:rFonts w:ascii="Arial" w:hAnsi="Arial" w:cs="Arial"/>
              </w:rPr>
              <w:t xml:space="preserve">, consecutive system exception must be configured in config file </w:t>
            </w:r>
          </w:p>
        </w:tc>
      </w:tr>
      <w:tr w:rsidR="008859D2" w14:paraId="436ED846" w14:textId="77777777" w:rsidTr="00290F41">
        <w:trPr>
          <w:trHeight w:val="1174"/>
        </w:trPr>
        <w:tc>
          <w:tcPr>
            <w:tcW w:w="1129" w:type="dxa"/>
          </w:tcPr>
          <w:p w14:paraId="43C2CF89" w14:textId="0E6BCF92" w:rsidR="008859D2" w:rsidRPr="00175462" w:rsidRDefault="008859D2" w:rsidP="00B063D4">
            <w:pPr>
              <w:rPr>
                <w:rFonts w:ascii="Arial" w:hAnsi="Arial" w:cs="Arial"/>
              </w:rPr>
            </w:pPr>
            <w:r w:rsidRPr="00175462">
              <w:rPr>
                <w:rFonts w:ascii="Arial" w:hAnsi="Arial" w:cs="Arial"/>
              </w:rPr>
              <w:t>2</w:t>
            </w:r>
          </w:p>
        </w:tc>
        <w:tc>
          <w:tcPr>
            <w:tcW w:w="4881" w:type="dxa"/>
          </w:tcPr>
          <w:p w14:paraId="23A087A6" w14:textId="6BB1AC4B" w:rsidR="008859D2" w:rsidRPr="00175462" w:rsidRDefault="008859D2" w:rsidP="00B063D4">
            <w:pPr>
              <w:rPr>
                <w:rFonts w:ascii="Arial" w:hAnsi="Arial" w:cs="Arial"/>
              </w:rPr>
            </w:pPr>
            <w:r w:rsidRPr="00175462">
              <w:rPr>
                <w:rFonts w:ascii="Arial" w:hAnsi="Arial" w:cs="Arial"/>
              </w:rPr>
              <w:t xml:space="preserve">Any unknown system exception </w:t>
            </w:r>
            <w:r w:rsidR="00E2225A">
              <w:rPr>
                <w:rFonts w:ascii="Arial" w:hAnsi="Arial" w:cs="Arial"/>
              </w:rPr>
              <w:t xml:space="preserve">like unable to launch the </w:t>
            </w:r>
            <w:r w:rsidR="00C623D6">
              <w:rPr>
                <w:rFonts w:ascii="Arial" w:hAnsi="Arial" w:cs="Arial"/>
              </w:rPr>
              <w:t>URL</w:t>
            </w:r>
            <w:r w:rsidR="00E2225A">
              <w:rPr>
                <w:rFonts w:ascii="Arial" w:hAnsi="Arial" w:cs="Arial"/>
              </w:rPr>
              <w:t xml:space="preserve"> and selector not able to find due to application changes</w:t>
            </w:r>
          </w:p>
        </w:tc>
        <w:tc>
          <w:tcPr>
            <w:tcW w:w="3006" w:type="dxa"/>
          </w:tcPr>
          <w:p w14:paraId="6080ACB7" w14:textId="485105E1" w:rsidR="008859D2" w:rsidRPr="00175462" w:rsidRDefault="008859D2" w:rsidP="00B063D4">
            <w:pPr>
              <w:rPr>
                <w:rFonts w:ascii="Arial" w:hAnsi="Arial" w:cs="Arial"/>
              </w:rPr>
            </w:pPr>
            <w:r w:rsidRPr="00175462">
              <w:rPr>
                <w:rFonts w:ascii="Arial" w:hAnsi="Arial" w:cs="Arial"/>
              </w:rPr>
              <w:t>Robot will retry from</w:t>
            </w:r>
            <w:r w:rsidR="00E2225A">
              <w:rPr>
                <w:rFonts w:ascii="Arial" w:hAnsi="Arial" w:cs="Arial"/>
              </w:rPr>
              <w:t xml:space="preserve"> with in configured retry limit and after that throw the system exception, if configured maximum consecutive system exception reached then robot will </w:t>
            </w:r>
            <w:r w:rsidR="00C623D6">
              <w:rPr>
                <w:rFonts w:ascii="Arial" w:hAnsi="Arial" w:cs="Arial"/>
              </w:rPr>
              <w:t>stop and</w:t>
            </w:r>
            <w:r w:rsidR="00E2225A">
              <w:rPr>
                <w:rFonts w:ascii="Arial" w:hAnsi="Arial" w:cs="Arial"/>
              </w:rPr>
              <w:t xml:space="preserve"> it transit to End state</w:t>
            </w:r>
            <w:r w:rsidR="00C623D6">
              <w:rPr>
                <w:rFonts w:ascii="Arial" w:hAnsi="Arial" w:cs="Arial"/>
              </w:rPr>
              <w:t>.</w:t>
            </w:r>
            <w:r w:rsidR="00C84070">
              <w:rPr>
                <w:rFonts w:ascii="Arial" w:hAnsi="Arial" w:cs="Arial"/>
              </w:rPr>
              <w:t xml:space="preserve"> And send an email to the respective team</w:t>
            </w:r>
            <w:r w:rsidR="00EE68A2">
              <w:rPr>
                <w:rFonts w:ascii="Arial" w:hAnsi="Arial" w:cs="Arial"/>
              </w:rPr>
              <w:t>. . Log the information to the orchestrator</w:t>
            </w:r>
          </w:p>
        </w:tc>
      </w:tr>
    </w:tbl>
    <w:p w14:paraId="09D115FA" w14:textId="77777777" w:rsidR="00D42E68" w:rsidRPr="00D42E68" w:rsidRDefault="00D42E68" w:rsidP="00D42E68"/>
    <w:p w14:paraId="2448CBD7" w14:textId="50DF3690" w:rsidR="00DE0A71" w:rsidRPr="0059109E" w:rsidRDefault="001A181D" w:rsidP="0059109E">
      <w:pPr>
        <w:pStyle w:val="Heading1"/>
        <w:rPr>
          <w:rFonts w:ascii="Arial" w:hAnsi="Arial" w:cs="Arial"/>
          <w:sz w:val="24"/>
          <w:szCs w:val="24"/>
        </w:rPr>
      </w:pPr>
      <w:r w:rsidRPr="001A181D">
        <w:rPr>
          <w:rFonts w:ascii="Arial" w:hAnsi="Arial" w:cs="Arial"/>
          <w:sz w:val="24"/>
          <w:szCs w:val="24"/>
        </w:rPr>
        <w:t>1</w:t>
      </w:r>
      <w:r w:rsidR="004F5C20">
        <w:rPr>
          <w:rFonts w:ascii="Arial" w:hAnsi="Arial" w:cs="Arial"/>
          <w:sz w:val="24"/>
          <w:szCs w:val="24"/>
        </w:rPr>
        <w:t>5</w:t>
      </w:r>
      <w:r w:rsidRPr="001A181D">
        <w:rPr>
          <w:rFonts w:ascii="Arial" w:hAnsi="Arial" w:cs="Arial"/>
          <w:sz w:val="24"/>
          <w:szCs w:val="24"/>
        </w:rPr>
        <w:t xml:space="preserve"> Assumptions for Success to Automate</w:t>
      </w:r>
    </w:p>
    <w:p w14:paraId="56EC75D3" w14:textId="27DCBC46" w:rsidR="00DE0A71" w:rsidRPr="005F6F24" w:rsidRDefault="00DE0A71" w:rsidP="005F6F24">
      <w:pPr>
        <w:pStyle w:val="Heading1"/>
        <w:rPr>
          <w:rFonts w:ascii="Arial" w:hAnsi="Arial" w:cs="Arial"/>
          <w:sz w:val="24"/>
          <w:szCs w:val="24"/>
        </w:rPr>
      </w:pPr>
      <w:r w:rsidRPr="00DE0A71">
        <w:rPr>
          <w:rFonts w:ascii="Arial" w:hAnsi="Arial" w:cs="Arial"/>
          <w:sz w:val="24"/>
          <w:szCs w:val="24"/>
        </w:rPr>
        <w:t>1</w:t>
      </w:r>
      <w:r w:rsidR="004F5C20">
        <w:rPr>
          <w:rFonts w:ascii="Arial" w:hAnsi="Arial" w:cs="Arial"/>
          <w:sz w:val="24"/>
          <w:szCs w:val="24"/>
        </w:rPr>
        <w:t>6</w:t>
      </w:r>
      <w:r w:rsidRPr="00DE0A71">
        <w:rPr>
          <w:rFonts w:ascii="Arial" w:hAnsi="Arial" w:cs="Arial"/>
          <w:sz w:val="24"/>
          <w:szCs w:val="24"/>
        </w:rPr>
        <w:t xml:space="preserve"> </w:t>
      </w:r>
      <w:bookmarkStart w:id="6" w:name="_Toc494283455"/>
      <w:r w:rsidRPr="00DE0A71">
        <w:rPr>
          <w:rFonts w:ascii="Arial" w:hAnsi="Arial" w:cs="Arial"/>
          <w:sz w:val="24"/>
          <w:szCs w:val="24"/>
        </w:rPr>
        <w:t>Success Criteria</w:t>
      </w:r>
      <w:bookmarkEnd w:id="6"/>
    </w:p>
    <w:p w14:paraId="6D4BAC13" w14:textId="6B111F5D" w:rsidR="00D452BB" w:rsidRDefault="005F6F24" w:rsidP="00D452BB">
      <w:pPr>
        <w:pStyle w:val="Heading1"/>
        <w:rPr>
          <w:rFonts w:ascii="Arial" w:hAnsi="Arial" w:cs="Arial"/>
          <w:sz w:val="24"/>
          <w:szCs w:val="24"/>
        </w:rPr>
      </w:pPr>
      <w:r w:rsidRPr="005F6F24">
        <w:rPr>
          <w:rFonts w:ascii="Arial" w:hAnsi="Arial" w:cs="Arial"/>
          <w:sz w:val="24"/>
          <w:szCs w:val="24"/>
        </w:rPr>
        <w:t>1</w:t>
      </w:r>
      <w:r w:rsidR="004F5C20">
        <w:rPr>
          <w:rFonts w:ascii="Arial" w:hAnsi="Arial" w:cs="Arial"/>
          <w:sz w:val="24"/>
          <w:szCs w:val="24"/>
        </w:rPr>
        <w:t>7</w:t>
      </w:r>
      <w:r w:rsidRPr="005F6F24">
        <w:rPr>
          <w:rFonts w:ascii="Arial" w:hAnsi="Arial" w:cs="Arial"/>
          <w:sz w:val="24"/>
          <w:szCs w:val="24"/>
        </w:rPr>
        <w:t xml:space="preserve"> </w:t>
      </w:r>
      <w:bookmarkStart w:id="7" w:name="_Toc494283456"/>
      <w:r w:rsidRPr="005F6F24">
        <w:rPr>
          <w:rFonts w:ascii="Arial" w:hAnsi="Arial" w:cs="Arial"/>
          <w:sz w:val="24"/>
          <w:szCs w:val="24"/>
        </w:rPr>
        <w:t>Process Continuity</w:t>
      </w:r>
      <w:bookmarkStart w:id="8" w:name="_Toc494283457"/>
      <w:bookmarkEnd w:id="7"/>
    </w:p>
    <w:p w14:paraId="55F4600F" w14:textId="280D29C3" w:rsidR="00D452BB" w:rsidRDefault="00D452BB" w:rsidP="00E028FC">
      <w:pPr>
        <w:pStyle w:val="Heading2"/>
        <w:ind w:firstLine="720"/>
        <w:rPr>
          <w:rFonts w:ascii="Arial" w:hAnsi="Arial" w:cs="Arial"/>
          <w:color w:val="1F3864" w:themeColor="accent1" w:themeShade="80"/>
          <w:sz w:val="24"/>
          <w:szCs w:val="24"/>
        </w:rPr>
      </w:pPr>
      <w:r w:rsidRPr="00D452BB">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7</w:t>
      </w:r>
      <w:r w:rsidRPr="00D452BB">
        <w:rPr>
          <w:rFonts w:ascii="Arial" w:hAnsi="Arial" w:cs="Arial"/>
          <w:color w:val="1F3864" w:themeColor="accent1" w:themeShade="80"/>
          <w:sz w:val="24"/>
          <w:szCs w:val="24"/>
        </w:rPr>
        <w:t>.1 System Unavailability</w:t>
      </w:r>
      <w:bookmarkEnd w:id="8"/>
    </w:p>
    <w:p w14:paraId="7814A71F" w14:textId="1F57C3F9" w:rsidR="00E028FC" w:rsidRPr="00230EA0" w:rsidRDefault="00EA254E" w:rsidP="00EA254E">
      <w:pPr>
        <w:rPr>
          <w:rFonts w:ascii="Arial" w:eastAsiaTheme="minorHAnsi" w:hAnsi="Arial" w:cs="Arial"/>
          <w:lang w:val="en-CA"/>
        </w:rPr>
      </w:pPr>
      <w:r>
        <w:rPr>
          <w:rFonts w:ascii="Arial" w:hAnsi="Arial" w:cs="Arial"/>
          <w:lang w:val="en-CA"/>
        </w:rPr>
        <w:t xml:space="preserve">   </w:t>
      </w:r>
      <w:r w:rsidR="00E028FC" w:rsidRPr="00230EA0">
        <w:rPr>
          <w:rFonts w:ascii="Arial" w:hAnsi="Arial" w:cs="Arial"/>
          <w:lang w:val="en-CA"/>
        </w:rPr>
        <w:t xml:space="preserve">System unavailability is likely to manifest itself in one of two ways: </w:t>
      </w:r>
    </w:p>
    <w:p w14:paraId="4B5C509D" w14:textId="0389AE56" w:rsidR="00E028FC" w:rsidRPr="00230EA0" w:rsidRDefault="00E028FC" w:rsidP="00E028FC">
      <w:pPr>
        <w:numPr>
          <w:ilvl w:val="0"/>
          <w:numId w:val="3"/>
        </w:numPr>
        <w:tabs>
          <w:tab w:val="clear" w:pos="720"/>
          <w:tab w:val="num" w:pos="1080"/>
        </w:tabs>
        <w:spacing w:after="0" w:line="240" w:lineRule="auto"/>
        <w:ind w:left="1080"/>
        <w:rPr>
          <w:rFonts w:ascii="Arial" w:hAnsi="Arial" w:cs="Arial"/>
          <w:lang w:val="en-CA"/>
        </w:rPr>
      </w:pPr>
      <w:r w:rsidRPr="00230EA0">
        <w:rPr>
          <w:rFonts w:ascii="Arial" w:hAnsi="Arial" w:cs="Arial"/>
          <w:lang w:val="en-CA"/>
        </w:rPr>
        <w:t xml:space="preserve">Either the </w:t>
      </w:r>
      <w:r>
        <w:rPr>
          <w:rFonts w:ascii="Arial" w:hAnsi="Arial" w:cs="Arial"/>
          <w:lang w:val="en-CA"/>
        </w:rPr>
        <w:t>UiPath</w:t>
      </w:r>
      <w:r w:rsidRPr="00230EA0">
        <w:rPr>
          <w:rFonts w:ascii="Arial" w:hAnsi="Arial" w:cs="Arial"/>
          <w:lang w:val="en-CA"/>
        </w:rPr>
        <w:t xml:space="preserve"> process will be unable to access or login to the below application:</w:t>
      </w:r>
    </w:p>
    <w:p w14:paraId="2F8D76B8" w14:textId="57C0E071" w:rsidR="00E028FC" w:rsidRDefault="00452C4F" w:rsidP="00E028FC">
      <w:pPr>
        <w:pStyle w:val="ListParagraph"/>
        <w:numPr>
          <w:ilvl w:val="0"/>
          <w:numId w:val="5"/>
        </w:numPr>
        <w:spacing w:after="0" w:line="240" w:lineRule="auto"/>
        <w:ind w:left="2160"/>
        <w:rPr>
          <w:rFonts w:ascii="Arial" w:hAnsi="Arial" w:cs="Arial"/>
          <w:lang w:val="en-CA"/>
        </w:rPr>
      </w:pPr>
      <w:r>
        <w:rPr>
          <w:rFonts w:ascii="Arial" w:hAnsi="Arial" w:cs="Arial"/>
          <w:lang w:val="en-CA"/>
        </w:rPr>
        <w:t>Wipro Portal</w:t>
      </w:r>
    </w:p>
    <w:p w14:paraId="611048F5" w14:textId="5FB42B79" w:rsidR="00E028FC" w:rsidRDefault="00E028FC" w:rsidP="00E028FC">
      <w:pPr>
        <w:pStyle w:val="ListParagraph"/>
        <w:numPr>
          <w:ilvl w:val="0"/>
          <w:numId w:val="5"/>
        </w:numPr>
        <w:spacing w:after="0" w:line="240" w:lineRule="auto"/>
        <w:ind w:left="2160"/>
        <w:rPr>
          <w:rFonts w:ascii="Arial" w:hAnsi="Arial" w:cs="Arial"/>
          <w:lang w:val="en-CA"/>
        </w:rPr>
      </w:pPr>
      <w:r>
        <w:rPr>
          <w:rFonts w:ascii="Arial" w:hAnsi="Arial" w:cs="Arial"/>
          <w:lang w:val="en-CA"/>
        </w:rPr>
        <w:t>Microsoft Outlook</w:t>
      </w:r>
    </w:p>
    <w:p w14:paraId="1DF49840" w14:textId="6572AD24" w:rsidR="00E028FC" w:rsidRDefault="00E028FC" w:rsidP="00E028FC">
      <w:pPr>
        <w:pStyle w:val="ListParagraph"/>
        <w:numPr>
          <w:ilvl w:val="0"/>
          <w:numId w:val="5"/>
        </w:numPr>
        <w:spacing w:after="0" w:line="240" w:lineRule="auto"/>
        <w:ind w:left="2160"/>
        <w:rPr>
          <w:rFonts w:ascii="Arial" w:hAnsi="Arial" w:cs="Arial"/>
          <w:lang w:val="en-CA"/>
        </w:rPr>
      </w:pPr>
      <w:r>
        <w:rPr>
          <w:rFonts w:ascii="Arial" w:hAnsi="Arial" w:cs="Arial"/>
          <w:lang w:val="en-CA"/>
        </w:rPr>
        <w:t>Microsoft Excel</w:t>
      </w:r>
    </w:p>
    <w:p w14:paraId="48CBD038" w14:textId="6101495D" w:rsidR="00E028FC" w:rsidRDefault="00E028FC" w:rsidP="00E028FC">
      <w:pPr>
        <w:numPr>
          <w:ilvl w:val="0"/>
          <w:numId w:val="4"/>
        </w:numPr>
        <w:tabs>
          <w:tab w:val="clear" w:pos="720"/>
          <w:tab w:val="num" w:pos="1080"/>
        </w:tabs>
        <w:spacing w:after="0" w:line="240" w:lineRule="auto"/>
        <w:ind w:left="1080"/>
        <w:rPr>
          <w:rFonts w:ascii="Arial" w:hAnsi="Arial" w:cs="Arial"/>
          <w:lang w:val="en-CA"/>
        </w:rPr>
      </w:pPr>
      <w:r w:rsidRPr="00230EA0">
        <w:rPr>
          <w:rFonts w:ascii="Arial" w:hAnsi="Arial" w:cs="Arial"/>
          <w:lang w:val="en-CA"/>
        </w:rPr>
        <w:t>The system will exhibit unfamiliar behaviour while navigating through the applications or systems.</w:t>
      </w:r>
    </w:p>
    <w:p w14:paraId="0968530D" w14:textId="0246C5A2" w:rsidR="009C38D2" w:rsidRDefault="009C38D2" w:rsidP="009C38D2">
      <w:pPr>
        <w:spacing w:after="0" w:line="240" w:lineRule="auto"/>
        <w:ind w:left="1080"/>
        <w:rPr>
          <w:rFonts w:ascii="Arial" w:hAnsi="Arial" w:cs="Arial"/>
          <w:lang w:val="en-CA"/>
        </w:rPr>
      </w:pPr>
    </w:p>
    <w:p w14:paraId="7B2F89F5" w14:textId="51BDCCA0" w:rsidR="009C38D2" w:rsidRPr="00230EA0" w:rsidRDefault="009C38D2" w:rsidP="009C38D2">
      <w:pPr>
        <w:rPr>
          <w:rFonts w:ascii="Arial" w:hAnsi="Arial" w:cs="Arial"/>
          <w:lang w:val="en-CA"/>
        </w:rPr>
      </w:pPr>
      <w:r w:rsidRPr="00230EA0">
        <w:rPr>
          <w:rFonts w:ascii="Arial" w:hAnsi="Arial" w:cs="Arial"/>
          <w:lang w:val="en-CA"/>
        </w:rPr>
        <w:lastRenderedPageBreak/>
        <w:t xml:space="preserve">In case when </w:t>
      </w:r>
      <w:r>
        <w:rPr>
          <w:rFonts w:ascii="Arial" w:hAnsi="Arial" w:cs="Arial"/>
          <w:lang w:val="en-CA"/>
        </w:rPr>
        <w:t>UiPath</w:t>
      </w:r>
      <w:r w:rsidRPr="00230EA0">
        <w:rPr>
          <w:rFonts w:ascii="Arial" w:hAnsi="Arial" w:cs="Arial"/>
          <w:lang w:val="en-CA"/>
        </w:rPr>
        <w:t xml:space="preserve"> is working but not able to log in to the application then it will show an exception alert on the screen and also add the failure entry in the log file. But, if </w:t>
      </w:r>
      <w:r>
        <w:rPr>
          <w:rFonts w:ascii="Arial" w:hAnsi="Arial" w:cs="Arial"/>
          <w:lang w:val="en-CA"/>
        </w:rPr>
        <w:t xml:space="preserve">UiPath </w:t>
      </w:r>
      <w:r w:rsidRPr="00230EA0">
        <w:rPr>
          <w:rFonts w:ascii="Arial" w:hAnsi="Arial" w:cs="Arial"/>
          <w:lang w:val="en-CA"/>
        </w:rPr>
        <w:t>itself is not able to start on the system then it needs to be handled manually by support (user or admin). It cannot be handled by the IA</w:t>
      </w:r>
      <w:r>
        <w:rPr>
          <w:rFonts w:ascii="Arial" w:hAnsi="Arial" w:cs="Arial"/>
          <w:lang w:val="en-CA"/>
        </w:rPr>
        <w:t>(Intelligent Automation)</w:t>
      </w:r>
    </w:p>
    <w:p w14:paraId="1C07F37C" w14:textId="77777777" w:rsidR="00E028FC" w:rsidRPr="00E028FC" w:rsidRDefault="00E028FC" w:rsidP="00E028FC"/>
    <w:p w14:paraId="1543E8DB" w14:textId="3B464315" w:rsidR="00D452BB" w:rsidRDefault="00133F41" w:rsidP="00133F41">
      <w:pPr>
        <w:pStyle w:val="Heading2"/>
        <w:ind w:firstLine="720"/>
        <w:rPr>
          <w:rFonts w:ascii="Arial" w:hAnsi="Arial" w:cs="Arial"/>
          <w:color w:val="1F3864" w:themeColor="accent1" w:themeShade="80"/>
          <w:sz w:val="24"/>
          <w:szCs w:val="24"/>
        </w:rPr>
      </w:pPr>
      <w:r w:rsidRPr="00133F41">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7</w:t>
      </w:r>
      <w:r w:rsidRPr="00133F41">
        <w:rPr>
          <w:rFonts w:ascii="Arial" w:hAnsi="Arial" w:cs="Arial"/>
          <w:color w:val="1F3864" w:themeColor="accent1" w:themeShade="80"/>
          <w:sz w:val="24"/>
          <w:szCs w:val="24"/>
        </w:rPr>
        <w:t>.2 Alert</w:t>
      </w:r>
    </w:p>
    <w:p w14:paraId="4C026E86" w14:textId="59C14FF4"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Where the process is unable to log in to any of the systems, an alert will be raised.</w:t>
      </w:r>
    </w:p>
    <w:p w14:paraId="1456F575" w14:textId="142B9022"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 xml:space="preserve">Where a system exhibits unfamiliar behaviour, the </w:t>
      </w:r>
      <w:r w:rsidR="00154952">
        <w:rPr>
          <w:rFonts w:ascii="Arial" w:hAnsi="Arial" w:cs="Arial"/>
          <w:lang w:val="en-CA"/>
        </w:rPr>
        <w:t>UiPath</w:t>
      </w:r>
      <w:r w:rsidRPr="00230EA0">
        <w:rPr>
          <w:rFonts w:ascii="Arial" w:hAnsi="Arial" w:cs="Arial"/>
          <w:lang w:val="en-CA"/>
        </w:rPr>
        <w:t xml:space="preserve"> process will most likely encounter a repeating pattern of System Exceptions. Where three consecutive system exceptions are encountered, the process will stop under the presumption that the system has a problem. Automation will log the alert in logs and restart all activities from start</w:t>
      </w:r>
      <w:r w:rsidR="00154952">
        <w:rPr>
          <w:rFonts w:ascii="Arial" w:hAnsi="Arial" w:cs="Arial"/>
          <w:lang w:val="en-CA"/>
        </w:rPr>
        <w:t>.</w:t>
      </w:r>
    </w:p>
    <w:p w14:paraId="671336C2" w14:textId="77777777"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When the automation failed on unknown/unhandled exception and not able to understand next step. Automation will log the alert in logs and restart all activities from start to resume the work from next line item.</w:t>
      </w:r>
    </w:p>
    <w:p w14:paraId="6728A596" w14:textId="77777777"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When automation fails to even restart again from next line item, an alert will be raised detailing the requirement of manually restarting the automation.</w:t>
      </w:r>
    </w:p>
    <w:p w14:paraId="118860F6" w14:textId="1D656807" w:rsidR="009C38D2" w:rsidRPr="009C38D2" w:rsidRDefault="009C38D2" w:rsidP="009C38D2"/>
    <w:p w14:paraId="3370B733" w14:textId="79D57C81" w:rsidR="00133F41" w:rsidRDefault="00133F41" w:rsidP="00133F41">
      <w:pPr>
        <w:pStyle w:val="Heading2"/>
        <w:ind w:firstLine="720"/>
        <w:rPr>
          <w:rFonts w:ascii="Arial" w:hAnsi="Arial" w:cs="Arial"/>
          <w:color w:val="1F3864" w:themeColor="accent1" w:themeShade="80"/>
          <w:sz w:val="24"/>
          <w:szCs w:val="24"/>
        </w:rPr>
      </w:pPr>
      <w:r w:rsidRPr="00133F41">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7</w:t>
      </w:r>
      <w:r w:rsidRPr="00133F41">
        <w:rPr>
          <w:rFonts w:ascii="Arial" w:hAnsi="Arial" w:cs="Arial"/>
          <w:color w:val="1F3864" w:themeColor="accent1" w:themeShade="80"/>
          <w:sz w:val="24"/>
          <w:szCs w:val="24"/>
        </w:rPr>
        <w:t xml:space="preserve">.3 </w:t>
      </w:r>
      <w:bookmarkStart w:id="9" w:name="_Toc494283459"/>
      <w:r w:rsidRPr="00133F41">
        <w:rPr>
          <w:rFonts w:ascii="Arial" w:hAnsi="Arial" w:cs="Arial"/>
          <w:color w:val="1F3864" w:themeColor="accent1" w:themeShade="80"/>
          <w:sz w:val="24"/>
          <w:szCs w:val="24"/>
        </w:rPr>
        <w:t>Manual Intervention</w:t>
      </w:r>
      <w:bookmarkEnd w:id="9"/>
    </w:p>
    <w:p w14:paraId="0E1664BE" w14:textId="74B257C3" w:rsidR="00154952" w:rsidRPr="004019DD" w:rsidRDefault="00154952" w:rsidP="00154952">
      <w:pPr>
        <w:rPr>
          <w:rFonts w:ascii="Arial" w:hAnsi="Arial" w:cs="Arial"/>
          <w:color w:val="000000" w:themeColor="text1"/>
          <w:lang w:val="en-CA"/>
        </w:rPr>
      </w:pPr>
      <w:r>
        <w:t xml:space="preserve">                   </w:t>
      </w:r>
      <w:r w:rsidRPr="00230EA0">
        <w:rPr>
          <w:rFonts w:ascii="Arial" w:hAnsi="Arial" w:cs="Arial"/>
          <w:lang w:val="en-CA"/>
        </w:rPr>
        <w:t xml:space="preserve">Manual Intervention is needed when system or applications are not available. During processing, manual intervention is required when automation </w:t>
      </w:r>
      <w:r w:rsidRPr="00230EA0">
        <w:rPr>
          <w:rFonts w:ascii="Arial" w:hAnsi="Arial" w:cs="Arial"/>
          <w:b/>
          <w:bCs/>
          <w:i/>
          <w:iCs/>
          <w:lang w:val="en-CA"/>
        </w:rPr>
        <w:t>fails to restart</w:t>
      </w:r>
      <w:r w:rsidRPr="00230EA0">
        <w:rPr>
          <w:rFonts w:ascii="Arial" w:hAnsi="Arial" w:cs="Arial"/>
          <w:lang w:val="en-CA"/>
        </w:rPr>
        <w:t xml:space="preserve"> due to unknown/unhandled </w:t>
      </w:r>
      <w:r w:rsidRPr="00230EA0">
        <w:rPr>
          <w:rFonts w:ascii="Arial" w:hAnsi="Arial" w:cs="Arial"/>
          <w:color w:val="000000" w:themeColor="text1"/>
          <w:lang w:val="en-CA"/>
        </w:rPr>
        <w:t>exception.</w:t>
      </w:r>
    </w:p>
    <w:p w14:paraId="29061969" w14:textId="78DDBF49" w:rsidR="00133F41" w:rsidRDefault="00606748" w:rsidP="008365E4">
      <w:pPr>
        <w:pStyle w:val="Heading1"/>
        <w:rPr>
          <w:rFonts w:ascii="Arial" w:hAnsi="Arial" w:cs="Arial"/>
          <w:sz w:val="24"/>
          <w:szCs w:val="24"/>
        </w:rPr>
      </w:pPr>
      <w:bookmarkStart w:id="10" w:name="_Toc494283461"/>
      <w:r w:rsidRPr="00606748">
        <w:rPr>
          <w:rFonts w:ascii="Arial" w:hAnsi="Arial" w:cs="Arial"/>
          <w:sz w:val="24"/>
          <w:szCs w:val="24"/>
        </w:rPr>
        <w:t>1</w:t>
      </w:r>
      <w:r w:rsidR="004F5C20">
        <w:rPr>
          <w:rFonts w:ascii="Arial" w:hAnsi="Arial" w:cs="Arial"/>
          <w:sz w:val="24"/>
          <w:szCs w:val="24"/>
        </w:rPr>
        <w:t>8</w:t>
      </w:r>
      <w:r w:rsidRPr="00606748">
        <w:rPr>
          <w:rFonts w:ascii="Arial" w:hAnsi="Arial" w:cs="Arial"/>
          <w:sz w:val="24"/>
          <w:szCs w:val="24"/>
        </w:rPr>
        <w:t xml:space="preserve"> Schedule and Operating Hours</w:t>
      </w:r>
      <w:bookmarkEnd w:id="10"/>
    </w:p>
    <w:p w14:paraId="6E003FA3" w14:textId="08B65F62" w:rsidR="004019DD" w:rsidRPr="004019DD" w:rsidRDefault="004019DD" w:rsidP="004019DD">
      <w:r>
        <w:t>TBD(To be determined)</w:t>
      </w:r>
    </w:p>
    <w:p w14:paraId="34AB7D80" w14:textId="63B5A44E" w:rsidR="005F6F24" w:rsidRDefault="00526943" w:rsidP="00526943">
      <w:pPr>
        <w:pStyle w:val="Heading1"/>
        <w:rPr>
          <w:rFonts w:ascii="Arial" w:hAnsi="Arial" w:cs="Arial"/>
          <w:sz w:val="24"/>
          <w:szCs w:val="24"/>
        </w:rPr>
      </w:pPr>
      <w:r w:rsidRPr="00526943">
        <w:rPr>
          <w:rFonts w:ascii="Arial" w:hAnsi="Arial" w:cs="Arial"/>
          <w:sz w:val="24"/>
          <w:szCs w:val="24"/>
        </w:rPr>
        <w:t>1</w:t>
      </w:r>
      <w:r w:rsidR="004F5C20">
        <w:rPr>
          <w:rFonts w:ascii="Arial" w:hAnsi="Arial" w:cs="Arial"/>
          <w:sz w:val="24"/>
          <w:szCs w:val="24"/>
        </w:rPr>
        <w:t>9</w:t>
      </w:r>
      <w:r w:rsidRPr="00526943">
        <w:rPr>
          <w:rFonts w:ascii="Arial" w:hAnsi="Arial" w:cs="Arial"/>
          <w:sz w:val="24"/>
          <w:szCs w:val="24"/>
        </w:rPr>
        <w:t xml:space="preserve"> </w:t>
      </w:r>
      <w:bookmarkStart w:id="11" w:name="_Toc494283462"/>
      <w:r w:rsidRPr="00526943">
        <w:rPr>
          <w:rFonts w:ascii="Arial" w:hAnsi="Arial" w:cs="Arial"/>
          <w:sz w:val="24"/>
          <w:szCs w:val="24"/>
        </w:rPr>
        <w:t>Data Policies</w:t>
      </w:r>
      <w:bookmarkEnd w:id="11"/>
    </w:p>
    <w:p w14:paraId="316AB31A" w14:textId="77777777" w:rsidR="004819AC" w:rsidRDefault="004819AC" w:rsidP="00C72833">
      <w:pPr>
        <w:pStyle w:val="BodyText"/>
        <w:rPr>
          <w:rFonts w:ascii="Arial" w:hAnsi="Arial" w:cs="Arial"/>
          <w:b/>
          <w:color w:val="000000" w:themeColor="text1"/>
          <w:lang w:val="en-CA"/>
        </w:rPr>
      </w:pPr>
    </w:p>
    <w:p w14:paraId="7D9B8F30" w14:textId="682D6AE5" w:rsidR="00C72833" w:rsidRPr="00230EA0" w:rsidRDefault="00C72833" w:rsidP="00C72833">
      <w:pPr>
        <w:pStyle w:val="BodyText"/>
        <w:rPr>
          <w:rFonts w:ascii="Arial" w:hAnsi="Arial" w:cs="Arial"/>
          <w:b/>
          <w:color w:val="000000" w:themeColor="text1"/>
          <w:lang w:val="en-CA"/>
        </w:rPr>
      </w:pPr>
      <w:r w:rsidRPr="00230EA0">
        <w:rPr>
          <w:rFonts w:ascii="Arial" w:hAnsi="Arial" w:cs="Arial"/>
          <w:b/>
          <w:color w:val="000000" w:themeColor="text1"/>
          <w:lang w:val="en-CA"/>
        </w:rPr>
        <w:t>Data Privacy</w:t>
      </w:r>
    </w:p>
    <w:p w14:paraId="4A6D2717" w14:textId="437D3D73" w:rsidR="00C72833" w:rsidRDefault="00C72833" w:rsidP="00C72833">
      <w:pPr>
        <w:rPr>
          <w:rFonts w:ascii="Arial" w:hAnsi="Arial" w:cs="Arial"/>
          <w:color w:val="000000" w:themeColor="text1"/>
          <w:lang w:val="en-CA"/>
        </w:rPr>
      </w:pPr>
      <w:r w:rsidRPr="00C72833">
        <w:rPr>
          <w:rFonts w:ascii="Arial" w:hAnsi="Arial" w:cs="Arial"/>
          <w:color w:val="000000" w:themeColor="text1"/>
          <w:lang w:val="en-CA"/>
        </w:rPr>
        <w:t xml:space="preserve">The UiPath Automation cloud provides a secure and auditable record of the activity undertaken by the automated process. Access to the </w:t>
      </w:r>
      <w:r w:rsidR="004819AC" w:rsidRPr="00C72833">
        <w:rPr>
          <w:rFonts w:ascii="Arial" w:hAnsi="Arial" w:cs="Arial"/>
          <w:color w:val="000000" w:themeColor="text1"/>
          <w:lang w:val="en-CA"/>
        </w:rPr>
        <w:t>UiPath</w:t>
      </w:r>
      <w:r w:rsidRPr="00C72833">
        <w:rPr>
          <w:rFonts w:ascii="Arial" w:hAnsi="Arial" w:cs="Arial"/>
          <w:color w:val="000000" w:themeColor="text1"/>
          <w:lang w:val="en-CA"/>
        </w:rPr>
        <w:t xml:space="preserve"> environment is security </w:t>
      </w:r>
      <w:r w:rsidR="008B16C5" w:rsidRPr="00C72833">
        <w:rPr>
          <w:rFonts w:ascii="Arial" w:hAnsi="Arial" w:cs="Arial"/>
          <w:color w:val="000000" w:themeColor="text1"/>
          <w:lang w:val="en-CA"/>
        </w:rPr>
        <w:t>controlled. It</w:t>
      </w:r>
      <w:r w:rsidRPr="00C72833">
        <w:rPr>
          <w:rFonts w:ascii="Arial" w:hAnsi="Arial" w:cs="Arial"/>
          <w:color w:val="000000" w:themeColor="text1"/>
          <w:lang w:val="en-CA"/>
        </w:rPr>
        <w:t xml:space="preserve"> is important that a record be made available of the activity undertaken against each account and for this reason the process will log its actions.</w:t>
      </w:r>
    </w:p>
    <w:p w14:paraId="36AB42F7" w14:textId="1B84CB3F" w:rsidR="00B11206" w:rsidRDefault="00B11206" w:rsidP="00C72833">
      <w:pPr>
        <w:rPr>
          <w:rFonts w:ascii="Arial" w:hAnsi="Arial" w:cs="Arial"/>
          <w:color w:val="000000" w:themeColor="text1"/>
          <w:lang w:val="en-CA"/>
        </w:rPr>
      </w:pPr>
    </w:p>
    <w:p w14:paraId="491A8502" w14:textId="77777777" w:rsidR="00B11206" w:rsidRPr="00230EA0" w:rsidRDefault="00B11206" w:rsidP="00B11206">
      <w:pPr>
        <w:pStyle w:val="BodyText"/>
        <w:rPr>
          <w:rFonts w:ascii="Arial" w:hAnsi="Arial" w:cs="Arial"/>
          <w:b/>
          <w:color w:val="000000" w:themeColor="text1"/>
          <w:lang w:val="en-CA"/>
        </w:rPr>
      </w:pPr>
      <w:r w:rsidRPr="00230EA0">
        <w:rPr>
          <w:rFonts w:ascii="Arial" w:hAnsi="Arial" w:cs="Arial"/>
          <w:b/>
          <w:color w:val="000000" w:themeColor="text1"/>
          <w:lang w:val="en-CA"/>
        </w:rPr>
        <w:t>System Assumptions</w:t>
      </w:r>
    </w:p>
    <w:p w14:paraId="196D6895" w14:textId="17606377" w:rsidR="00B11206" w:rsidRPr="00230EA0" w:rsidRDefault="00B11206" w:rsidP="00B11206">
      <w:pPr>
        <w:rPr>
          <w:rFonts w:ascii="Arial" w:hAnsi="Arial" w:cs="Arial"/>
          <w:lang w:val="en-CA"/>
        </w:rPr>
      </w:pPr>
      <w:r>
        <w:rPr>
          <w:rFonts w:ascii="Arial" w:hAnsi="Arial" w:cs="Arial"/>
          <w:color w:val="000000" w:themeColor="text1"/>
          <w:lang w:val="en-CA"/>
        </w:rPr>
        <w:t>UiPath</w:t>
      </w:r>
      <w:r w:rsidRPr="00230EA0">
        <w:rPr>
          <w:rFonts w:ascii="Arial" w:hAnsi="Arial" w:cs="Arial"/>
          <w:color w:val="000000" w:themeColor="text1"/>
          <w:lang w:val="en-CA"/>
        </w:rPr>
        <w:t xml:space="preserve"> allows for the business to grant varying degrees of access to users. It is noted that this includes access to Development</w:t>
      </w:r>
      <w:r w:rsidRPr="00230EA0">
        <w:rPr>
          <w:rFonts w:ascii="Arial" w:hAnsi="Arial" w:cs="Arial"/>
          <w:lang w:val="en-CA"/>
        </w:rPr>
        <w:t xml:space="preserve">, SIT, and </w:t>
      </w:r>
      <w:r>
        <w:rPr>
          <w:rFonts w:ascii="Arial" w:hAnsi="Arial" w:cs="Arial"/>
          <w:lang w:val="en-CA"/>
        </w:rPr>
        <w:t>U</w:t>
      </w:r>
      <w:r w:rsidRPr="00230EA0">
        <w:rPr>
          <w:rFonts w:ascii="Arial" w:hAnsi="Arial" w:cs="Arial"/>
          <w:lang w:val="en-CA"/>
        </w:rPr>
        <w:t xml:space="preserve">AT. To mitigate any risks associated with system being compromised, the business should grant access to users based on need. </w:t>
      </w:r>
    </w:p>
    <w:p w14:paraId="5075DDAB" w14:textId="77777777" w:rsidR="00B11206" w:rsidRPr="008B16C5" w:rsidRDefault="00B11206" w:rsidP="00C72833">
      <w:pPr>
        <w:rPr>
          <w:rFonts w:ascii="Arial" w:hAnsi="Arial" w:cs="Arial"/>
          <w:color w:val="000000" w:themeColor="text1"/>
          <w:lang w:val="en-CA"/>
        </w:rPr>
      </w:pPr>
    </w:p>
    <w:p w14:paraId="043E995B" w14:textId="698EDE59" w:rsidR="00154B05" w:rsidRDefault="004F5C20" w:rsidP="00071024">
      <w:pPr>
        <w:pStyle w:val="Heading1"/>
        <w:rPr>
          <w:rFonts w:ascii="Arial" w:hAnsi="Arial" w:cs="Arial"/>
          <w:sz w:val="24"/>
          <w:szCs w:val="24"/>
        </w:rPr>
      </w:pPr>
      <w:bookmarkStart w:id="12" w:name="_Toc494283463"/>
      <w:r>
        <w:rPr>
          <w:rFonts w:ascii="Arial" w:hAnsi="Arial" w:cs="Arial"/>
          <w:sz w:val="24"/>
          <w:szCs w:val="24"/>
        </w:rPr>
        <w:t>20</w:t>
      </w:r>
      <w:r w:rsidR="00526943" w:rsidRPr="00526943">
        <w:rPr>
          <w:rFonts w:ascii="Arial" w:hAnsi="Arial" w:cs="Arial"/>
          <w:sz w:val="24"/>
          <w:szCs w:val="24"/>
        </w:rPr>
        <w:t xml:space="preserve"> IT </w:t>
      </w:r>
      <w:bookmarkEnd w:id="12"/>
      <w:r w:rsidR="002B2AFD">
        <w:rPr>
          <w:rFonts w:ascii="Arial" w:hAnsi="Arial" w:cs="Arial"/>
          <w:sz w:val="24"/>
          <w:szCs w:val="24"/>
        </w:rPr>
        <w:t>Security</w:t>
      </w:r>
      <w:r w:rsidR="003B222A">
        <w:rPr>
          <w:rFonts w:ascii="Arial" w:hAnsi="Arial" w:cs="Arial"/>
          <w:sz w:val="24"/>
          <w:szCs w:val="24"/>
        </w:rPr>
        <w:t xml:space="preserve"> and Credential </w:t>
      </w:r>
      <w:r w:rsidR="00115DBF">
        <w:rPr>
          <w:rFonts w:ascii="Arial" w:hAnsi="Arial" w:cs="Arial"/>
          <w:sz w:val="24"/>
          <w:szCs w:val="24"/>
        </w:rPr>
        <w:t>Management</w:t>
      </w:r>
    </w:p>
    <w:p w14:paraId="28F4E2B0" w14:textId="55A9320F" w:rsidR="00307300" w:rsidRDefault="00307300" w:rsidP="00307300"/>
    <w:p w14:paraId="71DF77B3" w14:textId="77777777" w:rsidR="00307300" w:rsidRPr="00307300" w:rsidRDefault="00307300" w:rsidP="00307300">
      <w:pPr>
        <w:pStyle w:val="BodyText"/>
        <w:jc w:val="both"/>
        <w:rPr>
          <w:rFonts w:ascii="Arial" w:hAnsi="Arial" w:cs="Arial"/>
          <w:sz w:val="22"/>
          <w:szCs w:val="22"/>
          <w:lang w:val="en-AU"/>
        </w:rPr>
      </w:pPr>
      <w:r w:rsidRPr="00307300">
        <w:rPr>
          <w:rFonts w:ascii="Arial" w:hAnsi="Arial" w:cs="Arial"/>
          <w:sz w:val="22"/>
          <w:szCs w:val="22"/>
          <w:lang w:val="en-AU"/>
        </w:rPr>
        <w:t xml:space="preserve">This section captures credential details for the applications that the processes will depend on. </w:t>
      </w:r>
    </w:p>
    <w:p w14:paraId="0E5CBD1D" w14:textId="192D5789" w:rsidR="00307300" w:rsidRPr="001334BB" w:rsidRDefault="00307300" w:rsidP="00307300">
      <w:pPr>
        <w:pStyle w:val="BodyText"/>
        <w:jc w:val="both"/>
        <w:rPr>
          <w:rFonts w:ascii="Arial" w:hAnsi="Arial" w:cs="Arial"/>
          <w:bCs/>
          <w:sz w:val="22"/>
          <w:szCs w:val="22"/>
          <w:lang w:val="en-AU"/>
        </w:rPr>
      </w:pPr>
      <w:r w:rsidRPr="00307300">
        <w:rPr>
          <w:rFonts w:ascii="Arial" w:hAnsi="Arial" w:cs="Arial"/>
          <w:bCs/>
          <w:sz w:val="22"/>
          <w:szCs w:val="22"/>
          <w:lang w:val="en-AU"/>
        </w:rPr>
        <w:lastRenderedPageBreak/>
        <w:t xml:space="preserve">The credentials will be stored within the UIPATH orchestrator Asset and will be encrypted securely (UiPath natively encrypts the credentials using the configured encryption schemes). </w:t>
      </w:r>
    </w:p>
    <w:p w14:paraId="16CFC652" w14:textId="77777777" w:rsidR="00307300" w:rsidRDefault="00307300" w:rsidP="00307300">
      <w:pPr>
        <w:pStyle w:val="BodyText"/>
        <w:jc w:val="both"/>
        <w:rPr>
          <w:rFonts w:ascii="Arial" w:hAnsi="Arial" w:cs="Arial"/>
          <w:b/>
          <w:lang w:val="en-AU"/>
        </w:rPr>
      </w:pPr>
      <w:r>
        <w:rPr>
          <w:rFonts w:ascii="Arial" w:hAnsi="Arial" w:cs="Arial"/>
          <w:b/>
          <w:lang w:val="en-AU"/>
        </w:rPr>
        <w:t>Credential Management</w:t>
      </w:r>
    </w:p>
    <w:p w14:paraId="3BF807E3" w14:textId="123C7B0A" w:rsidR="00307300" w:rsidRPr="00307300" w:rsidRDefault="00307300" w:rsidP="00307300">
      <w:pPr>
        <w:pStyle w:val="BodyText"/>
        <w:jc w:val="both"/>
        <w:rPr>
          <w:rFonts w:ascii="Arial" w:hAnsi="Arial" w:cs="Arial"/>
          <w:sz w:val="22"/>
          <w:szCs w:val="22"/>
          <w:lang w:val="en-AU"/>
        </w:rPr>
      </w:pPr>
      <w:r w:rsidRPr="00307300">
        <w:rPr>
          <w:rFonts w:ascii="Arial" w:hAnsi="Arial" w:cs="Arial"/>
          <w:sz w:val="22"/>
          <w:szCs w:val="22"/>
          <w:lang w:val="en-AU"/>
        </w:rPr>
        <w:t xml:space="preserve">Credentials are managed by selecting the </w:t>
      </w:r>
      <w:r>
        <w:rPr>
          <w:rFonts w:ascii="Arial" w:hAnsi="Arial" w:cs="Arial"/>
          <w:sz w:val="22"/>
          <w:szCs w:val="22"/>
          <w:lang w:val="en-AU"/>
        </w:rPr>
        <w:t>Assets</w:t>
      </w:r>
      <w:r w:rsidRPr="00307300">
        <w:rPr>
          <w:rFonts w:ascii="Arial" w:hAnsi="Arial" w:cs="Arial"/>
          <w:sz w:val="22"/>
          <w:szCs w:val="22"/>
          <w:lang w:val="en-AU"/>
        </w:rPr>
        <w:t xml:space="preserve"> </w:t>
      </w:r>
      <w:r>
        <w:rPr>
          <w:rFonts w:ascii="Arial" w:hAnsi="Arial" w:cs="Arial"/>
          <w:sz w:val="22"/>
          <w:szCs w:val="22"/>
          <w:lang w:val="en-AU"/>
        </w:rPr>
        <w:t>UiPath Orchestrator</w:t>
      </w:r>
      <w:r w:rsidRPr="00307300">
        <w:rPr>
          <w:rFonts w:ascii="Arial" w:hAnsi="Arial" w:cs="Arial"/>
          <w:sz w:val="22"/>
          <w:szCs w:val="22"/>
          <w:lang w:val="en-AU"/>
        </w:rPr>
        <w:t xml:space="preserve">. User name, password, can be added and managed here. </w:t>
      </w:r>
    </w:p>
    <w:p w14:paraId="35536FF9" w14:textId="21565764" w:rsidR="00307300" w:rsidRDefault="00307300" w:rsidP="00307300">
      <w:pPr>
        <w:pStyle w:val="BodyText"/>
        <w:jc w:val="both"/>
        <w:rPr>
          <w:rFonts w:ascii="Arial" w:hAnsi="Arial" w:cs="Arial"/>
          <w:sz w:val="22"/>
          <w:szCs w:val="22"/>
          <w:lang w:val="en-AU"/>
        </w:rPr>
      </w:pPr>
      <w:r w:rsidRPr="00307300">
        <w:rPr>
          <w:rFonts w:ascii="Arial" w:hAnsi="Arial" w:cs="Arial"/>
          <w:sz w:val="22"/>
          <w:szCs w:val="22"/>
          <w:lang w:val="en-AU"/>
        </w:rPr>
        <w:t>Outlined below is the format for how these credentials should be provisioned. Resource and Role to be determined as part of deployment activities.</w:t>
      </w:r>
    </w:p>
    <w:p w14:paraId="08636555" w14:textId="327F5876" w:rsidR="00C855FA" w:rsidRPr="00307300" w:rsidRDefault="00C855FA" w:rsidP="00307300">
      <w:pPr>
        <w:pStyle w:val="BodyText"/>
        <w:jc w:val="both"/>
        <w:rPr>
          <w:rFonts w:ascii="Arial" w:hAnsi="Arial" w:cs="Arial"/>
          <w:b/>
          <w:sz w:val="22"/>
          <w:szCs w:val="22"/>
          <w:lang w:val="en-AU"/>
        </w:rPr>
      </w:pPr>
      <w:r>
        <w:rPr>
          <w:rFonts w:ascii="Arial" w:hAnsi="Arial" w:cs="Arial"/>
          <w:sz w:val="22"/>
          <w:szCs w:val="22"/>
          <w:lang w:val="en-AU"/>
        </w:rPr>
        <w:t>ModernFolderName:-GoogleSearch</w:t>
      </w:r>
    </w:p>
    <w:p w14:paraId="56F24529" w14:textId="2852A614" w:rsidR="00307300" w:rsidRDefault="00307300" w:rsidP="00307300"/>
    <w:tbl>
      <w:tblPr>
        <w:tblStyle w:val="TableGrid"/>
        <w:tblW w:w="11324" w:type="dxa"/>
        <w:tblLook w:val="04A0" w:firstRow="1" w:lastRow="0" w:firstColumn="1" w:lastColumn="0" w:noHBand="0" w:noVBand="1"/>
      </w:tblPr>
      <w:tblGrid>
        <w:gridCol w:w="3552"/>
        <w:gridCol w:w="4276"/>
        <w:gridCol w:w="1748"/>
        <w:gridCol w:w="1748"/>
      </w:tblGrid>
      <w:tr w:rsidR="00DE794F" w14:paraId="3A097351" w14:textId="77777777" w:rsidTr="00DE794F">
        <w:tc>
          <w:tcPr>
            <w:tcW w:w="3552" w:type="dxa"/>
            <w:tcBorders>
              <w:top w:val="single" w:sz="4" w:space="0" w:color="auto"/>
              <w:left w:val="single" w:sz="4" w:space="0" w:color="auto"/>
              <w:bottom w:val="single" w:sz="4" w:space="0" w:color="auto"/>
              <w:right w:val="single" w:sz="4" w:space="0" w:color="auto"/>
            </w:tcBorders>
            <w:vAlign w:val="center"/>
            <w:hideMark/>
          </w:tcPr>
          <w:p w14:paraId="7E378B06" w14:textId="77777777" w:rsidR="00DE794F" w:rsidRDefault="00DE794F">
            <w:pPr>
              <w:pStyle w:val="BodyText"/>
              <w:rPr>
                <w:rFonts w:ascii="Arial" w:hAnsi="Arial" w:cs="Arial"/>
                <w:b/>
                <w:sz w:val="18"/>
                <w:szCs w:val="18"/>
                <w:lang w:val="en-US"/>
              </w:rPr>
            </w:pPr>
            <w:r>
              <w:rPr>
                <w:rFonts w:ascii="Arial" w:hAnsi="Arial" w:cs="Arial"/>
                <w:b/>
                <w:sz w:val="18"/>
                <w:szCs w:val="18"/>
                <w:lang w:val="en-US"/>
              </w:rPr>
              <w:t>Credential Name</w:t>
            </w:r>
          </w:p>
        </w:tc>
        <w:tc>
          <w:tcPr>
            <w:tcW w:w="4276" w:type="dxa"/>
            <w:tcBorders>
              <w:top w:val="single" w:sz="4" w:space="0" w:color="auto"/>
              <w:left w:val="single" w:sz="4" w:space="0" w:color="auto"/>
              <w:bottom w:val="single" w:sz="4" w:space="0" w:color="auto"/>
              <w:right w:val="single" w:sz="4" w:space="0" w:color="auto"/>
            </w:tcBorders>
            <w:vAlign w:val="center"/>
            <w:hideMark/>
          </w:tcPr>
          <w:p w14:paraId="33DD6396" w14:textId="77777777" w:rsidR="00DE794F" w:rsidRDefault="00DE794F">
            <w:pPr>
              <w:pStyle w:val="BodyText"/>
              <w:rPr>
                <w:rFonts w:ascii="Arial" w:hAnsi="Arial" w:cs="Arial"/>
                <w:b/>
                <w:sz w:val="18"/>
                <w:szCs w:val="18"/>
                <w:lang w:val="en-US"/>
              </w:rPr>
            </w:pPr>
            <w:r>
              <w:rPr>
                <w:rFonts w:ascii="Arial" w:hAnsi="Arial" w:cs="Arial"/>
                <w:b/>
                <w:sz w:val="18"/>
                <w:szCs w:val="18"/>
                <w:lang w:val="en-US"/>
              </w:rPr>
              <w:t>Description</w:t>
            </w:r>
          </w:p>
        </w:tc>
        <w:tc>
          <w:tcPr>
            <w:tcW w:w="1748" w:type="dxa"/>
            <w:tcBorders>
              <w:top w:val="single" w:sz="4" w:space="0" w:color="auto"/>
              <w:left w:val="single" w:sz="4" w:space="0" w:color="auto"/>
              <w:bottom w:val="single" w:sz="4" w:space="0" w:color="auto"/>
              <w:right w:val="single" w:sz="4" w:space="0" w:color="auto"/>
            </w:tcBorders>
          </w:tcPr>
          <w:p w14:paraId="269F2169" w14:textId="77777777" w:rsidR="00DE794F" w:rsidRDefault="00DE794F">
            <w:pPr>
              <w:pStyle w:val="BodyText"/>
              <w:rPr>
                <w:rFonts w:ascii="Arial" w:hAnsi="Arial" w:cs="Arial"/>
                <w:b/>
                <w:sz w:val="18"/>
                <w:szCs w:val="18"/>
                <w:lang w:val="en-US"/>
              </w:rPr>
            </w:pPr>
          </w:p>
        </w:tc>
        <w:tc>
          <w:tcPr>
            <w:tcW w:w="1748" w:type="dxa"/>
            <w:tcBorders>
              <w:top w:val="single" w:sz="4" w:space="0" w:color="auto"/>
              <w:left w:val="single" w:sz="4" w:space="0" w:color="auto"/>
              <w:bottom w:val="single" w:sz="4" w:space="0" w:color="auto"/>
              <w:right w:val="single" w:sz="4" w:space="0" w:color="auto"/>
            </w:tcBorders>
            <w:hideMark/>
          </w:tcPr>
          <w:p w14:paraId="4F423574" w14:textId="685F2F1C" w:rsidR="00DE794F" w:rsidRDefault="00DE794F">
            <w:pPr>
              <w:pStyle w:val="BodyText"/>
              <w:rPr>
                <w:rFonts w:ascii="Arial" w:hAnsi="Arial" w:cs="Arial"/>
                <w:b/>
                <w:sz w:val="18"/>
                <w:szCs w:val="18"/>
                <w:lang w:val="en-US"/>
              </w:rPr>
            </w:pPr>
            <w:r>
              <w:rPr>
                <w:rFonts w:ascii="Arial" w:hAnsi="Arial" w:cs="Arial"/>
                <w:b/>
                <w:sz w:val="18"/>
                <w:szCs w:val="18"/>
                <w:lang w:val="en-US"/>
              </w:rPr>
              <w:t>Expiry</w:t>
            </w:r>
          </w:p>
        </w:tc>
      </w:tr>
      <w:tr w:rsidR="00DE794F" w14:paraId="0AD681EF" w14:textId="77777777" w:rsidTr="00DE794F">
        <w:tc>
          <w:tcPr>
            <w:tcW w:w="3552" w:type="dxa"/>
            <w:tcBorders>
              <w:top w:val="single" w:sz="4" w:space="0" w:color="auto"/>
              <w:left w:val="single" w:sz="4" w:space="0" w:color="auto"/>
              <w:bottom w:val="single" w:sz="4" w:space="0" w:color="auto"/>
              <w:right w:val="single" w:sz="4" w:space="0" w:color="auto"/>
            </w:tcBorders>
            <w:vAlign w:val="center"/>
          </w:tcPr>
          <w:p w14:paraId="7D56A10D" w14:textId="4A9DC333" w:rsidR="00DE794F" w:rsidRDefault="00C855FA">
            <w:pPr>
              <w:pStyle w:val="BodyText"/>
              <w:jc w:val="both"/>
              <w:rPr>
                <w:rFonts w:ascii="Arial" w:hAnsi="Arial" w:cs="Arial"/>
                <w:lang w:val="en-AU"/>
              </w:rPr>
            </w:pPr>
            <w:r>
              <w:rPr>
                <w:rFonts w:ascii="Arial" w:hAnsi="Arial" w:cs="Arial"/>
                <w:lang w:val="en-AU"/>
              </w:rPr>
              <w:t>LoginCred</w:t>
            </w:r>
          </w:p>
        </w:tc>
        <w:tc>
          <w:tcPr>
            <w:tcW w:w="4276" w:type="dxa"/>
            <w:tcBorders>
              <w:top w:val="single" w:sz="4" w:space="0" w:color="auto"/>
              <w:left w:val="single" w:sz="4" w:space="0" w:color="auto"/>
              <w:bottom w:val="single" w:sz="4" w:space="0" w:color="auto"/>
              <w:right w:val="single" w:sz="4" w:space="0" w:color="auto"/>
            </w:tcBorders>
            <w:vAlign w:val="center"/>
          </w:tcPr>
          <w:p w14:paraId="6787A297" w14:textId="5F3DC103" w:rsidR="00DE794F" w:rsidRDefault="00DE794F" w:rsidP="001334BB">
            <w:pPr>
              <w:pStyle w:val="BodyText"/>
              <w:jc w:val="both"/>
              <w:rPr>
                <w:rFonts w:ascii="Arial" w:hAnsi="Arial" w:cs="Arial"/>
                <w:lang w:val="en-AU"/>
              </w:rPr>
            </w:pPr>
          </w:p>
        </w:tc>
        <w:tc>
          <w:tcPr>
            <w:tcW w:w="1748" w:type="dxa"/>
            <w:tcBorders>
              <w:top w:val="single" w:sz="4" w:space="0" w:color="auto"/>
              <w:left w:val="single" w:sz="4" w:space="0" w:color="auto"/>
              <w:bottom w:val="single" w:sz="4" w:space="0" w:color="auto"/>
              <w:right w:val="single" w:sz="4" w:space="0" w:color="auto"/>
            </w:tcBorders>
          </w:tcPr>
          <w:p w14:paraId="1DB359BC" w14:textId="77777777" w:rsidR="00DE794F" w:rsidRDefault="00DE794F">
            <w:pPr>
              <w:pStyle w:val="BodyText"/>
              <w:rPr>
                <w:rFonts w:ascii="Arial" w:hAnsi="Arial" w:cs="Arial"/>
                <w:lang w:val="en-AU"/>
              </w:rPr>
            </w:pPr>
          </w:p>
        </w:tc>
        <w:tc>
          <w:tcPr>
            <w:tcW w:w="1748" w:type="dxa"/>
            <w:tcBorders>
              <w:top w:val="single" w:sz="4" w:space="0" w:color="auto"/>
              <w:left w:val="single" w:sz="4" w:space="0" w:color="auto"/>
              <w:bottom w:val="single" w:sz="4" w:space="0" w:color="auto"/>
              <w:right w:val="single" w:sz="4" w:space="0" w:color="auto"/>
            </w:tcBorders>
          </w:tcPr>
          <w:p w14:paraId="59757A02" w14:textId="41D183A0" w:rsidR="00DE794F" w:rsidRDefault="00DE794F">
            <w:pPr>
              <w:pStyle w:val="BodyText"/>
              <w:rPr>
                <w:rFonts w:ascii="Arial" w:hAnsi="Arial" w:cs="Arial"/>
                <w:lang w:val="en-AU"/>
              </w:rPr>
            </w:pPr>
          </w:p>
        </w:tc>
      </w:tr>
    </w:tbl>
    <w:p w14:paraId="05BA1653" w14:textId="77777777" w:rsidR="004871E2" w:rsidRPr="00307300" w:rsidRDefault="004871E2" w:rsidP="00307300"/>
    <w:p w14:paraId="6164F731" w14:textId="20C3256F" w:rsidR="00BA778C" w:rsidRPr="00BA778C" w:rsidRDefault="002B2AFD" w:rsidP="00BA778C">
      <w:pPr>
        <w:pStyle w:val="Heading1"/>
        <w:rPr>
          <w:rFonts w:ascii="Arial" w:hAnsi="Arial" w:cs="Arial"/>
          <w:sz w:val="24"/>
          <w:szCs w:val="24"/>
        </w:rPr>
      </w:pPr>
      <w:bookmarkStart w:id="13" w:name="_Toc494283464"/>
      <w:r>
        <w:rPr>
          <w:rFonts w:ascii="Arial" w:hAnsi="Arial" w:cs="Arial"/>
          <w:sz w:val="24"/>
          <w:szCs w:val="24"/>
        </w:rPr>
        <w:t>2</w:t>
      </w:r>
      <w:r w:rsidR="004F5C20">
        <w:rPr>
          <w:rFonts w:ascii="Arial" w:hAnsi="Arial" w:cs="Arial"/>
          <w:sz w:val="24"/>
          <w:szCs w:val="24"/>
        </w:rPr>
        <w:t>1</w:t>
      </w:r>
      <w:r w:rsidR="00BA778C" w:rsidRPr="00BA778C">
        <w:rPr>
          <w:rFonts w:ascii="Arial" w:hAnsi="Arial" w:cs="Arial"/>
          <w:sz w:val="24"/>
          <w:szCs w:val="24"/>
        </w:rPr>
        <w:t xml:space="preserve"> Reference/Acronym Lookup</w:t>
      </w:r>
      <w:bookmarkEnd w:id="13"/>
    </w:p>
    <w:p w14:paraId="3BA95B65" w14:textId="366795A2" w:rsidR="00C93824" w:rsidRPr="00C93824" w:rsidRDefault="00C93824" w:rsidP="00C93824">
      <w:pPr>
        <w:pStyle w:val="Heading2"/>
        <w:rPr>
          <w:rFonts w:ascii="Arial" w:hAnsi="Arial" w:cs="Arial"/>
          <w:color w:val="1F3864" w:themeColor="accent1" w:themeShade="80"/>
          <w:sz w:val="24"/>
          <w:szCs w:val="24"/>
        </w:rPr>
      </w:pPr>
    </w:p>
    <w:p w14:paraId="4F16D1A7" w14:textId="3975E4A9" w:rsidR="00D53E11" w:rsidRPr="00D53E11" w:rsidRDefault="00D53E11" w:rsidP="00D53E11">
      <w:pPr>
        <w:tabs>
          <w:tab w:val="left" w:pos="4056"/>
        </w:tabs>
      </w:pPr>
      <w:r>
        <w:tab/>
      </w:r>
    </w:p>
    <w:sectPr w:rsidR="00D53E11" w:rsidRPr="00D5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5C8"/>
    <w:multiLevelType w:val="hybridMultilevel"/>
    <w:tmpl w:val="5DD4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C578F6"/>
    <w:multiLevelType w:val="hybridMultilevel"/>
    <w:tmpl w:val="6B68156E"/>
    <w:lvl w:ilvl="0" w:tplc="4B102E74">
      <w:start w:val="5"/>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26AC5783"/>
    <w:multiLevelType w:val="hybridMultilevel"/>
    <w:tmpl w:val="F8A8C7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D26F2E"/>
    <w:multiLevelType w:val="multilevel"/>
    <w:tmpl w:val="FF46D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23FD6"/>
    <w:multiLevelType w:val="hybridMultilevel"/>
    <w:tmpl w:val="4FB0650A"/>
    <w:lvl w:ilvl="0" w:tplc="A776EEB6">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43C75946"/>
    <w:multiLevelType w:val="hybridMultilevel"/>
    <w:tmpl w:val="639A8240"/>
    <w:lvl w:ilvl="0" w:tplc="A54A6F9E">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46E050DC"/>
    <w:multiLevelType w:val="hybridMultilevel"/>
    <w:tmpl w:val="D70A3C92"/>
    <w:lvl w:ilvl="0" w:tplc="FFFFFFFF">
      <w:start w:val="1"/>
      <w:numFmt w:val="decimal"/>
      <w:lvlText w:val="%1)"/>
      <w:lvlJc w:val="left"/>
      <w:pPr>
        <w:ind w:left="564" w:hanging="360"/>
      </w:pPr>
      <w:rPr>
        <w:rFonts w:hint="default"/>
      </w:rPr>
    </w:lvl>
    <w:lvl w:ilvl="1" w:tplc="FFFFFFFF" w:tentative="1">
      <w:start w:val="1"/>
      <w:numFmt w:val="lowerLetter"/>
      <w:lvlText w:val="%2."/>
      <w:lvlJc w:val="left"/>
      <w:pPr>
        <w:ind w:left="1284" w:hanging="360"/>
      </w:pPr>
    </w:lvl>
    <w:lvl w:ilvl="2" w:tplc="FFFFFFFF" w:tentative="1">
      <w:start w:val="1"/>
      <w:numFmt w:val="lowerRoman"/>
      <w:lvlText w:val="%3."/>
      <w:lvlJc w:val="right"/>
      <w:pPr>
        <w:ind w:left="2004" w:hanging="180"/>
      </w:pPr>
    </w:lvl>
    <w:lvl w:ilvl="3" w:tplc="FFFFFFFF" w:tentative="1">
      <w:start w:val="1"/>
      <w:numFmt w:val="decimal"/>
      <w:lvlText w:val="%4."/>
      <w:lvlJc w:val="left"/>
      <w:pPr>
        <w:ind w:left="2724" w:hanging="360"/>
      </w:pPr>
    </w:lvl>
    <w:lvl w:ilvl="4" w:tplc="FFFFFFFF" w:tentative="1">
      <w:start w:val="1"/>
      <w:numFmt w:val="lowerLetter"/>
      <w:lvlText w:val="%5."/>
      <w:lvlJc w:val="left"/>
      <w:pPr>
        <w:ind w:left="3444" w:hanging="360"/>
      </w:pPr>
    </w:lvl>
    <w:lvl w:ilvl="5" w:tplc="FFFFFFFF" w:tentative="1">
      <w:start w:val="1"/>
      <w:numFmt w:val="lowerRoman"/>
      <w:lvlText w:val="%6."/>
      <w:lvlJc w:val="right"/>
      <w:pPr>
        <w:ind w:left="4164" w:hanging="180"/>
      </w:pPr>
    </w:lvl>
    <w:lvl w:ilvl="6" w:tplc="FFFFFFFF" w:tentative="1">
      <w:start w:val="1"/>
      <w:numFmt w:val="decimal"/>
      <w:lvlText w:val="%7."/>
      <w:lvlJc w:val="left"/>
      <w:pPr>
        <w:ind w:left="4884" w:hanging="360"/>
      </w:pPr>
    </w:lvl>
    <w:lvl w:ilvl="7" w:tplc="FFFFFFFF" w:tentative="1">
      <w:start w:val="1"/>
      <w:numFmt w:val="lowerLetter"/>
      <w:lvlText w:val="%8."/>
      <w:lvlJc w:val="left"/>
      <w:pPr>
        <w:ind w:left="5604" w:hanging="360"/>
      </w:pPr>
    </w:lvl>
    <w:lvl w:ilvl="8" w:tplc="FFFFFFFF" w:tentative="1">
      <w:start w:val="1"/>
      <w:numFmt w:val="lowerRoman"/>
      <w:lvlText w:val="%9."/>
      <w:lvlJc w:val="right"/>
      <w:pPr>
        <w:ind w:left="6324" w:hanging="180"/>
      </w:pPr>
    </w:lvl>
  </w:abstractNum>
  <w:abstractNum w:abstractNumId="7" w15:restartNumberingAfterBreak="0">
    <w:nsid w:val="4D3B02DF"/>
    <w:multiLevelType w:val="hybridMultilevel"/>
    <w:tmpl w:val="D70A3C92"/>
    <w:lvl w:ilvl="0" w:tplc="298A17F8">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8" w15:restartNumberingAfterBreak="0">
    <w:nsid w:val="4E8F76C4"/>
    <w:multiLevelType w:val="hybridMultilevel"/>
    <w:tmpl w:val="B4D874DC"/>
    <w:lvl w:ilvl="0" w:tplc="0476A580">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15:restartNumberingAfterBreak="0">
    <w:nsid w:val="59E01FBE"/>
    <w:multiLevelType w:val="multilevel"/>
    <w:tmpl w:val="005E7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A5997"/>
    <w:multiLevelType w:val="multilevel"/>
    <w:tmpl w:val="BC442370"/>
    <w:lvl w:ilvl="0">
      <w:start w:val="1"/>
      <w:numFmt w:val="decimal"/>
      <w:lvlText w:val="%1"/>
      <w:lvlJc w:val="left"/>
      <w:pPr>
        <w:ind w:left="480" w:hanging="480"/>
      </w:pPr>
      <w:rPr>
        <w:rFonts w:ascii="Arial" w:hAnsi="Arial" w:cs="Arial" w:hint="default"/>
        <w:sz w:val="24"/>
        <w:szCs w:val="24"/>
      </w:rPr>
    </w:lvl>
    <w:lvl w:ilvl="1">
      <w:start w:val="1"/>
      <w:numFmt w:val="decimal"/>
      <w:lvlText w:val="%1.%2"/>
      <w:lvlJc w:val="left"/>
      <w:pPr>
        <w:ind w:left="696" w:hanging="48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1" w15:restartNumberingAfterBreak="0">
    <w:nsid w:val="6F0A1599"/>
    <w:multiLevelType w:val="hybridMultilevel"/>
    <w:tmpl w:val="709C7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874BB7"/>
    <w:multiLevelType w:val="multilevel"/>
    <w:tmpl w:val="CD1A1D8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7A513EC6"/>
    <w:multiLevelType w:val="hybridMultilevel"/>
    <w:tmpl w:val="4F828538"/>
    <w:lvl w:ilvl="0" w:tplc="A532FFB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16cid:durableId="966738046">
    <w:abstractNumId w:val="10"/>
  </w:num>
  <w:num w:numId="2" w16cid:durableId="1741514342">
    <w:abstractNumId w:val="1"/>
  </w:num>
  <w:num w:numId="3" w16cid:durableId="1818717613">
    <w:abstractNumId w:val="9"/>
  </w:num>
  <w:num w:numId="4" w16cid:durableId="1594970272">
    <w:abstractNumId w:val="3"/>
  </w:num>
  <w:num w:numId="5" w16cid:durableId="1376659145">
    <w:abstractNumId w:val="2"/>
  </w:num>
  <w:num w:numId="6" w16cid:durableId="1324508889">
    <w:abstractNumId w:val="12"/>
  </w:num>
  <w:num w:numId="7" w16cid:durableId="219363572">
    <w:abstractNumId w:val="0"/>
  </w:num>
  <w:num w:numId="8" w16cid:durableId="1748764819">
    <w:abstractNumId w:val="7"/>
  </w:num>
  <w:num w:numId="9" w16cid:durableId="1013726108">
    <w:abstractNumId w:val="6"/>
  </w:num>
  <w:num w:numId="10" w16cid:durableId="1454862480">
    <w:abstractNumId w:val="5"/>
  </w:num>
  <w:num w:numId="11" w16cid:durableId="359741030">
    <w:abstractNumId w:val="4"/>
  </w:num>
  <w:num w:numId="12" w16cid:durableId="618297693">
    <w:abstractNumId w:val="11"/>
  </w:num>
  <w:num w:numId="13" w16cid:durableId="1747409552">
    <w:abstractNumId w:val="8"/>
  </w:num>
  <w:num w:numId="14" w16cid:durableId="807286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25"/>
    <w:rsid w:val="00001BBF"/>
    <w:rsid w:val="000056FA"/>
    <w:rsid w:val="0001677B"/>
    <w:rsid w:val="000221FB"/>
    <w:rsid w:val="0002370D"/>
    <w:rsid w:val="00023A12"/>
    <w:rsid w:val="0002695F"/>
    <w:rsid w:val="0002773C"/>
    <w:rsid w:val="000349D4"/>
    <w:rsid w:val="00036954"/>
    <w:rsid w:val="00050E8C"/>
    <w:rsid w:val="00052C1A"/>
    <w:rsid w:val="000562EA"/>
    <w:rsid w:val="00056C7D"/>
    <w:rsid w:val="00063F7B"/>
    <w:rsid w:val="0006455C"/>
    <w:rsid w:val="000705C8"/>
    <w:rsid w:val="00071024"/>
    <w:rsid w:val="00081BAA"/>
    <w:rsid w:val="000B460B"/>
    <w:rsid w:val="000C49EB"/>
    <w:rsid w:val="000D31C5"/>
    <w:rsid w:val="000E79A3"/>
    <w:rsid w:val="00102DC2"/>
    <w:rsid w:val="00103116"/>
    <w:rsid w:val="00103291"/>
    <w:rsid w:val="001041AB"/>
    <w:rsid w:val="00114722"/>
    <w:rsid w:val="00115DBF"/>
    <w:rsid w:val="00116C26"/>
    <w:rsid w:val="00124FF2"/>
    <w:rsid w:val="00127B18"/>
    <w:rsid w:val="00131120"/>
    <w:rsid w:val="00131C26"/>
    <w:rsid w:val="001334BB"/>
    <w:rsid w:val="00133F41"/>
    <w:rsid w:val="00137386"/>
    <w:rsid w:val="001412B6"/>
    <w:rsid w:val="0014561A"/>
    <w:rsid w:val="00147180"/>
    <w:rsid w:val="00147F94"/>
    <w:rsid w:val="00153DFC"/>
    <w:rsid w:val="00154952"/>
    <w:rsid w:val="00154B05"/>
    <w:rsid w:val="00155279"/>
    <w:rsid w:val="00156270"/>
    <w:rsid w:val="00157E09"/>
    <w:rsid w:val="00162C74"/>
    <w:rsid w:val="00175462"/>
    <w:rsid w:val="001903E6"/>
    <w:rsid w:val="00193ECA"/>
    <w:rsid w:val="001952BB"/>
    <w:rsid w:val="001979DE"/>
    <w:rsid w:val="001A181D"/>
    <w:rsid w:val="001C24E8"/>
    <w:rsid w:val="001C5B9F"/>
    <w:rsid w:val="001C6CEA"/>
    <w:rsid w:val="001D4C42"/>
    <w:rsid w:val="001D6FAD"/>
    <w:rsid w:val="001E23C8"/>
    <w:rsid w:val="001E2770"/>
    <w:rsid w:val="001E4EC1"/>
    <w:rsid w:val="001F1CFC"/>
    <w:rsid w:val="001F3923"/>
    <w:rsid w:val="002047AC"/>
    <w:rsid w:val="00205583"/>
    <w:rsid w:val="002063D3"/>
    <w:rsid w:val="00210084"/>
    <w:rsid w:val="00210159"/>
    <w:rsid w:val="00217A47"/>
    <w:rsid w:val="00222FB9"/>
    <w:rsid w:val="00227082"/>
    <w:rsid w:val="00233CA0"/>
    <w:rsid w:val="00242173"/>
    <w:rsid w:val="002506D5"/>
    <w:rsid w:val="00253CAA"/>
    <w:rsid w:val="002642F7"/>
    <w:rsid w:val="00264479"/>
    <w:rsid w:val="0027393B"/>
    <w:rsid w:val="002767F2"/>
    <w:rsid w:val="00285A87"/>
    <w:rsid w:val="00290F41"/>
    <w:rsid w:val="002937F2"/>
    <w:rsid w:val="00293C92"/>
    <w:rsid w:val="002A50E2"/>
    <w:rsid w:val="002A562C"/>
    <w:rsid w:val="002A6979"/>
    <w:rsid w:val="002B2AFD"/>
    <w:rsid w:val="002B54D0"/>
    <w:rsid w:val="002B5B09"/>
    <w:rsid w:val="002B75B7"/>
    <w:rsid w:val="002C1CB0"/>
    <w:rsid w:val="002C7135"/>
    <w:rsid w:val="002C7398"/>
    <w:rsid w:val="002C76F5"/>
    <w:rsid w:val="002D1BC2"/>
    <w:rsid w:val="002E09ED"/>
    <w:rsid w:val="002F3768"/>
    <w:rsid w:val="002F4D40"/>
    <w:rsid w:val="00301543"/>
    <w:rsid w:val="00303200"/>
    <w:rsid w:val="00307300"/>
    <w:rsid w:val="00307E1E"/>
    <w:rsid w:val="00310D68"/>
    <w:rsid w:val="00316181"/>
    <w:rsid w:val="00345C92"/>
    <w:rsid w:val="00345D0C"/>
    <w:rsid w:val="0034712A"/>
    <w:rsid w:val="0034782D"/>
    <w:rsid w:val="003530F2"/>
    <w:rsid w:val="00357FDE"/>
    <w:rsid w:val="003602AF"/>
    <w:rsid w:val="003609DA"/>
    <w:rsid w:val="003613DA"/>
    <w:rsid w:val="00365AB5"/>
    <w:rsid w:val="0037354F"/>
    <w:rsid w:val="00377DCE"/>
    <w:rsid w:val="003934A7"/>
    <w:rsid w:val="00393960"/>
    <w:rsid w:val="00393EAB"/>
    <w:rsid w:val="003949DD"/>
    <w:rsid w:val="00397C59"/>
    <w:rsid w:val="003B222A"/>
    <w:rsid w:val="003C0103"/>
    <w:rsid w:val="003D2863"/>
    <w:rsid w:val="003E003C"/>
    <w:rsid w:val="003E34C2"/>
    <w:rsid w:val="003E7D4D"/>
    <w:rsid w:val="004008E2"/>
    <w:rsid w:val="004019DD"/>
    <w:rsid w:val="00415F39"/>
    <w:rsid w:val="00416CA4"/>
    <w:rsid w:val="00421E09"/>
    <w:rsid w:val="00444C42"/>
    <w:rsid w:val="00450CE1"/>
    <w:rsid w:val="00452C4F"/>
    <w:rsid w:val="00454BC5"/>
    <w:rsid w:val="004571D8"/>
    <w:rsid w:val="00460565"/>
    <w:rsid w:val="00461211"/>
    <w:rsid w:val="00467FC0"/>
    <w:rsid w:val="00470FB5"/>
    <w:rsid w:val="004767F3"/>
    <w:rsid w:val="00480F78"/>
    <w:rsid w:val="004819AC"/>
    <w:rsid w:val="00484452"/>
    <w:rsid w:val="00484554"/>
    <w:rsid w:val="004857FE"/>
    <w:rsid w:val="004871E2"/>
    <w:rsid w:val="004A1FC4"/>
    <w:rsid w:val="004A2AD7"/>
    <w:rsid w:val="004A7BD8"/>
    <w:rsid w:val="004C2FE2"/>
    <w:rsid w:val="004C3943"/>
    <w:rsid w:val="004C4080"/>
    <w:rsid w:val="004C551C"/>
    <w:rsid w:val="004D5C9A"/>
    <w:rsid w:val="004E1454"/>
    <w:rsid w:val="004E7355"/>
    <w:rsid w:val="004F4738"/>
    <w:rsid w:val="004F5C20"/>
    <w:rsid w:val="005042D1"/>
    <w:rsid w:val="00506832"/>
    <w:rsid w:val="00506C27"/>
    <w:rsid w:val="00512273"/>
    <w:rsid w:val="00516022"/>
    <w:rsid w:val="00523C92"/>
    <w:rsid w:val="00526943"/>
    <w:rsid w:val="005310E4"/>
    <w:rsid w:val="00531288"/>
    <w:rsid w:val="00531EF1"/>
    <w:rsid w:val="0053405A"/>
    <w:rsid w:val="00544637"/>
    <w:rsid w:val="005467DB"/>
    <w:rsid w:val="00551E79"/>
    <w:rsid w:val="00566110"/>
    <w:rsid w:val="005827D1"/>
    <w:rsid w:val="00583E6D"/>
    <w:rsid w:val="00584541"/>
    <w:rsid w:val="0059109E"/>
    <w:rsid w:val="005964EB"/>
    <w:rsid w:val="005B7BED"/>
    <w:rsid w:val="005C5D12"/>
    <w:rsid w:val="005C64FC"/>
    <w:rsid w:val="005E32A0"/>
    <w:rsid w:val="005E4EE9"/>
    <w:rsid w:val="005E54FA"/>
    <w:rsid w:val="005E77A2"/>
    <w:rsid w:val="005F27F9"/>
    <w:rsid w:val="005F2CF8"/>
    <w:rsid w:val="005F3591"/>
    <w:rsid w:val="005F4D51"/>
    <w:rsid w:val="005F624D"/>
    <w:rsid w:val="005F6F24"/>
    <w:rsid w:val="006060DF"/>
    <w:rsid w:val="00606748"/>
    <w:rsid w:val="006071F5"/>
    <w:rsid w:val="0060749A"/>
    <w:rsid w:val="00625808"/>
    <w:rsid w:val="006515BD"/>
    <w:rsid w:val="00657159"/>
    <w:rsid w:val="0066008C"/>
    <w:rsid w:val="00664CA7"/>
    <w:rsid w:val="00671A8C"/>
    <w:rsid w:val="0067272E"/>
    <w:rsid w:val="00681CC4"/>
    <w:rsid w:val="00683A63"/>
    <w:rsid w:val="0069587F"/>
    <w:rsid w:val="0069695F"/>
    <w:rsid w:val="006B1D8C"/>
    <w:rsid w:val="006B1E5B"/>
    <w:rsid w:val="006B4825"/>
    <w:rsid w:val="006C2521"/>
    <w:rsid w:val="006D0D78"/>
    <w:rsid w:val="006D1635"/>
    <w:rsid w:val="006D78BB"/>
    <w:rsid w:val="006E1EC4"/>
    <w:rsid w:val="006E4560"/>
    <w:rsid w:val="006E5647"/>
    <w:rsid w:val="006F4919"/>
    <w:rsid w:val="006F5BB3"/>
    <w:rsid w:val="007000A3"/>
    <w:rsid w:val="00706583"/>
    <w:rsid w:val="0071114B"/>
    <w:rsid w:val="0073371D"/>
    <w:rsid w:val="00765625"/>
    <w:rsid w:val="007662DA"/>
    <w:rsid w:val="007668C5"/>
    <w:rsid w:val="00767B84"/>
    <w:rsid w:val="0078349C"/>
    <w:rsid w:val="007957B6"/>
    <w:rsid w:val="007A056B"/>
    <w:rsid w:val="007A3B84"/>
    <w:rsid w:val="007C1B17"/>
    <w:rsid w:val="007C4F63"/>
    <w:rsid w:val="007D592F"/>
    <w:rsid w:val="007E2D3F"/>
    <w:rsid w:val="007E7846"/>
    <w:rsid w:val="007F72C8"/>
    <w:rsid w:val="008060CF"/>
    <w:rsid w:val="00813C38"/>
    <w:rsid w:val="00813D0B"/>
    <w:rsid w:val="00815BC8"/>
    <w:rsid w:val="00816926"/>
    <w:rsid w:val="0082269D"/>
    <w:rsid w:val="0083030C"/>
    <w:rsid w:val="008317E9"/>
    <w:rsid w:val="008341D1"/>
    <w:rsid w:val="008365E4"/>
    <w:rsid w:val="00840587"/>
    <w:rsid w:val="008425E6"/>
    <w:rsid w:val="00843F27"/>
    <w:rsid w:val="008534BA"/>
    <w:rsid w:val="00855362"/>
    <w:rsid w:val="00855F6B"/>
    <w:rsid w:val="00863B2D"/>
    <w:rsid w:val="00867376"/>
    <w:rsid w:val="00867BC2"/>
    <w:rsid w:val="00882B76"/>
    <w:rsid w:val="008859D2"/>
    <w:rsid w:val="00891A70"/>
    <w:rsid w:val="00894E50"/>
    <w:rsid w:val="008B16C5"/>
    <w:rsid w:val="008B1980"/>
    <w:rsid w:val="008B2A39"/>
    <w:rsid w:val="008D0509"/>
    <w:rsid w:val="008D0697"/>
    <w:rsid w:val="008D57A6"/>
    <w:rsid w:val="008E07C6"/>
    <w:rsid w:val="008E384A"/>
    <w:rsid w:val="008E474F"/>
    <w:rsid w:val="008F1F1A"/>
    <w:rsid w:val="008F201A"/>
    <w:rsid w:val="008F65A6"/>
    <w:rsid w:val="009031FB"/>
    <w:rsid w:val="00906918"/>
    <w:rsid w:val="00911C70"/>
    <w:rsid w:val="0091373C"/>
    <w:rsid w:val="00914DF0"/>
    <w:rsid w:val="00923F77"/>
    <w:rsid w:val="00925554"/>
    <w:rsid w:val="00927046"/>
    <w:rsid w:val="009303EE"/>
    <w:rsid w:val="00942653"/>
    <w:rsid w:val="009507BC"/>
    <w:rsid w:val="00954D10"/>
    <w:rsid w:val="00960093"/>
    <w:rsid w:val="009644A4"/>
    <w:rsid w:val="0098410C"/>
    <w:rsid w:val="00984757"/>
    <w:rsid w:val="00994E21"/>
    <w:rsid w:val="009A0104"/>
    <w:rsid w:val="009A07AC"/>
    <w:rsid w:val="009A1CA1"/>
    <w:rsid w:val="009A64C9"/>
    <w:rsid w:val="009A6B62"/>
    <w:rsid w:val="009B2498"/>
    <w:rsid w:val="009B2F0B"/>
    <w:rsid w:val="009C38D2"/>
    <w:rsid w:val="009C75F2"/>
    <w:rsid w:val="009D16C9"/>
    <w:rsid w:val="009D3C58"/>
    <w:rsid w:val="009E018E"/>
    <w:rsid w:val="009E0ADB"/>
    <w:rsid w:val="009E5E45"/>
    <w:rsid w:val="00A01839"/>
    <w:rsid w:val="00A10F4C"/>
    <w:rsid w:val="00A147CE"/>
    <w:rsid w:val="00A21DA0"/>
    <w:rsid w:val="00A22133"/>
    <w:rsid w:val="00A258A1"/>
    <w:rsid w:val="00A26FAA"/>
    <w:rsid w:val="00A41466"/>
    <w:rsid w:val="00A5370A"/>
    <w:rsid w:val="00A5771D"/>
    <w:rsid w:val="00A60A77"/>
    <w:rsid w:val="00A6534E"/>
    <w:rsid w:val="00A65CB2"/>
    <w:rsid w:val="00A9063C"/>
    <w:rsid w:val="00A9601C"/>
    <w:rsid w:val="00A969C7"/>
    <w:rsid w:val="00A97604"/>
    <w:rsid w:val="00AA3BED"/>
    <w:rsid w:val="00AA670B"/>
    <w:rsid w:val="00AB0F64"/>
    <w:rsid w:val="00AB1225"/>
    <w:rsid w:val="00AB48F1"/>
    <w:rsid w:val="00AC00B3"/>
    <w:rsid w:val="00AC156C"/>
    <w:rsid w:val="00AC1611"/>
    <w:rsid w:val="00AC2A4B"/>
    <w:rsid w:val="00AC5BA3"/>
    <w:rsid w:val="00AD284C"/>
    <w:rsid w:val="00AD4C7E"/>
    <w:rsid w:val="00AE3776"/>
    <w:rsid w:val="00B06135"/>
    <w:rsid w:val="00B11206"/>
    <w:rsid w:val="00B16AAD"/>
    <w:rsid w:val="00B2541D"/>
    <w:rsid w:val="00B2559C"/>
    <w:rsid w:val="00B266A6"/>
    <w:rsid w:val="00B32DF5"/>
    <w:rsid w:val="00B343F5"/>
    <w:rsid w:val="00B45307"/>
    <w:rsid w:val="00B47798"/>
    <w:rsid w:val="00B51646"/>
    <w:rsid w:val="00B62504"/>
    <w:rsid w:val="00B637DC"/>
    <w:rsid w:val="00B647B0"/>
    <w:rsid w:val="00B70727"/>
    <w:rsid w:val="00B70885"/>
    <w:rsid w:val="00B72F39"/>
    <w:rsid w:val="00B73713"/>
    <w:rsid w:val="00B74B48"/>
    <w:rsid w:val="00B8126C"/>
    <w:rsid w:val="00B81276"/>
    <w:rsid w:val="00B879BF"/>
    <w:rsid w:val="00B91120"/>
    <w:rsid w:val="00BA778C"/>
    <w:rsid w:val="00BB08CF"/>
    <w:rsid w:val="00BB439B"/>
    <w:rsid w:val="00BC7E5C"/>
    <w:rsid w:val="00BD51A2"/>
    <w:rsid w:val="00BE3924"/>
    <w:rsid w:val="00BF0F6E"/>
    <w:rsid w:val="00C06E0D"/>
    <w:rsid w:val="00C12489"/>
    <w:rsid w:val="00C14CA0"/>
    <w:rsid w:val="00C21440"/>
    <w:rsid w:val="00C23941"/>
    <w:rsid w:val="00C257E4"/>
    <w:rsid w:val="00C278FD"/>
    <w:rsid w:val="00C27ECF"/>
    <w:rsid w:val="00C31D85"/>
    <w:rsid w:val="00C35244"/>
    <w:rsid w:val="00C44E46"/>
    <w:rsid w:val="00C45650"/>
    <w:rsid w:val="00C50177"/>
    <w:rsid w:val="00C501F2"/>
    <w:rsid w:val="00C575E4"/>
    <w:rsid w:val="00C60461"/>
    <w:rsid w:val="00C623D6"/>
    <w:rsid w:val="00C62F1C"/>
    <w:rsid w:val="00C64DE8"/>
    <w:rsid w:val="00C72833"/>
    <w:rsid w:val="00C816C0"/>
    <w:rsid w:val="00C84070"/>
    <w:rsid w:val="00C855FA"/>
    <w:rsid w:val="00C87F3F"/>
    <w:rsid w:val="00C93824"/>
    <w:rsid w:val="00C9479A"/>
    <w:rsid w:val="00CA1218"/>
    <w:rsid w:val="00CA6947"/>
    <w:rsid w:val="00CB0A6B"/>
    <w:rsid w:val="00CB1B6F"/>
    <w:rsid w:val="00CB2A3A"/>
    <w:rsid w:val="00CB5765"/>
    <w:rsid w:val="00CE524C"/>
    <w:rsid w:val="00CE53CB"/>
    <w:rsid w:val="00CE6AE9"/>
    <w:rsid w:val="00CE6F3B"/>
    <w:rsid w:val="00CE728A"/>
    <w:rsid w:val="00CF2100"/>
    <w:rsid w:val="00CF3C61"/>
    <w:rsid w:val="00CF7B2A"/>
    <w:rsid w:val="00D10FE6"/>
    <w:rsid w:val="00D14980"/>
    <w:rsid w:val="00D42E68"/>
    <w:rsid w:val="00D43359"/>
    <w:rsid w:val="00D452BB"/>
    <w:rsid w:val="00D46770"/>
    <w:rsid w:val="00D53E11"/>
    <w:rsid w:val="00D56ACD"/>
    <w:rsid w:val="00D61EF7"/>
    <w:rsid w:val="00D63F9F"/>
    <w:rsid w:val="00D6519E"/>
    <w:rsid w:val="00D70AAF"/>
    <w:rsid w:val="00D821B6"/>
    <w:rsid w:val="00D9254B"/>
    <w:rsid w:val="00D92EAA"/>
    <w:rsid w:val="00D9616F"/>
    <w:rsid w:val="00D96A70"/>
    <w:rsid w:val="00D97DB5"/>
    <w:rsid w:val="00DA6E3D"/>
    <w:rsid w:val="00DB58F4"/>
    <w:rsid w:val="00DB66D9"/>
    <w:rsid w:val="00DC007D"/>
    <w:rsid w:val="00DC1512"/>
    <w:rsid w:val="00DC550E"/>
    <w:rsid w:val="00DD4F14"/>
    <w:rsid w:val="00DE0A71"/>
    <w:rsid w:val="00DE6787"/>
    <w:rsid w:val="00DE794F"/>
    <w:rsid w:val="00DF3A19"/>
    <w:rsid w:val="00E028FC"/>
    <w:rsid w:val="00E1772D"/>
    <w:rsid w:val="00E17945"/>
    <w:rsid w:val="00E2225A"/>
    <w:rsid w:val="00E232AA"/>
    <w:rsid w:val="00E246A2"/>
    <w:rsid w:val="00E25C94"/>
    <w:rsid w:val="00E27030"/>
    <w:rsid w:val="00E27278"/>
    <w:rsid w:val="00E40B59"/>
    <w:rsid w:val="00E43289"/>
    <w:rsid w:val="00E61A64"/>
    <w:rsid w:val="00E61E3E"/>
    <w:rsid w:val="00E6342D"/>
    <w:rsid w:val="00E73180"/>
    <w:rsid w:val="00E73CD1"/>
    <w:rsid w:val="00E753FD"/>
    <w:rsid w:val="00E7542C"/>
    <w:rsid w:val="00E775C2"/>
    <w:rsid w:val="00E87F29"/>
    <w:rsid w:val="00E9621C"/>
    <w:rsid w:val="00EA254E"/>
    <w:rsid w:val="00EA38DA"/>
    <w:rsid w:val="00EB4281"/>
    <w:rsid w:val="00EB44A7"/>
    <w:rsid w:val="00EB7026"/>
    <w:rsid w:val="00EE68A2"/>
    <w:rsid w:val="00EF63CB"/>
    <w:rsid w:val="00F05552"/>
    <w:rsid w:val="00F112D6"/>
    <w:rsid w:val="00F20885"/>
    <w:rsid w:val="00F31531"/>
    <w:rsid w:val="00F37CD5"/>
    <w:rsid w:val="00F526DE"/>
    <w:rsid w:val="00F60810"/>
    <w:rsid w:val="00F63E83"/>
    <w:rsid w:val="00F670FE"/>
    <w:rsid w:val="00F72149"/>
    <w:rsid w:val="00F75315"/>
    <w:rsid w:val="00F858F5"/>
    <w:rsid w:val="00FA6D8D"/>
    <w:rsid w:val="00FA72E0"/>
    <w:rsid w:val="00FB49E8"/>
    <w:rsid w:val="00FB699A"/>
    <w:rsid w:val="00FC7FAA"/>
    <w:rsid w:val="00FF68C0"/>
    <w:rsid w:val="00FF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A2A"/>
  <w15:chartTrackingRefBased/>
  <w15:docId w15:val="{BE425E5A-51AC-4ADC-AF7F-074DD5E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nanya"/>
    <w:qFormat/>
    <w:rsid w:val="006B4825"/>
  </w:style>
  <w:style w:type="paragraph" w:styleId="Heading1">
    <w:name w:val="heading 1"/>
    <w:basedOn w:val="Normal"/>
    <w:next w:val="Normal"/>
    <w:link w:val="Heading1Char"/>
    <w:uiPriority w:val="9"/>
    <w:qFormat/>
    <w:rsid w:val="006B48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B48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48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8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B48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B48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B48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B48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B48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anyaPrasad">
    <w:name w:val="Ananya Prasad"/>
    <w:basedOn w:val="Title"/>
    <w:rsid w:val="00882B76"/>
    <w:pPr>
      <w:spacing w:before="720" w:after="720"/>
      <w:ind w:left="720"/>
    </w:pPr>
    <w:rPr>
      <w:rFonts w:ascii="Edwardian Script ITC" w:hAnsi="Edwardian Script ITC"/>
      <w:b/>
      <w:i/>
      <w:color w:val="00B050"/>
      <w:u w:val="single"/>
    </w:rPr>
  </w:style>
  <w:style w:type="paragraph" w:styleId="Title">
    <w:name w:val="Title"/>
    <w:basedOn w:val="Normal"/>
    <w:next w:val="Normal"/>
    <w:link w:val="TitleChar"/>
    <w:qFormat/>
    <w:rsid w:val="006B48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B4825"/>
    <w:rPr>
      <w:rFonts w:asciiTheme="majorHAnsi" w:eastAsiaTheme="majorEastAsia" w:hAnsiTheme="majorHAnsi" w:cstheme="majorBidi"/>
      <w:caps/>
      <w:color w:val="44546A" w:themeColor="text2"/>
      <w:spacing w:val="-15"/>
      <w:sz w:val="72"/>
      <w:szCs w:val="72"/>
    </w:rPr>
  </w:style>
  <w:style w:type="character" w:styleId="SubtleReference">
    <w:name w:val="Subtle Reference"/>
    <w:basedOn w:val="DefaultParagraphFont"/>
    <w:uiPriority w:val="31"/>
    <w:qFormat/>
    <w:rsid w:val="006B4825"/>
    <w:rPr>
      <w:smallCaps/>
      <w:color w:val="595959" w:themeColor="text1" w:themeTint="A6"/>
      <w:u w:val="none" w:color="7F7F7F" w:themeColor="text1" w:themeTint="80"/>
      <w:bdr w:val="none" w:sz="0" w:space="0" w:color="auto"/>
    </w:rPr>
  </w:style>
  <w:style w:type="paragraph" w:styleId="Subtitle">
    <w:name w:val="Subtitle"/>
    <w:basedOn w:val="Normal"/>
    <w:next w:val="Normal"/>
    <w:link w:val="SubtitleChar"/>
    <w:uiPriority w:val="11"/>
    <w:qFormat/>
    <w:rsid w:val="006B48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B4825"/>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6B4825"/>
    <w:rPr>
      <w:b/>
      <w:bCs/>
      <w:i/>
      <w:iCs/>
    </w:rPr>
  </w:style>
  <w:style w:type="table" w:styleId="TableGrid">
    <w:name w:val="Table Grid"/>
    <w:basedOn w:val="TableNormal"/>
    <w:uiPriority w:val="39"/>
    <w:rsid w:val="0014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4825"/>
    <w:rPr>
      <w:i/>
      <w:iCs/>
    </w:rPr>
  </w:style>
  <w:style w:type="character" w:customStyle="1" w:styleId="Heading2Char">
    <w:name w:val="Heading 2 Char"/>
    <w:basedOn w:val="DefaultParagraphFont"/>
    <w:link w:val="Heading2"/>
    <w:uiPriority w:val="9"/>
    <w:rsid w:val="006B4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4825"/>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6B4825"/>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6B48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B48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B48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B48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B48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B48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B4825"/>
    <w:pPr>
      <w:spacing w:line="240" w:lineRule="auto"/>
    </w:pPr>
    <w:rPr>
      <w:b/>
      <w:bCs/>
      <w:smallCaps/>
      <w:color w:val="44546A" w:themeColor="text2"/>
    </w:rPr>
  </w:style>
  <w:style w:type="character" w:styleId="Strong">
    <w:name w:val="Strong"/>
    <w:basedOn w:val="DefaultParagraphFont"/>
    <w:uiPriority w:val="22"/>
    <w:qFormat/>
    <w:rsid w:val="006B4825"/>
    <w:rPr>
      <w:b/>
      <w:bCs/>
    </w:rPr>
  </w:style>
  <w:style w:type="paragraph" w:styleId="NoSpacing">
    <w:name w:val="No Spacing"/>
    <w:uiPriority w:val="1"/>
    <w:qFormat/>
    <w:rsid w:val="006B4825"/>
    <w:pPr>
      <w:spacing w:after="0" w:line="240" w:lineRule="auto"/>
    </w:pPr>
  </w:style>
  <w:style w:type="paragraph" w:styleId="Quote">
    <w:name w:val="Quote"/>
    <w:basedOn w:val="Normal"/>
    <w:next w:val="Normal"/>
    <w:link w:val="QuoteChar"/>
    <w:uiPriority w:val="29"/>
    <w:qFormat/>
    <w:rsid w:val="006B48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B4825"/>
    <w:rPr>
      <w:color w:val="44546A" w:themeColor="text2"/>
      <w:sz w:val="24"/>
      <w:szCs w:val="24"/>
    </w:rPr>
  </w:style>
  <w:style w:type="paragraph" w:styleId="IntenseQuote">
    <w:name w:val="Intense Quote"/>
    <w:basedOn w:val="Normal"/>
    <w:next w:val="Normal"/>
    <w:link w:val="IntenseQuoteChar"/>
    <w:uiPriority w:val="30"/>
    <w:qFormat/>
    <w:rsid w:val="006B48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B48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B4825"/>
    <w:rPr>
      <w:i/>
      <w:iCs/>
      <w:color w:val="595959" w:themeColor="text1" w:themeTint="A6"/>
    </w:rPr>
  </w:style>
  <w:style w:type="character" w:styleId="IntenseReference">
    <w:name w:val="Intense Reference"/>
    <w:basedOn w:val="DefaultParagraphFont"/>
    <w:uiPriority w:val="32"/>
    <w:qFormat/>
    <w:rsid w:val="006B4825"/>
    <w:rPr>
      <w:b/>
      <w:bCs/>
      <w:smallCaps/>
      <w:color w:val="44546A" w:themeColor="text2"/>
      <w:u w:val="single"/>
    </w:rPr>
  </w:style>
  <w:style w:type="character" w:styleId="BookTitle">
    <w:name w:val="Book Title"/>
    <w:basedOn w:val="DefaultParagraphFont"/>
    <w:uiPriority w:val="33"/>
    <w:qFormat/>
    <w:rsid w:val="006B4825"/>
    <w:rPr>
      <w:b/>
      <w:bCs/>
      <w:smallCaps/>
      <w:spacing w:val="10"/>
    </w:rPr>
  </w:style>
  <w:style w:type="paragraph" w:styleId="TOCHeading">
    <w:name w:val="TOC Heading"/>
    <w:basedOn w:val="Heading1"/>
    <w:next w:val="Normal"/>
    <w:uiPriority w:val="39"/>
    <w:semiHidden/>
    <w:unhideWhenUsed/>
    <w:qFormat/>
    <w:rsid w:val="006B4825"/>
    <w:pPr>
      <w:outlineLvl w:val="9"/>
    </w:pPr>
  </w:style>
  <w:style w:type="paragraph" w:customStyle="1" w:styleId="tabletxt">
    <w:name w:val="tabletxt"/>
    <w:basedOn w:val="Normal"/>
    <w:rsid w:val="002B5B09"/>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qFormat/>
    <w:rsid w:val="002B5B09"/>
    <w:pPr>
      <w:keepLines/>
      <w:widowControl w:val="0"/>
      <w:spacing w:after="0" w:line="240" w:lineRule="atLeast"/>
    </w:pPr>
    <w:rPr>
      <w:rFonts w:ascii="Arial" w:eastAsia="Times New Roman" w:hAnsi="Arial" w:cs="Times New Roman"/>
      <w:sz w:val="20"/>
      <w:szCs w:val="20"/>
      <w:lang w:val="en-US"/>
    </w:rPr>
  </w:style>
  <w:style w:type="paragraph" w:styleId="TOC1">
    <w:name w:val="toc 1"/>
    <w:basedOn w:val="Normal"/>
    <w:next w:val="Normal"/>
    <w:autoRedefine/>
    <w:uiPriority w:val="39"/>
    <w:semiHidden/>
    <w:unhideWhenUsed/>
    <w:rsid w:val="00233CA0"/>
    <w:pPr>
      <w:spacing w:after="100"/>
    </w:pPr>
  </w:style>
  <w:style w:type="paragraph" w:styleId="TOC2">
    <w:name w:val="toc 2"/>
    <w:basedOn w:val="Normal"/>
    <w:next w:val="Normal"/>
    <w:autoRedefine/>
    <w:uiPriority w:val="39"/>
    <w:semiHidden/>
    <w:unhideWhenUsed/>
    <w:rsid w:val="00D53E11"/>
    <w:pPr>
      <w:spacing w:after="100"/>
      <w:ind w:left="220"/>
    </w:pPr>
  </w:style>
  <w:style w:type="paragraph" w:styleId="TOC3">
    <w:name w:val="toc 3"/>
    <w:basedOn w:val="Normal"/>
    <w:next w:val="Normal"/>
    <w:autoRedefine/>
    <w:uiPriority w:val="39"/>
    <w:semiHidden/>
    <w:unhideWhenUsed/>
    <w:rsid w:val="00D53E11"/>
    <w:pPr>
      <w:spacing w:after="100"/>
      <w:ind w:left="440"/>
    </w:pPr>
  </w:style>
  <w:style w:type="paragraph" w:styleId="BodyText">
    <w:name w:val="Body Text"/>
    <w:basedOn w:val="Normal"/>
    <w:link w:val="BodyTextChar"/>
    <w:rsid w:val="00D53E11"/>
    <w:pPr>
      <w:spacing w:after="120" w:line="240" w:lineRule="auto"/>
    </w:pPr>
    <w:rPr>
      <w:rFonts w:ascii="Palatino Linotype" w:eastAsia="Times New Roman" w:hAnsi="Palatino Linotype" w:cs="Times New Roman"/>
      <w:sz w:val="20"/>
      <w:szCs w:val="20"/>
      <w:lang w:val="en-GB"/>
    </w:rPr>
  </w:style>
  <w:style w:type="character" w:customStyle="1" w:styleId="BodyTextChar">
    <w:name w:val="Body Text Char"/>
    <w:basedOn w:val="DefaultParagraphFont"/>
    <w:link w:val="BodyText"/>
    <w:rsid w:val="00D53E11"/>
    <w:rPr>
      <w:rFonts w:ascii="Palatino Linotype" w:eastAsia="Times New Roman" w:hAnsi="Palatino Linotype" w:cs="Times New Roman"/>
      <w:sz w:val="20"/>
      <w:szCs w:val="20"/>
      <w:lang w:val="en-GB"/>
    </w:rPr>
  </w:style>
  <w:style w:type="character" w:styleId="Hyperlink">
    <w:name w:val="Hyperlink"/>
    <w:uiPriority w:val="99"/>
    <w:rsid w:val="00D53E11"/>
    <w:rPr>
      <w:color w:val="0000FF"/>
      <w:u w:val="single"/>
    </w:rPr>
  </w:style>
  <w:style w:type="paragraph" w:styleId="ListParagraph">
    <w:name w:val="List Paragraph"/>
    <w:basedOn w:val="Normal"/>
    <w:uiPriority w:val="34"/>
    <w:qFormat/>
    <w:rsid w:val="00765625"/>
    <w:pPr>
      <w:ind w:left="720"/>
      <w:contextualSpacing/>
    </w:pPr>
  </w:style>
  <w:style w:type="paragraph" w:styleId="NormalWeb">
    <w:name w:val="Normal (Web)"/>
    <w:basedOn w:val="Normal"/>
    <w:uiPriority w:val="99"/>
    <w:semiHidden/>
    <w:unhideWhenUsed/>
    <w:rsid w:val="00BB4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84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976">
      <w:bodyDiv w:val="1"/>
      <w:marLeft w:val="0"/>
      <w:marRight w:val="0"/>
      <w:marTop w:val="0"/>
      <w:marBottom w:val="0"/>
      <w:divBdr>
        <w:top w:val="none" w:sz="0" w:space="0" w:color="auto"/>
        <w:left w:val="none" w:sz="0" w:space="0" w:color="auto"/>
        <w:bottom w:val="none" w:sz="0" w:space="0" w:color="auto"/>
        <w:right w:val="none" w:sz="0" w:space="0" w:color="auto"/>
      </w:divBdr>
    </w:div>
    <w:div w:id="365523604">
      <w:bodyDiv w:val="1"/>
      <w:marLeft w:val="0"/>
      <w:marRight w:val="0"/>
      <w:marTop w:val="0"/>
      <w:marBottom w:val="0"/>
      <w:divBdr>
        <w:top w:val="none" w:sz="0" w:space="0" w:color="auto"/>
        <w:left w:val="none" w:sz="0" w:space="0" w:color="auto"/>
        <w:bottom w:val="none" w:sz="0" w:space="0" w:color="auto"/>
        <w:right w:val="none" w:sz="0" w:space="0" w:color="auto"/>
      </w:divBdr>
    </w:div>
    <w:div w:id="637806156">
      <w:bodyDiv w:val="1"/>
      <w:marLeft w:val="0"/>
      <w:marRight w:val="0"/>
      <w:marTop w:val="0"/>
      <w:marBottom w:val="0"/>
      <w:divBdr>
        <w:top w:val="none" w:sz="0" w:space="0" w:color="auto"/>
        <w:left w:val="none" w:sz="0" w:space="0" w:color="auto"/>
        <w:bottom w:val="none" w:sz="0" w:space="0" w:color="auto"/>
        <w:right w:val="none" w:sz="0" w:space="0" w:color="auto"/>
      </w:divBdr>
    </w:div>
    <w:div w:id="843396140">
      <w:bodyDiv w:val="1"/>
      <w:marLeft w:val="0"/>
      <w:marRight w:val="0"/>
      <w:marTop w:val="0"/>
      <w:marBottom w:val="0"/>
      <w:divBdr>
        <w:top w:val="none" w:sz="0" w:space="0" w:color="auto"/>
        <w:left w:val="none" w:sz="0" w:space="0" w:color="auto"/>
        <w:bottom w:val="none" w:sz="0" w:space="0" w:color="auto"/>
        <w:right w:val="none" w:sz="0" w:space="0" w:color="auto"/>
      </w:divBdr>
    </w:div>
    <w:div w:id="1048720458">
      <w:bodyDiv w:val="1"/>
      <w:marLeft w:val="0"/>
      <w:marRight w:val="0"/>
      <w:marTop w:val="0"/>
      <w:marBottom w:val="0"/>
      <w:divBdr>
        <w:top w:val="none" w:sz="0" w:space="0" w:color="auto"/>
        <w:left w:val="none" w:sz="0" w:space="0" w:color="auto"/>
        <w:bottom w:val="none" w:sz="0" w:space="0" w:color="auto"/>
        <w:right w:val="none" w:sz="0" w:space="0" w:color="auto"/>
      </w:divBdr>
    </w:div>
    <w:div w:id="1439718171">
      <w:bodyDiv w:val="1"/>
      <w:marLeft w:val="0"/>
      <w:marRight w:val="0"/>
      <w:marTop w:val="0"/>
      <w:marBottom w:val="0"/>
      <w:divBdr>
        <w:top w:val="none" w:sz="0" w:space="0" w:color="auto"/>
        <w:left w:val="none" w:sz="0" w:space="0" w:color="auto"/>
        <w:bottom w:val="none" w:sz="0" w:space="0" w:color="auto"/>
        <w:right w:val="none" w:sz="0" w:space="0" w:color="auto"/>
      </w:divBdr>
    </w:div>
    <w:div w:id="1565946528">
      <w:bodyDiv w:val="1"/>
      <w:marLeft w:val="0"/>
      <w:marRight w:val="0"/>
      <w:marTop w:val="0"/>
      <w:marBottom w:val="0"/>
      <w:divBdr>
        <w:top w:val="none" w:sz="0" w:space="0" w:color="auto"/>
        <w:left w:val="none" w:sz="0" w:space="0" w:color="auto"/>
        <w:bottom w:val="none" w:sz="0" w:space="0" w:color="auto"/>
        <w:right w:val="none" w:sz="0" w:space="0" w:color="auto"/>
      </w:divBdr>
    </w:div>
    <w:div w:id="1605268351">
      <w:bodyDiv w:val="1"/>
      <w:marLeft w:val="0"/>
      <w:marRight w:val="0"/>
      <w:marTop w:val="0"/>
      <w:marBottom w:val="0"/>
      <w:divBdr>
        <w:top w:val="none" w:sz="0" w:space="0" w:color="auto"/>
        <w:left w:val="none" w:sz="0" w:space="0" w:color="auto"/>
        <w:bottom w:val="none" w:sz="0" w:space="0" w:color="auto"/>
        <w:right w:val="none" w:sz="0" w:space="0" w:color="auto"/>
      </w:divBdr>
    </w:div>
    <w:div w:id="1779910822">
      <w:bodyDiv w:val="1"/>
      <w:marLeft w:val="0"/>
      <w:marRight w:val="0"/>
      <w:marTop w:val="0"/>
      <w:marBottom w:val="0"/>
      <w:divBdr>
        <w:top w:val="none" w:sz="0" w:space="0" w:color="auto"/>
        <w:left w:val="none" w:sz="0" w:space="0" w:color="auto"/>
        <w:bottom w:val="none" w:sz="0" w:space="0" w:color="auto"/>
        <w:right w:val="none" w:sz="0" w:space="0" w:color="auto"/>
      </w:divBdr>
    </w:div>
    <w:div w:id="19795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uipath.com/wiproqjaiiqv/portal_/adm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4ED4-B7A5-4DFD-8B3B-1376DE1C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10</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prasad</dc:creator>
  <cp:keywords/>
  <dc:description/>
  <cp:lastModifiedBy>ravindra prasad</cp:lastModifiedBy>
  <cp:revision>1247</cp:revision>
  <dcterms:created xsi:type="dcterms:W3CDTF">2022-08-19T05:32:00Z</dcterms:created>
  <dcterms:modified xsi:type="dcterms:W3CDTF">2022-11-02T01:09:00Z</dcterms:modified>
</cp:coreProperties>
</file>