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F6BB8" w14:textId="77777777" w:rsidR="00FC1A90" w:rsidRPr="00640199" w:rsidRDefault="00FC1A90" w:rsidP="00FC1A90">
      <w:pPr>
        <w:spacing w:line="480" w:lineRule="auto"/>
        <w:rPr>
          <w:rFonts w:ascii="Arial" w:hAnsi="Arial" w:cs="Arial"/>
          <w:b/>
          <w:bCs/>
        </w:rPr>
      </w:pPr>
      <w:r w:rsidRPr="00640199">
        <w:rPr>
          <w:rFonts w:ascii="Arial" w:hAnsi="Arial" w:cs="Arial"/>
          <w:b/>
          <w:bCs/>
        </w:rPr>
        <w:t>Meeting 1 – Project Scope and Requirements</w:t>
      </w:r>
    </w:p>
    <w:p w14:paraId="1F545606" w14:textId="77777777" w:rsidR="00FC1A90" w:rsidRPr="00640199" w:rsidRDefault="00FC1A90" w:rsidP="00FC1A90">
      <w:pPr>
        <w:spacing w:line="480" w:lineRule="auto"/>
        <w:rPr>
          <w:rFonts w:ascii="Arial" w:hAnsi="Arial" w:cs="Arial"/>
        </w:rPr>
      </w:pPr>
      <w:r w:rsidRPr="00640199">
        <w:rPr>
          <w:rFonts w:ascii="Arial" w:hAnsi="Arial" w:cs="Arial"/>
        </w:rPr>
        <w:t>Project: Database Analytics Design</w:t>
      </w:r>
      <w:r w:rsidRPr="00640199">
        <w:rPr>
          <w:rFonts w:ascii="Arial" w:hAnsi="Arial" w:cs="Arial"/>
        </w:rPr>
        <w:br/>
        <w:t>Meeting Date:</w:t>
      </w:r>
      <w:r>
        <w:rPr>
          <w:rFonts w:ascii="Arial" w:hAnsi="Arial" w:cs="Arial"/>
        </w:rPr>
        <w:t xml:space="preserve"> 03 August 2026</w:t>
      </w:r>
      <w:r w:rsidRPr="00640199">
        <w:rPr>
          <w:rFonts w:ascii="Arial" w:hAnsi="Arial" w:cs="Arial"/>
        </w:rPr>
        <w:br/>
        <w:t>Meeting Purpose: Acting as a team of Software Consultants and Developers, establish the project aim, scope and data requirements, as well as brainstorm an initial concept for the dashboard.</w:t>
      </w:r>
    </w:p>
    <w:p w14:paraId="0174F867" w14:textId="77777777" w:rsidR="00FC1A90" w:rsidRPr="005369A5" w:rsidRDefault="00FC1A90" w:rsidP="00FC1A90">
      <w:pPr>
        <w:spacing w:line="480" w:lineRule="auto"/>
        <w:rPr>
          <w:rFonts w:ascii="Arial" w:hAnsi="Arial" w:cs="Arial"/>
          <w:b/>
          <w:bCs/>
        </w:rPr>
      </w:pPr>
      <w:r w:rsidRPr="005369A5">
        <w:rPr>
          <w:rFonts w:ascii="Arial" w:hAnsi="Arial" w:cs="Arial"/>
          <w:b/>
          <w:bCs/>
        </w:rPr>
        <w:t>Discussion Points</w:t>
      </w:r>
    </w:p>
    <w:p w14:paraId="7F6A412F" w14:textId="77777777" w:rsidR="00FC1A90" w:rsidRPr="00640199" w:rsidRDefault="00FC1A90" w:rsidP="00FC1A90">
      <w:pPr>
        <w:numPr>
          <w:ilvl w:val="0"/>
          <w:numId w:val="1"/>
        </w:numPr>
        <w:spacing w:line="480" w:lineRule="auto"/>
        <w:rPr>
          <w:rFonts w:ascii="Arial" w:hAnsi="Arial" w:cs="Arial"/>
        </w:rPr>
      </w:pPr>
      <w:r w:rsidRPr="00640199">
        <w:rPr>
          <w:rFonts w:ascii="Arial" w:hAnsi="Arial" w:cs="Arial"/>
        </w:rPr>
        <w:t>Project topic and fictitious organisation, including the research area and overall project aims and objectives.</w:t>
      </w:r>
    </w:p>
    <w:p w14:paraId="2A53AA01" w14:textId="77777777" w:rsidR="00FC1A90" w:rsidRPr="00640199" w:rsidRDefault="00FC1A90" w:rsidP="00FC1A90">
      <w:pPr>
        <w:numPr>
          <w:ilvl w:val="0"/>
          <w:numId w:val="1"/>
        </w:numPr>
        <w:spacing w:line="480" w:lineRule="auto"/>
        <w:rPr>
          <w:rFonts w:ascii="Arial" w:hAnsi="Arial" w:cs="Arial"/>
        </w:rPr>
      </w:pPr>
      <w:r w:rsidRPr="00640199">
        <w:rPr>
          <w:rFonts w:ascii="Arial" w:hAnsi="Arial" w:cs="Arial"/>
        </w:rPr>
        <w:t>Initial dashboard requirements and intended users.</w:t>
      </w:r>
    </w:p>
    <w:p w14:paraId="66ADA607" w14:textId="77777777" w:rsidR="00FC1A90" w:rsidRPr="00640199" w:rsidRDefault="00FC1A90" w:rsidP="00FC1A90">
      <w:pPr>
        <w:numPr>
          <w:ilvl w:val="0"/>
          <w:numId w:val="1"/>
        </w:numPr>
        <w:spacing w:line="480" w:lineRule="auto"/>
        <w:rPr>
          <w:rFonts w:ascii="Arial" w:hAnsi="Arial" w:cs="Arial"/>
        </w:rPr>
      </w:pPr>
      <w:r w:rsidRPr="00640199">
        <w:rPr>
          <w:rFonts w:ascii="Arial" w:hAnsi="Arial" w:cs="Arial"/>
        </w:rPr>
        <w:t>Potential datasets and their suitability, including dataset quality and integrity.</w:t>
      </w:r>
    </w:p>
    <w:p w14:paraId="2EC74731" w14:textId="77777777" w:rsidR="00FC1A90" w:rsidRPr="00640199" w:rsidRDefault="00FC1A90" w:rsidP="00FC1A90">
      <w:pPr>
        <w:numPr>
          <w:ilvl w:val="0"/>
          <w:numId w:val="1"/>
        </w:numPr>
        <w:spacing w:line="480" w:lineRule="auto"/>
        <w:rPr>
          <w:rFonts w:ascii="Arial" w:hAnsi="Arial" w:cs="Arial"/>
        </w:rPr>
      </w:pPr>
      <w:r w:rsidRPr="00640199">
        <w:rPr>
          <w:rFonts w:ascii="Arial" w:hAnsi="Arial" w:cs="Arial"/>
        </w:rPr>
        <w:t>Key variables and metrics to investigate, as well as potential analytical questions.</w:t>
      </w:r>
    </w:p>
    <w:p w14:paraId="2E02E4D0" w14:textId="77777777" w:rsidR="00FC1A90" w:rsidRPr="005369A5" w:rsidRDefault="00FC1A90" w:rsidP="00FC1A90">
      <w:pPr>
        <w:spacing w:line="480" w:lineRule="auto"/>
        <w:rPr>
          <w:rFonts w:ascii="Arial" w:hAnsi="Arial" w:cs="Arial"/>
          <w:b/>
          <w:bCs/>
        </w:rPr>
      </w:pPr>
      <w:r w:rsidRPr="005369A5">
        <w:rPr>
          <w:rFonts w:ascii="Arial" w:hAnsi="Arial" w:cs="Arial"/>
          <w:b/>
          <w:bCs/>
        </w:rPr>
        <w:t>Decisions Made</w:t>
      </w:r>
    </w:p>
    <w:p w14:paraId="4010DA60" w14:textId="77777777" w:rsidR="00FC1A90" w:rsidRPr="00640199" w:rsidRDefault="00FC1A90" w:rsidP="00FC1A90">
      <w:pPr>
        <w:numPr>
          <w:ilvl w:val="0"/>
          <w:numId w:val="2"/>
        </w:numPr>
        <w:spacing w:line="480" w:lineRule="auto"/>
        <w:rPr>
          <w:rFonts w:ascii="Arial" w:hAnsi="Arial" w:cs="Arial"/>
        </w:rPr>
      </w:pPr>
      <w:r w:rsidRPr="00640199">
        <w:rPr>
          <w:rFonts w:ascii="Arial" w:hAnsi="Arial" w:cs="Arial"/>
        </w:rPr>
        <w:t>Project focus and fictitious organisation: Running events company aiming to increase the quality of running events.</w:t>
      </w:r>
    </w:p>
    <w:p w14:paraId="61967468" w14:textId="2CEEB240" w:rsidR="00FC1A90" w:rsidRPr="00640199" w:rsidRDefault="00FC1A90" w:rsidP="00FC1A90">
      <w:pPr>
        <w:numPr>
          <w:ilvl w:val="0"/>
          <w:numId w:val="2"/>
        </w:numPr>
        <w:spacing w:line="480" w:lineRule="auto"/>
        <w:rPr>
          <w:rFonts w:ascii="Arial" w:hAnsi="Arial" w:cs="Arial"/>
        </w:rPr>
      </w:pPr>
      <w:r w:rsidRPr="00640199">
        <w:rPr>
          <w:rFonts w:ascii="Arial" w:hAnsi="Arial" w:cs="Arial"/>
        </w:rPr>
        <w:t>Dashboard purpose and intended users: Providing insights to</w:t>
      </w:r>
      <w:r>
        <w:rPr>
          <w:rFonts w:ascii="Arial" w:hAnsi="Arial" w:cs="Arial"/>
        </w:rPr>
        <w:t xml:space="preserve"> companies providing running events to</w:t>
      </w:r>
      <w:r w:rsidRPr="00640199">
        <w:rPr>
          <w:rFonts w:ascii="Arial" w:hAnsi="Arial" w:cs="Arial"/>
        </w:rPr>
        <w:t xml:space="preserve"> improve the safety and quality of </w:t>
      </w:r>
      <w:r>
        <w:rPr>
          <w:rFonts w:ascii="Arial" w:hAnsi="Arial" w:cs="Arial"/>
        </w:rPr>
        <w:t xml:space="preserve">their </w:t>
      </w:r>
      <w:r w:rsidRPr="00640199">
        <w:rPr>
          <w:rFonts w:ascii="Arial" w:hAnsi="Arial" w:cs="Arial"/>
        </w:rPr>
        <w:t>events.</w:t>
      </w:r>
    </w:p>
    <w:p w14:paraId="63FCAA52" w14:textId="77777777" w:rsidR="00FC1A90" w:rsidRPr="00640199" w:rsidRDefault="00FC1A90" w:rsidP="00FC1A90">
      <w:pPr>
        <w:numPr>
          <w:ilvl w:val="0"/>
          <w:numId w:val="2"/>
        </w:numPr>
        <w:spacing w:line="480" w:lineRule="auto"/>
        <w:rPr>
          <w:rFonts w:ascii="Arial" w:hAnsi="Arial" w:cs="Arial"/>
        </w:rPr>
      </w:pPr>
      <w:r w:rsidRPr="00640199">
        <w:rPr>
          <w:rFonts w:ascii="Arial" w:hAnsi="Arial" w:cs="Arial"/>
        </w:rPr>
        <w:t>Primary research area and objective: Identifying characteristics that contribute to Did Not Finish (DNF) results.</w:t>
      </w:r>
    </w:p>
    <w:p w14:paraId="115066E4" w14:textId="6E71BAFB" w:rsidR="00FC1A90" w:rsidRPr="00FC1A90" w:rsidRDefault="00FC1A90" w:rsidP="00FC1A90">
      <w:pPr>
        <w:numPr>
          <w:ilvl w:val="0"/>
          <w:numId w:val="2"/>
        </w:numPr>
        <w:spacing w:line="480" w:lineRule="auto"/>
        <w:rPr>
          <w:rFonts w:ascii="Arial" w:hAnsi="Arial" w:cs="Arial"/>
        </w:rPr>
      </w:pPr>
      <w:r w:rsidRPr="00640199">
        <w:rPr>
          <w:rFonts w:ascii="Arial" w:hAnsi="Arial" w:cs="Arial"/>
        </w:rPr>
        <w:lastRenderedPageBreak/>
        <w:t>Primary dataset: The UTMB World Race Data dataset, sourced from Kaggle.</w:t>
      </w:r>
      <w:r>
        <w:rPr>
          <w:rFonts w:ascii="Arial" w:hAnsi="Arial" w:cs="Arial"/>
        </w:rPr>
        <w:t xml:space="preserve"> Available at: </w:t>
      </w:r>
      <w:r w:rsidRPr="00F10204">
        <w:rPr>
          <w:rFonts w:ascii="Arial" w:hAnsi="Arial" w:cs="Arial"/>
          <w:color w:val="000000" w:themeColor="text1"/>
        </w:rPr>
        <w:t>https://www.kaggle.com/datasets/mgpoirot/utmb-world-race-daa/data</w:t>
      </w:r>
      <w:r>
        <w:rPr>
          <w:rFonts w:ascii="Arial" w:hAnsi="Arial" w:cs="Arial"/>
          <w:color w:val="000000" w:themeColor="text1"/>
        </w:rPr>
        <w:t>.</w:t>
      </w:r>
    </w:p>
    <w:p w14:paraId="14192C96" w14:textId="77777777" w:rsidR="00FC1A90" w:rsidRPr="00640199" w:rsidRDefault="00FC1A90" w:rsidP="00FC1A90">
      <w:pPr>
        <w:numPr>
          <w:ilvl w:val="0"/>
          <w:numId w:val="2"/>
        </w:numPr>
        <w:spacing w:line="480" w:lineRule="auto"/>
        <w:rPr>
          <w:rFonts w:ascii="Arial" w:hAnsi="Arial" w:cs="Arial"/>
        </w:rPr>
      </w:pPr>
      <w:r w:rsidRPr="00640199">
        <w:rPr>
          <w:rFonts w:ascii="Arial" w:hAnsi="Arial" w:cs="Arial"/>
        </w:rPr>
        <w:t>Key variables: DNF results and potential related characteristics, including race distance, elevation and location.</w:t>
      </w:r>
    </w:p>
    <w:p w14:paraId="24D04325" w14:textId="77777777" w:rsidR="00FC1A90" w:rsidRPr="00640199" w:rsidRDefault="00FC1A90" w:rsidP="00FC1A90">
      <w:pPr>
        <w:numPr>
          <w:ilvl w:val="0"/>
          <w:numId w:val="2"/>
        </w:numPr>
        <w:spacing w:line="480" w:lineRule="auto"/>
        <w:rPr>
          <w:rFonts w:ascii="Arial" w:hAnsi="Arial" w:cs="Arial"/>
        </w:rPr>
      </w:pPr>
      <w:r w:rsidRPr="00640199">
        <w:rPr>
          <w:rFonts w:ascii="Arial" w:hAnsi="Arial" w:cs="Arial"/>
        </w:rPr>
        <w:t>Initial analytical approach: Regression analysis.</w:t>
      </w:r>
    </w:p>
    <w:p w14:paraId="64ACB54F" w14:textId="77777777" w:rsidR="00FC1A90" w:rsidRPr="005369A5" w:rsidRDefault="00FC1A90" w:rsidP="00FC1A90">
      <w:pPr>
        <w:spacing w:line="480" w:lineRule="auto"/>
        <w:rPr>
          <w:rFonts w:ascii="Arial" w:hAnsi="Arial" w:cs="Arial"/>
          <w:b/>
          <w:bCs/>
        </w:rPr>
      </w:pPr>
      <w:r w:rsidRPr="005369A5">
        <w:rPr>
          <w:rFonts w:ascii="Arial" w:hAnsi="Arial" w:cs="Arial"/>
          <w:b/>
          <w:bCs/>
        </w:rPr>
        <w:t>Rationale for Decisions</w:t>
      </w:r>
    </w:p>
    <w:p w14:paraId="50B493DB" w14:textId="77777777" w:rsidR="00FC1A90" w:rsidRPr="00640199" w:rsidRDefault="00FC1A90" w:rsidP="00FC1A90">
      <w:pPr>
        <w:spacing w:line="480" w:lineRule="auto"/>
        <w:rPr>
          <w:rFonts w:ascii="Arial" w:hAnsi="Arial" w:cs="Arial"/>
        </w:rPr>
      </w:pPr>
      <w:r w:rsidRPr="00640199">
        <w:rPr>
          <w:rFonts w:ascii="Arial" w:hAnsi="Arial" w:cs="Arial"/>
        </w:rPr>
        <w:t>With growing interest in running, the health benefits associated with participation, and the economic benefits that races can provide to host cities, ensuring the quality and safety of running events is important. One approach to improving race quality and participant experience is to reduce DNF results where possible and implement appropriate safety measures when DNFs are unavoidable. The selected dataset was considered relevant because it contains a specific field for DNF results, alongside fields describing different race characteristics that could be examined through regression analysis.</w:t>
      </w:r>
    </w:p>
    <w:p w14:paraId="3A991193" w14:textId="77777777" w:rsidR="00FC1A90" w:rsidRPr="005369A5" w:rsidRDefault="00FC1A90" w:rsidP="00FC1A90">
      <w:pPr>
        <w:spacing w:line="480" w:lineRule="auto"/>
        <w:rPr>
          <w:rFonts w:ascii="Arial" w:hAnsi="Arial" w:cs="Arial"/>
          <w:b/>
          <w:bCs/>
        </w:rPr>
      </w:pPr>
      <w:r w:rsidRPr="005369A5">
        <w:rPr>
          <w:rFonts w:ascii="Arial" w:hAnsi="Arial" w:cs="Arial"/>
          <w:b/>
          <w:bCs/>
        </w:rPr>
        <w:t>Actions Before Next Meeting</w:t>
      </w:r>
    </w:p>
    <w:p w14:paraId="1D440627" w14:textId="77777777" w:rsidR="00FC1A90" w:rsidRPr="00640199" w:rsidRDefault="00FC1A90" w:rsidP="00FC1A90">
      <w:pPr>
        <w:numPr>
          <w:ilvl w:val="0"/>
          <w:numId w:val="3"/>
        </w:numPr>
        <w:spacing w:line="480" w:lineRule="auto"/>
        <w:rPr>
          <w:rFonts w:ascii="Arial" w:hAnsi="Arial" w:cs="Arial"/>
        </w:rPr>
      </w:pPr>
      <w:r w:rsidRPr="00640199">
        <w:rPr>
          <w:rFonts w:ascii="Arial" w:hAnsi="Arial" w:cs="Arial"/>
        </w:rPr>
        <w:t>Quality assurance of the primary dataset.</w:t>
      </w:r>
    </w:p>
    <w:p w14:paraId="55ACC029" w14:textId="77777777" w:rsidR="00FC1A90" w:rsidRPr="00640199" w:rsidRDefault="00FC1A90" w:rsidP="00FC1A90">
      <w:pPr>
        <w:numPr>
          <w:ilvl w:val="0"/>
          <w:numId w:val="3"/>
        </w:numPr>
        <w:spacing w:line="480" w:lineRule="auto"/>
        <w:rPr>
          <w:rFonts w:ascii="Arial" w:hAnsi="Arial" w:cs="Arial"/>
        </w:rPr>
      </w:pPr>
      <w:r w:rsidRPr="00640199">
        <w:rPr>
          <w:rFonts w:ascii="Arial" w:hAnsi="Arial" w:cs="Arial"/>
        </w:rPr>
        <w:t>Define project objectives.</w:t>
      </w:r>
    </w:p>
    <w:p w14:paraId="5F54D55C" w14:textId="77777777" w:rsidR="00FC1A90" w:rsidRPr="00640199" w:rsidRDefault="00FC1A90" w:rsidP="00FC1A90">
      <w:pPr>
        <w:numPr>
          <w:ilvl w:val="0"/>
          <w:numId w:val="3"/>
        </w:numPr>
        <w:spacing w:line="480" w:lineRule="auto"/>
        <w:rPr>
          <w:rFonts w:ascii="Arial" w:hAnsi="Arial" w:cs="Arial"/>
        </w:rPr>
      </w:pPr>
      <w:r w:rsidRPr="00640199">
        <w:rPr>
          <w:rFonts w:ascii="Arial" w:hAnsi="Arial" w:cs="Arial"/>
        </w:rPr>
        <w:t>Research relevant tools and techniques.</w:t>
      </w:r>
    </w:p>
    <w:p w14:paraId="548A1CE9" w14:textId="77777777" w:rsidR="00FC1A90" w:rsidRPr="00640199" w:rsidRDefault="00FC1A90" w:rsidP="00FC1A90">
      <w:pPr>
        <w:numPr>
          <w:ilvl w:val="0"/>
          <w:numId w:val="3"/>
        </w:numPr>
        <w:spacing w:line="480" w:lineRule="auto"/>
        <w:rPr>
          <w:rFonts w:ascii="Arial" w:hAnsi="Arial" w:cs="Arial"/>
        </w:rPr>
      </w:pPr>
      <w:r w:rsidRPr="00640199">
        <w:rPr>
          <w:rFonts w:ascii="Arial" w:hAnsi="Arial" w:cs="Arial"/>
        </w:rPr>
        <w:t>Research relevant literature.</w:t>
      </w:r>
    </w:p>
    <w:p w14:paraId="51840576" w14:textId="77777777" w:rsidR="00FC1A90" w:rsidRPr="005369A5" w:rsidRDefault="00FC1A90" w:rsidP="00FC1A90">
      <w:pPr>
        <w:spacing w:line="480" w:lineRule="auto"/>
        <w:rPr>
          <w:rFonts w:ascii="Arial" w:hAnsi="Arial" w:cs="Arial"/>
          <w:b/>
          <w:bCs/>
        </w:rPr>
      </w:pPr>
      <w:r w:rsidRPr="005369A5">
        <w:rPr>
          <w:rFonts w:ascii="Arial" w:hAnsi="Arial" w:cs="Arial"/>
          <w:b/>
          <w:bCs/>
        </w:rPr>
        <w:t>Issues / Considerations</w:t>
      </w:r>
    </w:p>
    <w:p w14:paraId="50D27282" w14:textId="77777777" w:rsidR="00FC1A90" w:rsidRPr="00640199" w:rsidRDefault="00FC1A90" w:rsidP="00FC1A90">
      <w:pPr>
        <w:numPr>
          <w:ilvl w:val="0"/>
          <w:numId w:val="4"/>
        </w:numPr>
        <w:spacing w:line="480" w:lineRule="auto"/>
        <w:rPr>
          <w:rFonts w:ascii="Arial" w:hAnsi="Arial" w:cs="Arial"/>
        </w:rPr>
      </w:pPr>
      <w:r w:rsidRPr="00640199">
        <w:rPr>
          <w:rFonts w:ascii="Arial" w:hAnsi="Arial" w:cs="Arial"/>
        </w:rPr>
        <w:lastRenderedPageBreak/>
        <w:t>There may not be enough comparable characteristics within the single dataset.</w:t>
      </w:r>
    </w:p>
    <w:p w14:paraId="347FBB9F" w14:textId="77777777" w:rsidR="00FC1A90" w:rsidRPr="00640199" w:rsidRDefault="00FC1A90" w:rsidP="00FC1A90">
      <w:pPr>
        <w:numPr>
          <w:ilvl w:val="0"/>
          <w:numId w:val="4"/>
        </w:numPr>
        <w:spacing w:line="480" w:lineRule="auto"/>
        <w:rPr>
          <w:rFonts w:ascii="Arial" w:hAnsi="Arial" w:cs="Arial"/>
        </w:rPr>
      </w:pPr>
      <w:r w:rsidRPr="00640199">
        <w:rPr>
          <w:rFonts w:ascii="Arial" w:hAnsi="Arial" w:cs="Arial"/>
        </w:rPr>
        <w:t>Determine whether the proposed dataset contains issues such as duplicates, missing values, inaccuracies, inconsistencies and extreme values.</w:t>
      </w:r>
    </w:p>
    <w:p w14:paraId="234D86CC" w14:textId="77777777" w:rsidR="00FC1A90" w:rsidRPr="00640199" w:rsidRDefault="00FC1A90" w:rsidP="00FC1A90">
      <w:pPr>
        <w:numPr>
          <w:ilvl w:val="0"/>
          <w:numId w:val="4"/>
        </w:numPr>
        <w:spacing w:line="480" w:lineRule="auto"/>
        <w:rPr>
          <w:rFonts w:ascii="Arial" w:hAnsi="Arial" w:cs="Arial"/>
        </w:rPr>
      </w:pPr>
      <w:r w:rsidRPr="00640199">
        <w:rPr>
          <w:rFonts w:ascii="Arial" w:hAnsi="Arial" w:cs="Arial"/>
        </w:rPr>
        <w:t>Consider whether additional or alternative datasets are required.</w:t>
      </w:r>
    </w:p>
    <w:p w14:paraId="70391740" w14:textId="77777777" w:rsidR="00FC1A90" w:rsidRPr="005369A5" w:rsidRDefault="00FC1A90" w:rsidP="00FC1A90">
      <w:pPr>
        <w:spacing w:line="480" w:lineRule="auto"/>
        <w:rPr>
          <w:rFonts w:ascii="Arial" w:hAnsi="Arial" w:cs="Arial"/>
          <w:b/>
          <w:bCs/>
        </w:rPr>
      </w:pPr>
      <w:r w:rsidRPr="005369A5">
        <w:rPr>
          <w:rFonts w:ascii="Arial" w:hAnsi="Arial" w:cs="Arial"/>
          <w:b/>
          <w:bCs/>
        </w:rPr>
        <w:t>Meeting Outcome</w:t>
      </w:r>
    </w:p>
    <w:p w14:paraId="593DD59B" w14:textId="77777777" w:rsidR="00FC1A90" w:rsidRPr="00640199" w:rsidRDefault="00FC1A90" w:rsidP="00FC1A90">
      <w:pPr>
        <w:spacing w:line="480" w:lineRule="auto"/>
        <w:rPr>
          <w:rFonts w:ascii="Arial" w:hAnsi="Arial" w:cs="Arial"/>
        </w:rPr>
      </w:pPr>
      <w:r w:rsidRPr="00640199">
        <w:rPr>
          <w:rFonts w:ascii="Arial" w:hAnsi="Arial" w:cs="Arial"/>
        </w:rPr>
        <w:t>It was decided that the fictitious organisation would be a running events company, with the main objective of investigating characteristics that may contribute to DNF results. The primary dataset was selected, with actions agreed to evaluate its quality and usability. Further research will be undertaken to develop the project proposal and establish more defined objectives.</w:t>
      </w:r>
    </w:p>
    <w:p w14:paraId="101DECA5" w14:textId="77777777" w:rsidR="00FC1A90" w:rsidRDefault="00FC1A90"/>
    <w:sectPr w:rsidR="00FC1A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C5B41"/>
    <w:multiLevelType w:val="multilevel"/>
    <w:tmpl w:val="10FE4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3D4754"/>
    <w:multiLevelType w:val="multilevel"/>
    <w:tmpl w:val="57A84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57416A"/>
    <w:multiLevelType w:val="multilevel"/>
    <w:tmpl w:val="791ED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F959AC"/>
    <w:multiLevelType w:val="multilevel"/>
    <w:tmpl w:val="C7A24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2332904">
    <w:abstractNumId w:val="1"/>
  </w:num>
  <w:num w:numId="2" w16cid:durableId="642083467">
    <w:abstractNumId w:val="2"/>
  </w:num>
  <w:num w:numId="3" w16cid:durableId="293801860">
    <w:abstractNumId w:val="0"/>
  </w:num>
  <w:num w:numId="4" w16cid:durableId="16258892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A90"/>
    <w:rsid w:val="005E557D"/>
    <w:rsid w:val="00FC1A9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026A9"/>
  <w15:chartTrackingRefBased/>
  <w15:docId w15:val="{B7AF2B27-F6BF-420E-959E-EDAFB5CF3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1A90"/>
  </w:style>
  <w:style w:type="paragraph" w:styleId="Heading1">
    <w:name w:val="heading 1"/>
    <w:basedOn w:val="Normal"/>
    <w:next w:val="Normal"/>
    <w:link w:val="Heading1Char"/>
    <w:uiPriority w:val="9"/>
    <w:qFormat/>
    <w:rsid w:val="00FC1A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1A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1A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1A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1A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1A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1A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1A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1A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1A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1A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1A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1A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1A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1A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1A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1A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1A90"/>
    <w:rPr>
      <w:rFonts w:eastAsiaTheme="majorEastAsia" w:cstheme="majorBidi"/>
      <w:color w:val="272727" w:themeColor="text1" w:themeTint="D8"/>
    </w:rPr>
  </w:style>
  <w:style w:type="paragraph" w:styleId="Title">
    <w:name w:val="Title"/>
    <w:basedOn w:val="Normal"/>
    <w:next w:val="Normal"/>
    <w:link w:val="TitleChar"/>
    <w:uiPriority w:val="10"/>
    <w:qFormat/>
    <w:rsid w:val="00FC1A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1A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1A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1A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1A90"/>
    <w:pPr>
      <w:spacing w:before="160"/>
      <w:jc w:val="center"/>
    </w:pPr>
    <w:rPr>
      <w:i/>
      <w:iCs/>
      <w:color w:val="404040" w:themeColor="text1" w:themeTint="BF"/>
    </w:rPr>
  </w:style>
  <w:style w:type="character" w:customStyle="1" w:styleId="QuoteChar">
    <w:name w:val="Quote Char"/>
    <w:basedOn w:val="DefaultParagraphFont"/>
    <w:link w:val="Quote"/>
    <w:uiPriority w:val="29"/>
    <w:rsid w:val="00FC1A90"/>
    <w:rPr>
      <w:i/>
      <w:iCs/>
      <w:color w:val="404040" w:themeColor="text1" w:themeTint="BF"/>
    </w:rPr>
  </w:style>
  <w:style w:type="paragraph" w:styleId="ListParagraph">
    <w:name w:val="List Paragraph"/>
    <w:basedOn w:val="Normal"/>
    <w:uiPriority w:val="34"/>
    <w:qFormat/>
    <w:rsid w:val="00FC1A90"/>
    <w:pPr>
      <w:ind w:left="720"/>
      <w:contextualSpacing/>
    </w:pPr>
  </w:style>
  <w:style w:type="character" w:styleId="IntenseEmphasis">
    <w:name w:val="Intense Emphasis"/>
    <w:basedOn w:val="DefaultParagraphFont"/>
    <w:uiPriority w:val="21"/>
    <w:qFormat/>
    <w:rsid w:val="00FC1A90"/>
    <w:rPr>
      <w:i/>
      <w:iCs/>
      <w:color w:val="0F4761" w:themeColor="accent1" w:themeShade="BF"/>
    </w:rPr>
  </w:style>
  <w:style w:type="paragraph" w:styleId="IntenseQuote">
    <w:name w:val="Intense Quote"/>
    <w:basedOn w:val="Normal"/>
    <w:next w:val="Normal"/>
    <w:link w:val="IntenseQuoteChar"/>
    <w:uiPriority w:val="30"/>
    <w:qFormat/>
    <w:rsid w:val="00FC1A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1A90"/>
    <w:rPr>
      <w:i/>
      <w:iCs/>
      <w:color w:val="0F4761" w:themeColor="accent1" w:themeShade="BF"/>
    </w:rPr>
  </w:style>
  <w:style w:type="character" w:styleId="IntenseReference">
    <w:name w:val="Intense Reference"/>
    <w:basedOn w:val="DefaultParagraphFont"/>
    <w:uiPriority w:val="32"/>
    <w:qFormat/>
    <w:rsid w:val="00FC1A90"/>
    <w:rPr>
      <w:b/>
      <w:bCs/>
      <w:smallCaps/>
      <w:color w:val="0F4761" w:themeColor="accent1" w:themeShade="BF"/>
      <w:spacing w:val="5"/>
    </w:rPr>
  </w:style>
  <w:style w:type="character" w:styleId="Hyperlink">
    <w:name w:val="Hyperlink"/>
    <w:basedOn w:val="DefaultParagraphFont"/>
    <w:uiPriority w:val="99"/>
    <w:unhideWhenUsed/>
    <w:rsid w:val="00FC1A90"/>
    <w:rPr>
      <w:color w:val="467886" w:themeColor="hyperlink"/>
      <w:u w:val="single"/>
    </w:rPr>
  </w:style>
  <w:style w:type="character" w:styleId="UnresolvedMention">
    <w:name w:val="Unresolved Mention"/>
    <w:basedOn w:val="DefaultParagraphFont"/>
    <w:uiPriority w:val="99"/>
    <w:semiHidden/>
    <w:unhideWhenUsed/>
    <w:rsid w:val="00FC1A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424</Words>
  <Characters>2423</Characters>
  <Application>Microsoft Office Word</Application>
  <DocSecurity>0</DocSecurity>
  <Lines>20</Lines>
  <Paragraphs>5</Paragraphs>
  <ScaleCrop>false</ScaleCrop>
  <Company/>
  <LinksUpToDate>false</LinksUpToDate>
  <CharactersWithSpaces>2842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Rebekah Pollington</dc:creator>
  <cp:keywords/>
  <dc:description/>
  <cp:lastModifiedBy>Rebekah Pollington</cp:lastModifiedBy>
  <cp:revision>1</cp:revision>
  <dcterms:created xsi:type="dcterms:W3CDTF">2026-09-02T18:41:00Z</dcterms:created>
  <dcterms:modified xsi:type="dcterms:W3CDTF">2026-09-02T18:46:00Z</dcterms:modified>
</cp:coreProperties>
</file>