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E690D" w14:textId="4741A1C9" w:rsidR="00B077AC" w:rsidRPr="00C25B26" w:rsidRDefault="00466FB7" w:rsidP="00B077AC">
      <w:pPr>
        <w:spacing w:before="311"/>
        <w:rPr>
          <w:sz w:val="28"/>
          <w:szCs w:val="28"/>
        </w:rPr>
      </w:pPr>
      <w:r>
        <w:rPr>
          <w:sz w:val="28"/>
          <w:szCs w:val="28"/>
        </w:rPr>
        <w:t>Homework 5</w:t>
      </w:r>
      <w:r w:rsidR="00B077AC">
        <w:rPr>
          <w:sz w:val="28"/>
          <w:szCs w:val="28"/>
        </w:rPr>
        <w:t xml:space="preserve">: Due </w:t>
      </w:r>
      <w:r>
        <w:rPr>
          <w:sz w:val="28"/>
          <w:szCs w:val="28"/>
        </w:rPr>
        <w:t>7 March 2017</w:t>
      </w:r>
    </w:p>
    <w:p w14:paraId="47A77BA2" w14:textId="591DC494" w:rsidR="00466FB7" w:rsidRPr="000A4172" w:rsidRDefault="00B077AC" w:rsidP="0096788A">
      <w:pPr>
        <w:pStyle w:val="Heading8"/>
        <w:tabs>
          <w:tab w:val="left" w:pos="466"/>
        </w:tabs>
        <w:spacing w:before="311"/>
        <w:ind w:left="0"/>
      </w:pPr>
      <w:r w:rsidRPr="000A4172">
        <w:t>Thinking abo</w:t>
      </w:r>
      <w:r w:rsidR="00466FB7">
        <w:t>ut the World: An Introduction to System Thinking</w:t>
      </w:r>
    </w:p>
    <w:p w14:paraId="222644E7" w14:textId="77777777" w:rsidR="0096788A" w:rsidRDefault="0096788A" w:rsidP="00B077AC">
      <w:pPr>
        <w:pStyle w:val="BodyText"/>
        <w:spacing w:before="11" w:line="252" w:lineRule="auto"/>
        <w:ind w:left="187" w:right="368" w:firstLine="9"/>
      </w:pPr>
    </w:p>
    <w:p w14:paraId="593E4C2F" w14:textId="2F5E7136" w:rsidR="00B077AC" w:rsidRDefault="00B077AC" w:rsidP="00B077AC">
      <w:pPr>
        <w:pStyle w:val="BodyText"/>
        <w:spacing w:before="11" w:line="252" w:lineRule="auto"/>
        <w:ind w:left="187" w:right="368" w:firstLine="9"/>
        <w:rPr>
          <w:i/>
        </w:rPr>
      </w:pPr>
      <w:r w:rsidRPr="000A4172">
        <w:t xml:space="preserve">Consider each of these observations about some part of the world.  What constraints do the </w:t>
      </w:r>
      <w:r w:rsidRPr="00466FB7">
        <w:rPr>
          <w:i/>
        </w:rPr>
        <w:t>words</w:t>
      </w:r>
      <w:r w:rsidRPr="000A4172">
        <w:t xml:space="preserve"> impose?   What assumptions could you make consistent with the stat</w:t>
      </w:r>
      <w:r w:rsidR="00466FB7">
        <w:t xml:space="preserve">ements? How   would you use one or more </w:t>
      </w:r>
      <w:r w:rsidR="00466FB7">
        <w:rPr>
          <w:b/>
        </w:rPr>
        <w:t xml:space="preserve">difference equations </w:t>
      </w:r>
      <w:r w:rsidR="00466FB7">
        <w:t xml:space="preserve">to </w:t>
      </w:r>
      <w:r w:rsidRPr="000A4172">
        <w:rPr>
          <w:i/>
        </w:rPr>
        <w:t xml:space="preserve">model </w:t>
      </w:r>
      <w:r w:rsidR="00466FB7">
        <w:t>what is described</w:t>
      </w:r>
      <w:r w:rsidRPr="000A4172">
        <w:t>?</w:t>
      </w:r>
      <w:r w:rsidR="00466FB7">
        <w:t xml:space="preserve"> How would you transform each set of one or more difference equations into an </w:t>
      </w:r>
      <w:r w:rsidR="00466FB7">
        <w:rPr>
          <w:i/>
        </w:rPr>
        <w:t>iterative Euler model?</w:t>
      </w:r>
    </w:p>
    <w:p w14:paraId="70728304" w14:textId="77777777" w:rsidR="00466FB7" w:rsidRPr="00466FB7" w:rsidRDefault="00466FB7" w:rsidP="00B077AC">
      <w:pPr>
        <w:pStyle w:val="BodyText"/>
        <w:spacing w:before="11" w:line="252" w:lineRule="auto"/>
        <w:ind w:left="187" w:right="368" w:firstLine="9"/>
        <w:rPr>
          <w:i/>
        </w:rPr>
      </w:pPr>
    </w:p>
    <w:p w14:paraId="688EEF1D" w14:textId="3773C01A" w:rsidR="00466FB7" w:rsidRDefault="00466FB7" w:rsidP="00466FB7">
      <w:pPr>
        <w:pStyle w:val="ListParagraph"/>
        <w:numPr>
          <w:ilvl w:val="1"/>
          <w:numId w:val="1"/>
        </w:numPr>
        <w:tabs>
          <w:tab w:val="left" w:pos="542"/>
        </w:tabs>
        <w:spacing w:before="10"/>
        <w:ind w:hanging="374"/>
        <w:rPr>
          <w:sz w:val="23"/>
        </w:rPr>
      </w:pPr>
      <w:r>
        <w:rPr>
          <w:sz w:val="23"/>
        </w:rPr>
        <w:t>The number of rabbits is changing over time because s</w:t>
      </w:r>
      <w:r w:rsidRPr="000A4172">
        <w:rPr>
          <w:sz w:val="23"/>
        </w:rPr>
        <w:t>ome immortal rabbits have</w:t>
      </w:r>
      <w:r w:rsidRPr="000A4172">
        <w:rPr>
          <w:spacing w:val="-9"/>
          <w:sz w:val="23"/>
        </w:rPr>
        <w:t xml:space="preserve"> </w:t>
      </w:r>
      <w:r>
        <w:rPr>
          <w:spacing w:val="-9"/>
          <w:sz w:val="23"/>
        </w:rPr>
        <w:t xml:space="preserve">immortal </w:t>
      </w:r>
      <w:r>
        <w:rPr>
          <w:sz w:val="23"/>
        </w:rPr>
        <w:t>baby rabbits (bunnies).</w:t>
      </w:r>
    </w:p>
    <w:p w14:paraId="5D56E5B1" w14:textId="77777777" w:rsidR="00466FB7" w:rsidRPr="00C25B26" w:rsidRDefault="00466FB7" w:rsidP="00466FB7">
      <w:pPr>
        <w:pStyle w:val="ListParagraph"/>
        <w:tabs>
          <w:tab w:val="left" w:pos="542"/>
        </w:tabs>
        <w:spacing w:before="10"/>
        <w:ind w:left="542" w:firstLine="0"/>
        <w:jc w:val="right"/>
        <w:rPr>
          <w:sz w:val="23"/>
        </w:rPr>
      </w:pPr>
    </w:p>
    <w:p w14:paraId="40176A54" w14:textId="56E8AE4E" w:rsidR="00466FB7" w:rsidRDefault="00466FB7" w:rsidP="00466FB7">
      <w:pPr>
        <w:pStyle w:val="ListParagraph"/>
        <w:numPr>
          <w:ilvl w:val="1"/>
          <w:numId w:val="1"/>
        </w:numPr>
        <w:tabs>
          <w:tab w:val="left" w:pos="542"/>
        </w:tabs>
        <w:spacing w:before="10"/>
        <w:ind w:hanging="374"/>
        <w:rPr>
          <w:sz w:val="23"/>
        </w:rPr>
      </w:pPr>
      <w:r>
        <w:rPr>
          <w:sz w:val="23"/>
        </w:rPr>
        <w:t>The number of rabbits is changing over time because some immortal rabbits have bunnies, only some of which survive to become immortal rabbits.</w:t>
      </w:r>
    </w:p>
    <w:p w14:paraId="45FD9E23" w14:textId="77777777" w:rsidR="00B077AC" w:rsidRPr="000A4172" w:rsidRDefault="00B077AC" w:rsidP="00B077AC">
      <w:pPr>
        <w:pStyle w:val="BodyText"/>
        <w:spacing w:before="2"/>
        <w:rPr>
          <w:sz w:val="24"/>
        </w:rPr>
      </w:pPr>
    </w:p>
    <w:p w14:paraId="09ABD081" w14:textId="22022583" w:rsidR="00B077AC" w:rsidRDefault="00466FB7" w:rsidP="00B077AC">
      <w:pPr>
        <w:pStyle w:val="ListParagraph"/>
        <w:numPr>
          <w:ilvl w:val="1"/>
          <w:numId w:val="1"/>
        </w:numPr>
        <w:tabs>
          <w:tab w:val="left" w:pos="528"/>
        </w:tabs>
        <w:spacing w:before="13" w:line="247" w:lineRule="auto"/>
        <w:ind w:right="387" w:hanging="369"/>
        <w:rPr>
          <w:sz w:val="23"/>
        </w:rPr>
      </w:pPr>
      <w:r>
        <w:rPr>
          <w:sz w:val="23"/>
        </w:rPr>
        <w:t>In a</w:t>
      </w:r>
      <w:r w:rsidR="00B077AC" w:rsidRPr="000A4172">
        <w:rPr>
          <w:sz w:val="23"/>
        </w:rPr>
        <w:t>n enclosed field</w:t>
      </w:r>
      <w:r>
        <w:rPr>
          <w:sz w:val="23"/>
        </w:rPr>
        <w:t>, the number of rabbits is changing over time because</w:t>
      </w:r>
      <w:r w:rsidR="00B077AC" w:rsidRPr="000A4172">
        <w:rPr>
          <w:sz w:val="23"/>
        </w:rPr>
        <w:t xml:space="preserve"> </w:t>
      </w:r>
      <w:r>
        <w:rPr>
          <w:sz w:val="23"/>
        </w:rPr>
        <w:t xml:space="preserve">the field </w:t>
      </w:r>
      <w:r w:rsidR="00B077AC" w:rsidRPr="000A4172">
        <w:rPr>
          <w:sz w:val="23"/>
        </w:rPr>
        <w:t>can only support a finite number of immortal rabbits, some of which have</w:t>
      </w:r>
      <w:r w:rsidR="00A84B57">
        <w:rPr>
          <w:spacing w:val="31"/>
          <w:sz w:val="23"/>
        </w:rPr>
        <w:t xml:space="preserve"> </w:t>
      </w:r>
      <w:r w:rsidR="00B077AC" w:rsidRPr="000A4172">
        <w:rPr>
          <w:sz w:val="23"/>
        </w:rPr>
        <w:t>bunnies</w:t>
      </w:r>
      <w:r w:rsidR="00A84B57">
        <w:rPr>
          <w:sz w:val="23"/>
        </w:rPr>
        <w:t xml:space="preserve"> who become immortal rabbits</w:t>
      </w:r>
      <w:r w:rsidR="00B077AC" w:rsidRPr="000A4172">
        <w:rPr>
          <w:sz w:val="23"/>
        </w:rPr>
        <w:t>.</w:t>
      </w:r>
    </w:p>
    <w:p w14:paraId="1F6AAD06" w14:textId="77777777" w:rsidR="00B077AC" w:rsidRPr="00C25B26" w:rsidRDefault="00B077AC" w:rsidP="00B077AC">
      <w:pPr>
        <w:tabs>
          <w:tab w:val="left" w:pos="528"/>
        </w:tabs>
        <w:spacing w:before="13" w:line="247" w:lineRule="auto"/>
        <w:ind w:right="387"/>
        <w:rPr>
          <w:sz w:val="23"/>
        </w:rPr>
      </w:pPr>
    </w:p>
    <w:p w14:paraId="5A7C6F95" w14:textId="2A177731" w:rsidR="00B077AC" w:rsidRDefault="00466FB7" w:rsidP="00B077AC">
      <w:pPr>
        <w:pStyle w:val="ListParagraph"/>
        <w:numPr>
          <w:ilvl w:val="1"/>
          <w:numId w:val="1"/>
        </w:numPr>
        <w:tabs>
          <w:tab w:val="left" w:pos="533"/>
        </w:tabs>
        <w:spacing w:before="1"/>
        <w:ind w:left="532" w:hanging="369"/>
        <w:rPr>
          <w:sz w:val="23"/>
        </w:rPr>
      </w:pPr>
      <w:r>
        <w:rPr>
          <w:sz w:val="23"/>
        </w:rPr>
        <w:t>The amount of m</w:t>
      </w:r>
      <w:r w:rsidR="00B077AC" w:rsidRPr="000A4172">
        <w:rPr>
          <w:sz w:val="23"/>
        </w:rPr>
        <w:t xml:space="preserve">oney in a tax-free economy </w:t>
      </w:r>
      <w:r>
        <w:rPr>
          <w:sz w:val="23"/>
        </w:rPr>
        <w:t xml:space="preserve">changes over time because it </w:t>
      </w:r>
      <w:r w:rsidR="00B077AC" w:rsidRPr="000A4172">
        <w:rPr>
          <w:sz w:val="23"/>
        </w:rPr>
        <w:t>earns</w:t>
      </w:r>
      <w:r w:rsidR="00B077AC" w:rsidRPr="000A4172">
        <w:rPr>
          <w:spacing w:val="39"/>
          <w:sz w:val="23"/>
        </w:rPr>
        <w:t xml:space="preserve"> </w:t>
      </w:r>
      <w:r w:rsidR="00B077AC" w:rsidRPr="000A4172">
        <w:rPr>
          <w:sz w:val="23"/>
        </w:rPr>
        <w:t>interest.</w:t>
      </w:r>
    </w:p>
    <w:p w14:paraId="72D18E01" w14:textId="77777777" w:rsidR="00B077AC" w:rsidRPr="000A4172" w:rsidRDefault="00B077AC" w:rsidP="00B077AC">
      <w:pPr>
        <w:pStyle w:val="ListParagraph"/>
        <w:tabs>
          <w:tab w:val="left" w:pos="533"/>
        </w:tabs>
        <w:spacing w:before="1"/>
        <w:ind w:left="532" w:firstLine="0"/>
        <w:jc w:val="right"/>
        <w:rPr>
          <w:sz w:val="23"/>
        </w:rPr>
      </w:pPr>
    </w:p>
    <w:p w14:paraId="6C41A543" w14:textId="09866C09" w:rsidR="00B077AC" w:rsidRDefault="00466FB7" w:rsidP="00B077AC">
      <w:pPr>
        <w:pStyle w:val="ListParagraph"/>
        <w:numPr>
          <w:ilvl w:val="1"/>
          <w:numId w:val="1"/>
        </w:numPr>
        <w:tabs>
          <w:tab w:val="left" w:pos="538"/>
        </w:tabs>
        <w:spacing w:before="13"/>
        <w:ind w:left="537" w:hanging="374"/>
        <w:rPr>
          <w:sz w:val="23"/>
        </w:rPr>
      </w:pPr>
      <w:r>
        <w:rPr>
          <w:sz w:val="23"/>
        </w:rPr>
        <w:t>The number of rabbits is changing over time because</w:t>
      </w:r>
      <w:r w:rsidRPr="000A4172">
        <w:rPr>
          <w:sz w:val="23"/>
        </w:rPr>
        <w:t xml:space="preserve"> </w:t>
      </w:r>
      <w:r>
        <w:rPr>
          <w:sz w:val="23"/>
        </w:rPr>
        <w:t>s</w:t>
      </w:r>
      <w:r w:rsidR="00B077AC" w:rsidRPr="000A4172">
        <w:rPr>
          <w:sz w:val="23"/>
        </w:rPr>
        <w:t>ome rabbits have bunnies while some rabbits</w:t>
      </w:r>
      <w:r w:rsidR="00B077AC" w:rsidRPr="000A4172">
        <w:rPr>
          <w:spacing w:val="12"/>
          <w:sz w:val="23"/>
        </w:rPr>
        <w:t xml:space="preserve"> </w:t>
      </w:r>
      <w:r w:rsidR="00B077AC">
        <w:rPr>
          <w:sz w:val="23"/>
        </w:rPr>
        <w:t>die.</w:t>
      </w:r>
    </w:p>
    <w:p w14:paraId="2D6DE092" w14:textId="77777777" w:rsidR="00B077AC" w:rsidRPr="00C25B26" w:rsidRDefault="00B077AC" w:rsidP="00B077AC">
      <w:pPr>
        <w:tabs>
          <w:tab w:val="left" w:pos="538"/>
        </w:tabs>
        <w:spacing w:before="13"/>
        <w:rPr>
          <w:sz w:val="23"/>
        </w:rPr>
      </w:pPr>
    </w:p>
    <w:p w14:paraId="6B4D03CC" w14:textId="2A4E8EF6" w:rsidR="00B077AC" w:rsidRDefault="00466FB7" w:rsidP="00B077AC">
      <w:pPr>
        <w:pStyle w:val="ListParagraph"/>
        <w:numPr>
          <w:ilvl w:val="1"/>
          <w:numId w:val="1"/>
        </w:numPr>
        <w:tabs>
          <w:tab w:val="left" w:pos="533"/>
        </w:tabs>
        <w:spacing w:before="13" w:line="249" w:lineRule="auto"/>
        <w:ind w:left="527" w:right="202" w:hanging="364"/>
        <w:rPr>
          <w:sz w:val="23"/>
        </w:rPr>
      </w:pPr>
      <w:r>
        <w:rPr>
          <w:sz w:val="23"/>
        </w:rPr>
        <w:t>The number of rabbits is changing over time because</w:t>
      </w:r>
      <w:r w:rsidR="00B077AC" w:rsidRPr="000A4172">
        <w:rPr>
          <w:sz w:val="23"/>
        </w:rPr>
        <w:t xml:space="preserve"> rabbits, some of which have bunnies, </w:t>
      </w:r>
      <w:r w:rsidR="00B077AC">
        <w:rPr>
          <w:sz w:val="23"/>
        </w:rPr>
        <w:t>compete for limited</w:t>
      </w:r>
      <w:r>
        <w:rPr>
          <w:sz w:val="23"/>
        </w:rPr>
        <w:t xml:space="preserve"> resources</w:t>
      </w:r>
      <w:r w:rsidR="00B077AC" w:rsidRPr="000A4172">
        <w:rPr>
          <w:sz w:val="23"/>
        </w:rPr>
        <w:t xml:space="preserve">, with </w:t>
      </w:r>
      <w:r>
        <w:rPr>
          <w:sz w:val="23"/>
        </w:rPr>
        <w:t>some of the</w:t>
      </w:r>
      <w:r w:rsidR="00B077AC" w:rsidRPr="000A4172">
        <w:rPr>
          <w:sz w:val="23"/>
        </w:rPr>
        <w:t xml:space="preserve"> losers vanishing from the field never to compete or have bunnies again.</w:t>
      </w:r>
    </w:p>
    <w:p w14:paraId="7F415CC8" w14:textId="77777777" w:rsidR="0096788A" w:rsidRPr="0096788A" w:rsidRDefault="0096788A" w:rsidP="0096788A">
      <w:pPr>
        <w:tabs>
          <w:tab w:val="left" w:pos="533"/>
        </w:tabs>
        <w:spacing w:before="13" w:line="249" w:lineRule="auto"/>
        <w:ind w:right="202"/>
        <w:rPr>
          <w:sz w:val="23"/>
        </w:rPr>
      </w:pPr>
    </w:p>
    <w:p w14:paraId="24EBA5B8" w14:textId="71180E6D" w:rsidR="0096788A" w:rsidRPr="0096788A" w:rsidRDefault="0096788A" w:rsidP="0096788A">
      <w:pPr>
        <w:pStyle w:val="ListParagraph"/>
        <w:numPr>
          <w:ilvl w:val="1"/>
          <w:numId w:val="1"/>
        </w:numPr>
        <w:tabs>
          <w:tab w:val="left" w:pos="542"/>
        </w:tabs>
        <w:spacing w:line="247" w:lineRule="auto"/>
        <w:ind w:right="577"/>
        <w:rPr>
          <w:sz w:val="23"/>
        </w:rPr>
      </w:pPr>
      <w:r>
        <w:rPr>
          <w:sz w:val="23"/>
        </w:rPr>
        <w:t>The number of healthy, sick, and recovered individuals is each changing over time because, i</w:t>
      </w:r>
      <w:r w:rsidRPr="000A4172">
        <w:rPr>
          <w:sz w:val="23"/>
        </w:rPr>
        <w:t xml:space="preserve">n a community of infertile immortals, some healthy individuals who come in contact with infected people get sick and then some infected people recover </w:t>
      </w:r>
      <w:r>
        <w:rPr>
          <w:sz w:val="23"/>
        </w:rPr>
        <w:t xml:space="preserve">and never </w:t>
      </w:r>
      <w:r w:rsidRPr="000A4172">
        <w:rPr>
          <w:sz w:val="23"/>
        </w:rPr>
        <w:t>get sick again.</w:t>
      </w:r>
    </w:p>
    <w:p w14:paraId="0497A33F" w14:textId="77777777" w:rsidR="00B077AC" w:rsidRPr="00C25B26" w:rsidRDefault="00B077AC" w:rsidP="00B077AC">
      <w:pPr>
        <w:tabs>
          <w:tab w:val="left" w:pos="533"/>
        </w:tabs>
        <w:spacing w:before="13" w:line="249" w:lineRule="auto"/>
        <w:ind w:right="202"/>
        <w:rPr>
          <w:sz w:val="23"/>
        </w:rPr>
      </w:pPr>
    </w:p>
    <w:p w14:paraId="485E5E5C" w14:textId="312E0864" w:rsidR="00B077AC" w:rsidRDefault="00B077AC" w:rsidP="00B077AC">
      <w:pPr>
        <w:pStyle w:val="ListParagraph"/>
        <w:numPr>
          <w:ilvl w:val="1"/>
          <w:numId w:val="1"/>
        </w:numPr>
        <w:tabs>
          <w:tab w:val="left" w:pos="519"/>
        </w:tabs>
        <w:spacing w:line="252" w:lineRule="auto"/>
        <w:ind w:left="518" w:right="606" w:hanging="369"/>
        <w:rPr>
          <w:sz w:val="23"/>
        </w:rPr>
      </w:pPr>
      <w:r w:rsidRPr="000A4172">
        <w:rPr>
          <w:sz w:val="23"/>
        </w:rPr>
        <w:t xml:space="preserve">In a closed economic community, </w:t>
      </w:r>
      <w:r w:rsidR="0096788A">
        <w:rPr>
          <w:sz w:val="23"/>
        </w:rPr>
        <w:t xml:space="preserve">the number of students, workers, and retired each change over time because </w:t>
      </w:r>
      <w:r w:rsidRPr="000A4172">
        <w:rPr>
          <w:sz w:val="23"/>
        </w:rPr>
        <w:t>some immortal students who are mentored by employed immortals become workers; some workers retire never to work or study</w:t>
      </w:r>
      <w:r w:rsidRPr="000A4172">
        <w:rPr>
          <w:spacing w:val="44"/>
          <w:sz w:val="23"/>
        </w:rPr>
        <w:t xml:space="preserve"> </w:t>
      </w:r>
      <w:r w:rsidRPr="000A4172">
        <w:rPr>
          <w:sz w:val="23"/>
        </w:rPr>
        <w:t>again.</w:t>
      </w:r>
    </w:p>
    <w:p w14:paraId="6756CB48" w14:textId="77777777" w:rsidR="00B077AC" w:rsidRPr="00C25B26" w:rsidRDefault="00B077AC" w:rsidP="00B077AC">
      <w:pPr>
        <w:tabs>
          <w:tab w:val="left" w:pos="519"/>
        </w:tabs>
        <w:spacing w:line="252" w:lineRule="auto"/>
        <w:ind w:right="606"/>
        <w:rPr>
          <w:sz w:val="23"/>
        </w:rPr>
      </w:pPr>
    </w:p>
    <w:p w14:paraId="07C17D86" w14:textId="69AA5721" w:rsidR="00B077AC" w:rsidRPr="00C25B26" w:rsidRDefault="0096788A" w:rsidP="00B077AC">
      <w:pPr>
        <w:pStyle w:val="ListParagraph"/>
        <w:numPr>
          <w:ilvl w:val="1"/>
          <w:numId w:val="1"/>
        </w:numPr>
        <w:tabs>
          <w:tab w:val="left" w:pos="509"/>
        </w:tabs>
        <w:spacing w:line="260" w:lineRule="exact"/>
        <w:ind w:left="508" w:hanging="354"/>
        <w:rPr>
          <w:sz w:val="23"/>
        </w:rPr>
      </w:pPr>
      <w:r>
        <w:rPr>
          <w:w w:val="105"/>
          <w:sz w:val="23"/>
        </w:rPr>
        <w:t>The amount of money you save changes over time because t</w:t>
      </w:r>
      <w:r w:rsidR="00B077AC" w:rsidRPr="000A4172">
        <w:rPr>
          <w:w w:val="105"/>
          <w:sz w:val="23"/>
        </w:rPr>
        <w:t>he government taxes your interest-earning</w:t>
      </w:r>
      <w:r w:rsidR="00B077AC" w:rsidRPr="000A4172">
        <w:rPr>
          <w:spacing w:val="-38"/>
          <w:w w:val="105"/>
          <w:sz w:val="23"/>
        </w:rPr>
        <w:t xml:space="preserve"> </w:t>
      </w:r>
      <w:r w:rsidR="00B077AC" w:rsidRPr="000A4172">
        <w:rPr>
          <w:w w:val="105"/>
          <w:sz w:val="23"/>
        </w:rPr>
        <w:t>savings</w:t>
      </w:r>
      <w:r w:rsidR="00466FB7">
        <w:rPr>
          <w:w w:val="105"/>
          <w:sz w:val="23"/>
        </w:rPr>
        <w:t xml:space="preserve"> at some fixed percentage.</w:t>
      </w:r>
    </w:p>
    <w:p w14:paraId="24F93487" w14:textId="77777777" w:rsidR="00B077AC" w:rsidRPr="00C25B26" w:rsidRDefault="00B077AC" w:rsidP="00B077AC">
      <w:pPr>
        <w:tabs>
          <w:tab w:val="left" w:pos="509"/>
        </w:tabs>
        <w:spacing w:line="260" w:lineRule="exact"/>
        <w:rPr>
          <w:sz w:val="23"/>
        </w:rPr>
      </w:pPr>
    </w:p>
    <w:p w14:paraId="5E8C6762" w14:textId="73B75742" w:rsidR="003E75E8" w:rsidRPr="00D762F1" w:rsidRDefault="0096788A" w:rsidP="00D762F1">
      <w:pPr>
        <w:pStyle w:val="ListParagraph"/>
        <w:numPr>
          <w:ilvl w:val="1"/>
          <w:numId w:val="1"/>
        </w:numPr>
        <w:tabs>
          <w:tab w:val="left" w:pos="514"/>
        </w:tabs>
        <w:spacing w:before="8" w:line="252" w:lineRule="auto"/>
        <w:ind w:left="513" w:right="503" w:hanging="364"/>
        <w:rPr>
          <w:sz w:val="23"/>
        </w:rPr>
      </w:pPr>
      <w:r>
        <w:rPr>
          <w:sz w:val="23"/>
        </w:rPr>
        <w:t xml:space="preserve">It’s worse: </w:t>
      </w:r>
      <w:r w:rsidR="00B077AC" w:rsidRPr="000A4172">
        <w:rPr>
          <w:sz w:val="23"/>
        </w:rPr>
        <w:t>You just can 't get ahead: as your interest-earning savings grow, the government takes more of your money so you can never exceed some fixed maximum</w:t>
      </w:r>
      <w:r w:rsidR="00B077AC" w:rsidRPr="000A4172">
        <w:rPr>
          <w:spacing w:val="-6"/>
          <w:sz w:val="23"/>
        </w:rPr>
        <w:t xml:space="preserve"> </w:t>
      </w:r>
      <w:r w:rsidR="00B077AC" w:rsidRPr="000A4172">
        <w:rPr>
          <w:sz w:val="23"/>
        </w:rPr>
        <w:t>balance.</w:t>
      </w:r>
      <w:bookmarkStart w:id="0" w:name="_GoBack"/>
      <w:bookmarkEnd w:id="0"/>
    </w:p>
    <w:sectPr w:rsidR="003E75E8" w:rsidRPr="00D762F1" w:rsidSect="0071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C63A6"/>
    <w:multiLevelType w:val="hybridMultilevel"/>
    <w:tmpl w:val="63088D80"/>
    <w:lvl w:ilvl="0" w:tplc="123CF130">
      <w:start w:val="1"/>
      <w:numFmt w:val="lowerLetter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">
    <w:nsid w:val="68623690"/>
    <w:multiLevelType w:val="hybridMultilevel"/>
    <w:tmpl w:val="E8D6FBAE"/>
    <w:lvl w:ilvl="0" w:tplc="E674A0BC">
      <w:start w:val="1"/>
      <w:numFmt w:val="upperRoman"/>
      <w:lvlText w:val="%1."/>
      <w:lvlJc w:val="left"/>
      <w:pPr>
        <w:ind w:left="465" w:hanging="278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</w:rPr>
    </w:lvl>
    <w:lvl w:ilvl="1" w:tplc="E44016D4">
      <w:start w:val="1"/>
      <w:numFmt w:val="decimal"/>
      <w:lvlText w:val="%2."/>
      <w:lvlJc w:val="left"/>
      <w:pPr>
        <w:ind w:left="542" w:hanging="340"/>
        <w:jc w:val="left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 w:tplc="162E2F4C">
      <w:start w:val="1"/>
      <w:numFmt w:val="bullet"/>
      <w:lvlText w:val="•"/>
      <w:lvlJc w:val="left"/>
      <w:pPr>
        <w:ind w:left="1507" w:hanging="340"/>
      </w:pPr>
      <w:rPr>
        <w:rFonts w:hint="default"/>
      </w:rPr>
    </w:lvl>
    <w:lvl w:ilvl="3" w:tplc="CBBC77BC">
      <w:start w:val="1"/>
      <w:numFmt w:val="bullet"/>
      <w:lvlText w:val="•"/>
      <w:lvlJc w:val="left"/>
      <w:pPr>
        <w:ind w:left="2475" w:hanging="340"/>
      </w:pPr>
      <w:rPr>
        <w:rFonts w:hint="default"/>
      </w:rPr>
    </w:lvl>
    <w:lvl w:ilvl="4" w:tplc="C33C6412">
      <w:start w:val="1"/>
      <w:numFmt w:val="bullet"/>
      <w:lvlText w:val="•"/>
      <w:lvlJc w:val="left"/>
      <w:pPr>
        <w:ind w:left="3442" w:hanging="340"/>
      </w:pPr>
      <w:rPr>
        <w:rFonts w:hint="default"/>
      </w:rPr>
    </w:lvl>
    <w:lvl w:ilvl="5" w:tplc="91E80BD2">
      <w:start w:val="1"/>
      <w:numFmt w:val="bullet"/>
      <w:lvlText w:val="•"/>
      <w:lvlJc w:val="left"/>
      <w:pPr>
        <w:ind w:left="4410" w:hanging="340"/>
      </w:pPr>
      <w:rPr>
        <w:rFonts w:hint="default"/>
      </w:rPr>
    </w:lvl>
    <w:lvl w:ilvl="6" w:tplc="B456C520">
      <w:start w:val="1"/>
      <w:numFmt w:val="bullet"/>
      <w:lvlText w:val="•"/>
      <w:lvlJc w:val="left"/>
      <w:pPr>
        <w:ind w:left="5377" w:hanging="340"/>
      </w:pPr>
      <w:rPr>
        <w:rFonts w:hint="default"/>
      </w:rPr>
    </w:lvl>
    <w:lvl w:ilvl="7" w:tplc="0C927720">
      <w:start w:val="1"/>
      <w:numFmt w:val="bullet"/>
      <w:lvlText w:val="•"/>
      <w:lvlJc w:val="left"/>
      <w:pPr>
        <w:ind w:left="6345" w:hanging="340"/>
      </w:pPr>
      <w:rPr>
        <w:rFonts w:hint="default"/>
      </w:rPr>
    </w:lvl>
    <w:lvl w:ilvl="8" w:tplc="6E9CBB6A">
      <w:start w:val="1"/>
      <w:numFmt w:val="bullet"/>
      <w:lvlText w:val="•"/>
      <w:lvlJc w:val="left"/>
      <w:pPr>
        <w:ind w:left="7312" w:hanging="3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AC"/>
    <w:rsid w:val="00466FB7"/>
    <w:rsid w:val="00710DF0"/>
    <w:rsid w:val="007D5238"/>
    <w:rsid w:val="0096788A"/>
    <w:rsid w:val="00A84B57"/>
    <w:rsid w:val="00B077AC"/>
    <w:rsid w:val="00D7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587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077AC"/>
  </w:style>
  <w:style w:type="paragraph" w:styleId="Heading8">
    <w:name w:val="heading 8"/>
    <w:basedOn w:val="Normal"/>
    <w:link w:val="Heading8Char"/>
    <w:uiPriority w:val="1"/>
    <w:qFormat/>
    <w:rsid w:val="00B077AC"/>
    <w:pPr>
      <w:widowControl w:val="0"/>
      <w:ind w:left="437"/>
      <w:outlineLvl w:val="7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B077AC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B077AC"/>
    <w:pPr>
      <w:widowControl w:val="0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077AC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B077AC"/>
    <w:pPr>
      <w:widowControl w:val="0"/>
      <w:ind w:left="844" w:hanging="355"/>
    </w:pPr>
    <w:rPr>
      <w:rFonts w:ascii="Times New Roman" w:eastAsia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59"/>
    <w:rsid w:val="00B077AC"/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314</Words>
  <Characters>1792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2017-03-03T21:01:00Z</dcterms:created>
  <dcterms:modified xsi:type="dcterms:W3CDTF">2017-03-03T23:42:00Z</dcterms:modified>
</cp:coreProperties>
</file>