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66B5" w14:textId="77777777" w:rsidR="00565208" w:rsidRDefault="00565208"/>
    <w:p w14:paraId="6EA508B7" w14:textId="77777777" w:rsidR="00565208" w:rsidRDefault="00565208">
      <w:pPr>
        <w:pStyle w:val="Heading9"/>
        <w:numPr>
          <w:ilvl w:val="0"/>
          <w:numId w:val="0"/>
        </w:numPr>
        <w:rPr>
          <w:color w:val="0000FF"/>
        </w:rPr>
      </w:pPr>
    </w:p>
    <w:p w14:paraId="4C4C41F3" w14:textId="77777777" w:rsidR="004145FE" w:rsidRDefault="004145FE" w:rsidP="004145FE">
      <w:pPr>
        <w:autoSpaceDE w:val="0"/>
        <w:autoSpaceDN w:val="0"/>
        <w:adjustRightInd w:val="0"/>
        <w:jc w:val="center"/>
        <w:rPr>
          <w:rFonts w:ascii="Arial,Bold" w:hAnsi="Arial,Bold" w:cs="Arial,Bold"/>
          <w:b/>
          <w:bCs/>
          <w:sz w:val="60"/>
          <w:szCs w:val="60"/>
        </w:rPr>
      </w:pPr>
    </w:p>
    <w:p w14:paraId="248AEFA8" w14:textId="77777777" w:rsidR="004145FE" w:rsidRDefault="004145FE" w:rsidP="004145FE">
      <w:pPr>
        <w:autoSpaceDE w:val="0"/>
        <w:autoSpaceDN w:val="0"/>
        <w:adjustRightInd w:val="0"/>
        <w:jc w:val="center"/>
        <w:rPr>
          <w:rFonts w:ascii="Arial,Bold" w:hAnsi="Arial,Bold" w:cs="Arial,Bold"/>
          <w:b/>
          <w:bCs/>
          <w:sz w:val="60"/>
          <w:szCs w:val="60"/>
        </w:rPr>
      </w:pPr>
    </w:p>
    <w:p w14:paraId="0118B47C" w14:textId="77777777" w:rsidR="004145FE" w:rsidRDefault="004145FE" w:rsidP="004145FE">
      <w:pPr>
        <w:autoSpaceDE w:val="0"/>
        <w:autoSpaceDN w:val="0"/>
        <w:adjustRightInd w:val="0"/>
        <w:jc w:val="center"/>
        <w:rPr>
          <w:rFonts w:ascii="Arial,Bold" w:hAnsi="Arial,Bold" w:cs="Arial,Bold"/>
          <w:b/>
          <w:bCs/>
          <w:sz w:val="60"/>
          <w:szCs w:val="60"/>
        </w:rPr>
      </w:pPr>
    </w:p>
    <w:p w14:paraId="2BD0B238" w14:textId="77777777" w:rsidR="004145FE" w:rsidRDefault="004145FE" w:rsidP="004145FE">
      <w:pPr>
        <w:autoSpaceDE w:val="0"/>
        <w:autoSpaceDN w:val="0"/>
        <w:adjustRightInd w:val="0"/>
        <w:jc w:val="center"/>
        <w:rPr>
          <w:rFonts w:ascii="Arial,Bold" w:hAnsi="Arial,Bold" w:cs="Arial,Bold"/>
          <w:b/>
          <w:bCs/>
          <w:sz w:val="60"/>
          <w:szCs w:val="60"/>
        </w:rPr>
      </w:pPr>
    </w:p>
    <w:p w14:paraId="0051D887" w14:textId="77777777" w:rsidR="004145FE" w:rsidRPr="008B6FFD" w:rsidRDefault="004145FE" w:rsidP="004145FE">
      <w:pPr>
        <w:autoSpaceDE w:val="0"/>
        <w:autoSpaceDN w:val="0"/>
        <w:adjustRightInd w:val="0"/>
        <w:jc w:val="center"/>
        <w:rPr>
          <w:rFonts w:ascii="Times New Roman" w:hAnsi="Times New Roman"/>
          <w:b/>
          <w:bCs/>
          <w:sz w:val="60"/>
          <w:szCs w:val="60"/>
        </w:rPr>
      </w:pPr>
    </w:p>
    <w:p w14:paraId="5EEC6B46" w14:textId="77777777" w:rsidR="004145FE" w:rsidRPr="008B6FFD" w:rsidRDefault="004145FE" w:rsidP="004145FE">
      <w:pPr>
        <w:autoSpaceDE w:val="0"/>
        <w:autoSpaceDN w:val="0"/>
        <w:adjustRightInd w:val="0"/>
        <w:jc w:val="center"/>
        <w:rPr>
          <w:rFonts w:ascii="Times New Roman" w:hAnsi="Times New Roman"/>
          <w:b/>
          <w:bCs/>
          <w:sz w:val="60"/>
          <w:szCs w:val="60"/>
        </w:rPr>
      </w:pPr>
    </w:p>
    <w:p w14:paraId="2EDC55C7" w14:textId="77777777" w:rsidR="00530E1B" w:rsidRPr="008B6FFD" w:rsidRDefault="00530E1B" w:rsidP="00530E1B">
      <w:pPr>
        <w:autoSpaceDE w:val="0"/>
        <w:autoSpaceDN w:val="0"/>
        <w:adjustRightInd w:val="0"/>
        <w:rPr>
          <w:rFonts w:ascii="Times New Roman" w:hAnsi="Times New Roman"/>
          <w:b/>
          <w:bCs/>
          <w:sz w:val="60"/>
          <w:szCs w:val="60"/>
        </w:rPr>
      </w:pPr>
    </w:p>
    <w:p w14:paraId="55D38EB4" w14:textId="77777777" w:rsidR="004145FE" w:rsidRPr="008B6FFD" w:rsidRDefault="004145FE" w:rsidP="004145FE">
      <w:pPr>
        <w:autoSpaceDE w:val="0"/>
        <w:autoSpaceDN w:val="0"/>
        <w:adjustRightInd w:val="0"/>
        <w:jc w:val="center"/>
        <w:rPr>
          <w:rFonts w:ascii="Times New Roman" w:hAnsi="Times New Roman"/>
          <w:b/>
          <w:bCs/>
          <w:sz w:val="52"/>
          <w:szCs w:val="52"/>
        </w:rPr>
      </w:pPr>
      <w:r w:rsidRPr="008B6FFD">
        <w:rPr>
          <w:rFonts w:ascii="Times New Roman" w:hAnsi="Times New Roman"/>
          <w:b/>
          <w:bCs/>
          <w:sz w:val="52"/>
          <w:szCs w:val="52"/>
        </w:rPr>
        <w:t>Requirements Analysis Document</w:t>
      </w:r>
    </w:p>
    <w:p w14:paraId="3016804F" w14:textId="0127370D" w:rsidR="004145FE" w:rsidRPr="008B6FFD" w:rsidRDefault="00700658" w:rsidP="004145FE">
      <w:pPr>
        <w:autoSpaceDE w:val="0"/>
        <w:autoSpaceDN w:val="0"/>
        <w:adjustRightInd w:val="0"/>
        <w:jc w:val="center"/>
        <w:rPr>
          <w:rStyle w:val="apple-style-span"/>
          <w:rFonts w:ascii="Times New Roman" w:hAnsi="Times New Roman"/>
          <w:color w:val="000000"/>
        </w:rPr>
      </w:pPr>
      <w:r>
        <w:rPr>
          <w:rStyle w:val="apple-style-span"/>
          <w:rFonts w:ascii="Times New Roman" w:hAnsi="Times New Roman"/>
          <w:color w:val="000000" w:themeColor="text1"/>
        </w:rPr>
        <w:t>Data Processing Calculator</w:t>
      </w:r>
    </w:p>
    <w:p w14:paraId="6A452645" w14:textId="61D859B2" w:rsidR="004145FE" w:rsidRPr="008B6FFD" w:rsidRDefault="004145FE" w:rsidP="004145FE">
      <w:pPr>
        <w:autoSpaceDE w:val="0"/>
        <w:autoSpaceDN w:val="0"/>
        <w:adjustRightInd w:val="0"/>
        <w:jc w:val="center"/>
        <w:rPr>
          <w:rFonts w:ascii="Times New Roman" w:hAnsi="Times New Roman"/>
        </w:rPr>
      </w:pPr>
      <w:r w:rsidRPr="008B6FFD">
        <w:rPr>
          <w:rFonts w:ascii="Times New Roman" w:hAnsi="Times New Roman"/>
        </w:rPr>
        <w:t xml:space="preserve">CSCI </w:t>
      </w:r>
      <w:r w:rsidR="00700658">
        <w:rPr>
          <w:rFonts w:ascii="Times New Roman" w:hAnsi="Times New Roman"/>
        </w:rPr>
        <w:t>4712</w:t>
      </w:r>
      <w:r w:rsidRPr="008B6FFD">
        <w:rPr>
          <w:rFonts w:ascii="Times New Roman" w:hAnsi="Times New Roman"/>
        </w:rPr>
        <w:t xml:space="preserve"> S</w:t>
      </w:r>
      <w:r w:rsidR="00700658">
        <w:rPr>
          <w:rFonts w:ascii="Times New Roman" w:hAnsi="Times New Roman"/>
        </w:rPr>
        <w:t>enior Capstone</w:t>
      </w:r>
    </w:p>
    <w:p w14:paraId="79DA2185" w14:textId="0F4F6CAF" w:rsidR="004145FE" w:rsidRPr="008B6FFD" w:rsidRDefault="00700658" w:rsidP="004145FE">
      <w:pPr>
        <w:autoSpaceDE w:val="0"/>
        <w:autoSpaceDN w:val="0"/>
        <w:adjustRightInd w:val="0"/>
        <w:jc w:val="center"/>
        <w:rPr>
          <w:rFonts w:ascii="Times New Roman" w:hAnsi="Times New Roman"/>
        </w:rPr>
      </w:pPr>
      <w:r>
        <w:rPr>
          <w:rFonts w:ascii="Times New Roman" w:hAnsi="Times New Roman"/>
        </w:rPr>
        <w:t>Spring 2022</w:t>
      </w:r>
    </w:p>
    <w:p w14:paraId="4044E034" w14:textId="77777777" w:rsidR="004145FE" w:rsidRPr="008B6FFD" w:rsidRDefault="6F20C4F8" w:rsidP="004145FE">
      <w:pPr>
        <w:autoSpaceDE w:val="0"/>
        <w:autoSpaceDN w:val="0"/>
        <w:adjustRightInd w:val="0"/>
        <w:jc w:val="center"/>
        <w:rPr>
          <w:rFonts w:ascii="Times New Roman" w:hAnsi="Times New Roman"/>
        </w:rPr>
      </w:pPr>
      <w:r w:rsidRPr="6F20C4F8">
        <w:rPr>
          <w:rFonts w:ascii="Times New Roman" w:hAnsi="Times New Roman"/>
        </w:rPr>
        <w:t>Augusta</w:t>
      </w:r>
      <w:r w:rsidR="02F37A2A" w:rsidRPr="6F20C4F8">
        <w:rPr>
          <w:rFonts w:ascii="Times New Roman" w:hAnsi="Times New Roman"/>
        </w:rPr>
        <w:t xml:space="preserve"> University</w:t>
      </w:r>
    </w:p>
    <w:p w14:paraId="38409CD6" w14:textId="739D5FCD" w:rsidR="355FCC6E" w:rsidRDefault="355FCC6E" w:rsidP="6F20C4F8">
      <w:pPr>
        <w:jc w:val="center"/>
        <w:rPr>
          <w:szCs w:val="28"/>
        </w:rPr>
      </w:pPr>
      <w:r w:rsidRPr="6F20C4F8">
        <w:rPr>
          <w:rFonts w:ascii="Times New Roman" w:hAnsi="Times New Roman"/>
          <w:szCs w:val="28"/>
        </w:rPr>
        <w:t>Augusta, GA</w:t>
      </w:r>
    </w:p>
    <w:p w14:paraId="2189657C" w14:textId="447FC637" w:rsidR="355FCC6E" w:rsidRDefault="25FB5EB1" w:rsidP="6F20C4F8">
      <w:pPr>
        <w:jc w:val="center"/>
      </w:pPr>
      <w:r w:rsidRPr="0AC016C9">
        <w:rPr>
          <w:rFonts w:ascii="Times New Roman" w:hAnsi="Times New Roman"/>
        </w:rPr>
        <w:t xml:space="preserve">Date: </w:t>
      </w:r>
      <w:r w:rsidR="00B279CD">
        <w:rPr>
          <w:rFonts w:ascii="Times New Roman" w:hAnsi="Times New Roman"/>
        </w:rPr>
        <w:t>4/11</w:t>
      </w:r>
      <w:r w:rsidR="00700658">
        <w:rPr>
          <w:rFonts w:ascii="Times New Roman" w:hAnsi="Times New Roman"/>
        </w:rPr>
        <w:t>/2022</w:t>
      </w:r>
    </w:p>
    <w:p w14:paraId="2D5A1285" w14:textId="240CB799" w:rsidR="004145FE" w:rsidRPr="008B6FFD" w:rsidRDefault="72754C68" w:rsidP="004145FE">
      <w:pPr>
        <w:jc w:val="center"/>
        <w:rPr>
          <w:rFonts w:ascii="Times New Roman" w:hAnsi="Times New Roman"/>
        </w:rPr>
      </w:pPr>
      <w:r w:rsidRPr="0AC016C9">
        <w:rPr>
          <w:rFonts w:ascii="Times New Roman" w:hAnsi="Times New Roman"/>
        </w:rPr>
        <w:t xml:space="preserve">Version </w:t>
      </w:r>
      <w:r w:rsidR="00700658">
        <w:rPr>
          <w:rFonts w:ascii="Times New Roman" w:hAnsi="Times New Roman"/>
        </w:rPr>
        <w:t>1</w:t>
      </w:r>
    </w:p>
    <w:p w14:paraId="738533CF" w14:textId="77777777" w:rsidR="004145FE" w:rsidRPr="008B6FFD" w:rsidRDefault="004145FE" w:rsidP="004145FE">
      <w:pPr>
        <w:jc w:val="center"/>
        <w:rPr>
          <w:rFonts w:ascii="Times New Roman" w:hAnsi="Times New Roman"/>
        </w:rPr>
      </w:pPr>
    </w:p>
    <w:p w14:paraId="58216E94" w14:textId="77777777" w:rsidR="004145FE" w:rsidRPr="008B6FFD" w:rsidRDefault="004145FE" w:rsidP="004145FE">
      <w:pPr>
        <w:jc w:val="center"/>
        <w:rPr>
          <w:rFonts w:ascii="Times New Roman" w:hAnsi="Times New Roman"/>
          <w:u w:val="single"/>
        </w:rPr>
      </w:pPr>
      <w:r w:rsidRPr="008B6FFD">
        <w:rPr>
          <w:rFonts w:ascii="Times New Roman" w:hAnsi="Times New Roman"/>
          <w:u w:val="single"/>
        </w:rPr>
        <w:t>Team Members</w:t>
      </w:r>
    </w:p>
    <w:p w14:paraId="1F371422" w14:textId="1ADB1B73" w:rsidR="004145FE" w:rsidRPr="008B6FFD" w:rsidRDefault="004145FE" w:rsidP="6F20C4F8">
      <w:pPr>
        <w:jc w:val="center"/>
        <w:rPr>
          <w:szCs w:val="28"/>
        </w:rPr>
      </w:pPr>
    </w:p>
    <w:p w14:paraId="1FECCDCC" w14:textId="284E133F" w:rsidR="1064A525" w:rsidRPr="00FE03FB" w:rsidRDefault="1064A525" w:rsidP="6F20C4F8">
      <w:pPr>
        <w:jc w:val="center"/>
        <w:rPr>
          <w:rFonts w:ascii="Times New Roman" w:hAnsi="Times New Roman"/>
          <w:lang w:val="es-ES"/>
        </w:rPr>
      </w:pPr>
      <w:proofErr w:type="spellStart"/>
      <w:r w:rsidRPr="00FE03FB">
        <w:rPr>
          <w:rFonts w:ascii="Times New Roman" w:hAnsi="Times New Roman"/>
          <w:lang w:val="es-ES"/>
        </w:rPr>
        <w:t>Sebasti</w:t>
      </w:r>
      <w:r w:rsidR="00700658" w:rsidRPr="00FE03FB">
        <w:rPr>
          <w:rFonts w:ascii="Times New Roman" w:hAnsi="Times New Roman"/>
          <w:lang w:val="es-ES"/>
        </w:rPr>
        <w:t>a</w:t>
      </w:r>
      <w:r w:rsidRPr="00FE03FB">
        <w:rPr>
          <w:rFonts w:ascii="Times New Roman" w:hAnsi="Times New Roman"/>
          <w:lang w:val="es-ES"/>
        </w:rPr>
        <w:t>n</w:t>
      </w:r>
      <w:proofErr w:type="spellEnd"/>
      <w:r w:rsidRPr="00FE03FB">
        <w:rPr>
          <w:rFonts w:ascii="Times New Roman" w:hAnsi="Times New Roman"/>
          <w:lang w:val="es-ES"/>
        </w:rPr>
        <w:t xml:space="preserve"> </w:t>
      </w:r>
      <w:proofErr w:type="spellStart"/>
      <w:r w:rsidRPr="00FE03FB">
        <w:rPr>
          <w:rFonts w:ascii="Times New Roman" w:hAnsi="Times New Roman"/>
          <w:lang w:val="es-ES"/>
        </w:rPr>
        <w:t>Gonzalez</w:t>
      </w:r>
      <w:proofErr w:type="spellEnd"/>
    </w:p>
    <w:p w14:paraId="7CD3F3BC" w14:textId="67CFB33B" w:rsidR="00F11EF8" w:rsidRPr="00FE03FB" w:rsidRDefault="1064A525" w:rsidP="00700658">
      <w:pPr>
        <w:jc w:val="center"/>
        <w:rPr>
          <w:rFonts w:ascii="Times New Roman" w:hAnsi="Times New Roman"/>
          <w:lang w:val="es-ES"/>
        </w:rPr>
      </w:pPr>
      <w:r w:rsidRPr="00FE03FB">
        <w:rPr>
          <w:rFonts w:ascii="Times New Roman" w:hAnsi="Times New Roman"/>
          <w:lang w:val="es-ES"/>
        </w:rPr>
        <w:t>A</w:t>
      </w:r>
      <w:r w:rsidR="00700658" w:rsidRPr="00FE03FB">
        <w:rPr>
          <w:rFonts w:ascii="Times New Roman" w:hAnsi="Times New Roman"/>
          <w:lang w:val="es-ES"/>
        </w:rPr>
        <w:t>J Chiong</w:t>
      </w:r>
    </w:p>
    <w:p w14:paraId="261BC16A" w14:textId="04107694" w:rsidR="00700658" w:rsidRDefault="00700658" w:rsidP="00700658">
      <w:pPr>
        <w:jc w:val="center"/>
        <w:rPr>
          <w:rFonts w:ascii="Times New Roman" w:hAnsi="Times New Roman"/>
          <w:lang w:val="es-ES"/>
        </w:rPr>
      </w:pPr>
      <w:r w:rsidRPr="00FE03FB">
        <w:rPr>
          <w:rFonts w:ascii="Times New Roman" w:hAnsi="Times New Roman"/>
          <w:lang w:val="es-ES"/>
        </w:rPr>
        <w:t>Roshni Patel</w:t>
      </w:r>
    </w:p>
    <w:p w14:paraId="046F3381" w14:textId="091B2883" w:rsidR="00FE03FB" w:rsidRPr="00B70E73" w:rsidRDefault="00FE03FB" w:rsidP="00700658">
      <w:pPr>
        <w:jc w:val="center"/>
        <w:rPr>
          <w:rFonts w:ascii="Times New Roman" w:hAnsi="Times New Roman"/>
        </w:rPr>
      </w:pPr>
      <w:r w:rsidRPr="00B70E73">
        <w:rPr>
          <w:rFonts w:ascii="Times New Roman" w:hAnsi="Times New Roman"/>
        </w:rPr>
        <w:t>Daisha Norman</w:t>
      </w:r>
    </w:p>
    <w:p w14:paraId="4F20F182" w14:textId="0C8668C9" w:rsidR="00FE03FB" w:rsidRPr="00B70E73" w:rsidRDefault="00CE480E" w:rsidP="00700658">
      <w:pPr>
        <w:jc w:val="center"/>
        <w:rPr>
          <w:rFonts w:ascii="Times New Roman" w:hAnsi="Times New Roman"/>
        </w:rPr>
      </w:pPr>
      <w:r w:rsidRPr="00B70E73">
        <w:rPr>
          <w:rFonts w:ascii="Times New Roman" w:hAnsi="Times New Roman"/>
        </w:rPr>
        <w:t>Henry Holt</w:t>
      </w:r>
    </w:p>
    <w:p w14:paraId="6A3A639D" w14:textId="77777777" w:rsidR="00F11EF8" w:rsidRPr="00B70E73" w:rsidRDefault="00F11EF8" w:rsidP="00A62016">
      <w:pPr>
        <w:jc w:val="center"/>
        <w:rPr>
          <w:rFonts w:ascii="Times New Roman" w:hAnsi="Times New Roman"/>
        </w:rPr>
      </w:pPr>
    </w:p>
    <w:p w14:paraId="5D0C62AA" w14:textId="77777777" w:rsidR="00F11EF8" w:rsidRPr="00B70E73" w:rsidRDefault="00F11EF8" w:rsidP="00A62016">
      <w:pPr>
        <w:jc w:val="center"/>
        <w:rPr>
          <w:rFonts w:ascii="Times New Roman" w:hAnsi="Times New Roman"/>
        </w:rPr>
      </w:pPr>
    </w:p>
    <w:p w14:paraId="3F31EB6D" w14:textId="77777777" w:rsidR="00F11EF8" w:rsidRPr="00B70E73" w:rsidRDefault="00F11EF8" w:rsidP="00A62016">
      <w:pPr>
        <w:jc w:val="center"/>
        <w:rPr>
          <w:rFonts w:ascii="Times New Roman" w:hAnsi="Times New Roman"/>
        </w:rPr>
      </w:pPr>
    </w:p>
    <w:p w14:paraId="79217C00" w14:textId="77777777" w:rsidR="00F11EF8" w:rsidRPr="00B70E73" w:rsidRDefault="00F11EF8" w:rsidP="00A62016">
      <w:pPr>
        <w:jc w:val="center"/>
        <w:rPr>
          <w:rFonts w:ascii="Times New Roman" w:hAnsi="Times New Roman"/>
        </w:rPr>
      </w:pPr>
    </w:p>
    <w:p w14:paraId="149F102D" w14:textId="77777777" w:rsidR="00F11EF8" w:rsidRPr="00B70E73" w:rsidRDefault="00F11EF8" w:rsidP="00A62016">
      <w:pPr>
        <w:jc w:val="center"/>
        <w:rPr>
          <w:rFonts w:ascii="Times New Roman" w:hAnsi="Times New Roman"/>
        </w:rPr>
      </w:pPr>
    </w:p>
    <w:p w14:paraId="353C51B6" w14:textId="77777777" w:rsidR="00F11EF8" w:rsidRPr="00B70E73" w:rsidRDefault="00F11EF8" w:rsidP="00A62016">
      <w:pPr>
        <w:jc w:val="center"/>
        <w:rPr>
          <w:rFonts w:ascii="Times New Roman" w:hAnsi="Times New Roman"/>
        </w:rPr>
      </w:pPr>
    </w:p>
    <w:p w14:paraId="661771E8" w14:textId="77777777" w:rsidR="00F11EF8" w:rsidRPr="00B70E73" w:rsidRDefault="00F11EF8" w:rsidP="00A62016">
      <w:pPr>
        <w:jc w:val="center"/>
        <w:rPr>
          <w:rFonts w:ascii="Times New Roman" w:hAnsi="Times New Roman"/>
        </w:rPr>
      </w:pPr>
    </w:p>
    <w:p w14:paraId="08471842" w14:textId="35D32E43" w:rsidR="0947B4FD" w:rsidRPr="00B70E73" w:rsidRDefault="0947B4FD">
      <w:r w:rsidRPr="00B70E73">
        <w:br w:type="page"/>
      </w:r>
    </w:p>
    <w:p w14:paraId="2C79B35D" w14:textId="77777777" w:rsidR="00F11EF8" w:rsidRPr="00B70E73" w:rsidRDefault="00F11EF8" w:rsidP="00A62016">
      <w:pPr>
        <w:jc w:val="center"/>
        <w:rPr>
          <w:rFonts w:ascii="Times New Roman" w:hAnsi="Times New Roman"/>
        </w:rPr>
      </w:pPr>
    </w:p>
    <w:p w14:paraId="53E2C7B5" w14:textId="77777777" w:rsidR="004309A0" w:rsidRPr="00B70E73" w:rsidRDefault="004309A0" w:rsidP="00A62016">
      <w:pPr>
        <w:jc w:val="center"/>
        <w:rPr>
          <w:rFonts w:ascii="Times New Roman" w:hAnsi="Times New Roman"/>
        </w:rPr>
      </w:pPr>
    </w:p>
    <w:p w14:paraId="3E144B30" w14:textId="77777777" w:rsidR="004309A0" w:rsidRPr="00B70E73" w:rsidRDefault="004309A0" w:rsidP="00A62016">
      <w:pPr>
        <w:jc w:val="center"/>
        <w:rPr>
          <w:rFonts w:ascii="Times New Roman" w:hAnsi="Times New Roman"/>
        </w:rPr>
      </w:pPr>
    </w:p>
    <w:p w14:paraId="2B954183" w14:textId="77777777" w:rsidR="007C4C33" w:rsidRPr="00B70E73" w:rsidRDefault="007C4C33" w:rsidP="00A62016">
      <w:pPr>
        <w:jc w:val="center"/>
        <w:rPr>
          <w:rFonts w:ascii="Times New Roman" w:hAnsi="Times New Roman"/>
        </w:rPr>
      </w:pPr>
    </w:p>
    <w:p w14:paraId="17FF0699" w14:textId="77777777" w:rsidR="00F11EF8" w:rsidRPr="00B70E73" w:rsidRDefault="00F11EF8" w:rsidP="00A62016">
      <w:pPr>
        <w:jc w:val="center"/>
        <w:rPr>
          <w:rFonts w:ascii="Times New Roman" w:hAnsi="Times New Roman"/>
        </w:rPr>
      </w:pPr>
    </w:p>
    <w:p w14:paraId="2DACE46A" w14:textId="77777777" w:rsidR="00A62016" w:rsidRPr="008B6FFD" w:rsidRDefault="00A62016" w:rsidP="00F11EF8">
      <w:pPr>
        <w:jc w:val="center"/>
        <w:rPr>
          <w:rFonts w:ascii="Times New Roman" w:hAnsi="Times New Roman"/>
          <w:b/>
          <w:sz w:val="32"/>
          <w:szCs w:val="32"/>
        </w:rPr>
      </w:pPr>
      <w:r w:rsidRPr="008B6FFD">
        <w:rPr>
          <w:rFonts w:ascii="Times New Roman" w:hAnsi="Times New Roman"/>
          <w:b/>
          <w:sz w:val="32"/>
          <w:szCs w:val="32"/>
        </w:rPr>
        <w:t>Table of Contents</w:t>
      </w:r>
    </w:p>
    <w:p w14:paraId="5CC37F43" w14:textId="77777777" w:rsidR="00C41C7B" w:rsidRDefault="00C41C7B" w:rsidP="00336854">
      <w:pPr>
        <w:pStyle w:val="TOC1"/>
      </w:pPr>
    </w:p>
    <w:tbl>
      <w:tblPr>
        <w:tblW w:w="9020" w:type="dxa"/>
        <w:tblLook w:val="06A0" w:firstRow="1" w:lastRow="0" w:firstColumn="1" w:lastColumn="0" w:noHBand="1" w:noVBand="1"/>
      </w:tblPr>
      <w:tblGrid>
        <w:gridCol w:w="383"/>
        <w:gridCol w:w="520"/>
        <w:gridCol w:w="41"/>
        <w:gridCol w:w="51"/>
        <w:gridCol w:w="6987"/>
        <w:gridCol w:w="531"/>
        <w:gridCol w:w="507"/>
      </w:tblGrid>
      <w:tr w:rsidR="00176CA6" w14:paraId="3371263A" w14:textId="77777777" w:rsidTr="00D37E51">
        <w:tc>
          <w:tcPr>
            <w:tcW w:w="414" w:type="dxa"/>
          </w:tcPr>
          <w:p w14:paraId="52F6157D" w14:textId="77777777" w:rsidR="00C41C7B" w:rsidRPr="00D815BC" w:rsidRDefault="00C41C7B" w:rsidP="00336854">
            <w:pPr>
              <w:pStyle w:val="TOC1"/>
            </w:pPr>
            <w:r w:rsidRPr="00D815BC">
              <w:t>1</w:t>
            </w:r>
          </w:p>
        </w:tc>
        <w:tc>
          <w:tcPr>
            <w:tcW w:w="8088" w:type="dxa"/>
            <w:gridSpan w:val="5"/>
          </w:tcPr>
          <w:p w14:paraId="45A348AE" w14:textId="77777777" w:rsidR="00C41C7B" w:rsidRPr="00D815BC" w:rsidRDefault="00C41C7B" w:rsidP="00336854">
            <w:pPr>
              <w:pStyle w:val="TOC1"/>
            </w:pPr>
            <w:r w:rsidRPr="00D815BC">
              <w:t>INTRODUCTION…………………………………………….............</w:t>
            </w:r>
          </w:p>
        </w:tc>
        <w:tc>
          <w:tcPr>
            <w:tcW w:w="518" w:type="dxa"/>
          </w:tcPr>
          <w:p w14:paraId="2428271C" w14:textId="77777777" w:rsidR="00C41C7B" w:rsidRPr="00D815BC" w:rsidRDefault="00FA6BCE" w:rsidP="00336854">
            <w:pPr>
              <w:pStyle w:val="TOC1"/>
            </w:pPr>
            <w:r>
              <w:t>3</w:t>
            </w:r>
          </w:p>
        </w:tc>
      </w:tr>
      <w:tr w:rsidR="00455276" w:rsidRPr="00336854" w14:paraId="74FAB4F0" w14:textId="77777777" w:rsidTr="00D37E51">
        <w:tc>
          <w:tcPr>
            <w:tcW w:w="414" w:type="dxa"/>
          </w:tcPr>
          <w:p w14:paraId="16D45CBC" w14:textId="77777777" w:rsidR="00455276" w:rsidRPr="00336854" w:rsidRDefault="00455276" w:rsidP="00336854">
            <w:pPr>
              <w:pStyle w:val="TOC1"/>
              <w:rPr>
                <w:sz w:val="24"/>
                <w:szCs w:val="24"/>
              </w:rPr>
            </w:pPr>
          </w:p>
        </w:tc>
        <w:tc>
          <w:tcPr>
            <w:tcW w:w="617" w:type="dxa"/>
            <w:gridSpan w:val="3"/>
          </w:tcPr>
          <w:p w14:paraId="6BF64DB8" w14:textId="14BE7874" w:rsidR="00455276" w:rsidRPr="00336854" w:rsidRDefault="00084A25" w:rsidP="00336854">
            <w:pPr>
              <w:pStyle w:val="TOC1"/>
              <w:rPr>
                <w:sz w:val="24"/>
                <w:szCs w:val="24"/>
              </w:rPr>
            </w:pPr>
            <w:r w:rsidRPr="00336854">
              <w:rPr>
                <w:sz w:val="24"/>
                <w:szCs w:val="24"/>
              </w:rPr>
              <w:t>1.1</w:t>
            </w:r>
          </w:p>
        </w:tc>
        <w:tc>
          <w:tcPr>
            <w:tcW w:w="6930" w:type="dxa"/>
          </w:tcPr>
          <w:p w14:paraId="6310793D" w14:textId="092EC362" w:rsidR="00455276" w:rsidRPr="00336854" w:rsidRDefault="00084A25" w:rsidP="00336854">
            <w:pPr>
              <w:pStyle w:val="TOC1"/>
              <w:rPr>
                <w:sz w:val="24"/>
                <w:szCs w:val="24"/>
              </w:rPr>
            </w:pPr>
            <w:r>
              <w:rPr>
                <w:sz w:val="24"/>
                <w:szCs w:val="24"/>
              </w:rPr>
              <w:t>S</w:t>
            </w:r>
            <w:r w:rsidRPr="00336854">
              <w:rPr>
                <w:sz w:val="24"/>
                <w:szCs w:val="24"/>
              </w:rPr>
              <w:t xml:space="preserve">cope of </w:t>
            </w:r>
            <w:r>
              <w:rPr>
                <w:sz w:val="24"/>
                <w:szCs w:val="24"/>
              </w:rPr>
              <w:t>S</w:t>
            </w:r>
            <w:r w:rsidRPr="00336854">
              <w:rPr>
                <w:sz w:val="24"/>
                <w:szCs w:val="24"/>
              </w:rPr>
              <w:t>ystem………………………………………………...</w:t>
            </w:r>
            <w:r w:rsidR="00022849">
              <w:rPr>
                <w:sz w:val="24"/>
                <w:szCs w:val="24"/>
              </w:rPr>
              <w:t>..........</w:t>
            </w:r>
          </w:p>
        </w:tc>
        <w:tc>
          <w:tcPr>
            <w:tcW w:w="541" w:type="dxa"/>
          </w:tcPr>
          <w:p w14:paraId="0A07FA7F" w14:textId="0D8C1823" w:rsidR="00455276" w:rsidRPr="00336854" w:rsidRDefault="00084A25" w:rsidP="00336854">
            <w:pPr>
              <w:pStyle w:val="TOC1"/>
              <w:rPr>
                <w:sz w:val="24"/>
                <w:szCs w:val="24"/>
              </w:rPr>
            </w:pPr>
            <w:r w:rsidRPr="00336854">
              <w:rPr>
                <w:sz w:val="24"/>
                <w:szCs w:val="24"/>
              </w:rPr>
              <w:t>3</w:t>
            </w:r>
          </w:p>
        </w:tc>
        <w:tc>
          <w:tcPr>
            <w:tcW w:w="518" w:type="dxa"/>
          </w:tcPr>
          <w:p w14:paraId="6F218BBD" w14:textId="77777777" w:rsidR="00455276" w:rsidRPr="00336854" w:rsidRDefault="00455276" w:rsidP="00336854">
            <w:pPr>
              <w:pStyle w:val="TOC1"/>
              <w:rPr>
                <w:sz w:val="24"/>
                <w:szCs w:val="24"/>
              </w:rPr>
            </w:pPr>
          </w:p>
        </w:tc>
      </w:tr>
      <w:tr w:rsidR="00B072A1" w14:paraId="60B78CC8" w14:textId="77777777" w:rsidTr="00D37E51">
        <w:tc>
          <w:tcPr>
            <w:tcW w:w="414" w:type="dxa"/>
          </w:tcPr>
          <w:p w14:paraId="50FC4EF3" w14:textId="77777777" w:rsidR="00B072A1" w:rsidRPr="00D815BC" w:rsidRDefault="00B072A1" w:rsidP="00336854">
            <w:pPr>
              <w:pStyle w:val="TOC1"/>
            </w:pPr>
            <w:r w:rsidRPr="00D815BC">
              <w:t>2</w:t>
            </w:r>
          </w:p>
        </w:tc>
        <w:tc>
          <w:tcPr>
            <w:tcW w:w="8088" w:type="dxa"/>
            <w:gridSpan w:val="5"/>
          </w:tcPr>
          <w:p w14:paraId="7A6DB28A" w14:textId="2A8B07BA" w:rsidR="00B072A1" w:rsidRPr="00D815BC" w:rsidRDefault="67963853" w:rsidP="00336854">
            <w:pPr>
              <w:pStyle w:val="TOC1"/>
            </w:pPr>
            <w:r w:rsidRPr="52BF72F0">
              <w:t>REQUIREMENTS OF SYSTEM…………………………………</w:t>
            </w:r>
            <w:r w:rsidR="5BFA06D7" w:rsidRPr="52BF72F0">
              <w:t>....</w:t>
            </w:r>
            <w:r w:rsidR="00022849">
              <w:t>..</w:t>
            </w:r>
          </w:p>
        </w:tc>
        <w:tc>
          <w:tcPr>
            <w:tcW w:w="518" w:type="dxa"/>
          </w:tcPr>
          <w:p w14:paraId="5D675869" w14:textId="77777777" w:rsidR="00B072A1" w:rsidRPr="00D815BC" w:rsidRDefault="00FA6BCE" w:rsidP="00336854">
            <w:pPr>
              <w:pStyle w:val="TOC1"/>
            </w:pPr>
            <w:r>
              <w:t>4</w:t>
            </w:r>
          </w:p>
        </w:tc>
      </w:tr>
      <w:tr w:rsidR="00B072A1" w14:paraId="2708F397" w14:textId="77777777" w:rsidTr="00D37E51">
        <w:tc>
          <w:tcPr>
            <w:tcW w:w="414" w:type="dxa"/>
          </w:tcPr>
          <w:p w14:paraId="7CA0D049" w14:textId="77777777" w:rsidR="00B072A1" w:rsidRPr="00D35054" w:rsidRDefault="00B072A1" w:rsidP="00336854">
            <w:pPr>
              <w:pStyle w:val="TOC1"/>
              <w:rPr>
                <w:sz w:val="24"/>
                <w:szCs w:val="24"/>
              </w:rPr>
            </w:pPr>
          </w:p>
        </w:tc>
        <w:tc>
          <w:tcPr>
            <w:tcW w:w="617" w:type="dxa"/>
            <w:gridSpan w:val="3"/>
          </w:tcPr>
          <w:p w14:paraId="4063757C" w14:textId="5F5B5E28" w:rsidR="00B072A1" w:rsidRPr="00D35054" w:rsidRDefault="00D35054" w:rsidP="00336854">
            <w:pPr>
              <w:pStyle w:val="TOC1"/>
              <w:rPr>
                <w:sz w:val="24"/>
                <w:szCs w:val="24"/>
              </w:rPr>
            </w:pPr>
            <w:r w:rsidRPr="00D35054">
              <w:rPr>
                <w:sz w:val="24"/>
                <w:szCs w:val="24"/>
              </w:rPr>
              <w:t>2.1</w:t>
            </w:r>
          </w:p>
        </w:tc>
        <w:tc>
          <w:tcPr>
            <w:tcW w:w="6930" w:type="dxa"/>
          </w:tcPr>
          <w:p w14:paraId="429EDE5A" w14:textId="69BCA88B" w:rsidR="00B072A1" w:rsidRPr="00D35054" w:rsidRDefault="00D35054" w:rsidP="00336854">
            <w:pPr>
              <w:pStyle w:val="TOC1"/>
              <w:rPr>
                <w:sz w:val="24"/>
                <w:szCs w:val="24"/>
              </w:rPr>
            </w:pPr>
            <w:r>
              <w:rPr>
                <w:sz w:val="24"/>
                <w:szCs w:val="24"/>
              </w:rPr>
              <w:t>F</w:t>
            </w:r>
            <w:r w:rsidRPr="00D35054">
              <w:rPr>
                <w:sz w:val="24"/>
                <w:szCs w:val="24"/>
              </w:rPr>
              <w:t xml:space="preserve">unctional </w:t>
            </w:r>
            <w:r w:rsidR="0046768E">
              <w:rPr>
                <w:sz w:val="24"/>
                <w:szCs w:val="24"/>
              </w:rPr>
              <w:t>R</w:t>
            </w:r>
            <w:r w:rsidRPr="00D35054">
              <w:rPr>
                <w:sz w:val="24"/>
                <w:szCs w:val="24"/>
              </w:rPr>
              <w:t>equirements…………………………………</w:t>
            </w:r>
            <w:r w:rsidR="004D65A8">
              <w:rPr>
                <w:sz w:val="24"/>
                <w:szCs w:val="24"/>
              </w:rPr>
              <w:t>…………...</w:t>
            </w:r>
          </w:p>
        </w:tc>
        <w:tc>
          <w:tcPr>
            <w:tcW w:w="541" w:type="dxa"/>
          </w:tcPr>
          <w:p w14:paraId="63C50766" w14:textId="00F53686" w:rsidR="00B072A1" w:rsidRPr="00D35054" w:rsidRDefault="00D35054" w:rsidP="00336854">
            <w:pPr>
              <w:pStyle w:val="TOC1"/>
              <w:rPr>
                <w:sz w:val="24"/>
                <w:szCs w:val="24"/>
              </w:rPr>
            </w:pPr>
            <w:r w:rsidRPr="00D35054">
              <w:rPr>
                <w:sz w:val="24"/>
                <w:szCs w:val="24"/>
              </w:rPr>
              <w:t>4</w:t>
            </w:r>
          </w:p>
        </w:tc>
        <w:tc>
          <w:tcPr>
            <w:tcW w:w="518" w:type="dxa"/>
          </w:tcPr>
          <w:p w14:paraId="18B9B2B1" w14:textId="77777777" w:rsidR="00B072A1" w:rsidRPr="00D35054" w:rsidRDefault="00B072A1" w:rsidP="00336854">
            <w:pPr>
              <w:pStyle w:val="TOC1"/>
              <w:rPr>
                <w:sz w:val="24"/>
                <w:szCs w:val="24"/>
              </w:rPr>
            </w:pPr>
          </w:p>
        </w:tc>
      </w:tr>
      <w:tr w:rsidR="002A65B0" w14:paraId="11405746" w14:textId="77777777" w:rsidTr="00D37E51">
        <w:tc>
          <w:tcPr>
            <w:tcW w:w="414" w:type="dxa"/>
          </w:tcPr>
          <w:p w14:paraId="1D759FAE" w14:textId="77777777" w:rsidR="002A65B0" w:rsidRPr="00D35054" w:rsidRDefault="002A65B0" w:rsidP="00336854">
            <w:pPr>
              <w:pStyle w:val="TOC1"/>
              <w:rPr>
                <w:sz w:val="24"/>
                <w:szCs w:val="24"/>
              </w:rPr>
            </w:pPr>
          </w:p>
        </w:tc>
        <w:tc>
          <w:tcPr>
            <w:tcW w:w="617" w:type="dxa"/>
            <w:gridSpan w:val="3"/>
          </w:tcPr>
          <w:p w14:paraId="447B960D" w14:textId="4F9A9ADF" w:rsidR="002A65B0" w:rsidRPr="00D35054" w:rsidRDefault="00D35054" w:rsidP="00336854">
            <w:pPr>
              <w:pStyle w:val="TOC1"/>
              <w:rPr>
                <w:sz w:val="24"/>
                <w:szCs w:val="24"/>
              </w:rPr>
            </w:pPr>
            <w:r w:rsidRPr="00D35054">
              <w:rPr>
                <w:sz w:val="24"/>
                <w:szCs w:val="24"/>
              </w:rPr>
              <w:t>2.2</w:t>
            </w:r>
          </w:p>
        </w:tc>
        <w:tc>
          <w:tcPr>
            <w:tcW w:w="6930" w:type="dxa"/>
          </w:tcPr>
          <w:p w14:paraId="54384145" w14:textId="581783B3" w:rsidR="002A65B0" w:rsidRPr="00D35054" w:rsidRDefault="0046768E" w:rsidP="00336854">
            <w:pPr>
              <w:pStyle w:val="TOC1"/>
              <w:rPr>
                <w:sz w:val="24"/>
                <w:szCs w:val="24"/>
              </w:rPr>
            </w:pPr>
            <w:r>
              <w:rPr>
                <w:sz w:val="24"/>
                <w:szCs w:val="24"/>
              </w:rPr>
              <w:t>N</w:t>
            </w:r>
            <w:r w:rsidR="00D35054" w:rsidRPr="00D35054">
              <w:rPr>
                <w:sz w:val="24"/>
                <w:szCs w:val="24"/>
              </w:rPr>
              <w:t>on-</w:t>
            </w:r>
            <w:r>
              <w:rPr>
                <w:sz w:val="24"/>
                <w:szCs w:val="24"/>
              </w:rPr>
              <w:t>F</w:t>
            </w:r>
            <w:r w:rsidR="00D35054" w:rsidRPr="00D35054">
              <w:rPr>
                <w:sz w:val="24"/>
                <w:szCs w:val="24"/>
              </w:rPr>
              <w:t xml:space="preserve">unctional </w:t>
            </w:r>
            <w:r>
              <w:rPr>
                <w:sz w:val="24"/>
                <w:szCs w:val="24"/>
              </w:rPr>
              <w:t>R</w:t>
            </w:r>
            <w:r w:rsidR="00D35054" w:rsidRPr="00D35054">
              <w:rPr>
                <w:sz w:val="24"/>
                <w:szCs w:val="24"/>
              </w:rPr>
              <w:t>equirements………….………………</w:t>
            </w:r>
            <w:r w:rsidR="004D65A8">
              <w:rPr>
                <w:sz w:val="24"/>
                <w:szCs w:val="24"/>
              </w:rPr>
              <w:t>…………</w:t>
            </w:r>
            <w:proofErr w:type="gramStart"/>
            <w:r w:rsidR="004D65A8">
              <w:rPr>
                <w:sz w:val="24"/>
                <w:szCs w:val="24"/>
              </w:rPr>
              <w:t>….</w:t>
            </w:r>
            <w:r w:rsidR="00022849">
              <w:rPr>
                <w:sz w:val="24"/>
                <w:szCs w:val="24"/>
              </w:rPr>
              <w:t>.</w:t>
            </w:r>
            <w:proofErr w:type="gramEnd"/>
          </w:p>
        </w:tc>
        <w:tc>
          <w:tcPr>
            <w:tcW w:w="541" w:type="dxa"/>
          </w:tcPr>
          <w:p w14:paraId="0D2CD806" w14:textId="1C0B7F30" w:rsidR="002A65B0" w:rsidRPr="00D35054" w:rsidRDefault="00D35054" w:rsidP="00336854">
            <w:pPr>
              <w:pStyle w:val="TOC1"/>
              <w:rPr>
                <w:sz w:val="24"/>
                <w:szCs w:val="24"/>
              </w:rPr>
            </w:pPr>
            <w:r w:rsidRPr="00D35054">
              <w:rPr>
                <w:sz w:val="24"/>
                <w:szCs w:val="24"/>
              </w:rPr>
              <w:t>5</w:t>
            </w:r>
          </w:p>
        </w:tc>
        <w:tc>
          <w:tcPr>
            <w:tcW w:w="518" w:type="dxa"/>
          </w:tcPr>
          <w:p w14:paraId="0C681D7F" w14:textId="77777777" w:rsidR="002A65B0" w:rsidRPr="00D35054" w:rsidRDefault="002A65B0" w:rsidP="00336854">
            <w:pPr>
              <w:pStyle w:val="TOC1"/>
              <w:rPr>
                <w:sz w:val="24"/>
                <w:szCs w:val="24"/>
              </w:rPr>
            </w:pPr>
          </w:p>
        </w:tc>
      </w:tr>
      <w:tr w:rsidR="002A65B0" w14:paraId="1231DDF3" w14:textId="77777777" w:rsidTr="00D37E51">
        <w:tc>
          <w:tcPr>
            <w:tcW w:w="414" w:type="dxa"/>
          </w:tcPr>
          <w:p w14:paraId="6C60CC81" w14:textId="77777777" w:rsidR="002A65B0" w:rsidRPr="00D35054" w:rsidRDefault="002A65B0" w:rsidP="00336854">
            <w:pPr>
              <w:pStyle w:val="TOC1"/>
              <w:rPr>
                <w:sz w:val="24"/>
                <w:szCs w:val="24"/>
              </w:rPr>
            </w:pPr>
          </w:p>
        </w:tc>
        <w:tc>
          <w:tcPr>
            <w:tcW w:w="617" w:type="dxa"/>
            <w:gridSpan w:val="3"/>
          </w:tcPr>
          <w:p w14:paraId="589253EB" w14:textId="73D678B5" w:rsidR="002A65B0" w:rsidRPr="00D35054" w:rsidRDefault="00D35054" w:rsidP="00336854">
            <w:pPr>
              <w:pStyle w:val="TOC1"/>
              <w:rPr>
                <w:sz w:val="24"/>
                <w:szCs w:val="24"/>
              </w:rPr>
            </w:pPr>
            <w:r w:rsidRPr="00D35054">
              <w:rPr>
                <w:sz w:val="24"/>
                <w:szCs w:val="24"/>
              </w:rPr>
              <w:t>2.3</w:t>
            </w:r>
          </w:p>
        </w:tc>
        <w:tc>
          <w:tcPr>
            <w:tcW w:w="6930" w:type="dxa"/>
          </w:tcPr>
          <w:p w14:paraId="00AA3D4F" w14:textId="6976C955" w:rsidR="002A65B0" w:rsidRPr="00D35054" w:rsidRDefault="002361F7" w:rsidP="00336854">
            <w:pPr>
              <w:pStyle w:val="TOC1"/>
              <w:rPr>
                <w:sz w:val="24"/>
                <w:szCs w:val="24"/>
              </w:rPr>
            </w:pPr>
            <w:r>
              <w:rPr>
                <w:sz w:val="24"/>
                <w:szCs w:val="24"/>
              </w:rPr>
              <w:t>U</w:t>
            </w:r>
            <w:r w:rsidR="00D35054" w:rsidRPr="00D35054">
              <w:rPr>
                <w:sz w:val="24"/>
                <w:szCs w:val="24"/>
              </w:rPr>
              <w:t xml:space="preserve">se </w:t>
            </w:r>
            <w:r>
              <w:rPr>
                <w:sz w:val="24"/>
                <w:szCs w:val="24"/>
              </w:rPr>
              <w:t>C</w:t>
            </w:r>
            <w:r w:rsidR="00D35054" w:rsidRPr="00D35054">
              <w:rPr>
                <w:sz w:val="24"/>
                <w:szCs w:val="24"/>
              </w:rPr>
              <w:t>ases…………………………………………………………</w:t>
            </w:r>
            <w:r w:rsidR="00022849">
              <w:rPr>
                <w:sz w:val="24"/>
                <w:szCs w:val="24"/>
              </w:rPr>
              <w:t>…...</w:t>
            </w:r>
          </w:p>
        </w:tc>
        <w:tc>
          <w:tcPr>
            <w:tcW w:w="541" w:type="dxa"/>
          </w:tcPr>
          <w:p w14:paraId="1DFEB87F" w14:textId="4A28B56C" w:rsidR="002A65B0" w:rsidRPr="00D35054" w:rsidRDefault="00D35054" w:rsidP="00336854">
            <w:pPr>
              <w:pStyle w:val="TOC1"/>
              <w:rPr>
                <w:sz w:val="24"/>
                <w:szCs w:val="24"/>
              </w:rPr>
            </w:pPr>
            <w:r w:rsidRPr="00D35054">
              <w:rPr>
                <w:sz w:val="24"/>
                <w:szCs w:val="24"/>
              </w:rPr>
              <w:t>6</w:t>
            </w:r>
          </w:p>
        </w:tc>
        <w:tc>
          <w:tcPr>
            <w:tcW w:w="518" w:type="dxa"/>
          </w:tcPr>
          <w:p w14:paraId="4FF8ADD6" w14:textId="77777777" w:rsidR="002A65B0" w:rsidRPr="00D35054" w:rsidRDefault="002A65B0" w:rsidP="00336854">
            <w:pPr>
              <w:pStyle w:val="TOC1"/>
              <w:rPr>
                <w:sz w:val="24"/>
                <w:szCs w:val="24"/>
              </w:rPr>
            </w:pPr>
          </w:p>
        </w:tc>
      </w:tr>
      <w:tr w:rsidR="002A65B0" w14:paraId="5A911D7F" w14:textId="77777777" w:rsidTr="00D37E51">
        <w:tc>
          <w:tcPr>
            <w:tcW w:w="414" w:type="dxa"/>
          </w:tcPr>
          <w:p w14:paraId="1E1C5DFD" w14:textId="77777777" w:rsidR="002A65B0" w:rsidRPr="00D35054" w:rsidRDefault="002A65B0" w:rsidP="00336854">
            <w:pPr>
              <w:pStyle w:val="TOC1"/>
              <w:rPr>
                <w:sz w:val="24"/>
                <w:szCs w:val="24"/>
              </w:rPr>
            </w:pPr>
          </w:p>
        </w:tc>
        <w:tc>
          <w:tcPr>
            <w:tcW w:w="617" w:type="dxa"/>
            <w:gridSpan w:val="3"/>
          </w:tcPr>
          <w:p w14:paraId="414E7AEB" w14:textId="00A68603" w:rsidR="002A65B0" w:rsidRPr="00D35054" w:rsidRDefault="00D35054" w:rsidP="00336854">
            <w:pPr>
              <w:pStyle w:val="TOC1"/>
              <w:rPr>
                <w:sz w:val="24"/>
                <w:szCs w:val="24"/>
              </w:rPr>
            </w:pPr>
            <w:r w:rsidRPr="00D35054">
              <w:rPr>
                <w:sz w:val="24"/>
                <w:szCs w:val="24"/>
              </w:rPr>
              <w:t>2.4</w:t>
            </w:r>
          </w:p>
        </w:tc>
        <w:tc>
          <w:tcPr>
            <w:tcW w:w="6930" w:type="dxa"/>
          </w:tcPr>
          <w:p w14:paraId="7ACE5233" w14:textId="2054686B" w:rsidR="002A65B0" w:rsidRPr="00D35054" w:rsidRDefault="002361F7" w:rsidP="00336854">
            <w:pPr>
              <w:pStyle w:val="TOC1"/>
              <w:rPr>
                <w:sz w:val="24"/>
                <w:szCs w:val="24"/>
              </w:rPr>
            </w:pPr>
            <w:r>
              <w:rPr>
                <w:sz w:val="24"/>
                <w:szCs w:val="24"/>
              </w:rPr>
              <w:t>U</w:t>
            </w:r>
            <w:r w:rsidR="00D35054" w:rsidRPr="00D35054">
              <w:rPr>
                <w:sz w:val="24"/>
                <w:szCs w:val="24"/>
              </w:rPr>
              <w:t xml:space="preserve">se </w:t>
            </w:r>
            <w:r>
              <w:rPr>
                <w:sz w:val="24"/>
                <w:szCs w:val="24"/>
              </w:rPr>
              <w:t>C</w:t>
            </w:r>
            <w:r w:rsidR="00D35054" w:rsidRPr="00D35054">
              <w:rPr>
                <w:sz w:val="24"/>
                <w:szCs w:val="24"/>
              </w:rPr>
              <w:t xml:space="preserve">ase </w:t>
            </w:r>
            <w:r>
              <w:rPr>
                <w:sz w:val="24"/>
                <w:szCs w:val="24"/>
              </w:rPr>
              <w:t>D</w:t>
            </w:r>
            <w:r w:rsidR="00D35054" w:rsidRPr="00D35054">
              <w:rPr>
                <w:sz w:val="24"/>
                <w:szCs w:val="24"/>
              </w:rPr>
              <w:t>escriptions………………………………………</w:t>
            </w:r>
            <w:r w:rsidR="00022849">
              <w:rPr>
                <w:sz w:val="24"/>
                <w:szCs w:val="24"/>
              </w:rPr>
              <w:t>………...</w:t>
            </w:r>
          </w:p>
        </w:tc>
        <w:tc>
          <w:tcPr>
            <w:tcW w:w="541" w:type="dxa"/>
          </w:tcPr>
          <w:p w14:paraId="58345DA5" w14:textId="5C569400" w:rsidR="002A65B0" w:rsidRPr="00D35054" w:rsidRDefault="00D35054" w:rsidP="00336854">
            <w:pPr>
              <w:pStyle w:val="TOC1"/>
              <w:rPr>
                <w:sz w:val="24"/>
                <w:szCs w:val="24"/>
              </w:rPr>
            </w:pPr>
            <w:r w:rsidRPr="00D35054">
              <w:rPr>
                <w:sz w:val="24"/>
                <w:szCs w:val="24"/>
              </w:rPr>
              <w:t>7</w:t>
            </w:r>
          </w:p>
        </w:tc>
        <w:tc>
          <w:tcPr>
            <w:tcW w:w="518" w:type="dxa"/>
          </w:tcPr>
          <w:p w14:paraId="6BF96B2A" w14:textId="77777777" w:rsidR="002A65B0" w:rsidRPr="00D35054" w:rsidRDefault="002A65B0" w:rsidP="00336854">
            <w:pPr>
              <w:pStyle w:val="TOC1"/>
              <w:rPr>
                <w:sz w:val="24"/>
                <w:szCs w:val="24"/>
              </w:rPr>
            </w:pPr>
          </w:p>
        </w:tc>
      </w:tr>
      <w:tr w:rsidR="00D37E51" w14:paraId="06CC4EBA" w14:textId="77777777" w:rsidTr="00D37E51">
        <w:tc>
          <w:tcPr>
            <w:tcW w:w="414" w:type="dxa"/>
          </w:tcPr>
          <w:p w14:paraId="60704AD7" w14:textId="66F4ED3D" w:rsidR="00D37E51" w:rsidRDefault="00D37E51" w:rsidP="00336854">
            <w:pPr>
              <w:pStyle w:val="TOC1"/>
            </w:pPr>
            <w:r>
              <w:t>3</w:t>
            </w:r>
          </w:p>
        </w:tc>
        <w:tc>
          <w:tcPr>
            <w:tcW w:w="8088" w:type="dxa"/>
            <w:gridSpan w:val="5"/>
          </w:tcPr>
          <w:p w14:paraId="4136C7F8" w14:textId="4ADE7614" w:rsidR="00D37E51" w:rsidRPr="22119C2C" w:rsidRDefault="00D37E51" w:rsidP="00336854">
            <w:pPr>
              <w:pStyle w:val="TOC1"/>
            </w:pPr>
            <w:r w:rsidRPr="00336854">
              <w:t>USER INTERFACE MOCKUPS</w:t>
            </w:r>
            <w:r>
              <w:t>………………………………..........</w:t>
            </w:r>
          </w:p>
        </w:tc>
        <w:tc>
          <w:tcPr>
            <w:tcW w:w="518" w:type="dxa"/>
          </w:tcPr>
          <w:p w14:paraId="6DA24F62" w14:textId="318505C1" w:rsidR="00D37E51" w:rsidRDefault="00D37E51" w:rsidP="00336854">
            <w:pPr>
              <w:pStyle w:val="TOC1"/>
            </w:pPr>
            <w:r>
              <w:t>11</w:t>
            </w:r>
          </w:p>
        </w:tc>
      </w:tr>
      <w:tr w:rsidR="00DC3886" w14:paraId="05E58967" w14:textId="77777777" w:rsidTr="00D37E51">
        <w:tc>
          <w:tcPr>
            <w:tcW w:w="414" w:type="dxa"/>
          </w:tcPr>
          <w:p w14:paraId="6C2FB932" w14:textId="77777777" w:rsidR="00DC3886" w:rsidRPr="002B2549" w:rsidRDefault="00DC3886" w:rsidP="00336854">
            <w:pPr>
              <w:pStyle w:val="TOC1"/>
              <w:rPr>
                <w:sz w:val="24"/>
                <w:szCs w:val="24"/>
              </w:rPr>
            </w:pPr>
          </w:p>
        </w:tc>
        <w:tc>
          <w:tcPr>
            <w:tcW w:w="560" w:type="dxa"/>
            <w:gridSpan w:val="2"/>
          </w:tcPr>
          <w:p w14:paraId="12B23779" w14:textId="08CAC0C3" w:rsidR="00DC3886" w:rsidRPr="002B2549" w:rsidRDefault="00DC3886" w:rsidP="00336854">
            <w:pPr>
              <w:pStyle w:val="TOC1"/>
              <w:rPr>
                <w:sz w:val="24"/>
                <w:szCs w:val="24"/>
              </w:rPr>
            </w:pPr>
            <w:r w:rsidRPr="002B2549">
              <w:rPr>
                <w:sz w:val="24"/>
                <w:szCs w:val="24"/>
              </w:rPr>
              <w:t>3.1</w:t>
            </w:r>
          </w:p>
        </w:tc>
        <w:tc>
          <w:tcPr>
            <w:tcW w:w="6987" w:type="dxa"/>
            <w:gridSpan w:val="2"/>
          </w:tcPr>
          <w:p w14:paraId="7DE0B0E4" w14:textId="5A333083" w:rsidR="00DC3886" w:rsidRPr="002B2549" w:rsidRDefault="003C6F3E" w:rsidP="00336854">
            <w:pPr>
              <w:pStyle w:val="TOC1"/>
              <w:rPr>
                <w:sz w:val="24"/>
                <w:szCs w:val="24"/>
              </w:rPr>
            </w:pPr>
            <w:r w:rsidRPr="002B2549">
              <w:rPr>
                <w:sz w:val="24"/>
                <w:szCs w:val="24"/>
              </w:rPr>
              <w:t>Main Menu</w:t>
            </w:r>
            <w:r w:rsidR="00017DB1" w:rsidRPr="002B2549">
              <w:rPr>
                <w:sz w:val="24"/>
                <w:szCs w:val="24"/>
              </w:rPr>
              <w:t>………………………………………………….</w:t>
            </w:r>
          </w:p>
        </w:tc>
        <w:tc>
          <w:tcPr>
            <w:tcW w:w="541" w:type="dxa"/>
          </w:tcPr>
          <w:p w14:paraId="2FEF133D" w14:textId="0AA3BB1C" w:rsidR="00DC3886" w:rsidRPr="002B2549" w:rsidRDefault="005636B3" w:rsidP="00336854">
            <w:pPr>
              <w:pStyle w:val="TOC1"/>
              <w:rPr>
                <w:sz w:val="24"/>
                <w:szCs w:val="24"/>
              </w:rPr>
            </w:pPr>
            <w:r>
              <w:rPr>
                <w:sz w:val="24"/>
                <w:szCs w:val="24"/>
              </w:rPr>
              <w:t>11</w:t>
            </w:r>
          </w:p>
        </w:tc>
        <w:tc>
          <w:tcPr>
            <w:tcW w:w="518" w:type="dxa"/>
          </w:tcPr>
          <w:p w14:paraId="01C1E11B" w14:textId="77777777" w:rsidR="00DC3886" w:rsidRPr="002B2549" w:rsidRDefault="00DC3886" w:rsidP="00336854">
            <w:pPr>
              <w:pStyle w:val="TOC1"/>
              <w:rPr>
                <w:sz w:val="24"/>
                <w:szCs w:val="24"/>
              </w:rPr>
            </w:pPr>
          </w:p>
        </w:tc>
      </w:tr>
      <w:tr w:rsidR="00DC3886" w14:paraId="237D6B02" w14:textId="77777777" w:rsidTr="00D37E51">
        <w:tc>
          <w:tcPr>
            <w:tcW w:w="414" w:type="dxa"/>
          </w:tcPr>
          <w:p w14:paraId="4496BE7F" w14:textId="77777777" w:rsidR="00DC3886" w:rsidRPr="002B2549" w:rsidRDefault="00DC3886" w:rsidP="00336854">
            <w:pPr>
              <w:pStyle w:val="TOC1"/>
              <w:rPr>
                <w:sz w:val="24"/>
                <w:szCs w:val="24"/>
              </w:rPr>
            </w:pPr>
          </w:p>
        </w:tc>
        <w:tc>
          <w:tcPr>
            <w:tcW w:w="560" w:type="dxa"/>
            <w:gridSpan w:val="2"/>
          </w:tcPr>
          <w:p w14:paraId="46581945" w14:textId="130960E3" w:rsidR="00DC3886" w:rsidRPr="002B2549" w:rsidRDefault="003C6F3E" w:rsidP="00336854">
            <w:pPr>
              <w:pStyle w:val="TOC1"/>
              <w:rPr>
                <w:sz w:val="24"/>
                <w:szCs w:val="24"/>
              </w:rPr>
            </w:pPr>
            <w:r w:rsidRPr="002B2549">
              <w:rPr>
                <w:sz w:val="24"/>
                <w:szCs w:val="24"/>
              </w:rPr>
              <w:t>3.2</w:t>
            </w:r>
          </w:p>
        </w:tc>
        <w:tc>
          <w:tcPr>
            <w:tcW w:w="6987" w:type="dxa"/>
            <w:gridSpan w:val="2"/>
          </w:tcPr>
          <w:p w14:paraId="6616F0AA" w14:textId="2E9C3264" w:rsidR="00DC3886" w:rsidRPr="002B2549" w:rsidRDefault="003C6F3E" w:rsidP="00336854">
            <w:pPr>
              <w:pStyle w:val="TOC1"/>
              <w:rPr>
                <w:sz w:val="24"/>
                <w:szCs w:val="24"/>
              </w:rPr>
            </w:pPr>
            <w:proofErr w:type="spellStart"/>
            <w:r w:rsidRPr="002B2549">
              <w:rPr>
                <w:sz w:val="24"/>
                <w:szCs w:val="24"/>
              </w:rPr>
              <w:t>UploadData</w:t>
            </w:r>
            <w:proofErr w:type="spellEnd"/>
            <w:r w:rsidRPr="002B2549">
              <w:rPr>
                <w:sz w:val="24"/>
                <w:szCs w:val="24"/>
              </w:rPr>
              <w:t xml:space="preserve"> Page</w:t>
            </w:r>
            <w:r w:rsidR="00017DB1" w:rsidRPr="002B2549">
              <w:rPr>
                <w:sz w:val="24"/>
                <w:szCs w:val="24"/>
              </w:rPr>
              <w:t>……………………………………………</w:t>
            </w:r>
            <w:r w:rsidR="00D37E51">
              <w:rPr>
                <w:sz w:val="24"/>
                <w:szCs w:val="24"/>
              </w:rPr>
              <w:t>…………</w:t>
            </w:r>
          </w:p>
        </w:tc>
        <w:tc>
          <w:tcPr>
            <w:tcW w:w="541" w:type="dxa"/>
          </w:tcPr>
          <w:p w14:paraId="191BA47E" w14:textId="285E7A21" w:rsidR="00DC3886" w:rsidRPr="002B2549" w:rsidRDefault="005636B3" w:rsidP="00336854">
            <w:pPr>
              <w:pStyle w:val="TOC1"/>
              <w:rPr>
                <w:sz w:val="24"/>
                <w:szCs w:val="24"/>
              </w:rPr>
            </w:pPr>
            <w:r>
              <w:rPr>
                <w:sz w:val="24"/>
                <w:szCs w:val="24"/>
              </w:rPr>
              <w:t>11</w:t>
            </w:r>
          </w:p>
        </w:tc>
        <w:tc>
          <w:tcPr>
            <w:tcW w:w="518" w:type="dxa"/>
          </w:tcPr>
          <w:p w14:paraId="54823D7B" w14:textId="77777777" w:rsidR="00DC3886" w:rsidRPr="002B2549" w:rsidRDefault="00DC3886" w:rsidP="00336854">
            <w:pPr>
              <w:pStyle w:val="TOC1"/>
              <w:rPr>
                <w:sz w:val="24"/>
                <w:szCs w:val="24"/>
              </w:rPr>
            </w:pPr>
          </w:p>
        </w:tc>
      </w:tr>
      <w:tr w:rsidR="00DC3886" w14:paraId="324BE4C0" w14:textId="77777777" w:rsidTr="00D37E51">
        <w:tc>
          <w:tcPr>
            <w:tcW w:w="414" w:type="dxa"/>
          </w:tcPr>
          <w:p w14:paraId="0B01CB8A" w14:textId="77777777" w:rsidR="00DC3886" w:rsidRPr="002B2549" w:rsidRDefault="00DC3886" w:rsidP="00336854">
            <w:pPr>
              <w:pStyle w:val="TOC1"/>
              <w:rPr>
                <w:sz w:val="24"/>
                <w:szCs w:val="24"/>
              </w:rPr>
            </w:pPr>
          </w:p>
        </w:tc>
        <w:tc>
          <w:tcPr>
            <w:tcW w:w="560" w:type="dxa"/>
            <w:gridSpan w:val="2"/>
          </w:tcPr>
          <w:p w14:paraId="040D62B6" w14:textId="65F179A3" w:rsidR="00DC3886" w:rsidRPr="002B2549" w:rsidRDefault="003C6F3E" w:rsidP="00336854">
            <w:pPr>
              <w:pStyle w:val="TOC1"/>
              <w:rPr>
                <w:sz w:val="24"/>
                <w:szCs w:val="24"/>
              </w:rPr>
            </w:pPr>
            <w:r w:rsidRPr="002B2549">
              <w:rPr>
                <w:sz w:val="24"/>
                <w:szCs w:val="24"/>
              </w:rPr>
              <w:t>3.2</w:t>
            </w:r>
          </w:p>
        </w:tc>
        <w:tc>
          <w:tcPr>
            <w:tcW w:w="6987" w:type="dxa"/>
            <w:gridSpan w:val="2"/>
          </w:tcPr>
          <w:p w14:paraId="5EEA28C6" w14:textId="077660FC" w:rsidR="00DC3886" w:rsidRPr="002B2549" w:rsidRDefault="003C6F3E" w:rsidP="00336854">
            <w:pPr>
              <w:pStyle w:val="TOC1"/>
              <w:rPr>
                <w:sz w:val="24"/>
                <w:szCs w:val="24"/>
              </w:rPr>
            </w:pPr>
            <w:proofErr w:type="spellStart"/>
            <w:r w:rsidRPr="002B2549">
              <w:rPr>
                <w:sz w:val="24"/>
                <w:szCs w:val="24"/>
              </w:rPr>
              <w:t>QueryData</w:t>
            </w:r>
            <w:proofErr w:type="spellEnd"/>
            <w:r w:rsidRPr="002B2549">
              <w:rPr>
                <w:sz w:val="24"/>
                <w:szCs w:val="24"/>
              </w:rPr>
              <w:t xml:space="preserve"> </w:t>
            </w:r>
            <w:r w:rsidR="00412F49" w:rsidRPr="002B2549">
              <w:rPr>
                <w:sz w:val="24"/>
                <w:szCs w:val="24"/>
              </w:rPr>
              <w:t>Page……………………………………………</w:t>
            </w:r>
            <w:r w:rsidR="00D37E51">
              <w:rPr>
                <w:sz w:val="24"/>
                <w:szCs w:val="24"/>
              </w:rPr>
              <w:t>………….</w:t>
            </w:r>
          </w:p>
        </w:tc>
        <w:tc>
          <w:tcPr>
            <w:tcW w:w="541" w:type="dxa"/>
          </w:tcPr>
          <w:p w14:paraId="582B243F" w14:textId="5B589065" w:rsidR="00DC3886" w:rsidRPr="002B2549" w:rsidRDefault="005636B3" w:rsidP="00336854">
            <w:pPr>
              <w:pStyle w:val="TOC1"/>
              <w:rPr>
                <w:sz w:val="24"/>
                <w:szCs w:val="24"/>
              </w:rPr>
            </w:pPr>
            <w:r>
              <w:rPr>
                <w:sz w:val="24"/>
                <w:szCs w:val="24"/>
              </w:rPr>
              <w:t>12</w:t>
            </w:r>
          </w:p>
        </w:tc>
        <w:tc>
          <w:tcPr>
            <w:tcW w:w="518" w:type="dxa"/>
          </w:tcPr>
          <w:p w14:paraId="0A1A6972" w14:textId="77777777" w:rsidR="00DC3886" w:rsidRPr="002B2549" w:rsidRDefault="00DC3886" w:rsidP="00336854">
            <w:pPr>
              <w:pStyle w:val="TOC1"/>
              <w:rPr>
                <w:sz w:val="24"/>
                <w:szCs w:val="24"/>
              </w:rPr>
            </w:pPr>
          </w:p>
        </w:tc>
      </w:tr>
      <w:tr w:rsidR="00D37E51" w14:paraId="0A41D14E" w14:textId="77777777" w:rsidTr="00D37E51">
        <w:tc>
          <w:tcPr>
            <w:tcW w:w="414" w:type="dxa"/>
          </w:tcPr>
          <w:p w14:paraId="635C5F0C" w14:textId="68BA7289" w:rsidR="00D37E51" w:rsidRDefault="00D37E51" w:rsidP="00336854">
            <w:pPr>
              <w:pStyle w:val="TOC1"/>
            </w:pPr>
            <w:r>
              <w:t>4</w:t>
            </w:r>
          </w:p>
        </w:tc>
        <w:tc>
          <w:tcPr>
            <w:tcW w:w="8088" w:type="dxa"/>
            <w:gridSpan w:val="5"/>
          </w:tcPr>
          <w:p w14:paraId="08676B14" w14:textId="5BD7009E" w:rsidR="00D37E51" w:rsidRPr="22119C2C" w:rsidRDefault="00D37E51" w:rsidP="00336854">
            <w:pPr>
              <w:pStyle w:val="TOC1"/>
            </w:pPr>
            <w:r>
              <w:t>SOFTWARE ARCHITECTURE………………………………...........</w:t>
            </w:r>
          </w:p>
        </w:tc>
        <w:tc>
          <w:tcPr>
            <w:tcW w:w="518" w:type="dxa"/>
          </w:tcPr>
          <w:p w14:paraId="028382E9" w14:textId="406C7146" w:rsidR="00D37E51" w:rsidRDefault="00D37E51" w:rsidP="00336854">
            <w:pPr>
              <w:pStyle w:val="TOC1"/>
            </w:pPr>
            <w:r>
              <w:t>13</w:t>
            </w:r>
          </w:p>
        </w:tc>
      </w:tr>
      <w:tr w:rsidR="00457AC4" w14:paraId="693AE8BB" w14:textId="77777777" w:rsidTr="00D37E51">
        <w:tc>
          <w:tcPr>
            <w:tcW w:w="414" w:type="dxa"/>
          </w:tcPr>
          <w:p w14:paraId="36500EC5" w14:textId="77777777" w:rsidR="00457AC4" w:rsidRPr="00DB2F33" w:rsidRDefault="00457AC4" w:rsidP="00336854">
            <w:pPr>
              <w:pStyle w:val="TOC1"/>
              <w:rPr>
                <w:sz w:val="24"/>
                <w:szCs w:val="24"/>
              </w:rPr>
            </w:pPr>
          </w:p>
        </w:tc>
        <w:tc>
          <w:tcPr>
            <w:tcW w:w="560" w:type="dxa"/>
            <w:gridSpan w:val="2"/>
          </w:tcPr>
          <w:p w14:paraId="064B7882" w14:textId="01DC0A84" w:rsidR="00457AC4" w:rsidRPr="00DB2F33" w:rsidRDefault="00DB2F33" w:rsidP="00336854">
            <w:pPr>
              <w:pStyle w:val="TOC1"/>
              <w:rPr>
                <w:sz w:val="24"/>
                <w:szCs w:val="24"/>
              </w:rPr>
            </w:pPr>
            <w:r w:rsidRPr="00DB2F33">
              <w:rPr>
                <w:sz w:val="24"/>
                <w:szCs w:val="24"/>
              </w:rPr>
              <w:t>4.1</w:t>
            </w:r>
          </w:p>
        </w:tc>
        <w:tc>
          <w:tcPr>
            <w:tcW w:w="6987" w:type="dxa"/>
            <w:gridSpan w:val="2"/>
          </w:tcPr>
          <w:p w14:paraId="38537628" w14:textId="44FB5A6C" w:rsidR="00457AC4" w:rsidRPr="00DB2F33" w:rsidRDefault="00DB2F33" w:rsidP="00336854">
            <w:pPr>
              <w:pStyle w:val="TOC1"/>
              <w:rPr>
                <w:sz w:val="24"/>
                <w:szCs w:val="24"/>
              </w:rPr>
            </w:pPr>
            <w:r>
              <w:rPr>
                <w:sz w:val="24"/>
                <w:szCs w:val="24"/>
              </w:rPr>
              <w:t>S</w:t>
            </w:r>
            <w:r w:rsidRPr="00DB2F33">
              <w:rPr>
                <w:sz w:val="24"/>
                <w:szCs w:val="24"/>
              </w:rPr>
              <w:t xml:space="preserve">ubsystem </w:t>
            </w:r>
            <w:bookmarkStart w:id="0" w:name="_Hlk100920636"/>
            <w:r>
              <w:rPr>
                <w:sz w:val="24"/>
                <w:szCs w:val="24"/>
              </w:rPr>
              <w:t>D</w:t>
            </w:r>
            <w:r w:rsidRPr="00DB2F33">
              <w:rPr>
                <w:sz w:val="24"/>
                <w:szCs w:val="24"/>
              </w:rPr>
              <w:t>ecomposition</w:t>
            </w:r>
            <w:bookmarkEnd w:id="0"/>
            <w:r w:rsidR="00022849">
              <w:rPr>
                <w:sz w:val="24"/>
                <w:szCs w:val="24"/>
              </w:rPr>
              <w:t>…………………………………………</w:t>
            </w:r>
            <w:proofErr w:type="gramStart"/>
            <w:r w:rsidR="00022849">
              <w:rPr>
                <w:sz w:val="24"/>
                <w:szCs w:val="24"/>
              </w:rPr>
              <w:t>…..</w:t>
            </w:r>
            <w:proofErr w:type="gramEnd"/>
          </w:p>
        </w:tc>
        <w:tc>
          <w:tcPr>
            <w:tcW w:w="541" w:type="dxa"/>
          </w:tcPr>
          <w:p w14:paraId="74E8A728" w14:textId="2DDFA499" w:rsidR="00457AC4" w:rsidRPr="00DB2F33" w:rsidRDefault="005636B3" w:rsidP="00336854">
            <w:pPr>
              <w:pStyle w:val="TOC1"/>
              <w:rPr>
                <w:sz w:val="24"/>
                <w:szCs w:val="24"/>
              </w:rPr>
            </w:pPr>
            <w:r>
              <w:rPr>
                <w:sz w:val="24"/>
                <w:szCs w:val="24"/>
              </w:rPr>
              <w:t>13</w:t>
            </w:r>
          </w:p>
        </w:tc>
        <w:tc>
          <w:tcPr>
            <w:tcW w:w="518" w:type="dxa"/>
          </w:tcPr>
          <w:p w14:paraId="1C61A670" w14:textId="77777777" w:rsidR="00457AC4" w:rsidRPr="00DB2F33" w:rsidRDefault="00457AC4" w:rsidP="00336854">
            <w:pPr>
              <w:pStyle w:val="TOC1"/>
              <w:rPr>
                <w:sz w:val="24"/>
                <w:szCs w:val="24"/>
              </w:rPr>
            </w:pPr>
          </w:p>
        </w:tc>
      </w:tr>
      <w:tr w:rsidR="00D30485" w14:paraId="22CB5E86" w14:textId="77777777" w:rsidTr="00D37E51">
        <w:tc>
          <w:tcPr>
            <w:tcW w:w="414" w:type="dxa"/>
          </w:tcPr>
          <w:p w14:paraId="10935F9D" w14:textId="77777777" w:rsidR="00D30485" w:rsidRPr="00DB2F33" w:rsidRDefault="00D30485" w:rsidP="00336854">
            <w:pPr>
              <w:pStyle w:val="TOC1"/>
              <w:rPr>
                <w:sz w:val="24"/>
                <w:szCs w:val="24"/>
              </w:rPr>
            </w:pPr>
          </w:p>
        </w:tc>
        <w:tc>
          <w:tcPr>
            <w:tcW w:w="560" w:type="dxa"/>
            <w:gridSpan w:val="2"/>
          </w:tcPr>
          <w:p w14:paraId="00C7D292" w14:textId="186B4C7E" w:rsidR="00D30485" w:rsidRPr="00DB2F33" w:rsidRDefault="00DB2F33" w:rsidP="00336854">
            <w:pPr>
              <w:pStyle w:val="TOC1"/>
              <w:rPr>
                <w:sz w:val="24"/>
                <w:szCs w:val="24"/>
              </w:rPr>
            </w:pPr>
            <w:r w:rsidRPr="00DB2F33">
              <w:rPr>
                <w:sz w:val="24"/>
                <w:szCs w:val="24"/>
              </w:rPr>
              <w:t>4.2</w:t>
            </w:r>
          </w:p>
        </w:tc>
        <w:tc>
          <w:tcPr>
            <w:tcW w:w="6987" w:type="dxa"/>
            <w:gridSpan w:val="2"/>
          </w:tcPr>
          <w:p w14:paraId="0CE5D7ED" w14:textId="78C2F098" w:rsidR="00D30485" w:rsidRPr="00DB2F33" w:rsidRDefault="00DB2F33" w:rsidP="00336854">
            <w:pPr>
              <w:pStyle w:val="TOC1"/>
              <w:rPr>
                <w:sz w:val="24"/>
                <w:szCs w:val="24"/>
              </w:rPr>
            </w:pPr>
            <w:r>
              <w:rPr>
                <w:sz w:val="24"/>
                <w:szCs w:val="24"/>
              </w:rPr>
              <w:t>H</w:t>
            </w:r>
            <w:r w:rsidRPr="00DB2F33">
              <w:rPr>
                <w:sz w:val="24"/>
                <w:szCs w:val="24"/>
              </w:rPr>
              <w:t>ardware/</w:t>
            </w:r>
            <w:r>
              <w:rPr>
                <w:sz w:val="24"/>
                <w:szCs w:val="24"/>
              </w:rPr>
              <w:t>S</w:t>
            </w:r>
            <w:r w:rsidRPr="00DB2F33">
              <w:rPr>
                <w:sz w:val="24"/>
                <w:szCs w:val="24"/>
              </w:rPr>
              <w:t xml:space="preserve">oftware </w:t>
            </w:r>
            <w:r>
              <w:rPr>
                <w:sz w:val="24"/>
                <w:szCs w:val="24"/>
              </w:rPr>
              <w:t>M</w:t>
            </w:r>
            <w:r w:rsidRPr="00DB2F33">
              <w:rPr>
                <w:sz w:val="24"/>
                <w:szCs w:val="24"/>
              </w:rPr>
              <w:t>apping</w:t>
            </w:r>
            <w:r w:rsidR="00022849">
              <w:rPr>
                <w:sz w:val="24"/>
                <w:szCs w:val="24"/>
              </w:rPr>
              <w:t>………………………………………</w:t>
            </w:r>
            <w:proofErr w:type="gramStart"/>
            <w:r w:rsidR="00022849">
              <w:rPr>
                <w:sz w:val="24"/>
                <w:szCs w:val="24"/>
              </w:rPr>
              <w:t>…..</w:t>
            </w:r>
            <w:proofErr w:type="gramEnd"/>
          </w:p>
        </w:tc>
        <w:tc>
          <w:tcPr>
            <w:tcW w:w="541" w:type="dxa"/>
          </w:tcPr>
          <w:p w14:paraId="68994B01" w14:textId="26754A69" w:rsidR="00D30485" w:rsidRPr="00DB2F33" w:rsidRDefault="005636B3" w:rsidP="00336854">
            <w:pPr>
              <w:pStyle w:val="TOC1"/>
              <w:rPr>
                <w:sz w:val="24"/>
                <w:szCs w:val="24"/>
              </w:rPr>
            </w:pPr>
            <w:r>
              <w:rPr>
                <w:sz w:val="24"/>
                <w:szCs w:val="24"/>
              </w:rPr>
              <w:t>14</w:t>
            </w:r>
          </w:p>
        </w:tc>
        <w:tc>
          <w:tcPr>
            <w:tcW w:w="518" w:type="dxa"/>
          </w:tcPr>
          <w:p w14:paraId="5BDF5BA3" w14:textId="77777777" w:rsidR="00D30485" w:rsidRPr="00DB2F33" w:rsidRDefault="00D30485" w:rsidP="00336854">
            <w:pPr>
              <w:pStyle w:val="TOC1"/>
              <w:rPr>
                <w:sz w:val="24"/>
                <w:szCs w:val="24"/>
              </w:rPr>
            </w:pPr>
          </w:p>
        </w:tc>
      </w:tr>
      <w:tr w:rsidR="00D37E51" w14:paraId="3EC61109" w14:textId="77777777" w:rsidTr="00D37E51">
        <w:tc>
          <w:tcPr>
            <w:tcW w:w="414" w:type="dxa"/>
          </w:tcPr>
          <w:p w14:paraId="19D7ED9B" w14:textId="78BB176D" w:rsidR="00D37E51" w:rsidRDefault="00D37E51" w:rsidP="00336854">
            <w:pPr>
              <w:pStyle w:val="TOC1"/>
            </w:pPr>
            <w:r>
              <w:t>5</w:t>
            </w:r>
          </w:p>
        </w:tc>
        <w:tc>
          <w:tcPr>
            <w:tcW w:w="8088" w:type="dxa"/>
            <w:gridSpan w:val="5"/>
          </w:tcPr>
          <w:p w14:paraId="4FEDBA10" w14:textId="73E15F98" w:rsidR="00D37E51" w:rsidRPr="22119C2C" w:rsidRDefault="00D37E51" w:rsidP="00336854">
            <w:pPr>
              <w:pStyle w:val="TOC1"/>
            </w:pPr>
            <w:r>
              <w:t>APPENDIX…………………………………………………………….</w:t>
            </w:r>
          </w:p>
        </w:tc>
        <w:tc>
          <w:tcPr>
            <w:tcW w:w="518" w:type="dxa"/>
          </w:tcPr>
          <w:p w14:paraId="6E07DD6A" w14:textId="0ACB152F" w:rsidR="00D37E51" w:rsidRDefault="00D37E51" w:rsidP="00336854">
            <w:pPr>
              <w:pStyle w:val="TOC1"/>
            </w:pPr>
            <w:r>
              <w:t>15</w:t>
            </w:r>
          </w:p>
        </w:tc>
      </w:tr>
      <w:tr w:rsidR="002C7E60" w:rsidRPr="00D16857" w14:paraId="783FE3DF" w14:textId="77777777" w:rsidTr="00D37E51">
        <w:tc>
          <w:tcPr>
            <w:tcW w:w="414" w:type="dxa"/>
          </w:tcPr>
          <w:p w14:paraId="647AAD56" w14:textId="77777777" w:rsidR="002C7E60" w:rsidRPr="00D16857" w:rsidRDefault="002C7E60" w:rsidP="00336854">
            <w:pPr>
              <w:pStyle w:val="TOC1"/>
              <w:rPr>
                <w:sz w:val="24"/>
                <w:szCs w:val="24"/>
              </w:rPr>
            </w:pPr>
          </w:p>
        </w:tc>
        <w:tc>
          <w:tcPr>
            <w:tcW w:w="516" w:type="dxa"/>
          </w:tcPr>
          <w:p w14:paraId="628C9299" w14:textId="14592E64" w:rsidR="002C7E60" w:rsidRPr="00D16857" w:rsidRDefault="004D65A8" w:rsidP="00336854">
            <w:pPr>
              <w:pStyle w:val="TOC1"/>
              <w:rPr>
                <w:sz w:val="24"/>
                <w:szCs w:val="24"/>
              </w:rPr>
            </w:pPr>
            <w:r w:rsidRPr="00D16857">
              <w:rPr>
                <w:sz w:val="24"/>
                <w:szCs w:val="24"/>
              </w:rPr>
              <w:t>5.1</w:t>
            </w:r>
          </w:p>
        </w:tc>
        <w:tc>
          <w:tcPr>
            <w:tcW w:w="7031" w:type="dxa"/>
            <w:gridSpan w:val="3"/>
          </w:tcPr>
          <w:p w14:paraId="5158A298" w14:textId="0EB824A2" w:rsidR="002C7E60" w:rsidRPr="00D16857" w:rsidRDefault="004D65A8" w:rsidP="00336854">
            <w:pPr>
              <w:pStyle w:val="TOC1"/>
              <w:rPr>
                <w:sz w:val="24"/>
                <w:szCs w:val="24"/>
              </w:rPr>
            </w:pPr>
            <w:r>
              <w:rPr>
                <w:sz w:val="24"/>
                <w:szCs w:val="24"/>
              </w:rPr>
              <w:t>A</w:t>
            </w:r>
            <w:r w:rsidRPr="00D16857">
              <w:rPr>
                <w:sz w:val="24"/>
                <w:szCs w:val="24"/>
              </w:rPr>
              <w:t xml:space="preserve">ppendix </w:t>
            </w:r>
            <w:r>
              <w:rPr>
                <w:sz w:val="24"/>
                <w:szCs w:val="24"/>
              </w:rPr>
              <w:t>A</w:t>
            </w:r>
            <w:r w:rsidR="00022849">
              <w:rPr>
                <w:sz w:val="24"/>
                <w:szCs w:val="24"/>
              </w:rPr>
              <w:t>…………………………………………………………….</w:t>
            </w:r>
          </w:p>
        </w:tc>
        <w:tc>
          <w:tcPr>
            <w:tcW w:w="541" w:type="dxa"/>
          </w:tcPr>
          <w:p w14:paraId="50627FB4" w14:textId="7211DA6B" w:rsidR="002C7E60" w:rsidRPr="00D16857" w:rsidRDefault="005636B3" w:rsidP="00336854">
            <w:pPr>
              <w:pStyle w:val="TOC1"/>
              <w:rPr>
                <w:sz w:val="24"/>
                <w:szCs w:val="24"/>
              </w:rPr>
            </w:pPr>
            <w:r>
              <w:rPr>
                <w:sz w:val="24"/>
                <w:szCs w:val="24"/>
              </w:rPr>
              <w:t>15</w:t>
            </w:r>
          </w:p>
        </w:tc>
        <w:tc>
          <w:tcPr>
            <w:tcW w:w="518" w:type="dxa"/>
          </w:tcPr>
          <w:p w14:paraId="6DC9F81A" w14:textId="77777777" w:rsidR="002C7E60" w:rsidRPr="00D16857" w:rsidRDefault="002C7E60" w:rsidP="00336854">
            <w:pPr>
              <w:pStyle w:val="TOC1"/>
              <w:rPr>
                <w:sz w:val="24"/>
                <w:szCs w:val="24"/>
              </w:rPr>
            </w:pPr>
          </w:p>
        </w:tc>
      </w:tr>
    </w:tbl>
    <w:p w14:paraId="095AA566" w14:textId="104020AC" w:rsidR="21E1FF14" w:rsidRDefault="21E1FF14"/>
    <w:p w14:paraId="4A7DD917" w14:textId="77777777" w:rsidR="00565208" w:rsidRPr="00694510" w:rsidRDefault="00565208">
      <w:pPr>
        <w:pStyle w:val="Heading1"/>
        <w:rPr>
          <w:rFonts w:ascii="Times New Roman" w:hAnsi="Times New Roman"/>
          <w:sz w:val="32"/>
          <w:szCs w:val="32"/>
        </w:rPr>
      </w:pPr>
      <w:r w:rsidRPr="008B6FFD">
        <w:rPr>
          <w:rFonts w:ascii="Times New Roman" w:hAnsi="Times New Roman"/>
          <w:b w:val="0"/>
          <w:bCs/>
          <w:caps/>
          <w:sz w:val="24"/>
          <w:szCs w:val="24"/>
        </w:rPr>
        <w:br w:type="page"/>
      </w:r>
      <w:bookmarkStart w:id="1" w:name="_Toc310482051"/>
      <w:r w:rsidR="00A62016" w:rsidRPr="00694510">
        <w:rPr>
          <w:rFonts w:ascii="Times New Roman" w:hAnsi="Times New Roman"/>
          <w:sz w:val="32"/>
          <w:szCs w:val="32"/>
        </w:rPr>
        <w:lastRenderedPageBreak/>
        <w:t>Introduction</w:t>
      </w:r>
      <w:bookmarkEnd w:id="1"/>
    </w:p>
    <w:p w14:paraId="58FE271D" w14:textId="77777777" w:rsidR="00565208" w:rsidRPr="00694510" w:rsidRDefault="6F20C4F8" w:rsidP="00C26AD9">
      <w:pPr>
        <w:pStyle w:val="Heading2"/>
        <w:ind w:left="360"/>
        <w:rPr>
          <w:rFonts w:ascii="Times New Roman" w:hAnsi="Times New Roman"/>
          <w:sz w:val="28"/>
          <w:szCs w:val="28"/>
        </w:rPr>
      </w:pPr>
      <w:r w:rsidRPr="6F20C4F8">
        <w:rPr>
          <w:rFonts w:ascii="Times New Roman" w:hAnsi="Times New Roman"/>
          <w:sz w:val="28"/>
          <w:szCs w:val="28"/>
        </w:rPr>
        <w:t xml:space="preserve">  </w:t>
      </w:r>
      <w:bookmarkStart w:id="2" w:name="_Toc310482052"/>
      <w:r w:rsidR="1DE50F9A" w:rsidRPr="6F20C4F8">
        <w:rPr>
          <w:rFonts w:ascii="Times New Roman" w:hAnsi="Times New Roman"/>
          <w:sz w:val="28"/>
          <w:szCs w:val="28"/>
        </w:rPr>
        <w:t>Scope</w:t>
      </w:r>
      <w:r w:rsidR="4FB71C4F" w:rsidRPr="6F20C4F8">
        <w:rPr>
          <w:rFonts w:ascii="Times New Roman" w:hAnsi="Times New Roman"/>
          <w:sz w:val="28"/>
          <w:szCs w:val="28"/>
        </w:rPr>
        <w:t xml:space="preserve"> of</w:t>
      </w:r>
      <w:r w:rsidRPr="6F20C4F8">
        <w:rPr>
          <w:rFonts w:ascii="Times New Roman" w:hAnsi="Times New Roman"/>
          <w:sz w:val="28"/>
          <w:szCs w:val="28"/>
        </w:rPr>
        <w:t xml:space="preserve"> System</w:t>
      </w:r>
      <w:bookmarkEnd w:id="2"/>
    </w:p>
    <w:p w14:paraId="539A4CF5" w14:textId="47C1E650" w:rsidR="5489EA36" w:rsidRDefault="5489EA36" w:rsidP="6F20C4F8">
      <w:pPr>
        <w:spacing w:line="257" w:lineRule="auto"/>
        <w:jc w:val="both"/>
      </w:pPr>
      <w:r w:rsidRPr="6F20C4F8">
        <w:rPr>
          <w:rFonts w:ascii="Times New Roman" w:hAnsi="Times New Roman"/>
          <w:sz w:val="24"/>
          <w:szCs w:val="24"/>
        </w:rPr>
        <w:t xml:space="preserve">Our </w:t>
      </w:r>
      <w:r w:rsidR="00700658">
        <w:rPr>
          <w:rFonts w:ascii="Times New Roman" w:hAnsi="Times New Roman"/>
          <w:sz w:val="24"/>
          <w:szCs w:val="24"/>
        </w:rPr>
        <w:t xml:space="preserve">data processing calculator measures the performance of the PARADISE ELT data framework compared to another ETL framework in this case </w:t>
      </w:r>
      <w:r w:rsidR="00DA2AB2">
        <w:rPr>
          <w:rFonts w:ascii="Times New Roman" w:hAnsi="Times New Roman"/>
          <w:sz w:val="24"/>
          <w:szCs w:val="24"/>
        </w:rPr>
        <w:t>we are implementing the AWS</w:t>
      </w:r>
      <w:r w:rsidR="002851E7">
        <w:rPr>
          <w:rFonts w:ascii="Times New Roman" w:hAnsi="Times New Roman"/>
          <w:sz w:val="24"/>
          <w:szCs w:val="24"/>
        </w:rPr>
        <w:t xml:space="preserve"> Glue framework. </w:t>
      </w:r>
      <w:r w:rsidR="008D13AC">
        <w:rPr>
          <w:rFonts w:ascii="Times New Roman" w:hAnsi="Times New Roman"/>
          <w:sz w:val="24"/>
          <w:szCs w:val="24"/>
        </w:rPr>
        <w:t xml:space="preserve">The calculator only supports </w:t>
      </w:r>
      <w:r w:rsidR="00456E41">
        <w:rPr>
          <w:rFonts w:ascii="Times New Roman" w:hAnsi="Times New Roman"/>
          <w:sz w:val="24"/>
          <w:szCs w:val="24"/>
        </w:rPr>
        <w:t xml:space="preserve">one actor which is the client/user that </w:t>
      </w:r>
      <w:r w:rsidR="00B80DDE">
        <w:rPr>
          <w:rFonts w:ascii="Times New Roman" w:hAnsi="Times New Roman"/>
          <w:sz w:val="24"/>
          <w:szCs w:val="24"/>
        </w:rPr>
        <w:t xml:space="preserve">will be uploading and entering the parameters for query. </w:t>
      </w:r>
    </w:p>
    <w:p w14:paraId="359BBC02" w14:textId="714FD5E6" w:rsidR="5489EA36" w:rsidRDefault="5489EA36" w:rsidP="6F20C4F8">
      <w:pPr>
        <w:spacing w:line="257" w:lineRule="auto"/>
        <w:jc w:val="both"/>
      </w:pPr>
      <w:r w:rsidRPr="6F20C4F8">
        <w:rPr>
          <w:rFonts w:ascii="Times New Roman" w:hAnsi="Times New Roman"/>
          <w:sz w:val="24"/>
          <w:szCs w:val="24"/>
        </w:rPr>
        <w:t xml:space="preserve"> </w:t>
      </w:r>
    </w:p>
    <w:p w14:paraId="1FDDAF56" w14:textId="3870F2C7" w:rsidR="5489EA36" w:rsidRDefault="2F4BACB4" w:rsidP="0947B4FD">
      <w:pPr>
        <w:spacing w:line="257" w:lineRule="auto"/>
        <w:jc w:val="both"/>
        <w:rPr>
          <w:rFonts w:ascii="Times New Roman" w:hAnsi="Times New Roman"/>
          <w:sz w:val="24"/>
          <w:szCs w:val="24"/>
        </w:rPr>
      </w:pPr>
      <w:r w:rsidRPr="0947B4FD">
        <w:rPr>
          <w:rFonts w:ascii="Times New Roman" w:hAnsi="Times New Roman"/>
          <w:sz w:val="24"/>
          <w:szCs w:val="24"/>
        </w:rPr>
        <w:t xml:space="preserve">The system </w:t>
      </w:r>
      <w:r w:rsidR="00700658">
        <w:rPr>
          <w:rFonts w:ascii="Times New Roman" w:hAnsi="Times New Roman"/>
          <w:sz w:val="24"/>
          <w:szCs w:val="24"/>
        </w:rPr>
        <w:t xml:space="preserve">tracks the length of time </w:t>
      </w:r>
      <w:r w:rsidR="004E7282">
        <w:rPr>
          <w:rFonts w:ascii="Times New Roman" w:hAnsi="Times New Roman"/>
          <w:sz w:val="24"/>
          <w:szCs w:val="24"/>
        </w:rPr>
        <w:t>required to upload the selected files</w:t>
      </w:r>
      <w:r w:rsidR="00910EE1">
        <w:rPr>
          <w:rFonts w:ascii="Times New Roman" w:hAnsi="Times New Roman"/>
          <w:sz w:val="24"/>
          <w:szCs w:val="24"/>
        </w:rPr>
        <w:t xml:space="preserve"> to the Paradise framework and </w:t>
      </w:r>
      <w:r w:rsidR="004329E1">
        <w:rPr>
          <w:rFonts w:ascii="Times New Roman" w:hAnsi="Times New Roman"/>
          <w:sz w:val="24"/>
          <w:szCs w:val="24"/>
        </w:rPr>
        <w:t xml:space="preserve">then the AWS Glue framework. </w:t>
      </w:r>
      <w:r w:rsidR="00C83640">
        <w:rPr>
          <w:rFonts w:ascii="Times New Roman" w:hAnsi="Times New Roman"/>
          <w:sz w:val="24"/>
          <w:szCs w:val="24"/>
        </w:rPr>
        <w:t>Once the files are uploaded, the client will be able to view the amount of time it took to upload the file(s), the amount of data that was uploaded and</w:t>
      </w:r>
      <w:r w:rsidR="00C138B0">
        <w:rPr>
          <w:rFonts w:ascii="Times New Roman" w:hAnsi="Times New Roman"/>
          <w:sz w:val="24"/>
          <w:szCs w:val="24"/>
        </w:rPr>
        <w:t xml:space="preserve"> the historical </w:t>
      </w:r>
      <w:r w:rsidR="00DE53AE">
        <w:rPr>
          <w:rFonts w:ascii="Times New Roman" w:hAnsi="Times New Roman"/>
          <w:sz w:val="24"/>
          <w:szCs w:val="24"/>
        </w:rPr>
        <w:t xml:space="preserve">data for the files uploaded. </w:t>
      </w:r>
      <w:r w:rsidR="0040386A">
        <w:rPr>
          <w:rFonts w:ascii="Times New Roman" w:hAnsi="Times New Roman"/>
          <w:sz w:val="24"/>
          <w:szCs w:val="24"/>
        </w:rPr>
        <w:t xml:space="preserve">The system </w:t>
      </w:r>
      <w:r w:rsidR="00311EBA">
        <w:rPr>
          <w:rFonts w:ascii="Times New Roman" w:hAnsi="Times New Roman"/>
          <w:sz w:val="24"/>
          <w:szCs w:val="24"/>
        </w:rPr>
        <w:t xml:space="preserve">will also track the length </w:t>
      </w:r>
      <w:r w:rsidR="00CB4800">
        <w:rPr>
          <w:rFonts w:ascii="Times New Roman" w:hAnsi="Times New Roman"/>
          <w:sz w:val="24"/>
          <w:szCs w:val="24"/>
        </w:rPr>
        <w:t>of t</w:t>
      </w:r>
      <w:r w:rsidR="003A142E">
        <w:rPr>
          <w:rFonts w:ascii="Times New Roman" w:hAnsi="Times New Roman"/>
          <w:sz w:val="24"/>
          <w:szCs w:val="24"/>
        </w:rPr>
        <w:t>ime</w:t>
      </w:r>
      <w:r w:rsidR="003A44CB">
        <w:rPr>
          <w:rFonts w:ascii="Times New Roman" w:hAnsi="Times New Roman"/>
          <w:sz w:val="24"/>
          <w:szCs w:val="24"/>
        </w:rPr>
        <w:t xml:space="preserve"> that it will take to query </w:t>
      </w:r>
      <w:r w:rsidR="000F2238">
        <w:rPr>
          <w:rFonts w:ascii="Times New Roman" w:hAnsi="Times New Roman"/>
          <w:sz w:val="24"/>
          <w:szCs w:val="24"/>
        </w:rPr>
        <w:t>the files that were uploaded for both Paradise and AWS Glue</w:t>
      </w:r>
      <w:r w:rsidR="001B5426">
        <w:rPr>
          <w:rFonts w:ascii="Times New Roman" w:hAnsi="Times New Roman"/>
          <w:sz w:val="24"/>
          <w:szCs w:val="24"/>
        </w:rPr>
        <w:t xml:space="preserve"> by using the parameters </w:t>
      </w:r>
      <w:r w:rsidR="006C2D9E">
        <w:rPr>
          <w:rFonts w:ascii="Times New Roman" w:hAnsi="Times New Roman"/>
          <w:sz w:val="24"/>
          <w:szCs w:val="24"/>
        </w:rPr>
        <w:t xml:space="preserve">that the client puts in. </w:t>
      </w:r>
      <w:r w:rsidR="008F59E8">
        <w:rPr>
          <w:rFonts w:ascii="Times New Roman" w:hAnsi="Times New Roman"/>
          <w:sz w:val="24"/>
          <w:szCs w:val="24"/>
        </w:rPr>
        <w:t xml:space="preserve">The result will be </w:t>
      </w:r>
      <w:r w:rsidR="00F147A5">
        <w:rPr>
          <w:rFonts w:ascii="Times New Roman" w:hAnsi="Times New Roman"/>
          <w:sz w:val="24"/>
          <w:szCs w:val="24"/>
        </w:rPr>
        <w:t>shown on bar graphs for each of the two frameworks</w:t>
      </w:r>
      <w:r w:rsidR="00A04B47">
        <w:rPr>
          <w:rFonts w:ascii="Times New Roman" w:hAnsi="Times New Roman"/>
          <w:sz w:val="24"/>
          <w:szCs w:val="24"/>
        </w:rPr>
        <w:t>, the time it takes to query</w:t>
      </w:r>
      <w:r w:rsidR="008B72FB">
        <w:rPr>
          <w:rFonts w:ascii="Times New Roman" w:hAnsi="Times New Roman"/>
          <w:sz w:val="24"/>
          <w:szCs w:val="24"/>
        </w:rPr>
        <w:t>, and the historical data for the queries.</w:t>
      </w:r>
    </w:p>
    <w:p w14:paraId="2A03A086" w14:textId="5CD9784C" w:rsidR="5489EA36" w:rsidRDefault="5489EA36" w:rsidP="6F20C4F8">
      <w:pPr>
        <w:spacing w:line="257" w:lineRule="auto"/>
        <w:jc w:val="both"/>
      </w:pPr>
      <w:r w:rsidRPr="6F20C4F8">
        <w:rPr>
          <w:rFonts w:ascii="Times New Roman" w:hAnsi="Times New Roman"/>
          <w:sz w:val="24"/>
          <w:szCs w:val="24"/>
        </w:rPr>
        <w:t xml:space="preserve"> </w:t>
      </w:r>
    </w:p>
    <w:p w14:paraId="57DDC882" w14:textId="31A70D20" w:rsidR="003C5F96" w:rsidRPr="008B6FFD" w:rsidRDefault="2F4BACB4" w:rsidP="21E1FF14">
      <w:pPr>
        <w:spacing w:line="257" w:lineRule="auto"/>
        <w:jc w:val="both"/>
        <w:rPr>
          <w:rFonts w:ascii="Times New Roman" w:hAnsi="Times New Roman"/>
          <w:sz w:val="24"/>
          <w:szCs w:val="24"/>
        </w:rPr>
      </w:pPr>
      <w:r w:rsidRPr="21E1FF14">
        <w:rPr>
          <w:rFonts w:ascii="Times New Roman" w:hAnsi="Times New Roman"/>
          <w:sz w:val="24"/>
          <w:szCs w:val="24"/>
        </w:rPr>
        <w:t>The system includes functionality</w:t>
      </w:r>
      <w:r w:rsidR="00BA236F">
        <w:rPr>
          <w:rFonts w:ascii="Times New Roman" w:hAnsi="Times New Roman"/>
          <w:sz w:val="24"/>
          <w:szCs w:val="24"/>
        </w:rPr>
        <w:t xml:space="preserve"> uploading and querying JSON files.</w:t>
      </w:r>
      <w:r w:rsidR="005C25B3">
        <w:rPr>
          <w:rFonts w:ascii="Times New Roman" w:hAnsi="Times New Roman"/>
          <w:sz w:val="24"/>
          <w:szCs w:val="24"/>
        </w:rPr>
        <w:t xml:space="preserve"> The system will</w:t>
      </w:r>
      <w:r w:rsidR="00F23195">
        <w:rPr>
          <w:rFonts w:ascii="Times New Roman" w:hAnsi="Times New Roman"/>
          <w:sz w:val="24"/>
          <w:szCs w:val="24"/>
        </w:rPr>
        <w:t xml:space="preserve"> automatically pull metadata that is stored in a database</w:t>
      </w:r>
      <w:r w:rsidR="00F750E3">
        <w:rPr>
          <w:rFonts w:ascii="Times New Roman" w:hAnsi="Times New Roman"/>
          <w:sz w:val="24"/>
          <w:szCs w:val="24"/>
        </w:rPr>
        <w:t xml:space="preserve"> and the raw data will be stored in S3 buckets. This system is</w:t>
      </w:r>
      <w:r w:rsidR="00AD216D">
        <w:rPr>
          <w:rFonts w:ascii="Times New Roman" w:hAnsi="Times New Roman"/>
          <w:sz w:val="24"/>
          <w:szCs w:val="24"/>
        </w:rPr>
        <w:t xml:space="preserve"> web-based and is accessible over the internet.</w:t>
      </w:r>
    </w:p>
    <w:p w14:paraId="72621710" w14:textId="77777777" w:rsidR="00043A41" w:rsidRPr="008B6FFD" w:rsidRDefault="00043A41" w:rsidP="00043A41">
      <w:pPr>
        <w:pStyle w:val="body"/>
        <w:rPr>
          <w:rFonts w:ascii="Times New Roman" w:hAnsi="Times New Roman"/>
        </w:rPr>
      </w:pPr>
    </w:p>
    <w:p w14:paraId="381BB9F9" w14:textId="77777777" w:rsidR="00565208" w:rsidRPr="00694510" w:rsidRDefault="002C169A">
      <w:pPr>
        <w:pStyle w:val="Heading1"/>
        <w:rPr>
          <w:rFonts w:ascii="Times New Roman" w:hAnsi="Times New Roman"/>
          <w:sz w:val="32"/>
          <w:szCs w:val="32"/>
        </w:rPr>
      </w:pPr>
      <w:bookmarkStart w:id="3" w:name="_Toc310482055"/>
      <w:r>
        <w:rPr>
          <w:rFonts w:ascii="Times New Roman" w:hAnsi="Times New Roman"/>
        </w:rPr>
        <w:br w:type="page"/>
      </w:r>
      <w:r w:rsidR="00A62016" w:rsidRPr="00694510">
        <w:rPr>
          <w:rFonts w:ascii="Times New Roman" w:hAnsi="Times New Roman"/>
          <w:sz w:val="32"/>
          <w:szCs w:val="32"/>
        </w:rPr>
        <w:lastRenderedPageBreak/>
        <w:t>requirements of system</w:t>
      </w:r>
      <w:bookmarkEnd w:id="3"/>
      <w:r w:rsidR="00565208" w:rsidRPr="00694510">
        <w:rPr>
          <w:rFonts w:ascii="Times New Roman" w:hAnsi="Times New Roman"/>
          <w:sz w:val="32"/>
          <w:szCs w:val="32"/>
        </w:rPr>
        <w:t xml:space="preserve"> </w:t>
      </w:r>
    </w:p>
    <w:p w14:paraId="1ABA545C" w14:textId="77777777" w:rsidR="00565208" w:rsidRPr="00694510" w:rsidRDefault="00565208" w:rsidP="00C26AD9">
      <w:pPr>
        <w:pStyle w:val="Heading2"/>
        <w:ind w:left="360"/>
        <w:rPr>
          <w:rFonts w:ascii="Times New Roman" w:hAnsi="Times New Roman"/>
          <w:sz w:val="28"/>
          <w:szCs w:val="28"/>
        </w:rPr>
      </w:pPr>
      <w:r w:rsidRPr="008B6FFD">
        <w:rPr>
          <w:rFonts w:ascii="Times New Roman" w:hAnsi="Times New Roman"/>
        </w:rPr>
        <w:t xml:space="preserve">  </w:t>
      </w:r>
      <w:bookmarkStart w:id="4" w:name="_Toc310482056"/>
      <w:r w:rsidRPr="00694510">
        <w:rPr>
          <w:rFonts w:ascii="Times New Roman" w:hAnsi="Times New Roman"/>
          <w:sz w:val="28"/>
          <w:szCs w:val="28"/>
        </w:rPr>
        <w:t>Functional Requirements</w:t>
      </w:r>
      <w:bookmarkEnd w:id="4"/>
    </w:p>
    <w:p w14:paraId="79430B29" w14:textId="5DE4D487" w:rsidR="00525FEC" w:rsidRDefault="43CD3A2D" w:rsidP="00555F6F">
      <w:pPr>
        <w:pStyle w:val="body"/>
        <w:numPr>
          <w:ilvl w:val="0"/>
          <w:numId w:val="4"/>
        </w:numPr>
        <w:rPr>
          <w:rFonts w:ascii="Times New Roman" w:hAnsi="Times New Roman"/>
        </w:rPr>
      </w:pPr>
      <w:r w:rsidRPr="22119C2C">
        <w:rPr>
          <w:rFonts w:ascii="Times New Roman" w:hAnsi="Times New Roman"/>
        </w:rPr>
        <w:t>Startup</w:t>
      </w:r>
      <w:r w:rsidR="24D35E69" w:rsidRPr="22119C2C">
        <w:rPr>
          <w:rFonts w:ascii="Times New Roman" w:hAnsi="Times New Roman"/>
        </w:rPr>
        <w:t xml:space="preserve"> - </w:t>
      </w:r>
      <w:r w:rsidRPr="22119C2C">
        <w:rPr>
          <w:rFonts w:ascii="Times New Roman" w:hAnsi="Times New Roman"/>
        </w:rPr>
        <w:t>This functionality performs the initial configuration of the system including its database and user interface.</w:t>
      </w:r>
    </w:p>
    <w:p w14:paraId="1C101783" w14:textId="7B3DA7A2" w:rsidR="00730E0F" w:rsidRPr="008B6FFD" w:rsidRDefault="004E7282" w:rsidP="00555F6F">
      <w:pPr>
        <w:pStyle w:val="body"/>
        <w:numPr>
          <w:ilvl w:val="0"/>
          <w:numId w:val="4"/>
        </w:numPr>
        <w:rPr>
          <w:rFonts w:ascii="Times New Roman" w:hAnsi="Times New Roman"/>
        </w:rPr>
      </w:pPr>
      <w:proofErr w:type="spellStart"/>
      <w:r>
        <w:rPr>
          <w:rFonts w:ascii="Times New Roman" w:hAnsi="Times New Roman"/>
        </w:rPr>
        <w:t>UploadData</w:t>
      </w:r>
      <w:proofErr w:type="spellEnd"/>
      <w:r>
        <w:rPr>
          <w:rFonts w:ascii="Times New Roman" w:hAnsi="Times New Roman"/>
        </w:rPr>
        <w:t xml:space="preserve"> – This functionality </w:t>
      </w:r>
      <w:r w:rsidR="001D0D4C">
        <w:rPr>
          <w:rFonts w:ascii="Times New Roman" w:hAnsi="Times New Roman"/>
        </w:rPr>
        <w:t>first upload</w:t>
      </w:r>
      <w:r w:rsidR="00BA7B29">
        <w:rPr>
          <w:rFonts w:ascii="Times New Roman" w:hAnsi="Times New Roman"/>
        </w:rPr>
        <w:t>s</w:t>
      </w:r>
      <w:r w:rsidR="001D0D4C">
        <w:rPr>
          <w:rFonts w:ascii="Times New Roman" w:hAnsi="Times New Roman"/>
        </w:rPr>
        <w:t xml:space="preserve"> the selected files to the data source and second create</w:t>
      </w:r>
      <w:r w:rsidR="00BA7B29">
        <w:rPr>
          <w:rFonts w:ascii="Times New Roman" w:hAnsi="Times New Roman"/>
        </w:rPr>
        <w:t>s</w:t>
      </w:r>
      <w:r w:rsidR="001D0D4C">
        <w:rPr>
          <w:rFonts w:ascii="Times New Roman" w:hAnsi="Times New Roman"/>
        </w:rPr>
        <w:t xml:space="preserve"> a database storing necessary metadata of the files such as name, file size, type, date of storage</w:t>
      </w:r>
      <w:r w:rsidR="00FB3322">
        <w:rPr>
          <w:rFonts w:ascii="Times New Roman" w:hAnsi="Times New Roman"/>
        </w:rPr>
        <w:t xml:space="preserve"> needed for the ELT/ETL process</w:t>
      </w:r>
      <w:r w:rsidR="00BA7B29">
        <w:rPr>
          <w:rFonts w:ascii="Times New Roman" w:hAnsi="Times New Roman"/>
        </w:rPr>
        <w:t xml:space="preserve"> as well as tracking and displaying the time need for each step.</w:t>
      </w:r>
      <w:r w:rsidR="00D50ADD">
        <w:rPr>
          <w:rFonts w:ascii="Times New Roman" w:hAnsi="Times New Roman"/>
        </w:rPr>
        <w:t xml:space="preserve"> It will also present the </w:t>
      </w:r>
      <w:r w:rsidR="001538FE">
        <w:rPr>
          <w:rFonts w:ascii="Times New Roman" w:hAnsi="Times New Roman"/>
        </w:rPr>
        <w:t>time it takes to upload to each framework.</w:t>
      </w:r>
    </w:p>
    <w:p w14:paraId="2F7E3FEA" w14:textId="301B0C46" w:rsidR="004F64D0" w:rsidRPr="00D97377" w:rsidRDefault="00FB3322" w:rsidP="00555F6F">
      <w:pPr>
        <w:pStyle w:val="body"/>
        <w:numPr>
          <w:ilvl w:val="0"/>
          <w:numId w:val="4"/>
        </w:numPr>
        <w:rPr>
          <w:rFonts w:ascii="Times New Roman" w:hAnsi="Times New Roman"/>
        </w:rPr>
      </w:pPr>
      <w:proofErr w:type="spellStart"/>
      <w:r>
        <w:rPr>
          <w:rFonts w:ascii="Times New Roman" w:hAnsi="Times New Roman"/>
        </w:rPr>
        <w:t>QueryData</w:t>
      </w:r>
      <w:proofErr w:type="spellEnd"/>
      <w:r>
        <w:rPr>
          <w:rFonts w:ascii="Times New Roman" w:hAnsi="Times New Roman"/>
        </w:rPr>
        <w:t xml:space="preserve"> </w:t>
      </w:r>
      <w:r w:rsidR="00BA7B29">
        <w:rPr>
          <w:rFonts w:ascii="Times New Roman" w:hAnsi="Times New Roman"/>
        </w:rPr>
        <w:t>– This functionality allows a user to perform a query on the data that has been uploaded</w:t>
      </w:r>
      <w:r w:rsidR="00D80737">
        <w:rPr>
          <w:rFonts w:ascii="Times New Roman" w:hAnsi="Times New Roman"/>
        </w:rPr>
        <w:t xml:space="preserve"> and present the results in the form of graphs. This also includes the time it took for the system to query the data in the files.</w:t>
      </w:r>
    </w:p>
    <w:p w14:paraId="368007A5" w14:textId="77777777" w:rsidR="00AF7635" w:rsidRDefault="00AF7635" w:rsidP="00AF7635">
      <w:pPr>
        <w:pStyle w:val="Heading2"/>
        <w:numPr>
          <w:ilvl w:val="0"/>
          <w:numId w:val="0"/>
        </w:numPr>
        <w:rPr>
          <w:rFonts w:ascii="Times New Roman" w:hAnsi="Times New Roman"/>
        </w:rPr>
      </w:pPr>
    </w:p>
    <w:p w14:paraId="68B21F87" w14:textId="77777777" w:rsidR="00AF7635" w:rsidRPr="00694510" w:rsidRDefault="00AF7635" w:rsidP="00AF7635">
      <w:pPr>
        <w:pStyle w:val="Heading2"/>
        <w:ind w:left="360"/>
        <w:rPr>
          <w:rFonts w:ascii="Times New Roman" w:hAnsi="Times New Roman"/>
          <w:sz w:val="28"/>
          <w:szCs w:val="28"/>
        </w:rPr>
      </w:pPr>
      <w:r>
        <w:rPr>
          <w:rFonts w:ascii="Times New Roman" w:hAnsi="Times New Roman"/>
        </w:rPr>
        <w:br w:type="page"/>
      </w:r>
      <w:r>
        <w:rPr>
          <w:rFonts w:ascii="Times New Roman" w:hAnsi="Times New Roman"/>
        </w:rPr>
        <w:lastRenderedPageBreak/>
        <w:t xml:space="preserve"> NON-</w:t>
      </w:r>
      <w:r w:rsidRPr="00694510">
        <w:rPr>
          <w:rFonts w:ascii="Times New Roman" w:hAnsi="Times New Roman"/>
          <w:sz w:val="28"/>
          <w:szCs w:val="28"/>
        </w:rPr>
        <w:t>Functional Requirements</w:t>
      </w:r>
    </w:p>
    <w:p w14:paraId="14706F0A" w14:textId="77777777" w:rsidR="00631634" w:rsidRDefault="43CD3A2D" w:rsidP="00555F6F">
      <w:pPr>
        <w:pStyle w:val="body"/>
        <w:numPr>
          <w:ilvl w:val="0"/>
          <w:numId w:val="4"/>
        </w:numPr>
        <w:rPr>
          <w:rFonts w:ascii="Times New Roman" w:hAnsi="Times New Roman"/>
        </w:rPr>
      </w:pPr>
      <w:r w:rsidRPr="22119C2C">
        <w:rPr>
          <w:rFonts w:ascii="Times New Roman" w:hAnsi="Times New Roman"/>
        </w:rPr>
        <w:t>Platform</w:t>
      </w:r>
    </w:p>
    <w:p w14:paraId="5E891F8C" w14:textId="77777777" w:rsidR="00DF0718" w:rsidRDefault="00AD216D" w:rsidP="00DF0718">
      <w:pPr>
        <w:pStyle w:val="body"/>
        <w:numPr>
          <w:ilvl w:val="1"/>
          <w:numId w:val="4"/>
        </w:numPr>
        <w:rPr>
          <w:rFonts w:ascii="Times New Roman" w:hAnsi="Times New Roman"/>
        </w:rPr>
      </w:pPr>
      <w:r>
        <w:rPr>
          <w:rFonts w:ascii="Times New Roman" w:hAnsi="Times New Roman"/>
        </w:rPr>
        <w:t>System is web-</w:t>
      </w:r>
      <w:r w:rsidR="00CA6243">
        <w:rPr>
          <w:rFonts w:ascii="Times New Roman" w:hAnsi="Times New Roman"/>
        </w:rPr>
        <w:t>based,</w:t>
      </w:r>
      <w:r>
        <w:rPr>
          <w:rFonts w:ascii="Times New Roman" w:hAnsi="Times New Roman"/>
        </w:rPr>
        <w:t xml:space="preserve"> and a web browser will be used</w:t>
      </w:r>
    </w:p>
    <w:p w14:paraId="74DA4D38" w14:textId="23CF30A0" w:rsidR="00AE6E76" w:rsidRPr="00DF0718" w:rsidRDefault="00473B62" w:rsidP="00DF0718">
      <w:pPr>
        <w:pStyle w:val="body"/>
        <w:numPr>
          <w:ilvl w:val="1"/>
          <w:numId w:val="4"/>
        </w:numPr>
        <w:rPr>
          <w:rFonts w:ascii="Times New Roman" w:hAnsi="Times New Roman"/>
        </w:rPr>
      </w:pPr>
      <w:r w:rsidRPr="00DF0718">
        <w:rPr>
          <w:rFonts w:ascii="Times New Roman" w:hAnsi="Times New Roman"/>
        </w:rPr>
        <w:t xml:space="preserve">System would be implemented using </w:t>
      </w:r>
      <w:r w:rsidR="00C95766" w:rsidRPr="00DF0718">
        <w:rPr>
          <w:rFonts w:ascii="Times New Roman" w:hAnsi="Times New Roman"/>
        </w:rPr>
        <w:t xml:space="preserve">Microsoft .Net, </w:t>
      </w:r>
      <w:r w:rsidR="00006309" w:rsidRPr="00DF0718">
        <w:rPr>
          <w:rFonts w:ascii="Times New Roman" w:hAnsi="Times New Roman"/>
        </w:rPr>
        <w:t xml:space="preserve">PARADISE and AWS Glue </w:t>
      </w:r>
      <w:r w:rsidR="00AE6E76" w:rsidRPr="00DF0718">
        <w:rPr>
          <w:rFonts w:ascii="Times New Roman" w:hAnsi="Times New Roman"/>
        </w:rPr>
        <w:t>framework</w:t>
      </w:r>
      <w:bookmarkStart w:id="5" w:name="_Toc310482057"/>
    </w:p>
    <w:p w14:paraId="640B4559" w14:textId="59826F21" w:rsidR="009F4114" w:rsidRDefault="00DF0718" w:rsidP="00DF0718">
      <w:pPr>
        <w:pStyle w:val="body"/>
        <w:numPr>
          <w:ilvl w:val="0"/>
          <w:numId w:val="4"/>
        </w:numPr>
        <w:rPr>
          <w:rFonts w:ascii="Times New Roman" w:hAnsi="Times New Roman"/>
          <w:szCs w:val="24"/>
        </w:rPr>
      </w:pPr>
      <w:r w:rsidRPr="00DF0718">
        <w:rPr>
          <w:rFonts w:ascii="Times New Roman" w:hAnsi="Times New Roman"/>
          <w:szCs w:val="24"/>
        </w:rPr>
        <w:t>Usability</w:t>
      </w:r>
    </w:p>
    <w:p w14:paraId="7BEE2D9F" w14:textId="6D120F86" w:rsidR="00DF0718" w:rsidRDefault="00DF0718" w:rsidP="00DF0718">
      <w:pPr>
        <w:pStyle w:val="body"/>
        <w:numPr>
          <w:ilvl w:val="1"/>
          <w:numId w:val="4"/>
        </w:numPr>
        <w:rPr>
          <w:rFonts w:ascii="Times New Roman" w:hAnsi="Times New Roman"/>
          <w:szCs w:val="24"/>
        </w:rPr>
      </w:pPr>
      <w:r>
        <w:rPr>
          <w:rFonts w:ascii="Times New Roman" w:hAnsi="Times New Roman"/>
          <w:szCs w:val="24"/>
        </w:rPr>
        <w:t>System should implement a graphical user interface</w:t>
      </w:r>
    </w:p>
    <w:p w14:paraId="68EA74B3" w14:textId="295D5F07" w:rsidR="00DF0718" w:rsidRDefault="00330325" w:rsidP="00DF0718">
      <w:pPr>
        <w:pStyle w:val="body"/>
        <w:numPr>
          <w:ilvl w:val="1"/>
          <w:numId w:val="4"/>
        </w:numPr>
        <w:rPr>
          <w:rFonts w:ascii="Times New Roman" w:hAnsi="Times New Roman"/>
          <w:szCs w:val="24"/>
        </w:rPr>
      </w:pPr>
      <w:r>
        <w:rPr>
          <w:rFonts w:ascii="Times New Roman" w:hAnsi="Times New Roman"/>
          <w:szCs w:val="24"/>
        </w:rPr>
        <w:t>Graphical user interface should be simplified, visible, and readable by all users</w:t>
      </w:r>
    </w:p>
    <w:p w14:paraId="7E1368C7" w14:textId="395129C9" w:rsidR="00C06E71" w:rsidRDefault="00C06E71" w:rsidP="00DF0718">
      <w:pPr>
        <w:pStyle w:val="body"/>
        <w:numPr>
          <w:ilvl w:val="1"/>
          <w:numId w:val="4"/>
        </w:numPr>
        <w:rPr>
          <w:rFonts w:ascii="Times New Roman" w:hAnsi="Times New Roman"/>
          <w:szCs w:val="24"/>
        </w:rPr>
      </w:pPr>
      <w:r>
        <w:rPr>
          <w:rFonts w:ascii="Times New Roman" w:hAnsi="Times New Roman"/>
          <w:szCs w:val="24"/>
        </w:rPr>
        <w:t>Pages should be navigable</w:t>
      </w:r>
    </w:p>
    <w:p w14:paraId="79BCC594" w14:textId="3EF577C5" w:rsidR="00C06E71" w:rsidRPr="00DF0718" w:rsidRDefault="00C06E71" w:rsidP="00DF0718">
      <w:pPr>
        <w:pStyle w:val="body"/>
        <w:numPr>
          <w:ilvl w:val="1"/>
          <w:numId w:val="4"/>
        </w:numPr>
        <w:rPr>
          <w:rFonts w:ascii="Times New Roman" w:hAnsi="Times New Roman"/>
          <w:szCs w:val="24"/>
        </w:rPr>
      </w:pPr>
      <w:r>
        <w:rPr>
          <w:rFonts w:ascii="Times New Roman" w:hAnsi="Times New Roman"/>
          <w:szCs w:val="24"/>
        </w:rPr>
        <w:t>User Interface should be user friendly</w:t>
      </w:r>
    </w:p>
    <w:p w14:paraId="3EE23FC9" w14:textId="14720C42" w:rsidR="00AE6E76" w:rsidRDefault="00AE6E76" w:rsidP="00AE6E76">
      <w:pPr>
        <w:pStyle w:val="body"/>
        <w:rPr>
          <w:rFonts w:ascii="Times New Roman" w:hAnsi="Times New Roman"/>
          <w:sz w:val="28"/>
          <w:szCs w:val="28"/>
        </w:rPr>
      </w:pPr>
    </w:p>
    <w:p w14:paraId="764CF087" w14:textId="00B45FDC" w:rsidR="00AE6E76" w:rsidRDefault="00AE6E76" w:rsidP="00AE6E76">
      <w:pPr>
        <w:pStyle w:val="body"/>
        <w:rPr>
          <w:rFonts w:ascii="Times New Roman" w:hAnsi="Times New Roman"/>
          <w:sz w:val="28"/>
          <w:szCs w:val="28"/>
        </w:rPr>
      </w:pPr>
    </w:p>
    <w:p w14:paraId="22CE354B" w14:textId="5BDF44D4" w:rsidR="00AE6E76" w:rsidRDefault="00AE6E76" w:rsidP="00AE6E76">
      <w:pPr>
        <w:pStyle w:val="body"/>
        <w:rPr>
          <w:rFonts w:ascii="Times New Roman" w:hAnsi="Times New Roman"/>
          <w:sz w:val="28"/>
          <w:szCs w:val="28"/>
        </w:rPr>
      </w:pPr>
    </w:p>
    <w:p w14:paraId="1F606268" w14:textId="4FABE26F" w:rsidR="00AE6E76" w:rsidRDefault="00AE6E76" w:rsidP="00AE6E76">
      <w:pPr>
        <w:pStyle w:val="body"/>
        <w:rPr>
          <w:rFonts w:ascii="Times New Roman" w:hAnsi="Times New Roman"/>
          <w:sz w:val="28"/>
          <w:szCs w:val="28"/>
        </w:rPr>
      </w:pPr>
    </w:p>
    <w:p w14:paraId="101A8E13" w14:textId="65C928E5" w:rsidR="00AE6E76" w:rsidRDefault="00AE6E76" w:rsidP="00AE6E76">
      <w:pPr>
        <w:pStyle w:val="body"/>
        <w:rPr>
          <w:rFonts w:ascii="Times New Roman" w:hAnsi="Times New Roman"/>
          <w:sz w:val="28"/>
          <w:szCs w:val="28"/>
        </w:rPr>
      </w:pPr>
    </w:p>
    <w:p w14:paraId="7132C9A8" w14:textId="446F2486" w:rsidR="00AE6E76" w:rsidRDefault="00AE6E76" w:rsidP="00AE6E76">
      <w:pPr>
        <w:pStyle w:val="body"/>
        <w:rPr>
          <w:rFonts w:ascii="Times New Roman" w:hAnsi="Times New Roman"/>
          <w:sz w:val="28"/>
          <w:szCs w:val="28"/>
        </w:rPr>
      </w:pPr>
    </w:p>
    <w:p w14:paraId="76D8F122" w14:textId="7BA797FD" w:rsidR="00AE6E76" w:rsidRDefault="00AE6E76" w:rsidP="00AE6E76">
      <w:pPr>
        <w:pStyle w:val="body"/>
        <w:rPr>
          <w:rFonts w:ascii="Times New Roman" w:hAnsi="Times New Roman"/>
          <w:sz w:val="28"/>
          <w:szCs w:val="28"/>
        </w:rPr>
      </w:pPr>
    </w:p>
    <w:p w14:paraId="677EC1D0" w14:textId="04DE40FA" w:rsidR="00AE6E76" w:rsidRDefault="00AE6E76" w:rsidP="00AE6E76">
      <w:pPr>
        <w:pStyle w:val="body"/>
        <w:rPr>
          <w:rFonts w:ascii="Times New Roman" w:hAnsi="Times New Roman"/>
          <w:sz w:val="28"/>
          <w:szCs w:val="28"/>
        </w:rPr>
      </w:pPr>
    </w:p>
    <w:p w14:paraId="5D6F6653" w14:textId="15B55E23" w:rsidR="00AE6E76" w:rsidRDefault="00AE6E76" w:rsidP="00AE6E76">
      <w:pPr>
        <w:pStyle w:val="body"/>
        <w:rPr>
          <w:rFonts w:ascii="Times New Roman" w:hAnsi="Times New Roman"/>
          <w:sz w:val="28"/>
          <w:szCs w:val="28"/>
        </w:rPr>
      </w:pPr>
    </w:p>
    <w:p w14:paraId="69E93257" w14:textId="323D1457" w:rsidR="00AE6E76" w:rsidRDefault="00AE6E76" w:rsidP="00AE6E76">
      <w:pPr>
        <w:pStyle w:val="body"/>
        <w:rPr>
          <w:rFonts w:ascii="Times New Roman" w:hAnsi="Times New Roman"/>
          <w:sz w:val="28"/>
          <w:szCs w:val="28"/>
        </w:rPr>
      </w:pPr>
    </w:p>
    <w:p w14:paraId="6C42142F" w14:textId="3E0D5353" w:rsidR="00AE6E76" w:rsidRDefault="00AE6E76" w:rsidP="00AE6E76">
      <w:pPr>
        <w:pStyle w:val="body"/>
        <w:rPr>
          <w:rFonts w:ascii="Times New Roman" w:hAnsi="Times New Roman"/>
          <w:sz w:val="28"/>
          <w:szCs w:val="28"/>
        </w:rPr>
      </w:pPr>
    </w:p>
    <w:p w14:paraId="2042618F" w14:textId="2DA56C96" w:rsidR="00AE6E76" w:rsidRDefault="00AE6E76" w:rsidP="00AE6E76">
      <w:pPr>
        <w:pStyle w:val="body"/>
        <w:rPr>
          <w:rFonts w:ascii="Times New Roman" w:hAnsi="Times New Roman"/>
          <w:sz w:val="28"/>
          <w:szCs w:val="28"/>
        </w:rPr>
      </w:pPr>
    </w:p>
    <w:p w14:paraId="3E4394D4" w14:textId="41B156CB" w:rsidR="00AE6E76" w:rsidRDefault="00AE6E76" w:rsidP="00AE6E76">
      <w:pPr>
        <w:pStyle w:val="body"/>
        <w:rPr>
          <w:rFonts w:ascii="Times New Roman" w:hAnsi="Times New Roman"/>
          <w:sz w:val="28"/>
          <w:szCs w:val="28"/>
        </w:rPr>
      </w:pPr>
    </w:p>
    <w:p w14:paraId="4B5B720D" w14:textId="0E33416E" w:rsidR="00AE6E76" w:rsidRDefault="00AE6E76" w:rsidP="00AE6E76">
      <w:pPr>
        <w:pStyle w:val="body"/>
        <w:rPr>
          <w:rFonts w:ascii="Times New Roman" w:hAnsi="Times New Roman"/>
          <w:sz w:val="28"/>
          <w:szCs w:val="28"/>
        </w:rPr>
      </w:pPr>
    </w:p>
    <w:p w14:paraId="5F61D13B" w14:textId="46A4AE15" w:rsidR="00AE6E76" w:rsidRDefault="00AE6E76" w:rsidP="00AE6E76">
      <w:pPr>
        <w:pStyle w:val="body"/>
        <w:rPr>
          <w:rFonts w:ascii="Times New Roman" w:hAnsi="Times New Roman"/>
          <w:sz w:val="28"/>
          <w:szCs w:val="28"/>
        </w:rPr>
      </w:pPr>
    </w:p>
    <w:p w14:paraId="36B739D1" w14:textId="2E31C6C4" w:rsidR="00AE6E76" w:rsidRDefault="00AE6E76" w:rsidP="00AE6E76">
      <w:pPr>
        <w:pStyle w:val="body"/>
        <w:rPr>
          <w:rFonts w:ascii="Times New Roman" w:hAnsi="Times New Roman"/>
          <w:sz w:val="28"/>
          <w:szCs w:val="28"/>
        </w:rPr>
      </w:pPr>
    </w:p>
    <w:p w14:paraId="46A31DC0" w14:textId="7AB932B3" w:rsidR="00AE6E76" w:rsidRDefault="00AE6E76" w:rsidP="00AE6E76">
      <w:pPr>
        <w:pStyle w:val="body"/>
        <w:rPr>
          <w:rFonts w:ascii="Times New Roman" w:hAnsi="Times New Roman"/>
          <w:sz w:val="28"/>
          <w:szCs w:val="28"/>
        </w:rPr>
      </w:pPr>
    </w:p>
    <w:p w14:paraId="2DDB0912" w14:textId="46F7BDBF" w:rsidR="00AE6E76" w:rsidRDefault="00AE6E76" w:rsidP="00AE6E76">
      <w:pPr>
        <w:pStyle w:val="body"/>
        <w:rPr>
          <w:rFonts w:ascii="Times New Roman" w:hAnsi="Times New Roman"/>
          <w:sz w:val="28"/>
          <w:szCs w:val="28"/>
        </w:rPr>
      </w:pPr>
    </w:p>
    <w:p w14:paraId="293729CC" w14:textId="444B2FAE" w:rsidR="00AE6E76" w:rsidRDefault="00AE6E76" w:rsidP="00AE6E76">
      <w:pPr>
        <w:pStyle w:val="body"/>
        <w:rPr>
          <w:rFonts w:ascii="Times New Roman" w:hAnsi="Times New Roman"/>
          <w:sz w:val="28"/>
          <w:szCs w:val="28"/>
        </w:rPr>
      </w:pPr>
    </w:p>
    <w:p w14:paraId="1371055F" w14:textId="71E7DB36" w:rsidR="00AE6E76" w:rsidRDefault="00AE6E76" w:rsidP="00AE6E76">
      <w:pPr>
        <w:pStyle w:val="body"/>
        <w:rPr>
          <w:rFonts w:ascii="Times New Roman" w:hAnsi="Times New Roman"/>
          <w:sz w:val="28"/>
          <w:szCs w:val="28"/>
        </w:rPr>
      </w:pPr>
    </w:p>
    <w:p w14:paraId="4AFE569B" w14:textId="1A4D49C2" w:rsidR="00AE6E76" w:rsidRDefault="00AE6E76" w:rsidP="00AE6E76">
      <w:pPr>
        <w:pStyle w:val="body"/>
        <w:rPr>
          <w:rFonts w:ascii="Times New Roman" w:hAnsi="Times New Roman"/>
          <w:sz w:val="28"/>
          <w:szCs w:val="28"/>
        </w:rPr>
      </w:pPr>
    </w:p>
    <w:p w14:paraId="22135BF7" w14:textId="77777777" w:rsidR="00AE6E76" w:rsidRPr="00AE6E76" w:rsidRDefault="00AE6E76" w:rsidP="00AE6E76">
      <w:pPr>
        <w:pStyle w:val="body"/>
        <w:rPr>
          <w:rFonts w:ascii="Times New Roman" w:hAnsi="Times New Roman"/>
          <w:sz w:val="28"/>
          <w:szCs w:val="28"/>
        </w:rPr>
      </w:pPr>
    </w:p>
    <w:p w14:paraId="38638F83" w14:textId="24D31098" w:rsidR="00123E16" w:rsidRPr="00D814A3" w:rsidRDefault="00FF7F52" w:rsidP="00FF7F52">
      <w:pPr>
        <w:pStyle w:val="Heading2"/>
        <w:rPr>
          <w:rFonts w:ascii="Times New Roman" w:hAnsi="Times New Roman"/>
          <w:sz w:val="28"/>
          <w:szCs w:val="28"/>
        </w:rPr>
      </w:pPr>
      <w:r w:rsidRPr="00D814A3">
        <w:rPr>
          <w:rFonts w:ascii="Times New Roman" w:hAnsi="Times New Roman"/>
          <w:sz w:val="28"/>
          <w:szCs w:val="28"/>
        </w:rPr>
        <w:lastRenderedPageBreak/>
        <w:t xml:space="preserve"> </w:t>
      </w:r>
      <w:r w:rsidR="00AE6E76" w:rsidRPr="00D814A3">
        <w:rPr>
          <w:rFonts w:ascii="Times New Roman" w:hAnsi="Times New Roman"/>
          <w:sz w:val="28"/>
          <w:szCs w:val="28"/>
        </w:rPr>
        <w:t>Use Cases</w:t>
      </w:r>
      <w:bookmarkEnd w:id="5"/>
    </w:p>
    <w:p w14:paraId="5E8577CC" w14:textId="4D2122D2" w:rsidR="00123E16" w:rsidRPr="00123E16" w:rsidRDefault="0074402C" w:rsidP="00123E16">
      <w:pPr>
        <w:pStyle w:val="body"/>
      </w:pPr>
      <w:r>
        <w:rPr>
          <w:noProof/>
        </w:rPr>
        <w:drawing>
          <wp:inline distT="0" distB="0" distL="0" distR="0" wp14:anchorId="0B41B293" wp14:editId="368184F5">
            <wp:extent cx="5727700" cy="480441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4804410"/>
                    </a:xfrm>
                    <a:prstGeom prst="rect">
                      <a:avLst/>
                    </a:prstGeom>
                  </pic:spPr>
                </pic:pic>
              </a:graphicData>
            </a:graphic>
          </wp:inline>
        </w:drawing>
      </w:r>
    </w:p>
    <w:p w14:paraId="4151AA78" w14:textId="41551CF2" w:rsidR="00E24601" w:rsidRPr="008B6FFD" w:rsidRDefault="00E24601" w:rsidP="6F20C4F8">
      <w:pPr>
        <w:pStyle w:val="body"/>
        <w:rPr>
          <w:szCs w:val="24"/>
        </w:rPr>
      </w:pPr>
    </w:p>
    <w:p w14:paraId="7505A3DE" w14:textId="75FC4BB2" w:rsidR="0046181B" w:rsidRPr="0046181B" w:rsidRDefault="5E98FEA9" w:rsidP="0046181B">
      <w:pPr>
        <w:pStyle w:val="body"/>
        <w:ind w:left="720"/>
        <w:jc w:val="center"/>
        <w:rPr>
          <w:rFonts w:ascii="Times New Roman" w:hAnsi="Times New Roman"/>
        </w:rPr>
      </w:pPr>
      <w:r w:rsidRPr="5E98FEA9">
        <w:rPr>
          <w:rFonts w:ascii="Times New Roman" w:hAnsi="Times New Roman"/>
        </w:rPr>
        <w:t xml:space="preserve">Figure </w:t>
      </w:r>
      <w:r w:rsidR="004A2476" w:rsidRPr="5E98FEA9">
        <w:rPr>
          <w:rFonts w:ascii="Times New Roman" w:hAnsi="Times New Roman"/>
        </w:rPr>
        <w:t>2.</w:t>
      </w:r>
      <w:r w:rsidRPr="5E98FEA9">
        <w:rPr>
          <w:rFonts w:ascii="Times New Roman" w:hAnsi="Times New Roman"/>
        </w:rPr>
        <w:t xml:space="preserve">1: </w:t>
      </w:r>
      <w:r w:rsidR="0B673AFE" w:rsidRPr="5E98FEA9">
        <w:rPr>
          <w:rFonts w:ascii="Times New Roman" w:hAnsi="Times New Roman"/>
        </w:rPr>
        <w:t>U</w:t>
      </w:r>
      <w:r w:rsidRPr="5E98FEA9">
        <w:rPr>
          <w:rFonts w:ascii="Times New Roman" w:hAnsi="Times New Roman"/>
        </w:rPr>
        <w:t xml:space="preserve">se </w:t>
      </w:r>
      <w:r w:rsidR="7AD7491F" w:rsidRPr="5E98FEA9">
        <w:rPr>
          <w:rFonts w:ascii="Times New Roman" w:hAnsi="Times New Roman"/>
        </w:rPr>
        <w:t>C</w:t>
      </w:r>
      <w:r w:rsidRPr="5E98FEA9">
        <w:rPr>
          <w:rFonts w:ascii="Times New Roman" w:hAnsi="Times New Roman"/>
        </w:rPr>
        <w:t xml:space="preserve">ase </w:t>
      </w:r>
      <w:r w:rsidR="63421070" w:rsidRPr="5E98FEA9">
        <w:rPr>
          <w:rFonts w:ascii="Times New Roman" w:hAnsi="Times New Roman"/>
        </w:rPr>
        <w:t>D</w:t>
      </w:r>
      <w:r w:rsidRPr="5E98FEA9">
        <w:rPr>
          <w:rFonts w:ascii="Times New Roman" w:hAnsi="Times New Roman"/>
        </w:rPr>
        <w:t>iagram</w:t>
      </w:r>
    </w:p>
    <w:p w14:paraId="746C7986" w14:textId="77777777" w:rsidR="00E24601" w:rsidRPr="008B6FFD" w:rsidRDefault="00E24601" w:rsidP="00E24601">
      <w:pPr>
        <w:pStyle w:val="body"/>
        <w:jc w:val="center"/>
        <w:rPr>
          <w:rFonts w:ascii="Times New Roman" w:hAnsi="Times New Roman"/>
        </w:rPr>
      </w:pPr>
    </w:p>
    <w:p w14:paraId="007F0FE1" w14:textId="77777777" w:rsidR="0090158E" w:rsidRPr="008B6FFD" w:rsidRDefault="0090158E" w:rsidP="00E24601">
      <w:pPr>
        <w:pStyle w:val="body"/>
        <w:jc w:val="center"/>
        <w:rPr>
          <w:rFonts w:ascii="Times New Roman" w:hAnsi="Times New Roman"/>
        </w:rPr>
      </w:pPr>
    </w:p>
    <w:p w14:paraId="2590EA81" w14:textId="77777777" w:rsidR="0090158E" w:rsidRDefault="0090158E" w:rsidP="00E24601">
      <w:pPr>
        <w:pStyle w:val="body"/>
        <w:jc w:val="center"/>
        <w:rPr>
          <w:rFonts w:ascii="Times New Roman" w:hAnsi="Times New Roman"/>
        </w:rPr>
      </w:pPr>
    </w:p>
    <w:p w14:paraId="43812072" w14:textId="77777777" w:rsidR="00123E16" w:rsidRDefault="00123E16" w:rsidP="00E24601">
      <w:pPr>
        <w:pStyle w:val="body"/>
        <w:jc w:val="center"/>
        <w:rPr>
          <w:rFonts w:ascii="Times New Roman" w:hAnsi="Times New Roman"/>
        </w:rPr>
      </w:pPr>
    </w:p>
    <w:p w14:paraId="4BC682A1" w14:textId="77777777" w:rsidR="00123E16" w:rsidRDefault="00123E16" w:rsidP="00E24601">
      <w:pPr>
        <w:pStyle w:val="body"/>
        <w:jc w:val="center"/>
        <w:rPr>
          <w:rFonts w:ascii="Times New Roman" w:hAnsi="Times New Roman"/>
        </w:rPr>
      </w:pPr>
    </w:p>
    <w:p w14:paraId="0C41152B" w14:textId="62396F79" w:rsidR="0090158E" w:rsidRPr="008B6FFD" w:rsidRDefault="0090158E" w:rsidP="6F20C4F8">
      <w:pPr>
        <w:pStyle w:val="body"/>
        <w:jc w:val="center"/>
        <w:rPr>
          <w:szCs w:val="24"/>
        </w:rPr>
      </w:pPr>
    </w:p>
    <w:p w14:paraId="3D7AC5D0" w14:textId="38744D8C" w:rsidR="0090158E" w:rsidRPr="008B6FFD" w:rsidRDefault="0090158E" w:rsidP="6F20C4F8"/>
    <w:p w14:paraId="5AF43AA6" w14:textId="6FF7DDDA" w:rsidR="0090158E" w:rsidRPr="008B6FFD" w:rsidRDefault="0090158E" w:rsidP="6F20C4F8">
      <w:r>
        <w:br w:type="page"/>
      </w:r>
    </w:p>
    <w:p w14:paraId="667AD056" w14:textId="28E47322" w:rsidR="00992F34" w:rsidRDefault="00043A41" w:rsidP="00473FA6">
      <w:pPr>
        <w:pStyle w:val="Heading2"/>
        <w:ind w:left="360"/>
        <w:rPr>
          <w:rFonts w:ascii="Times New Roman" w:hAnsi="Times New Roman"/>
          <w:sz w:val="28"/>
          <w:szCs w:val="28"/>
        </w:rPr>
      </w:pPr>
      <w:r w:rsidRPr="00992F34">
        <w:rPr>
          <w:rFonts w:ascii="Times New Roman" w:hAnsi="Times New Roman"/>
        </w:rPr>
        <w:lastRenderedPageBreak/>
        <w:t xml:space="preserve">  </w:t>
      </w:r>
      <w:bookmarkStart w:id="6" w:name="_Toc310482058"/>
      <w:r w:rsidRPr="00992F34">
        <w:rPr>
          <w:rFonts w:ascii="Times New Roman" w:hAnsi="Times New Roman"/>
          <w:sz w:val="28"/>
          <w:szCs w:val="28"/>
        </w:rPr>
        <w:t>use case descriptions</w:t>
      </w:r>
      <w:bookmarkEnd w:id="6"/>
    </w:p>
    <w:p w14:paraId="318DC826" w14:textId="77777777" w:rsidR="00512F8E" w:rsidRPr="00512F8E" w:rsidRDefault="00512F8E" w:rsidP="00512F8E">
      <w:pPr>
        <w:textAlignment w:val="baseline"/>
        <w:rPr>
          <w:rFonts w:ascii="Segoe UI" w:hAnsi="Segoe UI" w:cs="Segoe UI"/>
          <w:sz w:val="18"/>
          <w:szCs w:val="18"/>
        </w:rPr>
      </w:pPr>
      <w:r w:rsidRPr="00512F8E">
        <w:rPr>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6930"/>
      </w:tblGrid>
      <w:tr w:rsidR="00512F8E" w:rsidRPr="00512F8E" w14:paraId="1A30D6A2" w14:textId="77777777" w:rsidTr="00512F8E">
        <w:tc>
          <w:tcPr>
            <w:tcW w:w="1890" w:type="dxa"/>
            <w:tcBorders>
              <w:top w:val="single" w:sz="6" w:space="0" w:color="auto"/>
              <w:left w:val="nil"/>
              <w:bottom w:val="single" w:sz="6" w:space="0" w:color="auto"/>
              <w:right w:val="nil"/>
            </w:tcBorders>
            <w:shd w:val="clear" w:color="auto" w:fill="auto"/>
            <w:hideMark/>
          </w:tcPr>
          <w:p w14:paraId="2744379E" w14:textId="77777777" w:rsidR="00512F8E" w:rsidRPr="00512F8E" w:rsidRDefault="00512F8E" w:rsidP="00512F8E">
            <w:pPr>
              <w:textAlignment w:val="baseline"/>
              <w:rPr>
                <w:rFonts w:ascii="Times New Roman" w:hAnsi="Times New Roman"/>
                <w:sz w:val="24"/>
                <w:szCs w:val="24"/>
              </w:rPr>
            </w:pPr>
            <w:r w:rsidRPr="00512F8E">
              <w:rPr>
                <w:rFonts w:ascii="Times New Roman" w:hAnsi="Times New Roman"/>
                <w:i/>
                <w:iCs/>
                <w:sz w:val="22"/>
                <w:szCs w:val="22"/>
              </w:rPr>
              <w:t>Use case name</w:t>
            </w:r>
            <w:r w:rsidRPr="00512F8E">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7F166BC1" w14:textId="77777777" w:rsidR="00512F8E" w:rsidRPr="00512F8E" w:rsidRDefault="00512F8E" w:rsidP="00512F8E">
            <w:pPr>
              <w:textAlignment w:val="baseline"/>
              <w:rPr>
                <w:rFonts w:ascii="Times New Roman" w:hAnsi="Times New Roman"/>
                <w:sz w:val="24"/>
                <w:szCs w:val="24"/>
              </w:rPr>
            </w:pPr>
            <w:proofErr w:type="spellStart"/>
            <w:r w:rsidRPr="00512F8E">
              <w:rPr>
                <w:rFonts w:ascii="Times New Roman" w:hAnsi="Times New Roman"/>
                <w:sz w:val="22"/>
                <w:szCs w:val="22"/>
              </w:rPr>
              <w:t>StartUp</w:t>
            </w:r>
            <w:proofErr w:type="spellEnd"/>
            <w:r w:rsidRPr="00512F8E">
              <w:rPr>
                <w:rFonts w:ascii="Times New Roman" w:hAnsi="Times New Roman"/>
                <w:sz w:val="22"/>
                <w:szCs w:val="22"/>
              </w:rPr>
              <w:t> </w:t>
            </w:r>
          </w:p>
        </w:tc>
      </w:tr>
      <w:tr w:rsidR="00512F8E" w:rsidRPr="00512F8E" w14:paraId="7578D09A" w14:textId="77777777" w:rsidTr="00512F8E">
        <w:tc>
          <w:tcPr>
            <w:tcW w:w="1890" w:type="dxa"/>
            <w:tcBorders>
              <w:top w:val="single" w:sz="6" w:space="0" w:color="auto"/>
              <w:left w:val="nil"/>
              <w:bottom w:val="single" w:sz="6" w:space="0" w:color="auto"/>
              <w:right w:val="nil"/>
            </w:tcBorders>
            <w:shd w:val="clear" w:color="auto" w:fill="auto"/>
            <w:hideMark/>
          </w:tcPr>
          <w:p w14:paraId="5EA6C0B8" w14:textId="77777777" w:rsidR="00512F8E" w:rsidRPr="00512F8E" w:rsidRDefault="00512F8E" w:rsidP="00512F8E">
            <w:pPr>
              <w:textAlignment w:val="baseline"/>
              <w:rPr>
                <w:rFonts w:ascii="Times New Roman" w:hAnsi="Times New Roman"/>
                <w:sz w:val="24"/>
                <w:szCs w:val="24"/>
              </w:rPr>
            </w:pPr>
            <w:r w:rsidRPr="00512F8E">
              <w:rPr>
                <w:rFonts w:ascii="Times New Roman" w:hAnsi="Times New Roman"/>
                <w:i/>
                <w:iCs/>
                <w:sz w:val="22"/>
                <w:szCs w:val="22"/>
              </w:rPr>
              <w:t>Participating </w:t>
            </w:r>
            <w:r w:rsidRPr="00512F8E">
              <w:rPr>
                <w:rFonts w:ascii="Times New Roman" w:hAnsi="Times New Roman"/>
                <w:sz w:val="22"/>
                <w:szCs w:val="22"/>
              </w:rPr>
              <w:t>  </w:t>
            </w:r>
          </w:p>
          <w:p w14:paraId="3E3C31B4" w14:textId="77777777" w:rsidR="00512F8E" w:rsidRPr="00512F8E" w:rsidRDefault="00512F8E" w:rsidP="00512F8E">
            <w:pPr>
              <w:textAlignment w:val="baseline"/>
              <w:rPr>
                <w:rFonts w:ascii="Times New Roman" w:hAnsi="Times New Roman"/>
                <w:sz w:val="24"/>
                <w:szCs w:val="24"/>
              </w:rPr>
            </w:pPr>
            <w:r w:rsidRPr="00512F8E">
              <w:rPr>
                <w:rFonts w:ascii="Times New Roman" w:hAnsi="Times New Roman"/>
                <w:i/>
                <w:iCs/>
                <w:sz w:val="22"/>
                <w:szCs w:val="22"/>
              </w:rPr>
              <w:t>actors</w:t>
            </w:r>
            <w:r w:rsidRPr="00512F8E">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264B9E95" w14:textId="77777777" w:rsidR="00512F8E" w:rsidRPr="00512F8E" w:rsidRDefault="00512F8E" w:rsidP="00512F8E">
            <w:pPr>
              <w:textAlignment w:val="baseline"/>
              <w:rPr>
                <w:rFonts w:ascii="Times New Roman" w:hAnsi="Times New Roman"/>
                <w:sz w:val="24"/>
                <w:szCs w:val="24"/>
              </w:rPr>
            </w:pPr>
            <w:r w:rsidRPr="00512F8E">
              <w:rPr>
                <w:rFonts w:ascii="Times New Roman" w:hAnsi="Times New Roman"/>
                <w:sz w:val="22"/>
                <w:szCs w:val="22"/>
              </w:rPr>
              <w:t>N/A </w:t>
            </w:r>
          </w:p>
          <w:p w14:paraId="3E0F8BF3" w14:textId="77777777" w:rsidR="00512F8E" w:rsidRPr="00512F8E" w:rsidRDefault="00512F8E" w:rsidP="00512F8E">
            <w:pPr>
              <w:textAlignment w:val="baseline"/>
              <w:rPr>
                <w:rFonts w:ascii="Times New Roman" w:hAnsi="Times New Roman"/>
                <w:sz w:val="24"/>
                <w:szCs w:val="24"/>
              </w:rPr>
            </w:pPr>
            <w:r w:rsidRPr="00512F8E">
              <w:rPr>
                <w:rFonts w:ascii="Times New Roman" w:hAnsi="Times New Roman"/>
                <w:sz w:val="22"/>
                <w:szCs w:val="22"/>
              </w:rPr>
              <w:t>  </w:t>
            </w:r>
          </w:p>
        </w:tc>
      </w:tr>
      <w:tr w:rsidR="00512F8E" w:rsidRPr="00512F8E" w14:paraId="05609F6E" w14:textId="77777777" w:rsidTr="00512F8E">
        <w:tc>
          <w:tcPr>
            <w:tcW w:w="1890" w:type="dxa"/>
            <w:tcBorders>
              <w:top w:val="single" w:sz="6" w:space="0" w:color="auto"/>
              <w:left w:val="nil"/>
              <w:bottom w:val="single" w:sz="6" w:space="0" w:color="auto"/>
              <w:right w:val="nil"/>
            </w:tcBorders>
            <w:shd w:val="clear" w:color="auto" w:fill="auto"/>
            <w:hideMark/>
          </w:tcPr>
          <w:p w14:paraId="36E7904B" w14:textId="77777777" w:rsidR="00512F8E" w:rsidRPr="00512F8E" w:rsidRDefault="00512F8E" w:rsidP="00512F8E">
            <w:pPr>
              <w:textAlignment w:val="baseline"/>
              <w:rPr>
                <w:rFonts w:ascii="Times New Roman" w:hAnsi="Times New Roman"/>
                <w:sz w:val="24"/>
                <w:szCs w:val="24"/>
              </w:rPr>
            </w:pPr>
            <w:r w:rsidRPr="00512F8E">
              <w:rPr>
                <w:rFonts w:ascii="Times New Roman" w:hAnsi="Times New Roman"/>
                <w:i/>
                <w:iCs/>
                <w:sz w:val="22"/>
                <w:szCs w:val="22"/>
              </w:rPr>
              <w:t>Flow of events</w:t>
            </w:r>
            <w:r w:rsidRPr="00512F8E">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6C9759E5" w14:textId="77777777" w:rsidR="00512F8E" w:rsidRPr="00512F8E" w:rsidRDefault="00512F8E" w:rsidP="00555F6F">
            <w:pPr>
              <w:numPr>
                <w:ilvl w:val="0"/>
                <w:numId w:val="5"/>
              </w:numPr>
              <w:ind w:left="1080" w:firstLine="0"/>
              <w:textAlignment w:val="baseline"/>
              <w:rPr>
                <w:rFonts w:ascii="Calibri" w:hAnsi="Calibri" w:cs="Calibri"/>
                <w:sz w:val="22"/>
                <w:szCs w:val="22"/>
              </w:rPr>
            </w:pPr>
            <w:r w:rsidRPr="00512F8E">
              <w:rPr>
                <w:rFonts w:ascii="Times New Roman" w:hAnsi="Times New Roman"/>
                <w:b/>
                <w:bCs/>
                <w:sz w:val="22"/>
                <w:szCs w:val="22"/>
              </w:rPr>
              <w:t>The system will open to the main menu page. </w:t>
            </w:r>
            <w:r w:rsidRPr="00512F8E">
              <w:rPr>
                <w:rFonts w:ascii="Times New Roman" w:hAnsi="Times New Roman"/>
                <w:sz w:val="22"/>
                <w:szCs w:val="22"/>
              </w:rPr>
              <w:t> </w:t>
            </w:r>
          </w:p>
        </w:tc>
      </w:tr>
      <w:tr w:rsidR="00512F8E" w:rsidRPr="00512F8E" w14:paraId="7E22147E" w14:textId="77777777" w:rsidTr="00512F8E">
        <w:tc>
          <w:tcPr>
            <w:tcW w:w="1890" w:type="dxa"/>
            <w:tcBorders>
              <w:top w:val="single" w:sz="6" w:space="0" w:color="auto"/>
              <w:left w:val="nil"/>
              <w:bottom w:val="single" w:sz="6" w:space="0" w:color="auto"/>
              <w:right w:val="nil"/>
            </w:tcBorders>
            <w:shd w:val="clear" w:color="auto" w:fill="auto"/>
            <w:hideMark/>
          </w:tcPr>
          <w:p w14:paraId="66D0EE8A" w14:textId="77777777" w:rsidR="00512F8E" w:rsidRPr="00512F8E" w:rsidRDefault="00512F8E" w:rsidP="00512F8E">
            <w:pPr>
              <w:textAlignment w:val="baseline"/>
              <w:rPr>
                <w:rFonts w:ascii="Times New Roman" w:hAnsi="Times New Roman"/>
                <w:sz w:val="24"/>
                <w:szCs w:val="24"/>
              </w:rPr>
            </w:pPr>
            <w:r w:rsidRPr="00512F8E">
              <w:rPr>
                <w:rFonts w:ascii="Times New Roman" w:hAnsi="Times New Roman"/>
                <w:i/>
                <w:iCs/>
                <w:sz w:val="22"/>
                <w:szCs w:val="22"/>
              </w:rPr>
              <w:t>Entry condition</w:t>
            </w:r>
            <w:r w:rsidRPr="00512F8E">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785C0B15" w14:textId="77777777" w:rsidR="00512F8E" w:rsidRPr="00512F8E" w:rsidRDefault="00512F8E" w:rsidP="00512F8E">
            <w:pPr>
              <w:ind w:left="720"/>
              <w:textAlignment w:val="baseline"/>
              <w:rPr>
                <w:rFonts w:ascii="Times New Roman" w:hAnsi="Times New Roman"/>
                <w:sz w:val="24"/>
                <w:szCs w:val="24"/>
              </w:rPr>
            </w:pPr>
            <w:r w:rsidRPr="00512F8E">
              <w:rPr>
                <w:rFonts w:ascii="Times New Roman" w:hAnsi="Times New Roman"/>
                <w:sz w:val="22"/>
                <w:szCs w:val="22"/>
              </w:rPr>
              <w:t> </w:t>
            </w:r>
          </w:p>
        </w:tc>
      </w:tr>
      <w:tr w:rsidR="00512F8E" w:rsidRPr="00512F8E" w14:paraId="707A5964" w14:textId="77777777" w:rsidTr="00512F8E">
        <w:tc>
          <w:tcPr>
            <w:tcW w:w="1890" w:type="dxa"/>
            <w:tcBorders>
              <w:top w:val="single" w:sz="6" w:space="0" w:color="auto"/>
              <w:left w:val="nil"/>
              <w:bottom w:val="single" w:sz="6" w:space="0" w:color="auto"/>
              <w:right w:val="nil"/>
            </w:tcBorders>
            <w:shd w:val="clear" w:color="auto" w:fill="auto"/>
            <w:hideMark/>
          </w:tcPr>
          <w:p w14:paraId="7C792D51" w14:textId="77777777" w:rsidR="00512F8E" w:rsidRPr="00512F8E" w:rsidRDefault="00512F8E" w:rsidP="00512F8E">
            <w:pPr>
              <w:textAlignment w:val="baseline"/>
              <w:rPr>
                <w:rFonts w:ascii="Times New Roman" w:hAnsi="Times New Roman"/>
                <w:sz w:val="24"/>
                <w:szCs w:val="24"/>
              </w:rPr>
            </w:pPr>
            <w:r w:rsidRPr="00512F8E">
              <w:rPr>
                <w:rFonts w:ascii="Times New Roman" w:hAnsi="Times New Roman"/>
                <w:i/>
                <w:iCs/>
                <w:sz w:val="22"/>
                <w:szCs w:val="22"/>
              </w:rPr>
              <w:t>Exit condition</w:t>
            </w:r>
            <w:r w:rsidRPr="00512F8E">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4FCC6CE4" w14:textId="77777777" w:rsidR="00512F8E" w:rsidRPr="00512F8E" w:rsidRDefault="00512F8E" w:rsidP="00555F6F">
            <w:pPr>
              <w:numPr>
                <w:ilvl w:val="0"/>
                <w:numId w:val="6"/>
              </w:numPr>
              <w:ind w:left="1080" w:firstLine="0"/>
              <w:textAlignment w:val="baseline"/>
              <w:rPr>
                <w:rFonts w:ascii="Calibri" w:hAnsi="Calibri" w:cs="Calibri"/>
                <w:sz w:val="22"/>
                <w:szCs w:val="22"/>
              </w:rPr>
            </w:pPr>
            <w:r w:rsidRPr="00512F8E">
              <w:rPr>
                <w:rFonts w:ascii="Times New Roman" w:hAnsi="Times New Roman"/>
                <w:sz w:val="22"/>
                <w:szCs w:val="22"/>
              </w:rPr>
              <w:t>Main menu is displayed. </w:t>
            </w:r>
          </w:p>
        </w:tc>
      </w:tr>
      <w:tr w:rsidR="00512F8E" w:rsidRPr="00512F8E" w14:paraId="225D8713" w14:textId="77777777" w:rsidTr="00512F8E">
        <w:tc>
          <w:tcPr>
            <w:tcW w:w="1890" w:type="dxa"/>
            <w:tcBorders>
              <w:top w:val="single" w:sz="6" w:space="0" w:color="auto"/>
              <w:left w:val="nil"/>
              <w:bottom w:val="single" w:sz="6" w:space="0" w:color="auto"/>
              <w:right w:val="nil"/>
            </w:tcBorders>
            <w:shd w:val="clear" w:color="auto" w:fill="auto"/>
            <w:hideMark/>
          </w:tcPr>
          <w:p w14:paraId="20C4471E" w14:textId="77777777" w:rsidR="00512F8E" w:rsidRPr="00512F8E" w:rsidRDefault="00512F8E" w:rsidP="00512F8E">
            <w:pPr>
              <w:textAlignment w:val="baseline"/>
              <w:rPr>
                <w:rFonts w:ascii="Times New Roman" w:hAnsi="Times New Roman"/>
                <w:sz w:val="24"/>
                <w:szCs w:val="24"/>
              </w:rPr>
            </w:pPr>
            <w:r w:rsidRPr="00512F8E">
              <w:rPr>
                <w:rFonts w:ascii="Times New Roman" w:hAnsi="Times New Roman"/>
                <w:i/>
                <w:iCs/>
                <w:sz w:val="22"/>
                <w:szCs w:val="22"/>
              </w:rPr>
              <w:t>Security</w:t>
            </w:r>
            <w:r w:rsidRPr="00512F8E">
              <w:rPr>
                <w:rFonts w:ascii="Times New Roman" w:hAnsi="Times New Roman"/>
                <w:sz w:val="22"/>
                <w:szCs w:val="22"/>
              </w:rPr>
              <w:t>  </w:t>
            </w:r>
          </w:p>
          <w:p w14:paraId="24E9120E" w14:textId="77777777" w:rsidR="00512F8E" w:rsidRPr="00512F8E" w:rsidRDefault="00512F8E" w:rsidP="00512F8E">
            <w:pPr>
              <w:textAlignment w:val="baseline"/>
              <w:rPr>
                <w:rFonts w:ascii="Times New Roman" w:hAnsi="Times New Roman"/>
                <w:sz w:val="24"/>
                <w:szCs w:val="24"/>
              </w:rPr>
            </w:pPr>
            <w:r w:rsidRPr="00512F8E">
              <w:rPr>
                <w:rFonts w:ascii="Times New Roman" w:hAnsi="Times New Roman"/>
                <w:i/>
                <w:iCs/>
                <w:sz w:val="22"/>
                <w:szCs w:val="22"/>
              </w:rPr>
              <w:t>requirements</w:t>
            </w:r>
            <w:r w:rsidRPr="00512F8E">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1C6679DB" w14:textId="77777777" w:rsidR="00512F8E" w:rsidRPr="00512F8E" w:rsidRDefault="00512F8E" w:rsidP="00512F8E">
            <w:pPr>
              <w:textAlignment w:val="baseline"/>
              <w:rPr>
                <w:rFonts w:ascii="Times New Roman" w:hAnsi="Times New Roman"/>
                <w:sz w:val="24"/>
                <w:szCs w:val="24"/>
              </w:rPr>
            </w:pPr>
            <w:r w:rsidRPr="00512F8E">
              <w:rPr>
                <w:rFonts w:ascii="Calibri" w:hAnsi="Calibri" w:cs="Calibri"/>
                <w:sz w:val="22"/>
                <w:szCs w:val="22"/>
              </w:rPr>
              <w:t> </w:t>
            </w:r>
          </w:p>
        </w:tc>
      </w:tr>
    </w:tbl>
    <w:p w14:paraId="648EFBA3" w14:textId="744739E2" w:rsidR="00992F34" w:rsidRDefault="6F20C4F8" w:rsidP="00512F8E">
      <w:pPr>
        <w:pStyle w:val="body"/>
        <w:jc w:val="center"/>
        <w:rPr>
          <w:rFonts w:ascii="Times New Roman" w:hAnsi="Times New Roman"/>
        </w:rPr>
      </w:pPr>
      <w:r w:rsidRPr="6F20C4F8">
        <w:rPr>
          <w:rFonts w:ascii="Times New Roman" w:hAnsi="Times New Roman"/>
        </w:rPr>
        <w:t>Figure 2.</w:t>
      </w:r>
      <w:r w:rsidR="002B6344">
        <w:rPr>
          <w:rFonts w:ascii="Times New Roman" w:hAnsi="Times New Roman"/>
        </w:rPr>
        <w:t>2</w:t>
      </w:r>
      <w:r w:rsidRPr="6F20C4F8">
        <w:rPr>
          <w:rFonts w:ascii="Times New Roman" w:hAnsi="Times New Roman"/>
        </w:rPr>
        <w:t xml:space="preserve">: </w:t>
      </w:r>
      <w:r w:rsidR="1827172A" w:rsidRPr="6F20C4F8">
        <w:rPr>
          <w:rFonts w:ascii="Times New Roman" w:hAnsi="Times New Roman"/>
        </w:rPr>
        <w:t>Startup</w:t>
      </w:r>
    </w:p>
    <w:p w14:paraId="4E3EE900" w14:textId="77777777" w:rsidR="00992F34" w:rsidRDefault="00992F34" w:rsidP="0083735A">
      <w:pPr>
        <w:pStyle w:val="body"/>
      </w:pPr>
    </w:p>
    <w:p w14:paraId="7DD8615B" w14:textId="776B8D38" w:rsidR="004F7DBA" w:rsidRPr="004F7DBA" w:rsidRDefault="00992F34" w:rsidP="004F7DBA">
      <w:pPr>
        <w:pStyle w:val="body"/>
      </w:pPr>
      <w: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6930"/>
      </w:tblGrid>
      <w:tr w:rsidR="004F7DBA" w:rsidRPr="004F7DBA" w14:paraId="1AF6C9DA" w14:textId="77777777" w:rsidTr="004F7DBA">
        <w:tc>
          <w:tcPr>
            <w:tcW w:w="1890" w:type="dxa"/>
            <w:tcBorders>
              <w:top w:val="single" w:sz="6" w:space="0" w:color="auto"/>
              <w:left w:val="nil"/>
              <w:bottom w:val="single" w:sz="6" w:space="0" w:color="auto"/>
              <w:right w:val="nil"/>
            </w:tcBorders>
            <w:shd w:val="clear" w:color="auto" w:fill="auto"/>
            <w:hideMark/>
          </w:tcPr>
          <w:p w14:paraId="3273F965" w14:textId="77777777" w:rsidR="004F7DBA" w:rsidRPr="004F7DBA" w:rsidRDefault="004F7DBA" w:rsidP="004F7DBA">
            <w:pPr>
              <w:textAlignment w:val="baseline"/>
              <w:rPr>
                <w:rFonts w:ascii="Times New Roman" w:hAnsi="Times New Roman"/>
                <w:sz w:val="24"/>
                <w:szCs w:val="24"/>
              </w:rPr>
            </w:pPr>
            <w:r w:rsidRPr="004F7DBA">
              <w:rPr>
                <w:rFonts w:ascii="Times New Roman" w:hAnsi="Times New Roman"/>
                <w:i/>
                <w:iCs/>
                <w:sz w:val="22"/>
                <w:szCs w:val="22"/>
              </w:rPr>
              <w:lastRenderedPageBreak/>
              <w:t>Use case name</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26335955" w14:textId="77777777" w:rsidR="004F7DBA" w:rsidRPr="004F7DBA" w:rsidRDefault="004F7DBA" w:rsidP="004F7DBA">
            <w:pPr>
              <w:textAlignment w:val="baseline"/>
              <w:rPr>
                <w:rFonts w:ascii="Times New Roman" w:hAnsi="Times New Roman"/>
                <w:sz w:val="24"/>
                <w:szCs w:val="24"/>
              </w:rPr>
            </w:pPr>
            <w:proofErr w:type="spellStart"/>
            <w:r w:rsidRPr="004F7DBA">
              <w:rPr>
                <w:rFonts w:ascii="Times New Roman" w:hAnsi="Times New Roman"/>
                <w:sz w:val="22"/>
                <w:szCs w:val="22"/>
              </w:rPr>
              <w:t>UploadData</w:t>
            </w:r>
            <w:proofErr w:type="spellEnd"/>
            <w:r w:rsidRPr="004F7DBA">
              <w:rPr>
                <w:rFonts w:ascii="Times New Roman" w:hAnsi="Times New Roman"/>
                <w:sz w:val="22"/>
                <w:szCs w:val="22"/>
              </w:rPr>
              <w:t> </w:t>
            </w:r>
          </w:p>
        </w:tc>
      </w:tr>
      <w:tr w:rsidR="004F7DBA" w:rsidRPr="004F7DBA" w14:paraId="43912CA3" w14:textId="77777777" w:rsidTr="004F7DBA">
        <w:tc>
          <w:tcPr>
            <w:tcW w:w="1890" w:type="dxa"/>
            <w:tcBorders>
              <w:top w:val="single" w:sz="6" w:space="0" w:color="auto"/>
              <w:left w:val="nil"/>
              <w:bottom w:val="single" w:sz="6" w:space="0" w:color="auto"/>
              <w:right w:val="nil"/>
            </w:tcBorders>
            <w:shd w:val="clear" w:color="auto" w:fill="auto"/>
            <w:hideMark/>
          </w:tcPr>
          <w:p w14:paraId="08AA7DF9" w14:textId="77777777" w:rsidR="004F7DBA" w:rsidRPr="004F7DBA" w:rsidRDefault="004F7DBA" w:rsidP="004F7DBA">
            <w:pPr>
              <w:textAlignment w:val="baseline"/>
              <w:rPr>
                <w:rFonts w:ascii="Times New Roman" w:hAnsi="Times New Roman"/>
                <w:sz w:val="24"/>
                <w:szCs w:val="24"/>
              </w:rPr>
            </w:pPr>
            <w:r w:rsidRPr="004F7DBA">
              <w:rPr>
                <w:rFonts w:ascii="Times New Roman" w:hAnsi="Times New Roman"/>
                <w:i/>
                <w:iCs/>
                <w:sz w:val="22"/>
                <w:szCs w:val="22"/>
              </w:rPr>
              <w:t>Participating </w:t>
            </w:r>
            <w:r w:rsidRPr="004F7DBA">
              <w:rPr>
                <w:rFonts w:ascii="Times New Roman" w:hAnsi="Times New Roman"/>
                <w:sz w:val="22"/>
                <w:szCs w:val="22"/>
              </w:rPr>
              <w:t>  </w:t>
            </w:r>
          </w:p>
          <w:p w14:paraId="0FAF81C4" w14:textId="77777777" w:rsidR="004F7DBA" w:rsidRPr="004F7DBA" w:rsidRDefault="004F7DBA" w:rsidP="004F7DBA">
            <w:pPr>
              <w:textAlignment w:val="baseline"/>
              <w:rPr>
                <w:rFonts w:ascii="Times New Roman" w:hAnsi="Times New Roman"/>
                <w:sz w:val="24"/>
                <w:szCs w:val="24"/>
              </w:rPr>
            </w:pPr>
            <w:r w:rsidRPr="004F7DBA">
              <w:rPr>
                <w:rFonts w:ascii="Times New Roman" w:hAnsi="Times New Roman"/>
                <w:i/>
                <w:iCs/>
                <w:sz w:val="22"/>
                <w:szCs w:val="22"/>
              </w:rPr>
              <w:t>actors</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5B11FA8B" w14:textId="77777777" w:rsidR="004F7DBA" w:rsidRPr="004F7DBA" w:rsidRDefault="004F7DBA" w:rsidP="004F7DBA">
            <w:pPr>
              <w:textAlignment w:val="baseline"/>
              <w:rPr>
                <w:rFonts w:ascii="Times New Roman" w:hAnsi="Times New Roman"/>
                <w:sz w:val="24"/>
                <w:szCs w:val="24"/>
              </w:rPr>
            </w:pPr>
            <w:r w:rsidRPr="004F7DBA">
              <w:rPr>
                <w:rFonts w:ascii="Times New Roman" w:hAnsi="Times New Roman"/>
                <w:sz w:val="22"/>
                <w:szCs w:val="22"/>
              </w:rPr>
              <w:t>Initiated by User </w:t>
            </w:r>
          </w:p>
          <w:p w14:paraId="5BC58521" w14:textId="77777777" w:rsidR="004F7DBA" w:rsidRPr="004F7DBA" w:rsidRDefault="004F7DBA" w:rsidP="004F7DBA">
            <w:pPr>
              <w:textAlignment w:val="baseline"/>
              <w:rPr>
                <w:rFonts w:ascii="Times New Roman" w:hAnsi="Times New Roman"/>
                <w:sz w:val="24"/>
                <w:szCs w:val="24"/>
              </w:rPr>
            </w:pPr>
            <w:r w:rsidRPr="004F7DBA">
              <w:rPr>
                <w:rFonts w:ascii="Times New Roman" w:hAnsi="Times New Roman"/>
                <w:sz w:val="22"/>
                <w:szCs w:val="22"/>
              </w:rPr>
              <w:t>  </w:t>
            </w:r>
          </w:p>
        </w:tc>
      </w:tr>
      <w:tr w:rsidR="004F7DBA" w:rsidRPr="004F7DBA" w14:paraId="08AF3949" w14:textId="77777777" w:rsidTr="004F7DBA">
        <w:tc>
          <w:tcPr>
            <w:tcW w:w="1890" w:type="dxa"/>
            <w:tcBorders>
              <w:top w:val="single" w:sz="6" w:space="0" w:color="auto"/>
              <w:left w:val="nil"/>
              <w:bottom w:val="single" w:sz="6" w:space="0" w:color="auto"/>
              <w:right w:val="nil"/>
            </w:tcBorders>
            <w:shd w:val="clear" w:color="auto" w:fill="auto"/>
            <w:hideMark/>
          </w:tcPr>
          <w:p w14:paraId="336A4767" w14:textId="77777777" w:rsidR="004F7DBA" w:rsidRPr="004F7DBA" w:rsidRDefault="004F7DBA" w:rsidP="004F7DBA">
            <w:pPr>
              <w:textAlignment w:val="baseline"/>
              <w:rPr>
                <w:rFonts w:ascii="Times New Roman" w:hAnsi="Times New Roman"/>
                <w:sz w:val="24"/>
                <w:szCs w:val="24"/>
              </w:rPr>
            </w:pPr>
            <w:r w:rsidRPr="004F7DBA">
              <w:rPr>
                <w:rFonts w:ascii="Times New Roman" w:hAnsi="Times New Roman"/>
                <w:i/>
                <w:iCs/>
                <w:sz w:val="22"/>
                <w:szCs w:val="22"/>
              </w:rPr>
              <w:t>Flow of events</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0F41FA43" w14:textId="652C82EE" w:rsidR="004F7DBA" w:rsidRPr="00216760" w:rsidRDefault="004F7DBA" w:rsidP="00555F6F">
            <w:pPr>
              <w:numPr>
                <w:ilvl w:val="0"/>
                <w:numId w:val="7"/>
              </w:numPr>
              <w:ind w:left="1080" w:firstLine="0"/>
              <w:textAlignment w:val="baseline"/>
              <w:rPr>
                <w:rFonts w:ascii="Times New Roman" w:hAnsi="Times New Roman"/>
                <w:sz w:val="22"/>
                <w:szCs w:val="22"/>
              </w:rPr>
            </w:pPr>
            <w:r w:rsidRPr="00216760">
              <w:rPr>
                <w:rFonts w:ascii="Times New Roman" w:hAnsi="Times New Roman"/>
                <w:sz w:val="22"/>
                <w:szCs w:val="22"/>
              </w:rPr>
              <w:t xml:space="preserve">The user is then given </w:t>
            </w:r>
            <w:r w:rsidR="00572B9D" w:rsidRPr="00216760">
              <w:rPr>
                <w:rFonts w:ascii="Times New Roman" w:hAnsi="Times New Roman"/>
                <w:sz w:val="22"/>
                <w:szCs w:val="22"/>
              </w:rPr>
              <w:t>a button to select f</w:t>
            </w:r>
            <w:r w:rsidR="001C7941" w:rsidRPr="00216760">
              <w:rPr>
                <w:rFonts w:ascii="Times New Roman" w:hAnsi="Times New Roman"/>
                <w:sz w:val="22"/>
                <w:szCs w:val="22"/>
              </w:rPr>
              <w:t>ile</w:t>
            </w:r>
            <w:r w:rsidRPr="00216760">
              <w:rPr>
                <w:rFonts w:ascii="Times New Roman" w:hAnsi="Times New Roman"/>
                <w:sz w:val="22"/>
                <w:szCs w:val="22"/>
              </w:rPr>
              <w:t xml:space="preserve">. </w:t>
            </w:r>
            <w:r w:rsidR="001C7941" w:rsidRPr="00216760">
              <w:rPr>
                <w:rFonts w:ascii="Times New Roman" w:hAnsi="Times New Roman"/>
                <w:sz w:val="22"/>
                <w:szCs w:val="22"/>
              </w:rPr>
              <w:t>The user will be able to select one or more f</w:t>
            </w:r>
            <w:r w:rsidR="00EC7C20" w:rsidRPr="00216760">
              <w:rPr>
                <w:rFonts w:ascii="Times New Roman" w:hAnsi="Times New Roman"/>
                <w:sz w:val="22"/>
                <w:szCs w:val="22"/>
              </w:rPr>
              <w:t>iles that they will be able to upload to Paradise and AWS Glue</w:t>
            </w:r>
            <w:r w:rsidR="00E773BA" w:rsidRPr="00216760">
              <w:rPr>
                <w:rFonts w:ascii="Times New Roman" w:hAnsi="Times New Roman"/>
                <w:sz w:val="22"/>
                <w:szCs w:val="22"/>
              </w:rPr>
              <w:t>.</w:t>
            </w:r>
            <w:r w:rsidRPr="00216760">
              <w:rPr>
                <w:rFonts w:ascii="Times New Roman" w:hAnsi="Times New Roman"/>
                <w:sz w:val="22"/>
                <w:szCs w:val="22"/>
              </w:rPr>
              <w:t xml:space="preserve"> The user will then click </w:t>
            </w:r>
            <w:r w:rsidR="00E773BA" w:rsidRPr="00216760">
              <w:rPr>
                <w:rFonts w:ascii="Times New Roman" w:hAnsi="Times New Roman"/>
                <w:sz w:val="22"/>
                <w:szCs w:val="22"/>
              </w:rPr>
              <w:t>the upload bottom for Para</w:t>
            </w:r>
            <w:r w:rsidR="00D14D21" w:rsidRPr="00216760">
              <w:rPr>
                <w:rFonts w:ascii="Times New Roman" w:hAnsi="Times New Roman"/>
                <w:sz w:val="22"/>
                <w:szCs w:val="22"/>
              </w:rPr>
              <w:t>dise.</w:t>
            </w:r>
          </w:p>
          <w:p w14:paraId="5F632C3C" w14:textId="3449645E" w:rsidR="004F7DBA" w:rsidRPr="00216760" w:rsidRDefault="004F7DBA" w:rsidP="00555F6F">
            <w:pPr>
              <w:numPr>
                <w:ilvl w:val="0"/>
                <w:numId w:val="8"/>
              </w:numPr>
              <w:ind w:left="1080" w:firstLine="0"/>
              <w:textAlignment w:val="baseline"/>
              <w:rPr>
                <w:rFonts w:ascii="Times New Roman" w:hAnsi="Times New Roman"/>
                <w:sz w:val="22"/>
                <w:szCs w:val="22"/>
              </w:rPr>
            </w:pPr>
            <w:r w:rsidRPr="00216760">
              <w:rPr>
                <w:rFonts w:ascii="Times New Roman" w:hAnsi="Times New Roman"/>
                <w:b/>
                <w:bCs/>
                <w:sz w:val="22"/>
                <w:szCs w:val="22"/>
              </w:rPr>
              <w:t>The system will start a timer when the selected files start uploading to Paradise. The system</w:t>
            </w:r>
            <w:r w:rsidRPr="00216760">
              <w:rPr>
                <w:rFonts w:ascii="Times New Roman" w:hAnsi="Times New Roman"/>
                <w:sz w:val="22"/>
                <w:szCs w:val="22"/>
              </w:rPr>
              <w:t xml:space="preserve"> </w:t>
            </w:r>
            <w:r w:rsidRPr="00216760">
              <w:rPr>
                <w:rFonts w:ascii="Times New Roman" w:hAnsi="Times New Roman"/>
                <w:b/>
                <w:bCs/>
                <w:sz w:val="22"/>
                <w:szCs w:val="22"/>
              </w:rPr>
              <w:t>creates a database storing the name, file size, file type, date of storage and label when all selected files are uploaded. When selected files complete uploading, the timer will stop and the upload time for Paradise will be displayed</w:t>
            </w:r>
            <w:r w:rsidR="00A213CB">
              <w:rPr>
                <w:rFonts w:ascii="Times New Roman" w:hAnsi="Times New Roman"/>
                <w:b/>
                <w:bCs/>
                <w:sz w:val="22"/>
                <w:szCs w:val="22"/>
              </w:rPr>
              <w:t xml:space="preserve"> with the amount of data uploaded and the historical data.</w:t>
            </w:r>
          </w:p>
          <w:p w14:paraId="2552D342" w14:textId="3E0C299F" w:rsidR="00D63821" w:rsidRPr="00216760" w:rsidRDefault="001F7722" w:rsidP="00555F6F">
            <w:pPr>
              <w:numPr>
                <w:ilvl w:val="0"/>
                <w:numId w:val="8"/>
              </w:numPr>
              <w:ind w:left="1080" w:firstLine="0"/>
              <w:textAlignment w:val="baseline"/>
              <w:rPr>
                <w:rFonts w:ascii="Times New Roman" w:hAnsi="Times New Roman"/>
                <w:sz w:val="22"/>
                <w:szCs w:val="22"/>
              </w:rPr>
            </w:pPr>
            <w:r w:rsidRPr="00216760">
              <w:rPr>
                <w:rFonts w:ascii="Times New Roman" w:hAnsi="Times New Roman"/>
                <w:sz w:val="22"/>
                <w:szCs w:val="22"/>
              </w:rPr>
              <w:t>The user will then click the upload button for AWS Glue.</w:t>
            </w:r>
          </w:p>
          <w:p w14:paraId="73A58C74" w14:textId="6742FB33" w:rsidR="002E6F40" w:rsidRPr="00216760" w:rsidRDefault="002E6F40" w:rsidP="00555F6F">
            <w:pPr>
              <w:numPr>
                <w:ilvl w:val="0"/>
                <w:numId w:val="8"/>
              </w:numPr>
              <w:ind w:left="1080" w:firstLine="0"/>
              <w:textAlignment w:val="baseline"/>
              <w:rPr>
                <w:rFonts w:ascii="Times New Roman" w:hAnsi="Times New Roman"/>
                <w:b/>
                <w:bCs/>
                <w:sz w:val="22"/>
                <w:szCs w:val="22"/>
              </w:rPr>
            </w:pPr>
            <w:r w:rsidRPr="00216760">
              <w:rPr>
                <w:rFonts w:ascii="Times New Roman" w:hAnsi="Times New Roman"/>
                <w:b/>
                <w:bCs/>
                <w:sz w:val="22"/>
                <w:szCs w:val="22"/>
              </w:rPr>
              <w:t xml:space="preserve">The system will start a timer to upload the selected files to AWS </w:t>
            </w:r>
            <w:r w:rsidR="00060147" w:rsidRPr="00216760">
              <w:rPr>
                <w:rFonts w:ascii="Times New Roman" w:hAnsi="Times New Roman"/>
                <w:b/>
                <w:bCs/>
                <w:sz w:val="22"/>
                <w:szCs w:val="22"/>
              </w:rPr>
              <w:t xml:space="preserve">Glue. The system creates a database storing the name, file size, file type, date of </w:t>
            </w:r>
            <w:r w:rsidR="00216760" w:rsidRPr="00216760">
              <w:rPr>
                <w:rFonts w:ascii="Times New Roman" w:hAnsi="Times New Roman"/>
                <w:b/>
                <w:bCs/>
                <w:sz w:val="22"/>
                <w:szCs w:val="22"/>
              </w:rPr>
              <w:t>storage</w:t>
            </w:r>
            <w:r w:rsidR="00060147" w:rsidRPr="00216760">
              <w:rPr>
                <w:rFonts w:ascii="Times New Roman" w:hAnsi="Times New Roman"/>
                <w:b/>
                <w:bCs/>
                <w:sz w:val="22"/>
                <w:szCs w:val="22"/>
              </w:rPr>
              <w:t xml:space="preserve"> and label w</w:t>
            </w:r>
            <w:r w:rsidR="008B6FCD" w:rsidRPr="00216760">
              <w:rPr>
                <w:rFonts w:ascii="Times New Roman" w:hAnsi="Times New Roman"/>
                <w:b/>
                <w:bCs/>
                <w:sz w:val="22"/>
                <w:szCs w:val="22"/>
              </w:rPr>
              <w:t>hen all selected files are uploaded. When the selected files complete uploading, the timer</w:t>
            </w:r>
            <w:r w:rsidR="00444625" w:rsidRPr="00216760">
              <w:rPr>
                <w:rFonts w:ascii="Times New Roman" w:hAnsi="Times New Roman"/>
                <w:b/>
                <w:bCs/>
                <w:sz w:val="22"/>
                <w:szCs w:val="22"/>
              </w:rPr>
              <w:t xml:space="preserve"> will stop and the upload time for AWS Glue will be displayed along with the amount of data uploaded and the historical data for those files.</w:t>
            </w:r>
          </w:p>
          <w:p w14:paraId="18EB795D" w14:textId="77777777" w:rsidR="00BF77DA" w:rsidRPr="004F7DBA" w:rsidRDefault="00BF77DA" w:rsidP="00216760">
            <w:pPr>
              <w:ind w:left="1080"/>
              <w:textAlignment w:val="baseline"/>
              <w:rPr>
                <w:rFonts w:ascii="Calibri" w:hAnsi="Calibri" w:cs="Calibri"/>
                <w:sz w:val="22"/>
                <w:szCs w:val="22"/>
              </w:rPr>
            </w:pPr>
          </w:p>
          <w:p w14:paraId="14407AAF" w14:textId="77777777" w:rsidR="004F7DBA" w:rsidRPr="004F7DBA" w:rsidRDefault="004F7DBA" w:rsidP="004F7DBA">
            <w:pPr>
              <w:ind w:left="720"/>
              <w:textAlignment w:val="baseline"/>
              <w:rPr>
                <w:rFonts w:ascii="Times New Roman" w:hAnsi="Times New Roman"/>
                <w:sz w:val="24"/>
                <w:szCs w:val="24"/>
              </w:rPr>
            </w:pPr>
            <w:r w:rsidRPr="004F7DBA">
              <w:rPr>
                <w:rFonts w:ascii="Times New Roman" w:hAnsi="Times New Roman"/>
                <w:sz w:val="22"/>
                <w:szCs w:val="22"/>
              </w:rPr>
              <w:t> </w:t>
            </w:r>
          </w:p>
        </w:tc>
      </w:tr>
      <w:tr w:rsidR="004F7DBA" w:rsidRPr="004F7DBA" w14:paraId="009E7F3F" w14:textId="77777777" w:rsidTr="004F7DBA">
        <w:tc>
          <w:tcPr>
            <w:tcW w:w="1890" w:type="dxa"/>
            <w:tcBorders>
              <w:top w:val="single" w:sz="6" w:space="0" w:color="auto"/>
              <w:left w:val="nil"/>
              <w:bottom w:val="single" w:sz="6" w:space="0" w:color="auto"/>
              <w:right w:val="nil"/>
            </w:tcBorders>
            <w:shd w:val="clear" w:color="auto" w:fill="auto"/>
            <w:hideMark/>
          </w:tcPr>
          <w:p w14:paraId="4535515A" w14:textId="77777777" w:rsidR="004F7DBA" w:rsidRPr="004F7DBA" w:rsidRDefault="004F7DBA" w:rsidP="004F7DBA">
            <w:pPr>
              <w:textAlignment w:val="baseline"/>
              <w:rPr>
                <w:rFonts w:ascii="Times New Roman" w:hAnsi="Times New Roman"/>
                <w:sz w:val="24"/>
                <w:szCs w:val="24"/>
              </w:rPr>
            </w:pPr>
            <w:r w:rsidRPr="004F7DBA">
              <w:rPr>
                <w:rFonts w:ascii="Times New Roman" w:hAnsi="Times New Roman"/>
                <w:i/>
                <w:iCs/>
                <w:sz w:val="22"/>
                <w:szCs w:val="22"/>
              </w:rPr>
              <w:t>Entry condition</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297ECD80" w14:textId="1DEB06C5" w:rsidR="004F7DBA" w:rsidRPr="004F7DBA" w:rsidRDefault="004F7DBA" w:rsidP="00555F6F">
            <w:pPr>
              <w:numPr>
                <w:ilvl w:val="0"/>
                <w:numId w:val="9"/>
              </w:numPr>
              <w:ind w:left="1080" w:firstLine="0"/>
              <w:textAlignment w:val="baseline"/>
              <w:rPr>
                <w:rFonts w:ascii="Calibri" w:hAnsi="Calibri" w:cs="Calibri"/>
                <w:sz w:val="22"/>
                <w:szCs w:val="22"/>
              </w:rPr>
            </w:pPr>
            <w:r w:rsidRPr="004F7DBA">
              <w:rPr>
                <w:rFonts w:ascii="Times New Roman" w:hAnsi="Times New Roman"/>
                <w:sz w:val="22"/>
                <w:szCs w:val="22"/>
              </w:rPr>
              <w:t xml:space="preserve"> The user is at the </w:t>
            </w:r>
            <w:r w:rsidR="00534712">
              <w:rPr>
                <w:rFonts w:ascii="Times New Roman" w:hAnsi="Times New Roman"/>
                <w:sz w:val="22"/>
                <w:szCs w:val="22"/>
              </w:rPr>
              <w:t>Upload page</w:t>
            </w:r>
            <w:r w:rsidRPr="004F7DBA">
              <w:rPr>
                <w:rFonts w:ascii="Times New Roman" w:hAnsi="Times New Roman"/>
                <w:sz w:val="22"/>
                <w:szCs w:val="22"/>
              </w:rPr>
              <w:t>. </w:t>
            </w:r>
          </w:p>
        </w:tc>
      </w:tr>
      <w:tr w:rsidR="004F7DBA" w:rsidRPr="004F7DBA" w14:paraId="00AE0017" w14:textId="77777777" w:rsidTr="004F7DBA">
        <w:tc>
          <w:tcPr>
            <w:tcW w:w="1890" w:type="dxa"/>
            <w:tcBorders>
              <w:top w:val="single" w:sz="6" w:space="0" w:color="auto"/>
              <w:left w:val="nil"/>
              <w:bottom w:val="single" w:sz="6" w:space="0" w:color="auto"/>
              <w:right w:val="nil"/>
            </w:tcBorders>
            <w:shd w:val="clear" w:color="auto" w:fill="auto"/>
            <w:hideMark/>
          </w:tcPr>
          <w:p w14:paraId="5B843BE6" w14:textId="77777777" w:rsidR="004F7DBA" w:rsidRPr="004F7DBA" w:rsidRDefault="004F7DBA" w:rsidP="004F7DBA">
            <w:pPr>
              <w:textAlignment w:val="baseline"/>
              <w:rPr>
                <w:rFonts w:ascii="Times New Roman" w:hAnsi="Times New Roman"/>
                <w:sz w:val="24"/>
                <w:szCs w:val="24"/>
              </w:rPr>
            </w:pPr>
            <w:r w:rsidRPr="004F7DBA">
              <w:rPr>
                <w:rFonts w:ascii="Times New Roman" w:hAnsi="Times New Roman"/>
                <w:i/>
                <w:iCs/>
                <w:sz w:val="22"/>
                <w:szCs w:val="22"/>
              </w:rPr>
              <w:t>Exit condition</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7AFAC03E" w14:textId="4B045DEF" w:rsidR="004F7DBA" w:rsidRPr="004F7DBA" w:rsidRDefault="004F7DBA" w:rsidP="00555F6F">
            <w:pPr>
              <w:numPr>
                <w:ilvl w:val="0"/>
                <w:numId w:val="10"/>
              </w:numPr>
              <w:ind w:left="1080" w:firstLine="0"/>
              <w:textAlignment w:val="baseline"/>
              <w:rPr>
                <w:rFonts w:ascii="Calibri" w:hAnsi="Calibri" w:cs="Calibri"/>
                <w:sz w:val="22"/>
                <w:szCs w:val="22"/>
              </w:rPr>
            </w:pPr>
            <w:r w:rsidRPr="004F7DBA">
              <w:rPr>
                <w:rFonts w:ascii="Times New Roman" w:hAnsi="Times New Roman"/>
                <w:sz w:val="22"/>
                <w:szCs w:val="22"/>
              </w:rPr>
              <w:t xml:space="preserve">The Upload time </w:t>
            </w:r>
            <w:r w:rsidR="00430623">
              <w:rPr>
                <w:rFonts w:ascii="Times New Roman" w:hAnsi="Times New Roman"/>
                <w:sz w:val="22"/>
                <w:szCs w:val="22"/>
              </w:rPr>
              <w:t xml:space="preserve">and historical time </w:t>
            </w:r>
            <w:r w:rsidRPr="004F7DBA">
              <w:rPr>
                <w:rFonts w:ascii="Times New Roman" w:hAnsi="Times New Roman"/>
                <w:sz w:val="22"/>
                <w:szCs w:val="22"/>
              </w:rPr>
              <w:t>is displayed. </w:t>
            </w:r>
          </w:p>
        </w:tc>
      </w:tr>
      <w:tr w:rsidR="004F7DBA" w:rsidRPr="004F7DBA" w14:paraId="30C9FC8B" w14:textId="77777777" w:rsidTr="004F7DBA">
        <w:tc>
          <w:tcPr>
            <w:tcW w:w="1890" w:type="dxa"/>
            <w:tcBorders>
              <w:top w:val="single" w:sz="6" w:space="0" w:color="auto"/>
              <w:left w:val="nil"/>
              <w:bottom w:val="single" w:sz="6" w:space="0" w:color="auto"/>
              <w:right w:val="nil"/>
            </w:tcBorders>
            <w:shd w:val="clear" w:color="auto" w:fill="auto"/>
            <w:hideMark/>
          </w:tcPr>
          <w:p w14:paraId="2E4625AF" w14:textId="77777777" w:rsidR="004F7DBA" w:rsidRPr="004F7DBA" w:rsidRDefault="004F7DBA" w:rsidP="004F7DBA">
            <w:pPr>
              <w:textAlignment w:val="baseline"/>
              <w:rPr>
                <w:rFonts w:ascii="Times New Roman" w:hAnsi="Times New Roman"/>
                <w:sz w:val="24"/>
                <w:szCs w:val="24"/>
              </w:rPr>
            </w:pPr>
            <w:r w:rsidRPr="004F7DBA">
              <w:rPr>
                <w:rFonts w:ascii="Times New Roman" w:hAnsi="Times New Roman"/>
                <w:i/>
                <w:iCs/>
                <w:sz w:val="22"/>
                <w:szCs w:val="22"/>
              </w:rPr>
              <w:t>Security</w:t>
            </w:r>
            <w:r w:rsidRPr="004F7DBA">
              <w:rPr>
                <w:rFonts w:ascii="Times New Roman" w:hAnsi="Times New Roman"/>
                <w:sz w:val="22"/>
                <w:szCs w:val="22"/>
              </w:rPr>
              <w:t>  </w:t>
            </w:r>
          </w:p>
          <w:p w14:paraId="54206E4F" w14:textId="77777777" w:rsidR="004F7DBA" w:rsidRPr="004F7DBA" w:rsidRDefault="004F7DBA" w:rsidP="004F7DBA">
            <w:pPr>
              <w:textAlignment w:val="baseline"/>
              <w:rPr>
                <w:rFonts w:ascii="Times New Roman" w:hAnsi="Times New Roman"/>
                <w:sz w:val="24"/>
                <w:szCs w:val="24"/>
              </w:rPr>
            </w:pPr>
            <w:r w:rsidRPr="004F7DBA">
              <w:rPr>
                <w:rFonts w:ascii="Times New Roman" w:hAnsi="Times New Roman"/>
                <w:i/>
                <w:iCs/>
                <w:sz w:val="22"/>
                <w:szCs w:val="22"/>
              </w:rPr>
              <w:t>requirements</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7B34B9D4" w14:textId="77777777" w:rsidR="004F7DBA" w:rsidRPr="004F7DBA" w:rsidRDefault="004F7DBA" w:rsidP="00555F6F">
            <w:pPr>
              <w:numPr>
                <w:ilvl w:val="0"/>
                <w:numId w:val="11"/>
              </w:numPr>
              <w:ind w:left="1080" w:firstLine="0"/>
              <w:textAlignment w:val="baseline"/>
              <w:rPr>
                <w:rFonts w:ascii="Times New Roman" w:hAnsi="Times New Roman"/>
                <w:sz w:val="22"/>
                <w:szCs w:val="22"/>
              </w:rPr>
            </w:pPr>
            <w:r w:rsidRPr="004F7DBA">
              <w:rPr>
                <w:rFonts w:ascii="Times New Roman" w:hAnsi="Times New Roman"/>
                <w:sz w:val="22"/>
                <w:szCs w:val="22"/>
              </w:rPr>
              <w:t>The system will need to validate that the files that are uploaded are the correct file type. </w:t>
            </w:r>
          </w:p>
        </w:tc>
      </w:tr>
    </w:tbl>
    <w:p w14:paraId="2ADC9D4B" w14:textId="5A6D6AFE" w:rsidR="00AE77D1" w:rsidRDefault="0947B4FD" w:rsidP="004F7DBA">
      <w:pPr>
        <w:pStyle w:val="body"/>
        <w:jc w:val="center"/>
        <w:rPr>
          <w:rFonts w:ascii="Times New Roman" w:hAnsi="Times New Roman"/>
        </w:rPr>
      </w:pPr>
      <w:r w:rsidRPr="0947B4FD">
        <w:rPr>
          <w:rFonts w:ascii="Times New Roman" w:hAnsi="Times New Roman"/>
        </w:rPr>
        <w:t>Figure 2.</w:t>
      </w:r>
      <w:r w:rsidR="59D6EDC3" w:rsidRPr="0947B4FD">
        <w:rPr>
          <w:rFonts w:ascii="Times New Roman" w:hAnsi="Times New Roman"/>
        </w:rPr>
        <w:t>3</w:t>
      </w:r>
      <w:r w:rsidRPr="0947B4FD">
        <w:rPr>
          <w:rFonts w:ascii="Times New Roman" w:hAnsi="Times New Roman"/>
        </w:rPr>
        <w:t xml:space="preserve">: </w:t>
      </w:r>
      <w:proofErr w:type="spellStart"/>
      <w:r w:rsidR="004F7DBA">
        <w:rPr>
          <w:rFonts w:ascii="Times New Roman" w:hAnsi="Times New Roman"/>
        </w:rPr>
        <w:t>UploadData</w:t>
      </w:r>
      <w:proofErr w:type="spellEnd"/>
      <w:r w:rsidR="004F7DBA">
        <w:rPr>
          <w:rFonts w:ascii="Times New Roman" w:hAnsi="Times New Roman"/>
        </w:rPr>
        <w:t xml:space="preserve"> Use Case</w:t>
      </w:r>
    </w:p>
    <w:p w14:paraId="53DA9B34" w14:textId="439F072E" w:rsidR="004F7DBA" w:rsidRPr="004F7DBA" w:rsidRDefault="008A15FC" w:rsidP="004F7DBA">
      <w: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6930"/>
      </w:tblGrid>
      <w:tr w:rsidR="004F7DBA" w:rsidRPr="004F7DBA" w14:paraId="11759D91" w14:textId="77777777" w:rsidTr="004F7DBA">
        <w:tc>
          <w:tcPr>
            <w:tcW w:w="1890" w:type="dxa"/>
            <w:tcBorders>
              <w:top w:val="single" w:sz="6" w:space="0" w:color="auto"/>
              <w:left w:val="nil"/>
              <w:bottom w:val="single" w:sz="6" w:space="0" w:color="auto"/>
              <w:right w:val="nil"/>
            </w:tcBorders>
            <w:shd w:val="clear" w:color="auto" w:fill="auto"/>
            <w:hideMark/>
          </w:tcPr>
          <w:p w14:paraId="760D9BAB" w14:textId="77777777" w:rsidR="004F7DBA" w:rsidRPr="004F7DBA" w:rsidRDefault="004F7DBA" w:rsidP="004F7DBA">
            <w:pPr>
              <w:textAlignment w:val="baseline"/>
              <w:rPr>
                <w:rFonts w:ascii="Times New Roman" w:hAnsi="Times New Roman"/>
                <w:sz w:val="22"/>
                <w:szCs w:val="22"/>
              </w:rPr>
            </w:pPr>
            <w:r w:rsidRPr="004F7DBA">
              <w:rPr>
                <w:rFonts w:ascii="Times New Roman" w:hAnsi="Times New Roman"/>
                <w:i/>
                <w:iCs/>
                <w:sz w:val="22"/>
                <w:szCs w:val="22"/>
              </w:rPr>
              <w:lastRenderedPageBreak/>
              <w:t>Use case name</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0319D7BA" w14:textId="77777777" w:rsidR="004F7DBA" w:rsidRPr="004F7DBA" w:rsidRDefault="004F7DBA" w:rsidP="004F7DBA">
            <w:pPr>
              <w:textAlignment w:val="baseline"/>
              <w:rPr>
                <w:rFonts w:ascii="Times New Roman" w:hAnsi="Times New Roman"/>
                <w:sz w:val="22"/>
                <w:szCs w:val="22"/>
              </w:rPr>
            </w:pPr>
            <w:proofErr w:type="spellStart"/>
            <w:r w:rsidRPr="004F7DBA">
              <w:rPr>
                <w:rFonts w:ascii="Times New Roman" w:hAnsi="Times New Roman"/>
                <w:sz w:val="22"/>
                <w:szCs w:val="22"/>
              </w:rPr>
              <w:t>QueryData</w:t>
            </w:r>
            <w:proofErr w:type="spellEnd"/>
            <w:r w:rsidRPr="004F7DBA">
              <w:rPr>
                <w:rFonts w:ascii="Times New Roman" w:hAnsi="Times New Roman"/>
                <w:sz w:val="22"/>
                <w:szCs w:val="22"/>
              </w:rPr>
              <w:t> </w:t>
            </w:r>
          </w:p>
        </w:tc>
      </w:tr>
      <w:tr w:rsidR="004F7DBA" w:rsidRPr="004F7DBA" w14:paraId="07E994F3" w14:textId="77777777" w:rsidTr="004F7DBA">
        <w:tc>
          <w:tcPr>
            <w:tcW w:w="1890" w:type="dxa"/>
            <w:tcBorders>
              <w:top w:val="single" w:sz="6" w:space="0" w:color="auto"/>
              <w:left w:val="nil"/>
              <w:bottom w:val="single" w:sz="6" w:space="0" w:color="auto"/>
              <w:right w:val="nil"/>
            </w:tcBorders>
            <w:shd w:val="clear" w:color="auto" w:fill="auto"/>
            <w:hideMark/>
          </w:tcPr>
          <w:p w14:paraId="682A707C" w14:textId="77777777" w:rsidR="004F7DBA" w:rsidRPr="004F7DBA" w:rsidRDefault="004F7DBA" w:rsidP="004F7DBA">
            <w:pPr>
              <w:textAlignment w:val="baseline"/>
              <w:rPr>
                <w:rFonts w:ascii="Times New Roman" w:hAnsi="Times New Roman"/>
                <w:sz w:val="22"/>
                <w:szCs w:val="22"/>
              </w:rPr>
            </w:pPr>
            <w:r w:rsidRPr="004F7DBA">
              <w:rPr>
                <w:rFonts w:ascii="Times New Roman" w:hAnsi="Times New Roman"/>
                <w:i/>
                <w:iCs/>
                <w:sz w:val="22"/>
                <w:szCs w:val="22"/>
              </w:rPr>
              <w:t>Participating </w:t>
            </w:r>
            <w:r w:rsidRPr="004F7DBA">
              <w:rPr>
                <w:rFonts w:ascii="Times New Roman" w:hAnsi="Times New Roman"/>
                <w:sz w:val="22"/>
                <w:szCs w:val="22"/>
              </w:rPr>
              <w:t>  </w:t>
            </w:r>
          </w:p>
          <w:p w14:paraId="3F2A275A" w14:textId="77777777" w:rsidR="004F7DBA" w:rsidRPr="004F7DBA" w:rsidRDefault="004F7DBA" w:rsidP="004F7DBA">
            <w:pPr>
              <w:textAlignment w:val="baseline"/>
              <w:rPr>
                <w:rFonts w:ascii="Times New Roman" w:hAnsi="Times New Roman"/>
                <w:sz w:val="22"/>
                <w:szCs w:val="22"/>
              </w:rPr>
            </w:pPr>
            <w:r w:rsidRPr="004F7DBA">
              <w:rPr>
                <w:rFonts w:ascii="Times New Roman" w:hAnsi="Times New Roman"/>
                <w:i/>
                <w:iCs/>
                <w:sz w:val="22"/>
                <w:szCs w:val="22"/>
              </w:rPr>
              <w:t>actors</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4F348D86" w14:textId="77777777" w:rsidR="004F7DBA" w:rsidRPr="004F7DBA" w:rsidRDefault="004F7DBA" w:rsidP="004F7DBA">
            <w:pPr>
              <w:textAlignment w:val="baseline"/>
              <w:rPr>
                <w:rFonts w:ascii="Times New Roman" w:hAnsi="Times New Roman"/>
                <w:sz w:val="22"/>
                <w:szCs w:val="22"/>
              </w:rPr>
            </w:pPr>
            <w:r w:rsidRPr="004F7DBA">
              <w:rPr>
                <w:rFonts w:ascii="Times New Roman" w:hAnsi="Times New Roman"/>
                <w:sz w:val="22"/>
                <w:szCs w:val="22"/>
              </w:rPr>
              <w:t>Initiated by User </w:t>
            </w:r>
          </w:p>
          <w:p w14:paraId="2E2621C0" w14:textId="77777777" w:rsidR="004F7DBA" w:rsidRPr="004F7DBA" w:rsidRDefault="004F7DBA" w:rsidP="004F7DBA">
            <w:pPr>
              <w:textAlignment w:val="baseline"/>
              <w:rPr>
                <w:rFonts w:ascii="Times New Roman" w:hAnsi="Times New Roman"/>
                <w:sz w:val="22"/>
                <w:szCs w:val="22"/>
              </w:rPr>
            </w:pPr>
            <w:r w:rsidRPr="004F7DBA">
              <w:rPr>
                <w:rFonts w:ascii="Times New Roman" w:hAnsi="Times New Roman"/>
                <w:sz w:val="22"/>
                <w:szCs w:val="22"/>
              </w:rPr>
              <w:t>  </w:t>
            </w:r>
          </w:p>
        </w:tc>
      </w:tr>
      <w:tr w:rsidR="004F7DBA" w:rsidRPr="004F7DBA" w14:paraId="29ADB8A3" w14:textId="77777777" w:rsidTr="004F7DBA">
        <w:tc>
          <w:tcPr>
            <w:tcW w:w="1890" w:type="dxa"/>
            <w:tcBorders>
              <w:top w:val="single" w:sz="6" w:space="0" w:color="auto"/>
              <w:left w:val="nil"/>
              <w:bottom w:val="single" w:sz="6" w:space="0" w:color="auto"/>
              <w:right w:val="nil"/>
            </w:tcBorders>
            <w:shd w:val="clear" w:color="auto" w:fill="auto"/>
            <w:hideMark/>
          </w:tcPr>
          <w:p w14:paraId="2703EBB8" w14:textId="77777777" w:rsidR="004F7DBA" w:rsidRPr="004F7DBA" w:rsidRDefault="004F7DBA" w:rsidP="004F7DBA">
            <w:pPr>
              <w:textAlignment w:val="baseline"/>
              <w:rPr>
                <w:rFonts w:ascii="Times New Roman" w:hAnsi="Times New Roman"/>
                <w:sz w:val="22"/>
                <w:szCs w:val="22"/>
              </w:rPr>
            </w:pPr>
            <w:r w:rsidRPr="004F7DBA">
              <w:rPr>
                <w:rFonts w:ascii="Times New Roman" w:hAnsi="Times New Roman"/>
                <w:i/>
                <w:iCs/>
                <w:sz w:val="22"/>
                <w:szCs w:val="22"/>
              </w:rPr>
              <w:t>Flow of events</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5C76C995" w14:textId="77777777" w:rsidR="004F7DBA" w:rsidRPr="004F7DBA" w:rsidRDefault="004F7DBA" w:rsidP="00555F6F">
            <w:pPr>
              <w:numPr>
                <w:ilvl w:val="0"/>
                <w:numId w:val="12"/>
              </w:numPr>
              <w:ind w:left="1035" w:firstLine="0"/>
              <w:textAlignment w:val="baseline"/>
              <w:rPr>
                <w:rFonts w:ascii="Times New Roman" w:hAnsi="Times New Roman"/>
                <w:sz w:val="22"/>
                <w:szCs w:val="22"/>
              </w:rPr>
            </w:pPr>
            <w:r w:rsidRPr="004F7DBA">
              <w:rPr>
                <w:rFonts w:ascii="Times New Roman" w:hAnsi="Times New Roman"/>
                <w:sz w:val="22"/>
                <w:szCs w:val="22"/>
              </w:rPr>
              <w:t xml:space="preserve">The user clicks the Query Data button in the </w:t>
            </w:r>
            <w:proofErr w:type="spellStart"/>
            <w:r w:rsidRPr="004F7DBA">
              <w:rPr>
                <w:rFonts w:ascii="Times New Roman" w:hAnsi="Times New Roman"/>
                <w:sz w:val="22"/>
                <w:szCs w:val="22"/>
              </w:rPr>
              <w:t>UploadData</w:t>
            </w:r>
            <w:proofErr w:type="spellEnd"/>
            <w:r w:rsidRPr="004F7DBA">
              <w:rPr>
                <w:rFonts w:ascii="Times New Roman" w:hAnsi="Times New Roman"/>
                <w:sz w:val="22"/>
                <w:szCs w:val="22"/>
              </w:rPr>
              <w:t xml:space="preserve"> page. </w:t>
            </w:r>
          </w:p>
          <w:p w14:paraId="54204DDE" w14:textId="79799CF7" w:rsidR="004F7DBA" w:rsidRPr="004F7DBA" w:rsidRDefault="004F7DBA" w:rsidP="00555F6F">
            <w:pPr>
              <w:numPr>
                <w:ilvl w:val="0"/>
                <w:numId w:val="13"/>
              </w:numPr>
              <w:ind w:left="1035" w:firstLine="0"/>
              <w:textAlignment w:val="baseline"/>
              <w:rPr>
                <w:rFonts w:ascii="Calibri" w:hAnsi="Calibri" w:cs="Calibri"/>
                <w:sz w:val="22"/>
                <w:szCs w:val="22"/>
              </w:rPr>
            </w:pPr>
            <w:r w:rsidRPr="004F7DBA">
              <w:rPr>
                <w:rFonts w:ascii="Times New Roman" w:hAnsi="Times New Roman"/>
                <w:b/>
                <w:bCs/>
                <w:sz w:val="22"/>
                <w:szCs w:val="22"/>
              </w:rPr>
              <w:t xml:space="preserve">The system redirects the user to the </w:t>
            </w:r>
            <w:proofErr w:type="spellStart"/>
            <w:r w:rsidRPr="004F7DBA">
              <w:rPr>
                <w:rFonts w:ascii="Times New Roman" w:hAnsi="Times New Roman"/>
                <w:b/>
                <w:bCs/>
                <w:sz w:val="22"/>
                <w:szCs w:val="22"/>
              </w:rPr>
              <w:t>QueryData</w:t>
            </w:r>
            <w:proofErr w:type="spellEnd"/>
            <w:r w:rsidRPr="004F7DBA">
              <w:rPr>
                <w:rFonts w:ascii="Times New Roman" w:hAnsi="Times New Roman"/>
                <w:b/>
                <w:bCs/>
                <w:sz w:val="22"/>
                <w:szCs w:val="22"/>
              </w:rPr>
              <w:t xml:space="preserve"> page, which has the menu to select the range of years the user wants to query (all elicited from the ingested data) including a “Analyze Query” button.</w:t>
            </w:r>
            <w:r w:rsidRPr="004F7DBA">
              <w:rPr>
                <w:rFonts w:ascii="Times New Roman" w:hAnsi="Times New Roman"/>
                <w:sz w:val="22"/>
                <w:szCs w:val="22"/>
              </w:rPr>
              <w:t> </w:t>
            </w:r>
          </w:p>
          <w:p w14:paraId="76581756" w14:textId="26E02A1C" w:rsidR="004F7DBA" w:rsidRPr="004F7DBA" w:rsidRDefault="004F7DBA" w:rsidP="00555F6F">
            <w:pPr>
              <w:numPr>
                <w:ilvl w:val="0"/>
                <w:numId w:val="14"/>
              </w:numPr>
              <w:ind w:left="1035" w:firstLine="0"/>
              <w:textAlignment w:val="baseline"/>
              <w:rPr>
                <w:rFonts w:ascii="Calibri" w:hAnsi="Calibri" w:cs="Calibri"/>
                <w:sz w:val="22"/>
                <w:szCs w:val="22"/>
              </w:rPr>
            </w:pPr>
            <w:r w:rsidRPr="004F7DBA">
              <w:rPr>
                <w:rFonts w:ascii="Times New Roman" w:hAnsi="Times New Roman"/>
                <w:sz w:val="22"/>
                <w:szCs w:val="22"/>
              </w:rPr>
              <w:t>The user then makes the selection to query the data: he selects the years between 2005 and 2015. The user then clicks the “Analyze Query” button</w:t>
            </w:r>
            <w:r w:rsidR="00BD6D59">
              <w:rPr>
                <w:rFonts w:ascii="Times New Roman" w:hAnsi="Times New Roman"/>
                <w:sz w:val="22"/>
                <w:szCs w:val="22"/>
              </w:rPr>
              <w:t>.</w:t>
            </w:r>
          </w:p>
          <w:p w14:paraId="4C996D1B" w14:textId="3618E51F" w:rsidR="00AD3114" w:rsidRPr="00AD3114" w:rsidRDefault="004F7DBA" w:rsidP="00AD3114">
            <w:pPr>
              <w:numPr>
                <w:ilvl w:val="0"/>
                <w:numId w:val="15"/>
              </w:numPr>
              <w:ind w:left="1035" w:firstLine="0"/>
              <w:textAlignment w:val="baseline"/>
              <w:rPr>
                <w:rFonts w:ascii="Calibri" w:hAnsi="Calibri" w:cs="Calibri"/>
                <w:sz w:val="22"/>
                <w:szCs w:val="22"/>
              </w:rPr>
            </w:pPr>
            <w:r w:rsidRPr="004F7DBA">
              <w:rPr>
                <w:rFonts w:ascii="Times New Roman" w:hAnsi="Times New Roman"/>
                <w:b/>
                <w:bCs/>
                <w:sz w:val="22"/>
                <w:szCs w:val="22"/>
              </w:rPr>
              <w:t>The system starts the timer and initiates the query for PARADISE</w:t>
            </w:r>
            <w:r w:rsidR="005D1F80">
              <w:rPr>
                <w:rFonts w:ascii="Times New Roman" w:hAnsi="Times New Roman"/>
                <w:b/>
                <w:bCs/>
                <w:sz w:val="22"/>
                <w:szCs w:val="22"/>
              </w:rPr>
              <w:t xml:space="preserve"> and AWS Glue</w:t>
            </w:r>
            <w:r w:rsidRPr="004F7DBA">
              <w:rPr>
                <w:rFonts w:ascii="Times New Roman" w:hAnsi="Times New Roman"/>
                <w:b/>
                <w:bCs/>
                <w:sz w:val="22"/>
                <w:szCs w:val="22"/>
              </w:rPr>
              <w:t>. Once the query is done for PARADISE</w:t>
            </w:r>
            <w:r w:rsidR="00152A7E">
              <w:rPr>
                <w:rFonts w:ascii="Times New Roman" w:hAnsi="Times New Roman"/>
                <w:b/>
                <w:bCs/>
                <w:sz w:val="22"/>
                <w:szCs w:val="22"/>
              </w:rPr>
              <w:t xml:space="preserve"> and AWS Glue</w:t>
            </w:r>
            <w:r w:rsidRPr="004F7DBA">
              <w:rPr>
                <w:rFonts w:ascii="Times New Roman" w:hAnsi="Times New Roman"/>
                <w:b/>
                <w:bCs/>
                <w:sz w:val="22"/>
                <w:szCs w:val="22"/>
              </w:rPr>
              <w:t xml:space="preserve">, </w:t>
            </w:r>
            <w:r w:rsidR="00AC33DC">
              <w:rPr>
                <w:rFonts w:ascii="Times New Roman" w:hAnsi="Times New Roman"/>
                <w:b/>
                <w:bCs/>
                <w:sz w:val="22"/>
                <w:szCs w:val="22"/>
              </w:rPr>
              <w:t>t</w:t>
            </w:r>
            <w:r w:rsidRPr="004F7DBA">
              <w:rPr>
                <w:rFonts w:ascii="Times New Roman" w:hAnsi="Times New Roman"/>
                <w:b/>
                <w:bCs/>
                <w:sz w:val="22"/>
                <w:szCs w:val="22"/>
              </w:rPr>
              <w:t xml:space="preserve">he query results are represented as a frequency of the </w:t>
            </w:r>
            <w:r w:rsidR="00AC33DC">
              <w:rPr>
                <w:rFonts w:ascii="Times New Roman" w:hAnsi="Times New Roman"/>
                <w:b/>
                <w:bCs/>
                <w:sz w:val="22"/>
                <w:szCs w:val="22"/>
              </w:rPr>
              <w:t>num</w:t>
            </w:r>
            <w:r w:rsidRPr="004F7DBA">
              <w:rPr>
                <w:rFonts w:ascii="Times New Roman" w:hAnsi="Times New Roman"/>
                <w:b/>
                <w:bCs/>
                <w:sz w:val="22"/>
                <w:szCs w:val="22"/>
              </w:rPr>
              <w:t xml:space="preserve">ber of occurrences of the </w:t>
            </w:r>
            <w:r w:rsidR="00AC33DC">
              <w:rPr>
                <w:rFonts w:ascii="Times New Roman" w:hAnsi="Times New Roman"/>
                <w:b/>
                <w:bCs/>
                <w:sz w:val="22"/>
                <w:szCs w:val="22"/>
              </w:rPr>
              <w:t xml:space="preserve">for the top five </w:t>
            </w:r>
            <w:r w:rsidR="00EA75E8">
              <w:rPr>
                <w:rFonts w:ascii="Times New Roman" w:hAnsi="Times New Roman"/>
                <w:b/>
                <w:bCs/>
                <w:sz w:val="22"/>
                <w:szCs w:val="22"/>
              </w:rPr>
              <w:t>vulnerabilities</w:t>
            </w:r>
            <w:r w:rsidRPr="004F7DBA">
              <w:rPr>
                <w:rFonts w:ascii="Times New Roman" w:hAnsi="Times New Roman"/>
                <w:b/>
                <w:bCs/>
                <w:sz w:val="22"/>
                <w:szCs w:val="22"/>
              </w:rPr>
              <w:t xml:space="preserve"> between 2005 and 2015 </w:t>
            </w:r>
            <w:r w:rsidR="00EA75E8">
              <w:rPr>
                <w:rFonts w:ascii="Times New Roman" w:hAnsi="Times New Roman"/>
                <w:b/>
                <w:bCs/>
                <w:sz w:val="22"/>
                <w:szCs w:val="22"/>
              </w:rPr>
              <w:t>through a bar graph for each year. The use</w:t>
            </w:r>
            <w:r w:rsidR="00F73D66">
              <w:rPr>
                <w:rFonts w:ascii="Times New Roman" w:hAnsi="Times New Roman"/>
                <w:b/>
                <w:bCs/>
                <w:sz w:val="22"/>
                <w:szCs w:val="22"/>
              </w:rPr>
              <w:t>r</w:t>
            </w:r>
            <w:r w:rsidR="00EA75E8">
              <w:rPr>
                <w:rFonts w:ascii="Times New Roman" w:hAnsi="Times New Roman"/>
                <w:b/>
                <w:bCs/>
                <w:sz w:val="22"/>
                <w:szCs w:val="22"/>
              </w:rPr>
              <w:t xml:space="preserve"> is also able to see</w:t>
            </w:r>
            <w:r w:rsidRPr="004F7DBA">
              <w:rPr>
                <w:rFonts w:ascii="Times New Roman" w:hAnsi="Times New Roman"/>
                <w:b/>
                <w:bCs/>
                <w:sz w:val="22"/>
                <w:szCs w:val="22"/>
              </w:rPr>
              <w:t xml:space="preserve"> the time it takes to query and the </w:t>
            </w:r>
            <w:r w:rsidR="00E932DA">
              <w:rPr>
                <w:rFonts w:ascii="Times New Roman" w:hAnsi="Times New Roman"/>
                <w:b/>
                <w:bCs/>
                <w:sz w:val="22"/>
                <w:szCs w:val="22"/>
              </w:rPr>
              <w:t>historical query time.</w:t>
            </w:r>
          </w:p>
          <w:p w14:paraId="650C733C" w14:textId="72C21106" w:rsidR="004F7DBA" w:rsidRPr="00AD3114" w:rsidRDefault="004F7DBA" w:rsidP="00152A7E">
            <w:pPr>
              <w:ind w:left="1035"/>
              <w:textAlignment w:val="baseline"/>
              <w:rPr>
                <w:rFonts w:ascii="Calibri" w:hAnsi="Calibri" w:cs="Calibri"/>
                <w:sz w:val="22"/>
                <w:szCs w:val="22"/>
              </w:rPr>
            </w:pPr>
          </w:p>
        </w:tc>
      </w:tr>
      <w:tr w:rsidR="004F7DBA" w:rsidRPr="004F7DBA" w14:paraId="274A6325" w14:textId="77777777" w:rsidTr="004F7DBA">
        <w:tc>
          <w:tcPr>
            <w:tcW w:w="1890" w:type="dxa"/>
            <w:tcBorders>
              <w:top w:val="single" w:sz="6" w:space="0" w:color="auto"/>
              <w:left w:val="nil"/>
              <w:bottom w:val="single" w:sz="6" w:space="0" w:color="auto"/>
              <w:right w:val="nil"/>
            </w:tcBorders>
            <w:shd w:val="clear" w:color="auto" w:fill="auto"/>
            <w:hideMark/>
          </w:tcPr>
          <w:p w14:paraId="08911804" w14:textId="77777777" w:rsidR="004F7DBA" w:rsidRPr="004F7DBA" w:rsidRDefault="004F7DBA" w:rsidP="004F7DBA">
            <w:pPr>
              <w:textAlignment w:val="baseline"/>
              <w:rPr>
                <w:rFonts w:ascii="Times New Roman" w:hAnsi="Times New Roman"/>
                <w:sz w:val="22"/>
                <w:szCs w:val="22"/>
              </w:rPr>
            </w:pPr>
            <w:r w:rsidRPr="004F7DBA">
              <w:rPr>
                <w:rFonts w:ascii="Times New Roman" w:hAnsi="Times New Roman"/>
                <w:i/>
                <w:iCs/>
                <w:sz w:val="22"/>
                <w:szCs w:val="22"/>
              </w:rPr>
              <w:t>Entry condition</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4152F9EA" w14:textId="5F7B281B" w:rsidR="004F7DBA" w:rsidRPr="004F7DBA" w:rsidRDefault="004F7DBA" w:rsidP="00555F6F">
            <w:pPr>
              <w:numPr>
                <w:ilvl w:val="0"/>
                <w:numId w:val="16"/>
              </w:numPr>
              <w:ind w:left="1080" w:firstLine="0"/>
              <w:textAlignment w:val="baseline"/>
              <w:rPr>
                <w:rFonts w:ascii="Calibri" w:hAnsi="Calibri" w:cs="Calibri"/>
                <w:sz w:val="22"/>
                <w:szCs w:val="22"/>
              </w:rPr>
            </w:pPr>
            <w:r w:rsidRPr="004F7DBA">
              <w:rPr>
                <w:rFonts w:ascii="Times New Roman" w:hAnsi="Times New Roman"/>
                <w:sz w:val="22"/>
                <w:szCs w:val="22"/>
              </w:rPr>
              <w:t xml:space="preserve">The user is </w:t>
            </w:r>
            <w:r w:rsidR="0016140B">
              <w:rPr>
                <w:rFonts w:ascii="Times New Roman" w:hAnsi="Times New Roman"/>
                <w:sz w:val="22"/>
                <w:szCs w:val="22"/>
              </w:rPr>
              <w:t>at the upload page and clicking the query now button</w:t>
            </w:r>
          </w:p>
        </w:tc>
      </w:tr>
      <w:tr w:rsidR="004F7DBA" w:rsidRPr="004F7DBA" w14:paraId="727B6BD5" w14:textId="77777777" w:rsidTr="004F7DBA">
        <w:tc>
          <w:tcPr>
            <w:tcW w:w="1890" w:type="dxa"/>
            <w:tcBorders>
              <w:top w:val="single" w:sz="6" w:space="0" w:color="auto"/>
              <w:left w:val="nil"/>
              <w:bottom w:val="single" w:sz="6" w:space="0" w:color="auto"/>
              <w:right w:val="nil"/>
            </w:tcBorders>
            <w:shd w:val="clear" w:color="auto" w:fill="auto"/>
            <w:hideMark/>
          </w:tcPr>
          <w:p w14:paraId="6BCA53D0" w14:textId="77777777" w:rsidR="004F7DBA" w:rsidRPr="004F7DBA" w:rsidRDefault="004F7DBA" w:rsidP="004F7DBA">
            <w:pPr>
              <w:textAlignment w:val="baseline"/>
              <w:rPr>
                <w:rFonts w:ascii="Times New Roman" w:hAnsi="Times New Roman"/>
                <w:sz w:val="22"/>
                <w:szCs w:val="22"/>
              </w:rPr>
            </w:pPr>
            <w:r w:rsidRPr="004F7DBA">
              <w:rPr>
                <w:rFonts w:ascii="Times New Roman" w:hAnsi="Times New Roman"/>
                <w:i/>
                <w:iCs/>
                <w:sz w:val="22"/>
                <w:szCs w:val="22"/>
              </w:rPr>
              <w:t>Exit condition</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4BFE3671" w14:textId="56F0E901" w:rsidR="004F7DBA" w:rsidRPr="004F7DBA" w:rsidRDefault="004F7DBA" w:rsidP="00555F6F">
            <w:pPr>
              <w:numPr>
                <w:ilvl w:val="0"/>
                <w:numId w:val="17"/>
              </w:numPr>
              <w:ind w:left="1080" w:firstLine="0"/>
              <w:textAlignment w:val="baseline"/>
              <w:rPr>
                <w:rFonts w:ascii="Calibri" w:hAnsi="Calibri" w:cs="Calibri"/>
                <w:sz w:val="22"/>
                <w:szCs w:val="22"/>
              </w:rPr>
            </w:pPr>
            <w:r w:rsidRPr="004F7DBA">
              <w:rPr>
                <w:rFonts w:ascii="Times New Roman" w:hAnsi="Times New Roman"/>
                <w:sz w:val="22"/>
                <w:szCs w:val="22"/>
              </w:rPr>
              <w:t xml:space="preserve">The user is shown the </w:t>
            </w:r>
            <w:r w:rsidR="000B2BF7">
              <w:rPr>
                <w:rFonts w:ascii="Times New Roman" w:hAnsi="Times New Roman"/>
                <w:sz w:val="22"/>
                <w:szCs w:val="22"/>
              </w:rPr>
              <w:t xml:space="preserve">query results in the </w:t>
            </w:r>
            <w:r w:rsidR="0016140B">
              <w:rPr>
                <w:rFonts w:ascii="Times New Roman" w:hAnsi="Times New Roman"/>
                <w:sz w:val="22"/>
                <w:szCs w:val="22"/>
              </w:rPr>
              <w:t>form of charts.</w:t>
            </w:r>
            <w:r w:rsidRPr="004F7DBA">
              <w:rPr>
                <w:rFonts w:ascii="Times New Roman" w:hAnsi="Times New Roman"/>
                <w:sz w:val="22"/>
                <w:szCs w:val="22"/>
              </w:rPr>
              <w:t> </w:t>
            </w:r>
          </w:p>
        </w:tc>
      </w:tr>
      <w:tr w:rsidR="004F7DBA" w:rsidRPr="004F7DBA" w14:paraId="21709158" w14:textId="77777777" w:rsidTr="004F7DBA">
        <w:tc>
          <w:tcPr>
            <w:tcW w:w="1890" w:type="dxa"/>
            <w:tcBorders>
              <w:top w:val="single" w:sz="6" w:space="0" w:color="auto"/>
              <w:left w:val="nil"/>
              <w:bottom w:val="single" w:sz="6" w:space="0" w:color="auto"/>
              <w:right w:val="nil"/>
            </w:tcBorders>
            <w:shd w:val="clear" w:color="auto" w:fill="auto"/>
            <w:hideMark/>
          </w:tcPr>
          <w:p w14:paraId="03E4C1F8" w14:textId="77777777" w:rsidR="004F7DBA" w:rsidRPr="004F7DBA" w:rsidRDefault="004F7DBA" w:rsidP="004F7DBA">
            <w:pPr>
              <w:textAlignment w:val="baseline"/>
              <w:rPr>
                <w:rFonts w:ascii="Times New Roman" w:hAnsi="Times New Roman"/>
                <w:sz w:val="22"/>
                <w:szCs w:val="22"/>
              </w:rPr>
            </w:pPr>
            <w:r w:rsidRPr="004F7DBA">
              <w:rPr>
                <w:rFonts w:ascii="Times New Roman" w:hAnsi="Times New Roman"/>
                <w:i/>
                <w:iCs/>
                <w:sz w:val="22"/>
                <w:szCs w:val="22"/>
              </w:rPr>
              <w:t>Usability</w:t>
            </w:r>
            <w:r w:rsidRPr="004F7DBA">
              <w:rPr>
                <w:rFonts w:ascii="Times New Roman" w:hAnsi="Times New Roman"/>
                <w:sz w:val="22"/>
                <w:szCs w:val="22"/>
              </w:rPr>
              <w:t> </w:t>
            </w:r>
          </w:p>
          <w:p w14:paraId="79F1F6AC" w14:textId="77777777" w:rsidR="004F7DBA" w:rsidRPr="004F7DBA" w:rsidRDefault="004F7DBA" w:rsidP="004F7DBA">
            <w:pPr>
              <w:textAlignment w:val="baseline"/>
              <w:rPr>
                <w:rFonts w:ascii="Times New Roman" w:hAnsi="Times New Roman"/>
                <w:sz w:val="22"/>
                <w:szCs w:val="22"/>
              </w:rPr>
            </w:pPr>
            <w:r w:rsidRPr="004F7DBA">
              <w:rPr>
                <w:rFonts w:ascii="Times New Roman" w:hAnsi="Times New Roman"/>
                <w:i/>
                <w:iCs/>
                <w:sz w:val="22"/>
                <w:szCs w:val="22"/>
              </w:rPr>
              <w:t>requirements</w:t>
            </w:r>
            <w:r w:rsidRPr="004F7DBA">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52910B6F" w14:textId="50D963FE" w:rsidR="004F7DBA" w:rsidRPr="004F7DBA" w:rsidRDefault="004F7DBA" w:rsidP="00555F6F">
            <w:pPr>
              <w:numPr>
                <w:ilvl w:val="0"/>
                <w:numId w:val="18"/>
              </w:numPr>
              <w:ind w:left="1080" w:firstLine="0"/>
              <w:textAlignment w:val="baseline"/>
              <w:rPr>
                <w:rFonts w:ascii="Times New Roman" w:hAnsi="Times New Roman"/>
                <w:sz w:val="22"/>
                <w:szCs w:val="22"/>
              </w:rPr>
            </w:pPr>
            <w:r w:rsidRPr="004F7DBA">
              <w:rPr>
                <w:rFonts w:ascii="Times New Roman" w:hAnsi="Times New Roman"/>
                <w:sz w:val="22"/>
                <w:szCs w:val="22"/>
              </w:rPr>
              <w:t xml:space="preserve">The time </w:t>
            </w:r>
            <w:r w:rsidR="00AA73A4">
              <w:rPr>
                <w:rFonts w:ascii="Times New Roman" w:hAnsi="Times New Roman"/>
                <w:sz w:val="22"/>
                <w:szCs w:val="22"/>
              </w:rPr>
              <w:t>for query and historical time will be shown for each framework.</w:t>
            </w:r>
            <w:r w:rsidRPr="004F7DBA">
              <w:rPr>
                <w:rFonts w:ascii="Times New Roman" w:hAnsi="Times New Roman"/>
                <w:sz w:val="22"/>
                <w:szCs w:val="22"/>
              </w:rPr>
              <w:t> </w:t>
            </w:r>
          </w:p>
        </w:tc>
      </w:tr>
    </w:tbl>
    <w:p w14:paraId="16ECF380" w14:textId="04810F02" w:rsidR="008A15FC" w:rsidRDefault="55A2E6AB" w:rsidP="004F7DBA">
      <w:pPr>
        <w:pStyle w:val="body"/>
        <w:jc w:val="center"/>
        <w:rPr>
          <w:rFonts w:ascii="Times New Roman" w:hAnsi="Times New Roman"/>
        </w:rPr>
      </w:pPr>
      <w:r w:rsidRPr="0947B4FD">
        <w:rPr>
          <w:rFonts w:ascii="Times New Roman" w:hAnsi="Times New Roman"/>
        </w:rPr>
        <w:t>Figure 2.</w:t>
      </w:r>
      <w:r w:rsidR="7D0354B6" w:rsidRPr="0947B4FD">
        <w:rPr>
          <w:rFonts w:ascii="Times New Roman" w:hAnsi="Times New Roman"/>
        </w:rPr>
        <w:t>4</w:t>
      </w:r>
      <w:r w:rsidRPr="0947B4FD">
        <w:rPr>
          <w:rFonts w:ascii="Times New Roman" w:hAnsi="Times New Roman"/>
        </w:rPr>
        <w:t xml:space="preserve">: </w:t>
      </w:r>
      <w:proofErr w:type="spellStart"/>
      <w:r w:rsidR="004F7DBA">
        <w:rPr>
          <w:rFonts w:ascii="Times New Roman" w:hAnsi="Times New Roman"/>
        </w:rPr>
        <w:t>QueryData</w:t>
      </w:r>
      <w:proofErr w:type="spellEnd"/>
      <w:r w:rsidR="004F7DBA">
        <w:rPr>
          <w:rFonts w:ascii="Times New Roman" w:hAnsi="Times New Roman"/>
        </w:rPr>
        <w:t xml:space="preserve"> Use Case: Successful Query</w:t>
      </w:r>
    </w:p>
    <w:p w14:paraId="512A5EE1" w14:textId="0206531D" w:rsidR="008A15FC" w:rsidRPr="004F7DBA" w:rsidRDefault="008A15FC" w:rsidP="004F7DBA">
      <w: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6930"/>
      </w:tblGrid>
      <w:tr w:rsidR="006E24D3" w:rsidRPr="006E24D3" w14:paraId="705D7F94" w14:textId="77777777" w:rsidTr="006E24D3">
        <w:tc>
          <w:tcPr>
            <w:tcW w:w="1890" w:type="dxa"/>
            <w:tcBorders>
              <w:top w:val="single" w:sz="6" w:space="0" w:color="auto"/>
              <w:left w:val="nil"/>
              <w:bottom w:val="single" w:sz="6" w:space="0" w:color="auto"/>
              <w:right w:val="nil"/>
            </w:tcBorders>
            <w:shd w:val="clear" w:color="auto" w:fill="auto"/>
            <w:hideMark/>
          </w:tcPr>
          <w:p w14:paraId="23DB938D" w14:textId="77777777" w:rsidR="006E24D3" w:rsidRPr="006E24D3" w:rsidRDefault="006E24D3" w:rsidP="006E24D3">
            <w:pPr>
              <w:textAlignment w:val="baseline"/>
              <w:rPr>
                <w:rFonts w:ascii="Times New Roman" w:hAnsi="Times New Roman"/>
                <w:sz w:val="22"/>
                <w:szCs w:val="22"/>
              </w:rPr>
            </w:pPr>
            <w:r w:rsidRPr="006E24D3">
              <w:rPr>
                <w:rFonts w:ascii="Times New Roman" w:hAnsi="Times New Roman"/>
                <w:i/>
                <w:iCs/>
                <w:sz w:val="22"/>
                <w:szCs w:val="22"/>
              </w:rPr>
              <w:lastRenderedPageBreak/>
              <w:t>Use case name</w:t>
            </w:r>
            <w:r w:rsidRPr="006E24D3">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39B859E5" w14:textId="77777777" w:rsidR="006E24D3" w:rsidRPr="006E24D3" w:rsidRDefault="006E24D3" w:rsidP="006E24D3">
            <w:pPr>
              <w:textAlignment w:val="baseline"/>
              <w:rPr>
                <w:rFonts w:ascii="Times New Roman" w:hAnsi="Times New Roman"/>
                <w:sz w:val="22"/>
                <w:szCs w:val="22"/>
              </w:rPr>
            </w:pPr>
            <w:proofErr w:type="spellStart"/>
            <w:r w:rsidRPr="006E24D3">
              <w:rPr>
                <w:rFonts w:ascii="Times New Roman" w:hAnsi="Times New Roman"/>
                <w:sz w:val="22"/>
                <w:szCs w:val="22"/>
              </w:rPr>
              <w:t>QueryData</w:t>
            </w:r>
            <w:proofErr w:type="spellEnd"/>
            <w:r w:rsidRPr="006E24D3">
              <w:rPr>
                <w:rFonts w:ascii="Times New Roman" w:hAnsi="Times New Roman"/>
                <w:sz w:val="22"/>
                <w:szCs w:val="22"/>
              </w:rPr>
              <w:t> </w:t>
            </w:r>
          </w:p>
        </w:tc>
      </w:tr>
      <w:tr w:rsidR="006E24D3" w:rsidRPr="006E24D3" w14:paraId="68FBCAF8" w14:textId="77777777" w:rsidTr="006E24D3">
        <w:tc>
          <w:tcPr>
            <w:tcW w:w="1890" w:type="dxa"/>
            <w:tcBorders>
              <w:top w:val="single" w:sz="6" w:space="0" w:color="auto"/>
              <w:left w:val="nil"/>
              <w:bottom w:val="single" w:sz="6" w:space="0" w:color="auto"/>
              <w:right w:val="nil"/>
            </w:tcBorders>
            <w:shd w:val="clear" w:color="auto" w:fill="auto"/>
            <w:hideMark/>
          </w:tcPr>
          <w:p w14:paraId="4DF4455B" w14:textId="77777777" w:rsidR="006E24D3" w:rsidRPr="006E24D3" w:rsidRDefault="006E24D3" w:rsidP="006E24D3">
            <w:pPr>
              <w:textAlignment w:val="baseline"/>
              <w:rPr>
                <w:rFonts w:ascii="Times New Roman" w:hAnsi="Times New Roman"/>
                <w:sz w:val="22"/>
                <w:szCs w:val="22"/>
              </w:rPr>
            </w:pPr>
            <w:r w:rsidRPr="006E24D3">
              <w:rPr>
                <w:rFonts w:ascii="Times New Roman" w:hAnsi="Times New Roman"/>
                <w:i/>
                <w:iCs/>
                <w:sz w:val="22"/>
                <w:szCs w:val="22"/>
              </w:rPr>
              <w:t>Participating </w:t>
            </w:r>
            <w:r w:rsidRPr="006E24D3">
              <w:rPr>
                <w:rFonts w:ascii="Times New Roman" w:hAnsi="Times New Roman"/>
                <w:sz w:val="22"/>
                <w:szCs w:val="22"/>
              </w:rPr>
              <w:t>  </w:t>
            </w:r>
          </w:p>
          <w:p w14:paraId="2F157FD0" w14:textId="77777777" w:rsidR="006E24D3" w:rsidRPr="006E24D3" w:rsidRDefault="006E24D3" w:rsidP="006E24D3">
            <w:pPr>
              <w:textAlignment w:val="baseline"/>
              <w:rPr>
                <w:rFonts w:ascii="Times New Roman" w:hAnsi="Times New Roman"/>
                <w:sz w:val="22"/>
                <w:szCs w:val="22"/>
              </w:rPr>
            </w:pPr>
            <w:r w:rsidRPr="006E24D3">
              <w:rPr>
                <w:rFonts w:ascii="Times New Roman" w:hAnsi="Times New Roman"/>
                <w:i/>
                <w:iCs/>
                <w:sz w:val="22"/>
                <w:szCs w:val="22"/>
              </w:rPr>
              <w:t>actors</w:t>
            </w:r>
            <w:r w:rsidRPr="006E24D3">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66D51A8A" w14:textId="77777777" w:rsidR="006E24D3" w:rsidRPr="006E24D3" w:rsidRDefault="006E24D3" w:rsidP="006E24D3">
            <w:pPr>
              <w:textAlignment w:val="baseline"/>
              <w:rPr>
                <w:rFonts w:ascii="Times New Roman" w:hAnsi="Times New Roman"/>
                <w:sz w:val="22"/>
                <w:szCs w:val="22"/>
              </w:rPr>
            </w:pPr>
            <w:r w:rsidRPr="006E24D3">
              <w:rPr>
                <w:rFonts w:ascii="Times New Roman" w:hAnsi="Times New Roman"/>
                <w:sz w:val="22"/>
                <w:szCs w:val="22"/>
              </w:rPr>
              <w:t>Initiated by User </w:t>
            </w:r>
          </w:p>
          <w:p w14:paraId="18680105" w14:textId="77777777" w:rsidR="006E24D3" w:rsidRPr="006E24D3" w:rsidRDefault="006E24D3" w:rsidP="006E24D3">
            <w:pPr>
              <w:textAlignment w:val="baseline"/>
              <w:rPr>
                <w:rFonts w:ascii="Times New Roman" w:hAnsi="Times New Roman"/>
                <w:sz w:val="22"/>
                <w:szCs w:val="22"/>
              </w:rPr>
            </w:pPr>
            <w:r w:rsidRPr="006E24D3">
              <w:rPr>
                <w:rFonts w:ascii="Times New Roman" w:hAnsi="Times New Roman"/>
                <w:sz w:val="22"/>
                <w:szCs w:val="22"/>
              </w:rPr>
              <w:t>  </w:t>
            </w:r>
          </w:p>
        </w:tc>
      </w:tr>
      <w:tr w:rsidR="006E24D3" w:rsidRPr="006E24D3" w14:paraId="4C236E7E" w14:textId="77777777" w:rsidTr="006E24D3">
        <w:tc>
          <w:tcPr>
            <w:tcW w:w="1890" w:type="dxa"/>
            <w:tcBorders>
              <w:top w:val="single" w:sz="6" w:space="0" w:color="auto"/>
              <w:left w:val="nil"/>
              <w:bottom w:val="single" w:sz="6" w:space="0" w:color="auto"/>
              <w:right w:val="nil"/>
            </w:tcBorders>
            <w:shd w:val="clear" w:color="auto" w:fill="auto"/>
            <w:hideMark/>
          </w:tcPr>
          <w:p w14:paraId="1EA6881A" w14:textId="77777777" w:rsidR="006E24D3" w:rsidRPr="006E24D3" w:rsidRDefault="006E24D3" w:rsidP="006E24D3">
            <w:pPr>
              <w:textAlignment w:val="baseline"/>
              <w:rPr>
                <w:rFonts w:ascii="Times New Roman" w:hAnsi="Times New Roman"/>
                <w:sz w:val="22"/>
                <w:szCs w:val="22"/>
              </w:rPr>
            </w:pPr>
            <w:r w:rsidRPr="006E24D3">
              <w:rPr>
                <w:rFonts w:ascii="Times New Roman" w:hAnsi="Times New Roman"/>
                <w:i/>
                <w:iCs/>
                <w:sz w:val="22"/>
                <w:szCs w:val="22"/>
              </w:rPr>
              <w:t>Flow of events</w:t>
            </w:r>
            <w:r w:rsidRPr="006E24D3">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75C01885" w14:textId="401E585F" w:rsidR="006E24D3" w:rsidRPr="001F7500" w:rsidRDefault="006E24D3" w:rsidP="001F7500">
            <w:pPr>
              <w:pStyle w:val="ListParagraph"/>
              <w:numPr>
                <w:ilvl w:val="0"/>
                <w:numId w:val="20"/>
              </w:numPr>
              <w:textAlignment w:val="baseline"/>
              <w:rPr>
                <w:rFonts w:ascii="Times New Roman" w:hAnsi="Times New Roman"/>
                <w:sz w:val="22"/>
                <w:szCs w:val="22"/>
              </w:rPr>
            </w:pPr>
            <w:r w:rsidRPr="001F7500">
              <w:rPr>
                <w:rFonts w:ascii="Times New Roman" w:hAnsi="Times New Roman"/>
                <w:sz w:val="22"/>
                <w:szCs w:val="22"/>
              </w:rPr>
              <w:t xml:space="preserve">The user clicks the Query Data button in the </w:t>
            </w:r>
            <w:proofErr w:type="spellStart"/>
            <w:r w:rsidRPr="001F7500">
              <w:rPr>
                <w:rFonts w:ascii="Times New Roman" w:hAnsi="Times New Roman"/>
                <w:sz w:val="22"/>
                <w:szCs w:val="22"/>
              </w:rPr>
              <w:t>UploadData</w:t>
            </w:r>
            <w:proofErr w:type="spellEnd"/>
            <w:r w:rsidRPr="001F7500">
              <w:rPr>
                <w:rFonts w:ascii="Times New Roman" w:hAnsi="Times New Roman"/>
                <w:sz w:val="22"/>
                <w:szCs w:val="22"/>
              </w:rPr>
              <w:t xml:space="preserve"> page. </w:t>
            </w:r>
          </w:p>
          <w:p w14:paraId="6579A6AB" w14:textId="3EDDDDD1" w:rsidR="006E24D3" w:rsidRPr="006E24D3" w:rsidRDefault="006E24D3" w:rsidP="00555F6F">
            <w:pPr>
              <w:numPr>
                <w:ilvl w:val="0"/>
                <w:numId w:val="20"/>
              </w:numPr>
              <w:ind w:left="1350" w:firstLine="0"/>
              <w:textAlignment w:val="baseline"/>
              <w:rPr>
                <w:rFonts w:ascii="Calibri" w:hAnsi="Calibri" w:cs="Calibri"/>
                <w:sz w:val="22"/>
                <w:szCs w:val="22"/>
              </w:rPr>
            </w:pPr>
            <w:r w:rsidRPr="006E24D3">
              <w:rPr>
                <w:rFonts w:ascii="Times New Roman" w:hAnsi="Times New Roman"/>
                <w:b/>
                <w:bCs/>
                <w:sz w:val="22"/>
                <w:szCs w:val="22"/>
              </w:rPr>
              <w:t xml:space="preserve">The system redirects the user to the </w:t>
            </w:r>
            <w:proofErr w:type="spellStart"/>
            <w:r w:rsidRPr="006E24D3">
              <w:rPr>
                <w:rFonts w:ascii="Times New Roman" w:hAnsi="Times New Roman"/>
                <w:b/>
                <w:bCs/>
                <w:sz w:val="22"/>
                <w:szCs w:val="22"/>
              </w:rPr>
              <w:t>QueryData</w:t>
            </w:r>
            <w:proofErr w:type="spellEnd"/>
            <w:r w:rsidRPr="006E24D3">
              <w:rPr>
                <w:rFonts w:ascii="Times New Roman" w:hAnsi="Times New Roman"/>
                <w:b/>
                <w:bCs/>
                <w:sz w:val="22"/>
                <w:szCs w:val="22"/>
              </w:rPr>
              <w:t xml:space="preserve"> page, which has the menu to select the </w:t>
            </w:r>
            <w:proofErr w:type="spellStart"/>
            <w:r w:rsidRPr="006E24D3">
              <w:rPr>
                <w:rFonts w:ascii="Times New Roman" w:hAnsi="Times New Roman"/>
                <w:b/>
                <w:bCs/>
                <w:sz w:val="22"/>
                <w:szCs w:val="22"/>
              </w:rPr>
              <w:t>the</w:t>
            </w:r>
            <w:proofErr w:type="spellEnd"/>
            <w:r w:rsidRPr="006E24D3">
              <w:rPr>
                <w:rFonts w:ascii="Times New Roman" w:hAnsi="Times New Roman"/>
                <w:b/>
                <w:bCs/>
                <w:sz w:val="22"/>
                <w:szCs w:val="22"/>
              </w:rPr>
              <w:t xml:space="preserve"> range of years the user wants to query (all elicited from the ingested data) including a “Analyze Query” button.</w:t>
            </w:r>
            <w:r w:rsidRPr="006E24D3">
              <w:rPr>
                <w:rFonts w:ascii="Times New Roman" w:hAnsi="Times New Roman"/>
                <w:sz w:val="22"/>
                <w:szCs w:val="22"/>
              </w:rPr>
              <w:t> </w:t>
            </w:r>
          </w:p>
          <w:p w14:paraId="791DEB2E" w14:textId="77777777" w:rsidR="00BD5787" w:rsidRPr="00BD5787" w:rsidRDefault="006E24D3" w:rsidP="00BD5787">
            <w:pPr>
              <w:numPr>
                <w:ilvl w:val="0"/>
                <w:numId w:val="21"/>
              </w:numPr>
              <w:ind w:left="1350" w:firstLine="0"/>
              <w:textAlignment w:val="baseline"/>
              <w:rPr>
                <w:rFonts w:ascii="Calibri" w:hAnsi="Calibri" w:cs="Calibri"/>
                <w:sz w:val="22"/>
                <w:szCs w:val="22"/>
              </w:rPr>
            </w:pPr>
            <w:r w:rsidRPr="006E24D3">
              <w:rPr>
                <w:rFonts w:ascii="Times New Roman" w:hAnsi="Times New Roman"/>
                <w:sz w:val="22"/>
                <w:szCs w:val="22"/>
              </w:rPr>
              <w:t>The user then makes the selections to query the data from the menu</w:t>
            </w:r>
            <w:r w:rsidR="00CB1A7A">
              <w:rPr>
                <w:rFonts w:ascii="Times New Roman" w:hAnsi="Times New Roman"/>
                <w:sz w:val="22"/>
                <w:szCs w:val="22"/>
              </w:rPr>
              <w:t xml:space="preserve">: </w:t>
            </w:r>
            <w:r w:rsidRPr="006E24D3">
              <w:rPr>
                <w:rFonts w:ascii="Times New Roman" w:hAnsi="Times New Roman"/>
                <w:sz w:val="22"/>
                <w:szCs w:val="22"/>
              </w:rPr>
              <w:t>He selects the years between 2007 and 2009. The user then clicks the “Analyze Query” button.  </w:t>
            </w:r>
          </w:p>
          <w:p w14:paraId="05132FF5" w14:textId="13F35559" w:rsidR="006E24D3" w:rsidRPr="00BD5787" w:rsidRDefault="006E24D3" w:rsidP="00BD5787">
            <w:pPr>
              <w:numPr>
                <w:ilvl w:val="0"/>
                <w:numId w:val="21"/>
              </w:numPr>
              <w:ind w:left="1350" w:firstLine="0"/>
              <w:textAlignment w:val="baseline"/>
              <w:rPr>
                <w:rFonts w:ascii="Calibri" w:hAnsi="Calibri" w:cs="Calibri"/>
                <w:sz w:val="22"/>
                <w:szCs w:val="22"/>
              </w:rPr>
            </w:pPr>
            <w:r w:rsidRPr="00BD5787">
              <w:rPr>
                <w:rFonts w:ascii="Times New Roman" w:hAnsi="Times New Roman"/>
                <w:b/>
                <w:bCs/>
                <w:sz w:val="22"/>
                <w:szCs w:val="22"/>
              </w:rPr>
              <w:t>The system notifies the user that there is non-existent/insufficient data for the query inputted by the user via a banner. </w:t>
            </w:r>
            <w:r w:rsidRPr="00BD5787">
              <w:rPr>
                <w:rFonts w:ascii="Times New Roman" w:hAnsi="Times New Roman"/>
                <w:sz w:val="22"/>
                <w:szCs w:val="22"/>
              </w:rPr>
              <w:t> </w:t>
            </w:r>
          </w:p>
        </w:tc>
      </w:tr>
      <w:tr w:rsidR="006E24D3" w:rsidRPr="006E24D3" w14:paraId="29A91E73" w14:textId="77777777" w:rsidTr="006E24D3">
        <w:tc>
          <w:tcPr>
            <w:tcW w:w="1890" w:type="dxa"/>
            <w:tcBorders>
              <w:top w:val="single" w:sz="6" w:space="0" w:color="auto"/>
              <w:left w:val="nil"/>
              <w:bottom w:val="single" w:sz="6" w:space="0" w:color="auto"/>
              <w:right w:val="nil"/>
            </w:tcBorders>
            <w:shd w:val="clear" w:color="auto" w:fill="auto"/>
            <w:hideMark/>
          </w:tcPr>
          <w:p w14:paraId="0652C339" w14:textId="77777777" w:rsidR="006E24D3" w:rsidRPr="006E24D3" w:rsidRDefault="006E24D3" w:rsidP="006E24D3">
            <w:pPr>
              <w:textAlignment w:val="baseline"/>
              <w:rPr>
                <w:rFonts w:ascii="Times New Roman" w:hAnsi="Times New Roman"/>
                <w:sz w:val="22"/>
                <w:szCs w:val="22"/>
              </w:rPr>
            </w:pPr>
            <w:r w:rsidRPr="006E24D3">
              <w:rPr>
                <w:rFonts w:ascii="Times New Roman" w:hAnsi="Times New Roman"/>
                <w:i/>
                <w:iCs/>
                <w:sz w:val="22"/>
                <w:szCs w:val="22"/>
              </w:rPr>
              <w:t>Entry condition</w:t>
            </w:r>
            <w:r w:rsidRPr="006E24D3">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30182751" w14:textId="77777777" w:rsidR="006E24D3" w:rsidRPr="006E24D3" w:rsidRDefault="006E24D3" w:rsidP="00555F6F">
            <w:pPr>
              <w:numPr>
                <w:ilvl w:val="0"/>
                <w:numId w:val="23"/>
              </w:numPr>
              <w:ind w:left="1080" w:firstLine="0"/>
              <w:textAlignment w:val="baseline"/>
              <w:rPr>
                <w:rFonts w:ascii="Calibri" w:hAnsi="Calibri" w:cs="Calibri"/>
                <w:sz w:val="22"/>
                <w:szCs w:val="22"/>
              </w:rPr>
            </w:pPr>
            <w:r w:rsidRPr="006E24D3">
              <w:rPr>
                <w:rFonts w:ascii="Times New Roman" w:hAnsi="Times New Roman"/>
                <w:sz w:val="22"/>
                <w:szCs w:val="22"/>
              </w:rPr>
              <w:t>The user is in the main menu </w:t>
            </w:r>
          </w:p>
        </w:tc>
      </w:tr>
      <w:tr w:rsidR="006E24D3" w:rsidRPr="006E24D3" w14:paraId="7DEF1A5D" w14:textId="77777777" w:rsidTr="006E24D3">
        <w:tc>
          <w:tcPr>
            <w:tcW w:w="1890" w:type="dxa"/>
            <w:tcBorders>
              <w:top w:val="single" w:sz="6" w:space="0" w:color="auto"/>
              <w:left w:val="nil"/>
              <w:bottom w:val="single" w:sz="6" w:space="0" w:color="auto"/>
              <w:right w:val="nil"/>
            </w:tcBorders>
            <w:shd w:val="clear" w:color="auto" w:fill="auto"/>
            <w:hideMark/>
          </w:tcPr>
          <w:p w14:paraId="5801FB51" w14:textId="77777777" w:rsidR="006E24D3" w:rsidRPr="006E24D3" w:rsidRDefault="006E24D3" w:rsidP="006E24D3">
            <w:pPr>
              <w:textAlignment w:val="baseline"/>
              <w:rPr>
                <w:rFonts w:ascii="Times New Roman" w:hAnsi="Times New Roman"/>
                <w:sz w:val="22"/>
                <w:szCs w:val="22"/>
              </w:rPr>
            </w:pPr>
            <w:r w:rsidRPr="006E24D3">
              <w:rPr>
                <w:rFonts w:ascii="Times New Roman" w:hAnsi="Times New Roman"/>
                <w:i/>
                <w:iCs/>
                <w:sz w:val="22"/>
                <w:szCs w:val="22"/>
              </w:rPr>
              <w:t>Exit condition</w:t>
            </w:r>
            <w:r w:rsidRPr="006E24D3">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5F132E96" w14:textId="77777777" w:rsidR="006E24D3" w:rsidRPr="006E24D3" w:rsidRDefault="006E24D3" w:rsidP="00555F6F">
            <w:pPr>
              <w:numPr>
                <w:ilvl w:val="0"/>
                <w:numId w:val="24"/>
              </w:numPr>
              <w:ind w:left="1080" w:firstLine="0"/>
              <w:textAlignment w:val="baseline"/>
              <w:rPr>
                <w:rFonts w:ascii="Calibri" w:hAnsi="Calibri" w:cs="Calibri"/>
                <w:sz w:val="22"/>
                <w:szCs w:val="22"/>
              </w:rPr>
            </w:pPr>
            <w:r w:rsidRPr="006E24D3">
              <w:rPr>
                <w:rFonts w:ascii="Times New Roman" w:hAnsi="Times New Roman"/>
                <w:sz w:val="22"/>
                <w:szCs w:val="22"/>
              </w:rPr>
              <w:t>The user is shown the notification. </w:t>
            </w:r>
          </w:p>
        </w:tc>
      </w:tr>
      <w:tr w:rsidR="006E24D3" w:rsidRPr="006E24D3" w14:paraId="1537FA0F" w14:textId="77777777" w:rsidTr="006E24D3">
        <w:tc>
          <w:tcPr>
            <w:tcW w:w="1890" w:type="dxa"/>
            <w:tcBorders>
              <w:top w:val="single" w:sz="6" w:space="0" w:color="auto"/>
              <w:left w:val="nil"/>
              <w:bottom w:val="single" w:sz="6" w:space="0" w:color="auto"/>
              <w:right w:val="nil"/>
            </w:tcBorders>
            <w:shd w:val="clear" w:color="auto" w:fill="auto"/>
            <w:hideMark/>
          </w:tcPr>
          <w:p w14:paraId="58D354E0" w14:textId="77777777" w:rsidR="006E24D3" w:rsidRPr="006E24D3" w:rsidRDefault="006E24D3" w:rsidP="006E24D3">
            <w:pPr>
              <w:textAlignment w:val="baseline"/>
              <w:rPr>
                <w:rFonts w:ascii="Times New Roman" w:hAnsi="Times New Roman"/>
                <w:sz w:val="22"/>
                <w:szCs w:val="22"/>
              </w:rPr>
            </w:pPr>
            <w:r w:rsidRPr="006E24D3">
              <w:rPr>
                <w:rFonts w:ascii="Times New Roman" w:hAnsi="Times New Roman"/>
                <w:i/>
                <w:iCs/>
                <w:sz w:val="22"/>
                <w:szCs w:val="22"/>
              </w:rPr>
              <w:t>Usability</w:t>
            </w:r>
            <w:r w:rsidRPr="006E24D3">
              <w:rPr>
                <w:rFonts w:ascii="Times New Roman" w:hAnsi="Times New Roman"/>
                <w:sz w:val="22"/>
                <w:szCs w:val="22"/>
              </w:rPr>
              <w:t> </w:t>
            </w:r>
          </w:p>
          <w:p w14:paraId="3E6BEF37" w14:textId="77777777" w:rsidR="006E24D3" w:rsidRPr="006E24D3" w:rsidRDefault="006E24D3" w:rsidP="006E24D3">
            <w:pPr>
              <w:textAlignment w:val="baseline"/>
              <w:rPr>
                <w:rFonts w:ascii="Times New Roman" w:hAnsi="Times New Roman"/>
                <w:sz w:val="22"/>
                <w:szCs w:val="22"/>
              </w:rPr>
            </w:pPr>
            <w:r w:rsidRPr="006E24D3">
              <w:rPr>
                <w:rFonts w:ascii="Times New Roman" w:hAnsi="Times New Roman"/>
                <w:i/>
                <w:iCs/>
                <w:sz w:val="22"/>
                <w:szCs w:val="22"/>
              </w:rPr>
              <w:t>requirements</w:t>
            </w:r>
            <w:r w:rsidRPr="006E24D3">
              <w:rPr>
                <w:rFonts w:ascii="Times New Roman" w:hAnsi="Times New Roman"/>
                <w:sz w:val="22"/>
                <w:szCs w:val="22"/>
              </w:rPr>
              <w:t>  </w:t>
            </w:r>
          </w:p>
        </w:tc>
        <w:tc>
          <w:tcPr>
            <w:tcW w:w="6930" w:type="dxa"/>
            <w:tcBorders>
              <w:top w:val="single" w:sz="6" w:space="0" w:color="auto"/>
              <w:left w:val="nil"/>
              <w:bottom w:val="single" w:sz="6" w:space="0" w:color="auto"/>
              <w:right w:val="nil"/>
            </w:tcBorders>
            <w:shd w:val="clear" w:color="auto" w:fill="auto"/>
            <w:hideMark/>
          </w:tcPr>
          <w:p w14:paraId="4DC4E2A7" w14:textId="77777777" w:rsidR="006E24D3" w:rsidRPr="006E24D3" w:rsidRDefault="006E24D3" w:rsidP="00555F6F">
            <w:pPr>
              <w:numPr>
                <w:ilvl w:val="0"/>
                <w:numId w:val="25"/>
              </w:numPr>
              <w:ind w:left="1080" w:firstLine="0"/>
              <w:textAlignment w:val="baseline"/>
              <w:rPr>
                <w:rFonts w:ascii="Times New Roman" w:hAnsi="Times New Roman"/>
                <w:sz w:val="22"/>
                <w:szCs w:val="22"/>
              </w:rPr>
            </w:pPr>
            <w:r w:rsidRPr="006E24D3">
              <w:rPr>
                <w:rFonts w:ascii="Times New Roman" w:hAnsi="Times New Roman"/>
                <w:sz w:val="22"/>
                <w:szCs w:val="22"/>
              </w:rPr>
              <w:t>The user should be able to close the banner so he could make another query. </w:t>
            </w:r>
          </w:p>
        </w:tc>
      </w:tr>
    </w:tbl>
    <w:p w14:paraId="6FA4C968" w14:textId="1CBE346D" w:rsidR="008A15FC" w:rsidRDefault="4E767A36" w:rsidP="006E24D3">
      <w:pPr>
        <w:pStyle w:val="body"/>
        <w:jc w:val="center"/>
        <w:rPr>
          <w:rFonts w:ascii="Times New Roman" w:hAnsi="Times New Roman"/>
        </w:rPr>
      </w:pPr>
      <w:r w:rsidRPr="5E98FEA9">
        <w:rPr>
          <w:rFonts w:ascii="Times New Roman" w:hAnsi="Times New Roman"/>
        </w:rPr>
        <w:t>Figure 2.</w:t>
      </w:r>
      <w:r w:rsidR="389357F8" w:rsidRPr="5E98FEA9">
        <w:rPr>
          <w:rFonts w:ascii="Times New Roman" w:hAnsi="Times New Roman"/>
        </w:rPr>
        <w:t>5</w:t>
      </w:r>
      <w:r w:rsidRPr="5E98FEA9">
        <w:rPr>
          <w:rFonts w:ascii="Times New Roman" w:hAnsi="Times New Roman"/>
        </w:rPr>
        <w:t>:</w:t>
      </w:r>
      <w:r w:rsidR="4D1E24B5" w:rsidRPr="5E98FEA9">
        <w:rPr>
          <w:rFonts w:ascii="Times New Roman" w:hAnsi="Times New Roman"/>
        </w:rPr>
        <w:t xml:space="preserve"> </w:t>
      </w:r>
      <w:proofErr w:type="spellStart"/>
      <w:r w:rsidR="004F7DBA">
        <w:rPr>
          <w:rFonts w:ascii="Times New Roman" w:hAnsi="Times New Roman"/>
        </w:rPr>
        <w:t>QueryData</w:t>
      </w:r>
      <w:proofErr w:type="spellEnd"/>
      <w:r w:rsidR="004F7DBA">
        <w:rPr>
          <w:rFonts w:ascii="Times New Roman" w:hAnsi="Times New Roman"/>
        </w:rPr>
        <w:t xml:space="preserve"> Use Case: Unsuccessful Query</w:t>
      </w:r>
    </w:p>
    <w:p w14:paraId="60DAD36C" w14:textId="4ECDD525" w:rsidR="008A15FC" w:rsidRDefault="008A15FC" w:rsidP="0947B4FD">
      <w:pPr>
        <w:pStyle w:val="body"/>
        <w:jc w:val="center"/>
        <w:rPr>
          <w:szCs w:val="24"/>
        </w:rPr>
      </w:pPr>
    </w:p>
    <w:p w14:paraId="6C8B15BE" w14:textId="5DAC43B7" w:rsidR="008A15FC" w:rsidRDefault="008A15FC" w:rsidP="0947B4FD">
      <w:pPr>
        <w:pStyle w:val="body"/>
        <w:rPr>
          <w:b/>
          <w:bCs/>
          <w:color w:val="FF0000"/>
          <w:szCs w:val="24"/>
        </w:rPr>
      </w:pPr>
    </w:p>
    <w:p w14:paraId="6941C087" w14:textId="7A90EAE5" w:rsidR="00AF470E" w:rsidRPr="00D814A3" w:rsidRDefault="00AF470E" w:rsidP="00FF6AE8">
      <w:pPr>
        <w:pStyle w:val="Heading1"/>
        <w:rPr>
          <w:rFonts w:ascii="Times New Roman" w:hAnsi="Times New Roman"/>
          <w:sz w:val="32"/>
          <w:szCs w:val="32"/>
        </w:rPr>
      </w:pPr>
      <w:r w:rsidRPr="00266DE1">
        <w:br w:type="page"/>
      </w:r>
      <w:r w:rsidR="00F14624" w:rsidRPr="00D814A3">
        <w:rPr>
          <w:rFonts w:ascii="Times New Roman" w:hAnsi="Times New Roman"/>
          <w:sz w:val="32"/>
          <w:szCs w:val="32"/>
        </w:rPr>
        <w:lastRenderedPageBreak/>
        <w:t>USER INTERFACE MOCKUPS</w:t>
      </w:r>
    </w:p>
    <w:p w14:paraId="5F356B79" w14:textId="69987CE6" w:rsidR="001A347F" w:rsidRPr="00D814A3" w:rsidRDefault="00FC0B77" w:rsidP="001A347F">
      <w:pPr>
        <w:pStyle w:val="Heading2"/>
        <w:rPr>
          <w:rFonts w:ascii="Times New Roman" w:hAnsi="Times New Roman"/>
          <w:sz w:val="28"/>
          <w:szCs w:val="28"/>
          <w:lang w:val="fr-FR"/>
        </w:rPr>
      </w:pPr>
      <w:r w:rsidRPr="00D814A3">
        <w:rPr>
          <w:rFonts w:ascii="Times New Roman" w:hAnsi="Times New Roman"/>
          <w:sz w:val="28"/>
          <w:szCs w:val="28"/>
          <w:lang w:val="fr-FR"/>
        </w:rPr>
        <w:t xml:space="preserve">Main Menu Page </w:t>
      </w:r>
    </w:p>
    <w:p w14:paraId="0E748E55" w14:textId="15E7D2BB" w:rsidR="00FC0B77" w:rsidRDefault="00FC0B77" w:rsidP="00A74238">
      <w:pPr>
        <w:pStyle w:val="body"/>
        <w:rPr>
          <w:lang w:val="fr-FR"/>
        </w:rPr>
      </w:pPr>
      <w:r>
        <w:rPr>
          <w:noProof/>
        </w:rPr>
        <w:drawing>
          <wp:inline distT="0" distB="0" distL="0" distR="0" wp14:anchorId="798C10F8" wp14:editId="5ADC47DF">
            <wp:extent cx="5727700" cy="2688590"/>
            <wp:effectExtent l="0" t="0" r="635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688590"/>
                    </a:xfrm>
                    <a:prstGeom prst="rect">
                      <a:avLst/>
                    </a:prstGeom>
                  </pic:spPr>
                </pic:pic>
              </a:graphicData>
            </a:graphic>
          </wp:inline>
        </w:drawing>
      </w:r>
    </w:p>
    <w:p w14:paraId="34376418" w14:textId="77777777" w:rsidR="00FC0B77" w:rsidRDefault="00FC0B77" w:rsidP="00FC0B77">
      <w:pPr>
        <w:pStyle w:val="body"/>
        <w:jc w:val="center"/>
        <w:rPr>
          <w:rFonts w:ascii="Times New Roman" w:hAnsi="Times New Roman"/>
        </w:rPr>
      </w:pPr>
      <w:r w:rsidRPr="5E98FEA9">
        <w:rPr>
          <w:rFonts w:ascii="Times New Roman" w:hAnsi="Times New Roman"/>
        </w:rPr>
        <w:t xml:space="preserve">Figure 3.1: </w:t>
      </w:r>
      <w:r>
        <w:rPr>
          <w:rFonts w:ascii="Times New Roman" w:hAnsi="Times New Roman"/>
        </w:rPr>
        <w:t>Main Menu</w:t>
      </w:r>
    </w:p>
    <w:p w14:paraId="58F3CD99" w14:textId="77777777" w:rsidR="00FC0B77" w:rsidRDefault="00FC0B77" w:rsidP="001A347F">
      <w:pPr>
        <w:pStyle w:val="body"/>
        <w:jc w:val="left"/>
        <w:rPr>
          <w:rFonts w:ascii="Times New Roman" w:hAnsi="Times New Roman"/>
        </w:rPr>
      </w:pPr>
    </w:p>
    <w:p w14:paraId="20115E32" w14:textId="58D98B75" w:rsidR="008816C1" w:rsidRPr="00D814A3" w:rsidRDefault="008816C1" w:rsidP="00F172E4">
      <w:pPr>
        <w:pStyle w:val="Heading2"/>
        <w:numPr>
          <w:ilvl w:val="0"/>
          <w:numId w:val="0"/>
        </w:numPr>
        <w:ind w:left="270"/>
        <w:rPr>
          <w:rFonts w:ascii="Times New Roman" w:hAnsi="Times New Roman"/>
          <w:sz w:val="28"/>
          <w:szCs w:val="28"/>
        </w:rPr>
      </w:pPr>
      <w:r w:rsidRPr="00D814A3">
        <w:rPr>
          <w:rFonts w:ascii="Times New Roman" w:hAnsi="Times New Roman"/>
          <w:sz w:val="28"/>
          <w:szCs w:val="28"/>
        </w:rPr>
        <w:t>3.2 Upload Data Page</w:t>
      </w:r>
    </w:p>
    <w:p w14:paraId="0F472EAA" w14:textId="5CDE1BB6" w:rsidR="008816C1" w:rsidRDefault="008816C1" w:rsidP="008816C1">
      <w:pPr>
        <w:pStyle w:val="body"/>
      </w:pPr>
      <w:r>
        <w:rPr>
          <w:noProof/>
        </w:rPr>
        <w:drawing>
          <wp:inline distT="0" distB="0" distL="0" distR="0" wp14:anchorId="4FD9F819" wp14:editId="17A3F089">
            <wp:extent cx="5727700" cy="2607945"/>
            <wp:effectExtent l="0" t="0" r="6350" b="1905"/>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607945"/>
                    </a:xfrm>
                    <a:prstGeom prst="rect">
                      <a:avLst/>
                    </a:prstGeom>
                  </pic:spPr>
                </pic:pic>
              </a:graphicData>
            </a:graphic>
          </wp:inline>
        </w:drawing>
      </w:r>
    </w:p>
    <w:p w14:paraId="66A042D6" w14:textId="77777777" w:rsidR="008816C1" w:rsidRPr="006D62AA" w:rsidRDefault="008816C1" w:rsidP="008816C1">
      <w:pPr>
        <w:pStyle w:val="body"/>
        <w:jc w:val="center"/>
        <w:rPr>
          <w:rFonts w:ascii="Times New Roman" w:hAnsi="Times New Roman"/>
          <w:lang w:val="fr-FR"/>
        </w:rPr>
      </w:pPr>
      <w:r w:rsidRPr="006D62AA">
        <w:rPr>
          <w:rFonts w:ascii="Times New Roman" w:hAnsi="Times New Roman"/>
          <w:lang w:val="fr-FR"/>
        </w:rPr>
        <w:t xml:space="preserve">Figure 3.2: </w:t>
      </w:r>
      <w:proofErr w:type="spellStart"/>
      <w:r w:rsidRPr="006D62AA">
        <w:rPr>
          <w:rFonts w:ascii="Times New Roman" w:hAnsi="Times New Roman"/>
          <w:lang w:val="fr-FR"/>
        </w:rPr>
        <w:t>UploadData</w:t>
      </w:r>
      <w:proofErr w:type="spellEnd"/>
    </w:p>
    <w:p w14:paraId="12C9E699" w14:textId="77777777" w:rsidR="008816C1" w:rsidRDefault="008816C1" w:rsidP="008816C1">
      <w:pPr>
        <w:pStyle w:val="body"/>
        <w:rPr>
          <w:lang w:val="fr-FR"/>
        </w:rPr>
      </w:pPr>
    </w:p>
    <w:p w14:paraId="32D6893D" w14:textId="77777777" w:rsidR="0081636C" w:rsidRDefault="0081636C" w:rsidP="008816C1">
      <w:pPr>
        <w:pStyle w:val="body"/>
        <w:rPr>
          <w:lang w:val="fr-FR"/>
        </w:rPr>
      </w:pPr>
    </w:p>
    <w:p w14:paraId="3B2C3EF9" w14:textId="77777777" w:rsidR="0081636C" w:rsidRDefault="0081636C" w:rsidP="008816C1">
      <w:pPr>
        <w:pStyle w:val="body"/>
        <w:rPr>
          <w:lang w:val="fr-FR"/>
        </w:rPr>
      </w:pPr>
    </w:p>
    <w:p w14:paraId="4FAE69AD" w14:textId="77777777" w:rsidR="0081636C" w:rsidRDefault="0081636C" w:rsidP="008816C1">
      <w:pPr>
        <w:pStyle w:val="body"/>
        <w:rPr>
          <w:lang w:val="fr-FR"/>
        </w:rPr>
      </w:pPr>
    </w:p>
    <w:p w14:paraId="67C56630" w14:textId="77777777" w:rsidR="0081636C" w:rsidRDefault="0081636C" w:rsidP="008816C1">
      <w:pPr>
        <w:pStyle w:val="body"/>
        <w:rPr>
          <w:lang w:val="fr-FR"/>
        </w:rPr>
      </w:pPr>
    </w:p>
    <w:p w14:paraId="3FA7D849" w14:textId="77777777" w:rsidR="0081636C" w:rsidRDefault="0081636C" w:rsidP="008816C1">
      <w:pPr>
        <w:pStyle w:val="body"/>
        <w:rPr>
          <w:lang w:val="fr-FR"/>
        </w:rPr>
      </w:pPr>
    </w:p>
    <w:p w14:paraId="09C1C0AA" w14:textId="77777777" w:rsidR="0081636C" w:rsidRPr="006D62AA" w:rsidRDefault="0081636C" w:rsidP="008816C1">
      <w:pPr>
        <w:pStyle w:val="body"/>
        <w:rPr>
          <w:lang w:val="fr-FR"/>
        </w:rPr>
      </w:pPr>
    </w:p>
    <w:p w14:paraId="274F38E9" w14:textId="2B7EC6BA" w:rsidR="006D62AA" w:rsidRPr="00D814A3" w:rsidRDefault="006D62AA" w:rsidP="00D814A3">
      <w:pPr>
        <w:pStyle w:val="Heading2"/>
        <w:numPr>
          <w:ilvl w:val="1"/>
          <w:numId w:val="30"/>
        </w:numPr>
        <w:rPr>
          <w:rFonts w:ascii="Times New Roman" w:hAnsi="Times New Roman"/>
          <w:sz w:val="28"/>
          <w:szCs w:val="28"/>
          <w:lang w:val="fr-FR"/>
        </w:rPr>
      </w:pPr>
      <w:proofErr w:type="spellStart"/>
      <w:r w:rsidRPr="00D814A3">
        <w:rPr>
          <w:rFonts w:ascii="Times New Roman" w:hAnsi="Times New Roman"/>
          <w:sz w:val="28"/>
          <w:szCs w:val="28"/>
          <w:lang w:val="fr-FR"/>
        </w:rPr>
        <w:lastRenderedPageBreak/>
        <w:t>QueryData</w:t>
      </w:r>
      <w:proofErr w:type="spellEnd"/>
      <w:r w:rsidRPr="00D814A3">
        <w:rPr>
          <w:rFonts w:ascii="Times New Roman" w:hAnsi="Times New Roman"/>
          <w:sz w:val="28"/>
          <w:szCs w:val="28"/>
          <w:lang w:val="fr-FR"/>
        </w:rPr>
        <w:t xml:space="preserve"> Page</w:t>
      </w:r>
    </w:p>
    <w:p w14:paraId="06006DFA" w14:textId="7462F4D3" w:rsidR="006D62AA" w:rsidRDefault="006D62AA" w:rsidP="006D62AA">
      <w:pPr>
        <w:pStyle w:val="body"/>
        <w:rPr>
          <w:lang w:val="fr-FR"/>
        </w:rPr>
      </w:pPr>
      <w:r>
        <w:rPr>
          <w:noProof/>
        </w:rPr>
        <w:drawing>
          <wp:inline distT="0" distB="0" distL="0" distR="0" wp14:anchorId="1357287C" wp14:editId="78D11397">
            <wp:extent cx="5727700" cy="2655570"/>
            <wp:effectExtent l="0" t="0" r="635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2655570"/>
                    </a:xfrm>
                    <a:prstGeom prst="rect">
                      <a:avLst/>
                    </a:prstGeom>
                  </pic:spPr>
                </pic:pic>
              </a:graphicData>
            </a:graphic>
          </wp:inline>
        </w:drawing>
      </w:r>
    </w:p>
    <w:p w14:paraId="0CA96423" w14:textId="77777777" w:rsidR="006D62AA" w:rsidRDefault="006D62AA" w:rsidP="006D62AA">
      <w:pPr>
        <w:pStyle w:val="body"/>
        <w:jc w:val="center"/>
        <w:rPr>
          <w:rFonts w:ascii="Times New Roman" w:hAnsi="Times New Roman"/>
        </w:rPr>
      </w:pPr>
      <w:r w:rsidRPr="5E98FEA9">
        <w:rPr>
          <w:rFonts w:ascii="Times New Roman" w:hAnsi="Times New Roman"/>
        </w:rPr>
        <w:t xml:space="preserve">Figure 3.2: </w:t>
      </w:r>
      <w:proofErr w:type="spellStart"/>
      <w:r>
        <w:rPr>
          <w:rFonts w:ascii="Times New Roman" w:hAnsi="Times New Roman"/>
        </w:rPr>
        <w:t>QueryData</w:t>
      </w:r>
      <w:proofErr w:type="spellEnd"/>
      <w:r>
        <w:rPr>
          <w:rFonts w:ascii="Times New Roman" w:hAnsi="Times New Roman"/>
        </w:rPr>
        <w:t xml:space="preserve"> Initial Form</w:t>
      </w:r>
    </w:p>
    <w:p w14:paraId="449B160A" w14:textId="4220F0F6" w:rsidR="006D62AA" w:rsidRDefault="006D62AA" w:rsidP="006D62AA">
      <w:pPr>
        <w:pStyle w:val="body"/>
        <w:rPr>
          <w:lang w:val="fr-FR"/>
        </w:rPr>
      </w:pPr>
    </w:p>
    <w:p w14:paraId="6340C0DE" w14:textId="77777777" w:rsidR="0081636C" w:rsidRDefault="0081636C" w:rsidP="006D62AA">
      <w:pPr>
        <w:pStyle w:val="body"/>
        <w:rPr>
          <w:lang w:val="fr-FR"/>
        </w:rPr>
      </w:pPr>
    </w:p>
    <w:p w14:paraId="52D0A635" w14:textId="77777777" w:rsidR="0081636C" w:rsidRDefault="0081636C" w:rsidP="006D62AA">
      <w:pPr>
        <w:pStyle w:val="body"/>
        <w:rPr>
          <w:lang w:val="fr-FR"/>
        </w:rPr>
      </w:pPr>
    </w:p>
    <w:p w14:paraId="7079F266" w14:textId="77777777" w:rsidR="0081636C" w:rsidRDefault="0081636C" w:rsidP="006D62AA">
      <w:pPr>
        <w:pStyle w:val="body"/>
        <w:rPr>
          <w:lang w:val="fr-FR"/>
        </w:rPr>
      </w:pPr>
    </w:p>
    <w:p w14:paraId="0B576B6A" w14:textId="77777777" w:rsidR="0081636C" w:rsidRDefault="0081636C" w:rsidP="006D62AA">
      <w:pPr>
        <w:pStyle w:val="body"/>
        <w:rPr>
          <w:lang w:val="fr-FR"/>
        </w:rPr>
      </w:pPr>
    </w:p>
    <w:p w14:paraId="7C2638C1" w14:textId="77777777" w:rsidR="0081636C" w:rsidRDefault="0081636C" w:rsidP="006D62AA">
      <w:pPr>
        <w:pStyle w:val="body"/>
        <w:rPr>
          <w:lang w:val="fr-FR"/>
        </w:rPr>
      </w:pPr>
    </w:p>
    <w:p w14:paraId="2BDB076B" w14:textId="77777777" w:rsidR="0081636C" w:rsidRDefault="0081636C" w:rsidP="006D62AA">
      <w:pPr>
        <w:pStyle w:val="body"/>
        <w:rPr>
          <w:lang w:val="fr-FR"/>
        </w:rPr>
      </w:pPr>
    </w:p>
    <w:p w14:paraId="17FCEBD2" w14:textId="77777777" w:rsidR="0081636C" w:rsidRDefault="0081636C" w:rsidP="006D62AA">
      <w:pPr>
        <w:pStyle w:val="body"/>
        <w:rPr>
          <w:lang w:val="fr-FR"/>
        </w:rPr>
      </w:pPr>
    </w:p>
    <w:p w14:paraId="6F3215C6" w14:textId="77777777" w:rsidR="0081636C" w:rsidRDefault="0081636C" w:rsidP="006D62AA">
      <w:pPr>
        <w:pStyle w:val="body"/>
        <w:rPr>
          <w:lang w:val="fr-FR"/>
        </w:rPr>
      </w:pPr>
    </w:p>
    <w:p w14:paraId="40E28F33" w14:textId="77777777" w:rsidR="0081636C" w:rsidRDefault="0081636C" w:rsidP="006D62AA">
      <w:pPr>
        <w:pStyle w:val="body"/>
        <w:rPr>
          <w:lang w:val="fr-FR"/>
        </w:rPr>
      </w:pPr>
    </w:p>
    <w:p w14:paraId="64AFDE0F" w14:textId="77777777" w:rsidR="0081636C" w:rsidRDefault="0081636C" w:rsidP="006D62AA">
      <w:pPr>
        <w:pStyle w:val="body"/>
        <w:rPr>
          <w:lang w:val="fr-FR"/>
        </w:rPr>
      </w:pPr>
    </w:p>
    <w:p w14:paraId="34BE0620" w14:textId="77777777" w:rsidR="0081636C" w:rsidRDefault="0081636C" w:rsidP="006D62AA">
      <w:pPr>
        <w:pStyle w:val="body"/>
        <w:rPr>
          <w:lang w:val="fr-FR"/>
        </w:rPr>
      </w:pPr>
    </w:p>
    <w:p w14:paraId="39A3F090" w14:textId="77777777" w:rsidR="0081636C" w:rsidRDefault="0081636C" w:rsidP="006D62AA">
      <w:pPr>
        <w:pStyle w:val="body"/>
        <w:rPr>
          <w:lang w:val="fr-FR"/>
        </w:rPr>
      </w:pPr>
    </w:p>
    <w:p w14:paraId="6B8E1E52" w14:textId="77777777" w:rsidR="0081636C" w:rsidRDefault="0081636C" w:rsidP="006D62AA">
      <w:pPr>
        <w:pStyle w:val="body"/>
        <w:rPr>
          <w:lang w:val="fr-FR"/>
        </w:rPr>
      </w:pPr>
    </w:p>
    <w:p w14:paraId="7510B3B9" w14:textId="77777777" w:rsidR="0081636C" w:rsidRDefault="0081636C" w:rsidP="006D62AA">
      <w:pPr>
        <w:pStyle w:val="body"/>
        <w:rPr>
          <w:lang w:val="fr-FR"/>
        </w:rPr>
      </w:pPr>
    </w:p>
    <w:p w14:paraId="502E277B" w14:textId="77777777" w:rsidR="0081636C" w:rsidRDefault="0081636C" w:rsidP="006D62AA">
      <w:pPr>
        <w:pStyle w:val="body"/>
        <w:rPr>
          <w:lang w:val="fr-FR"/>
        </w:rPr>
      </w:pPr>
    </w:p>
    <w:p w14:paraId="38A05F96" w14:textId="77777777" w:rsidR="0081636C" w:rsidRDefault="0081636C" w:rsidP="006D62AA">
      <w:pPr>
        <w:pStyle w:val="body"/>
        <w:rPr>
          <w:lang w:val="fr-FR"/>
        </w:rPr>
      </w:pPr>
    </w:p>
    <w:p w14:paraId="733B00A0" w14:textId="77777777" w:rsidR="0081636C" w:rsidRDefault="0081636C" w:rsidP="006D62AA">
      <w:pPr>
        <w:pStyle w:val="body"/>
        <w:rPr>
          <w:lang w:val="fr-FR"/>
        </w:rPr>
      </w:pPr>
    </w:p>
    <w:p w14:paraId="7A8A5632" w14:textId="77777777" w:rsidR="0081636C" w:rsidRDefault="0081636C" w:rsidP="006D62AA">
      <w:pPr>
        <w:pStyle w:val="body"/>
        <w:rPr>
          <w:lang w:val="fr-FR"/>
        </w:rPr>
      </w:pPr>
    </w:p>
    <w:p w14:paraId="7AC17D7B" w14:textId="77777777" w:rsidR="0081636C" w:rsidRDefault="0081636C" w:rsidP="006D62AA">
      <w:pPr>
        <w:pStyle w:val="body"/>
        <w:rPr>
          <w:lang w:val="fr-FR"/>
        </w:rPr>
      </w:pPr>
    </w:p>
    <w:p w14:paraId="1D2D9C48" w14:textId="77777777" w:rsidR="0081636C" w:rsidRDefault="0081636C" w:rsidP="006D62AA">
      <w:pPr>
        <w:pStyle w:val="body"/>
        <w:rPr>
          <w:lang w:val="fr-FR"/>
        </w:rPr>
      </w:pPr>
    </w:p>
    <w:p w14:paraId="6AFFDD73" w14:textId="77777777" w:rsidR="0081636C" w:rsidRDefault="0081636C" w:rsidP="006D62AA">
      <w:pPr>
        <w:pStyle w:val="body"/>
        <w:rPr>
          <w:lang w:val="fr-FR"/>
        </w:rPr>
      </w:pPr>
    </w:p>
    <w:p w14:paraId="295AD970" w14:textId="74442F8E" w:rsidR="0081636C" w:rsidRPr="00D814A3" w:rsidRDefault="0081636C" w:rsidP="0081636C">
      <w:pPr>
        <w:pStyle w:val="Heading1"/>
        <w:rPr>
          <w:rFonts w:ascii="Times New Roman" w:hAnsi="Times New Roman"/>
          <w:sz w:val="32"/>
          <w:szCs w:val="32"/>
          <w:lang w:val="fr-FR"/>
        </w:rPr>
      </w:pPr>
      <w:r w:rsidRPr="00D814A3">
        <w:rPr>
          <w:rFonts w:ascii="Times New Roman" w:hAnsi="Times New Roman"/>
          <w:sz w:val="32"/>
          <w:szCs w:val="32"/>
          <w:lang w:val="fr-FR"/>
        </w:rPr>
        <w:lastRenderedPageBreak/>
        <w:t>Software Architecture</w:t>
      </w:r>
      <w:r w:rsidR="00763CCA" w:rsidRPr="00D814A3">
        <w:rPr>
          <w:rFonts w:ascii="Times New Roman" w:hAnsi="Times New Roman"/>
          <w:sz w:val="32"/>
          <w:szCs w:val="32"/>
          <w:lang w:val="fr-FR"/>
        </w:rPr>
        <w:tab/>
      </w:r>
      <w:r w:rsidR="00763CCA" w:rsidRPr="00D814A3">
        <w:rPr>
          <w:rFonts w:ascii="Times New Roman" w:hAnsi="Times New Roman"/>
          <w:sz w:val="32"/>
          <w:szCs w:val="32"/>
          <w:lang w:val="fr-FR"/>
        </w:rPr>
        <w:tab/>
      </w:r>
      <w:r w:rsidR="00763CCA" w:rsidRPr="00D814A3">
        <w:rPr>
          <w:rFonts w:ascii="Times New Roman" w:hAnsi="Times New Roman"/>
          <w:sz w:val="32"/>
          <w:szCs w:val="32"/>
          <w:lang w:val="fr-FR"/>
        </w:rPr>
        <w:tab/>
      </w:r>
      <w:r w:rsidR="00763CCA" w:rsidRPr="00D814A3">
        <w:rPr>
          <w:rFonts w:ascii="Times New Roman" w:hAnsi="Times New Roman"/>
          <w:sz w:val="32"/>
          <w:szCs w:val="32"/>
          <w:lang w:val="fr-FR"/>
        </w:rPr>
        <w:tab/>
      </w:r>
      <w:r w:rsidR="00763CCA" w:rsidRPr="00D814A3">
        <w:rPr>
          <w:rFonts w:ascii="Times New Roman" w:hAnsi="Times New Roman"/>
          <w:sz w:val="32"/>
          <w:szCs w:val="32"/>
          <w:lang w:val="fr-FR"/>
        </w:rPr>
        <w:tab/>
      </w:r>
      <w:r w:rsidR="00763CCA" w:rsidRPr="00D814A3">
        <w:rPr>
          <w:rFonts w:ascii="Times New Roman" w:hAnsi="Times New Roman"/>
          <w:sz w:val="32"/>
          <w:szCs w:val="32"/>
          <w:lang w:val="fr-FR"/>
        </w:rPr>
        <w:tab/>
      </w:r>
      <w:r w:rsidR="00763CCA" w:rsidRPr="00D814A3">
        <w:rPr>
          <w:rFonts w:ascii="Times New Roman" w:hAnsi="Times New Roman"/>
          <w:sz w:val="32"/>
          <w:szCs w:val="32"/>
          <w:lang w:val="fr-FR"/>
        </w:rPr>
        <w:tab/>
      </w:r>
      <w:r w:rsidR="00763CCA" w:rsidRPr="00D814A3">
        <w:rPr>
          <w:rFonts w:ascii="Times New Roman" w:hAnsi="Times New Roman"/>
          <w:sz w:val="32"/>
          <w:szCs w:val="32"/>
          <w:lang w:val="fr-FR"/>
        </w:rPr>
        <w:tab/>
        <w:t xml:space="preserve">                                                       </w:t>
      </w:r>
    </w:p>
    <w:p w14:paraId="405E1F1D" w14:textId="3DA04E09" w:rsidR="00763CCA" w:rsidRPr="00D814A3" w:rsidRDefault="00763CCA" w:rsidP="00763CCA">
      <w:pPr>
        <w:pStyle w:val="Heading2"/>
        <w:rPr>
          <w:rFonts w:ascii="Times New Roman" w:hAnsi="Times New Roman"/>
          <w:sz w:val="28"/>
          <w:szCs w:val="28"/>
        </w:rPr>
      </w:pPr>
      <w:proofErr w:type="spellStart"/>
      <w:r w:rsidRPr="00D814A3">
        <w:rPr>
          <w:rFonts w:ascii="Times New Roman" w:hAnsi="Times New Roman"/>
          <w:sz w:val="28"/>
          <w:szCs w:val="28"/>
          <w:lang w:val="fr-FR"/>
        </w:rPr>
        <w:t>Subsystem</w:t>
      </w:r>
      <w:proofErr w:type="spellEnd"/>
      <w:r w:rsidRPr="00D814A3">
        <w:rPr>
          <w:rFonts w:ascii="Times New Roman" w:hAnsi="Times New Roman"/>
          <w:sz w:val="28"/>
          <w:szCs w:val="28"/>
          <w:lang w:val="fr-FR"/>
        </w:rPr>
        <w:t xml:space="preserve"> </w:t>
      </w:r>
      <w:r w:rsidR="008D46A8" w:rsidRPr="00D814A3">
        <w:rPr>
          <w:rFonts w:ascii="Times New Roman" w:hAnsi="Times New Roman"/>
          <w:sz w:val="28"/>
          <w:szCs w:val="28"/>
        </w:rPr>
        <w:t>Decomposition</w:t>
      </w:r>
      <w:r w:rsidR="006531AF" w:rsidRPr="00D814A3">
        <w:rPr>
          <w:rFonts w:ascii="Times New Roman" w:hAnsi="Times New Roman"/>
          <w:sz w:val="28"/>
          <w:szCs w:val="28"/>
        </w:rPr>
        <w:t xml:space="preserve"> </w:t>
      </w:r>
      <w:r w:rsidR="00DF48B0" w:rsidRPr="00D814A3">
        <w:rPr>
          <w:rFonts w:ascii="Times New Roman" w:hAnsi="Times New Roman"/>
          <w:sz w:val="28"/>
          <w:szCs w:val="28"/>
        </w:rPr>
        <w:t xml:space="preserve">                                                                                                                           </w:t>
      </w:r>
    </w:p>
    <w:p w14:paraId="4C0AE797" w14:textId="50A4025A" w:rsidR="00B70E73" w:rsidRDefault="00B70E73" w:rsidP="00E90793">
      <w:pPr>
        <w:pStyle w:val="body"/>
        <w:rPr>
          <w:rFonts w:ascii="Times New Roman" w:hAnsi="Times New Roman"/>
        </w:rPr>
      </w:pPr>
    </w:p>
    <w:p w14:paraId="3EFB2703" w14:textId="4A348161" w:rsidR="0071714F" w:rsidRDefault="00780B46" w:rsidP="00AA6368">
      <w:pPr>
        <w:pStyle w:val="body"/>
        <w:jc w:val="center"/>
      </w:pPr>
      <w:r>
        <w:object w:dxaOrig="15121" w:dyaOrig="11370" w14:anchorId="4F39D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75pt;height:338.85pt" o:ole="">
            <v:imagedata r:id="rId15" o:title=""/>
          </v:shape>
          <o:OLEObject Type="Embed" ProgID="Visio.Drawing.15" ShapeID="_x0000_i1028" DrawAspect="Content" ObjectID="_1712166406" r:id="rId16"/>
        </w:object>
      </w:r>
    </w:p>
    <w:p w14:paraId="588F635C" w14:textId="540DB6A0" w:rsidR="00E90793" w:rsidRPr="00687512" w:rsidRDefault="00687512" w:rsidP="00AA6368">
      <w:pPr>
        <w:pStyle w:val="body"/>
        <w:jc w:val="center"/>
        <w:rPr>
          <w:rFonts w:ascii="Times New Roman" w:hAnsi="Times New Roman"/>
        </w:rPr>
      </w:pPr>
      <w:r>
        <w:rPr>
          <w:rFonts w:ascii="Times New Roman" w:hAnsi="Times New Roman"/>
        </w:rPr>
        <w:t xml:space="preserve">Figure 4.1: Subsystem Decomposition </w:t>
      </w:r>
    </w:p>
    <w:p w14:paraId="15582584" w14:textId="77777777" w:rsidR="006531AF" w:rsidRDefault="006531AF" w:rsidP="006531AF">
      <w:pPr>
        <w:pStyle w:val="body"/>
        <w:jc w:val="left"/>
        <w:rPr>
          <w:rFonts w:ascii="Times New Roman" w:hAnsi="Times New Roman"/>
        </w:rPr>
      </w:pPr>
    </w:p>
    <w:p w14:paraId="22808D17" w14:textId="29B866AB" w:rsidR="00A82817" w:rsidRDefault="00A82817" w:rsidP="00995FB2">
      <w:pPr>
        <w:pStyle w:val="body"/>
        <w:jc w:val="left"/>
        <w:rPr>
          <w:rFonts w:ascii="Times New Roman" w:hAnsi="Times New Roman"/>
        </w:rPr>
      </w:pPr>
    </w:p>
    <w:p w14:paraId="09982BA5" w14:textId="2DCF2153" w:rsidR="00A82817" w:rsidRDefault="00A82817" w:rsidP="00AA6368">
      <w:pPr>
        <w:pStyle w:val="body"/>
        <w:jc w:val="center"/>
        <w:rPr>
          <w:rFonts w:ascii="Times New Roman" w:hAnsi="Times New Roman"/>
        </w:rPr>
      </w:pPr>
    </w:p>
    <w:p w14:paraId="336939FF" w14:textId="77777777" w:rsidR="006531AF" w:rsidRPr="00D814A3" w:rsidRDefault="006531AF" w:rsidP="00B70E73">
      <w:pPr>
        <w:pStyle w:val="body"/>
        <w:jc w:val="left"/>
        <w:rPr>
          <w:rFonts w:ascii="Times New Roman" w:hAnsi="Times New Roman"/>
          <w:sz w:val="28"/>
          <w:szCs w:val="28"/>
          <w:lang w:val="fr-FR"/>
        </w:rPr>
      </w:pPr>
    </w:p>
    <w:p w14:paraId="2B68FA5D" w14:textId="0906EF5A" w:rsidR="003663B1" w:rsidRDefault="008B33CC" w:rsidP="005636B3">
      <w:pPr>
        <w:pStyle w:val="Heading2"/>
        <w:rPr>
          <w:rFonts w:ascii="Times New Roman" w:hAnsi="Times New Roman"/>
          <w:szCs w:val="24"/>
          <w:lang w:val="fr-FR"/>
        </w:rPr>
      </w:pPr>
      <w:r w:rsidRPr="00D814A3">
        <w:rPr>
          <w:rFonts w:ascii="Times New Roman" w:hAnsi="Times New Roman"/>
          <w:sz w:val="28"/>
          <w:szCs w:val="28"/>
          <w:lang w:val="fr-FR"/>
        </w:rPr>
        <w:lastRenderedPageBreak/>
        <w:t>Hard</w:t>
      </w:r>
      <w:r w:rsidR="00A0139D" w:rsidRPr="00D814A3">
        <w:rPr>
          <w:rFonts w:ascii="Times New Roman" w:hAnsi="Times New Roman"/>
          <w:sz w:val="28"/>
          <w:szCs w:val="28"/>
          <w:lang w:val="fr-FR"/>
        </w:rPr>
        <w:t>ware/</w:t>
      </w:r>
      <w:r w:rsidRPr="00D814A3">
        <w:rPr>
          <w:rFonts w:ascii="Times New Roman" w:hAnsi="Times New Roman"/>
          <w:sz w:val="28"/>
          <w:szCs w:val="28"/>
          <w:lang w:val="fr-FR"/>
        </w:rPr>
        <w:t>Soft</w:t>
      </w:r>
      <w:r w:rsidR="00A0139D" w:rsidRPr="00D814A3">
        <w:rPr>
          <w:rFonts w:ascii="Times New Roman" w:hAnsi="Times New Roman"/>
          <w:sz w:val="28"/>
          <w:szCs w:val="28"/>
          <w:lang w:val="fr-FR"/>
        </w:rPr>
        <w:t>ware</w:t>
      </w:r>
      <w:r w:rsidRPr="00D814A3">
        <w:rPr>
          <w:rFonts w:ascii="Times New Roman" w:hAnsi="Times New Roman"/>
          <w:sz w:val="28"/>
          <w:szCs w:val="28"/>
          <w:lang w:val="fr-FR"/>
        </w:rPr>
        <w:t xml:space="preserve"> Mapping</w:t>
      </w:r>
      <w:r w:rsidR="00C24BA7">
        <w:object w:dxaOrig="13118" w:dyaOrig="9031" w14:anchorId="14E3467A">
          <v:shape id="_x0000_i1031" type="#_x0000_t75" style="width:450.75pt;height:310.2pt" o:ole="">
            <v:imagedata r:id="rId17" o:title=""/>
          </v:shape>
          <o:OLEObject Type="Embed" ProgID="Visio.Drawing.15" ShapeID="_x0000_i1031" DrawAspect="Content" ObjectID="_1712166407" r:id="rId18"/>
        </w:object>
      </w:r>
    </w:p>
    <w:p w14:paraId="1D10386B" w14:textId="5D280784" w:rsidR="005636B3" w:rsidRPr="005636B3" w:rsidRDefault="005636B3" w:rsidP="005636B3">
      <w:pPr>
        <w:pStyle w:val="body"/>
        <w:jc w:val="center"/>
        <w:rPr>
          <w:rFonts w:ascii="Times New Roman" w:hAnsi="Times New Roman"/>
          <w:lang w:val="fr-FR"/>
        </w:rPr>
      </w:pPr>
      <w:r w:rsidRPr="005636B3">
        <w:rPr>
          <w:rFonts w:ascii="Times New Roman" w:hAnsi="Times New Roman"/>
          <w:lang w:val="fr-FR"/>
        </w:rPr>
        <w:t>Figure 4.2 : Hardware/Software Mapping</w:t>
      </w:r>
    </w:p>
    <w:p w14:paraId="71245E67" w14:textId="77777777" w:rsidR="005636B3" w:rsidRDefault="005636B3" w:rsidP="005636B3">
      <w:pPr>
        <w:pStyle w:val="body"/>
        <w:rPr>
          <w:lang w:val="fr-FR"/>
        </w:rPr>
      </w:pPr>
    </w:p>
    <w:p w14:paraId="797A3976" w14:textId="77777777" w:rsidR="005636B3" w:rsidRDefault="005636B3" w:rsidP="005636B3">
      <w:pPr>
        <w:pStyle w:val="body"/>
        <w:rPr>
          <w:lang w:val="fr-FR"/>
        </w:rPr>
      </w:pPr>
    </w:p>
    <w:p w14:paraId="77872165" w14:textId="77777777" w:rsidR="005636B3" w:rsidRDefault="005636B3" w:rsidP="005636B3">
      <w:pPr>
        <w:pStyle w:val="body"/>
        <w:rPr>
          <w:lang w:val="fr-FR"/>
        </w:rPr>
      </w:pPr>
    </w:p>
    <w:p w14:paraId="5A7F61AB" w14:textId="77777777" w:rsidR="005636B3" w:rsidRDefault="005636B3" w:rsidP="005636B3">
      <w:pPr>
        <w:pStyle w:val="body"/>
        <w:rPr>
          <w:lang w:val="fr-FR"/>
        </w:rPr>
      </w:pPr>
    </w:p>
    <w:p w14:paraId="263D677B" w14:textId="77777777" w:rsidR="005636B3" w:rsidRDefault="005636B3" w:rsidP="005636B3">
      <w:pPr>
        <w:pStyle w:val="body"/>
        <w:rPr>
          <w:lang w:val="fr-FR"/>
        </w:rPr>
      </w:pPr>
    </w:p>
    <w:p w14:paraId="4ACE7720" w14:textId="77777777" w:rsidR="005636B3" w:rsidRDefault="005636B3" w:rsidP="005636B3">
      <w:pPr>
        <w:pStyle w:val="body"/>
        <w:rPr>
          <w:lang w:val="fr-FR"/>
        </w:rPr>
      </w:pPr>
    </w:p>
    <w:p w14:paraId="002D3BBA" w14:textId="77777777" w:rsidR="005636B3" w:rsidRDefault="005636B3" w:rsidP="005636B3">
      <w:pPr>
        <w:pStyle w:val="body"/>
        <w:rPr>
          <w:lang w:val="fr-FR"/>
        </w:rPr>
      </w:pPr>
    </w:p>
    <w:p w14:paraId="0D540528" w14:textId="77777777" w:rsidR="005636B3" w:rsidRDefault="005636B3" w:rsidP="005636B3">
      <w:pPr>
        <w:pStyle w:val="body"/>
        <w:rPr>
          <w:lang w:val="fr-FR"/>
        </w:rPr>
      </w:pPr>
    </w:p>
    <w:p w14:paraId="6F154A9B" w14:textId="2ECBA7C2" w:rsidR="005636B3" w:rsidRDefault="005636B3" w:rsidP="005636B3">
      <w:pPr>
        <w:pStyle w:val="body"/>
        <w:rPr>
          <w:lang w:val="fr-FR"/>
        </w:rPr>
      </w:pPr>
    </w:p>
    <w:p w14:paraId="55EF882E" w14:textId="61482A38" w:rsidR="004003AD" w:rsidRDefault="004003AD" w:rsidP="005636B3">
      <w:pPr>
        <w:pStyle w:val="body"/>
        <w:rPr>
          <w:lang w:val="fr-FR"/>
        </w:rPr>
      </w:pPr>
    </w:p>
    <w:p w14:paraId="28889A8F" w14:textId="1B9E2F3A" w:rsidR="004003AD" w:rsidRDefault="004003AD" w:rsidP="005636B3">
      <w:pPr>
        <w:pStyle w:val="body"/>
        <w:rPr>
          <w:lang w:val="fr-FR"/>
        </w:rPr>
      </w:pPr>
    </w:p>
    <w:p w14:paraId="1E867E4B" w14:textId="28A7BBE5" w:rsidR="004003AD" w:rsidRDefault="004003AD" w:rsidP="005636B3">
      <w:pPr>
        <w:pStyle w:val="body"/>
        <w:rPr>
          <w:lang w:val="fr-FR"/>
        </w:rPr>
      </w:pPr>
    </w:p>
    <w:p w14:paraId="45DFFFF5" w14:textId="77777777" w:rsidR="004003AD" w:rsidRDefault="004003AD" w:rsidP="005636B3">
      <w:pPr>
        <w:pStyle w:val="body"/>
        <w:rPr>
          <w:lang w:val="fr-FR"/>
        </w:rPr>
      </w:pPr>
    </w:p>
    <w:p w14:paraId="7AFFB933" w14:textId="77777777" w:rsidR="005636B3" w:rsidRDefault="005636B3" w:rsidP="005636B3">
      <w:pPr>
        <w:pStyle w:val="body"/>
        <w:rPr>
          <w:lang w:val="fr-FR"/>
        </w:rPr>
      </w:pPr>
    </w:p>
    <w:p w14:paraId="24947ACD" w14:textId="77777777" w:rsidR="005636B3" w:rsidRDefault="005636B3" w:rsidP="005636B3">
      <w:pPr>
        <w:pStyle w:val="body"/>
        <w:rPr>
          <w:lang w:val="fr-FR"/>
        </w:rPr>
      </w:pPr>
    </w:p>
    <w:p w14:paraId="4B22668F" w14:textId="77777777" w:rsidR="005636B3" w:rsidRDefault="005636B3" w:rsidP="005636B3">
      <w:pPr>
        <w:pStyle w:val="body"/>
        <w:rPr>
          <w:lang w:val="fr-FR"/>
        </w:rPr>
      </w:pPr>
    </w:p>
    <w:p w14:paraId="0B65F426" w14:textId="77777777" w:rsidR="005636B3" w:rsidRPr="005636B3" w:rsidRDefault="005636B3" w:rsidP="005636B3">
      <w:pPr>
        <w:pStyle w:val="body"/>
        <w:rPr>
          <w:lang w:val="fr-FR"/>
        </w:rPr>
      </w:pPr>
    </w:p>
    <w:p w14:paraId="7B62F01C" w14:textId="22477BE6" w:rsidR="009D4047" w:rsidRPr="00D814A3" w:rsidRDefault="00B70E73" w:rsidP="00B70E73">
      <w:pPr>
        <w:pStyle w:val="Heading1"/>
        <w:rPr>
          <w:rFonts w:ascii="Times New Roman" w:hAnsi="Times New Roman"/>
          <w:sz w:val="32"/>
          <w:szCs w:val="32"/>
          <w:lang w:val="fr-FR"/>
        </w:rPr>
      </w:pPr>
      <w:r w:rsidRPr="00D814A3">
        <w:rPr>
          <w:rFonts w:ascii="Times New Roman" w:hAnsi="Times New Roman"/>
          <w:sz w:val="32"/>
          <w:szCs w:val="32"/>
          <w:lang w:val="fr-FR"/>
        </w:rPr>
        <w:lastRenderedPageBreak/>
        <w:t>APPENDIX</w:t>
      </w:r>
    </w:p>
    <w:p w14:paraId="2F8B7348" w14:textId="79F7BCDA" w:rsidR="00995FB2" w:rsidRPr="00D814A3" w:rsidRDefault="00995FB2" w:rsidP="00995FB2">
      <w:pPr>
        <w:pStyle w:val="Heading2"/>
        <w:rPr>
          <w:rFonts w:ascii="Times New Roman" w:hAnsi="Times New Roman"/>
          <w:sz w:val="28"/>
          <w:szCs w:val="28"/>
          <w:lang w:val="fr-FR"/>
        </w:rPr>
      </w:pPr>
      <w:r w:rsidRPr="00D814A3">
        <w:rPr>
          <w:rFonts w:ascii="Times New Roman" w:hAnsi="Times New Roman"/>
          <w:sz w:val="28"/>
          <w:szCs w:val="28"/>
          <w:lang w:val="fr-FR"/>
        </w:rPr>
        <w:t>Appendix A : Source Code</w:t>
      </w:r>
    </w:p>
    <w:p w14:paraId="1048548A" w14:textId="63A33BF3" w:rsidR="005C2A00" w:rsidRPr="006019E4" w:rsidRDefault="005C2A00" w:rsidP="00B70E73">
      <w:pPr>
        <w:pStyle w:val="body"/>
        <w:jc w:val="left"/>
        <w:rPr>
          <w:rFonts w:ascii="Times New Roman" w:hAnsi="Times New Roman"/>
          <w:lang w:val="fr-FR"/>
        </w:rPr>
      </w:pPr>
      <w:r w:rsidRPr="006019E4">
        <w:rPr>
          <w:rFonts w:ascii="Times New Roman" w:hAnsi="Times New Roman"/>
          <w:lang w:val="fr-FR"/>
        </w:rPr>
        <w:tab/>
      </w:r>
      <w:hyperlink r:id="rId19" w:history="1">
        <w:r w:rsidR="00701CFA" w:rsidRPr="006019E4">
          <w:rPr>
            <w:rStyle w:val="Hyperlink"/>
            <w:rFonts w:ascii="Times New Roman" w:hAnsi="Times New Roman"/>
            <w:lang w:val="fr-FR"/>
          </w:rPr>
          <w:t>https://github.com/rpatel121998/DataCalculator1.git</w:t>
        </w:r>
      </w:hyperlink>
      <w:r w:rsidR="00701CFA" w:rsidRPr="006019E4">
        <w:rPr>
          <w:rFonts w:ascii="Times New Roman" w:hAnsi="Times New Roman"/>
          <w:lang w:val="fr-FR"/>
        </w:rPr>
        <w:t xml:space="preserve"> </w:t>
      </w:r>
    </w:p>
    <w:sectPr w:rsidR="005C2A00" w:rsidRPr="006019E4" w:rsidSect="00392C2D">
      <w:headerReference w:type="default" r:id="rId20"/>
      <w:footerReference w:type="default" r:id="rId21"/>
      <w:headerReference w:type="first" r:id="rId22"/>
      <w:footerReference w:type="first" r:id="rId23"/>
      <w:pgSz w:w="11900" w:h="16840"/>
      <w:pgMar w:top="1440" w:right="1440" w:bottom="1440" w:left="1440" w:header="720" w:footer="115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6C271" w14:textId="77777777" w:rsidR="00555F6F" w:rsidRDefault="00555F6F">
      <w:r>
        <w:separator/>
      </w:r>
    </w:p>
  </w:endnote>
  <w:endnote w:type="continuationSeparator" w:id="0">
    <w:p w14:paraId="44D3F55A" w14:textId="77777777" w:rsidR="00555F6F" w:rsidRDefault="00555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2DD1" w14:textId="77777777" w:rsidR="0022325D" w:rsidRDefault="0022325D" w:rsidP="00530E1B">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5F55AD">
      <w:rPr>
        <w:noProof/>
        <w:snapToGrid w:val="0"/>
        <w:sz w:val="20"/>
      </w:rPr>
      <w:t>10</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5F55AD">
      <w:rPr>
        <w:noProof/>
        <w:snapToGrid w:val="0"/>
        <w:sz w:val="20"/>
      </w:rPr>
      <w:t>20</w:t>
    </w:r>
    <w:r>
      <w:rPr>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F20C4F8" w14:paraId="5C6C8C89" w14:textId="77777777" w:rsidTr="6F20C4F8">
      <w:tc>
        <w:tcPr>
          <w:tcW w:w="3005" w:type="dxa"/>
        </w:tcPr>
        <w:p w14:paraId="02F4EE37" w14:textId="4913152F" w:rsidR="6F20C4F8" w:rsidRDefault="6F20C4F8" w:rsidP="6F20C4F8">
          <w:pPr>
            <w:pStyle w:val="Header"/>
            <w:ind w:left="-115"/>
            <w:rPr>
              <w:szCs w:val="28"/>
            </w:rPr>
          </w:pPr>
        </w:p>
      </w:tc>
      <w:tc>
        <w:tcPr>
          <w:tcW w:w="3005" w:type="dxa"/>
        </w:tcPr>
        <w:p w14:paraId="64124C80" w14:textId="2A232E46" w:rsidR="6F20C4F8" w:rsidRDefault="6F20C4F8" w:rsidP="6F20C4F8">
          <w:pPr>
            <w:pStyle w:val="Header"/>
            <w:jc w:val="center"/>
            <w:rPr>
              <w:szCs w:val="28"/>
            </w:rPr>
          </w:pPr>
        </w:p>
      </w:tc>
      <w:tc>
        <w:tcPr>
          <w:tcW w:w="3005" w:type="dxa"/>
        </w:tcPr>
        <w:p w14:paraId="7661D9C1" w14:textId="7535DE7F" w:rsidR="6F20C4F8" w:rsidRDefault="6F20C4F8" w:rsidP="6F20C4F8">
          <w:pPr>
            <w:pStyle w:val="Header"/>
            <w:ind w:right="-115"/>
            <w:jc w:val="right"/>
            <w:rPr>
              <w:szCs w:val="28"/>
            </w:rPr>
          </w:pPr>
        </w:p>
      </w:tc>
    </w:tr>
  </w:tbl>
  <w:p w14:paraId="07AFC377" w14:textId="65467658" w:rsidR="6F20C4F8" w:rsidRDefault="6F20C4F8" w:rsidP="6F20C4F8">
    <w:pPr>
      <w:pStyle w:val="Footer"/>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6E9B" w14:textId="77777777" w:rsidR="00555F6F" w:rsidRDefault="00555F6F">
      <w:r>
        <w:separator/>
      </w:r>
    </w:p>
  </w:footnote>
  <w:footnote w:type="continuationSeparator" w:id="0">
    <w:p w14:paraId="2DCB8833" w14:textId="77777777" w:rsidR="00555F6F" w:rsidRDefault="00555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F20C4F8" w14:paraId="0A10B85F" w14:textId="77777777" w:rsidTr="6F20C4F8">
      <w:tc>
        <w:tcPr>
          <w:tcW w:w="3005" w:type="dxa"/>
        </w:tcPr>
        <w:p w14:paraId="2E9BE2F1" w14:textId="6FC98B96" w:rsidR="6F20C4F8" w:rsidRDefault="6F20C4F8" w:rsidP="6F20C4F8">
          <w:pPr>
            <w:pStyle w:val="Header"/>
            <w:ind w:left="-115"/>
            <w:rPr>
              <w:szCs w:val="28"/>
            </w:rPr>
          </w:pPr>
        </w:p>
      </w:tc>
      <w:tc>
        <w:tcPr>
          <w:tcW w:w="3005" w:type="dxa"/>
        </w:tcPr>
        <w:p w14:paraId="206CEB74" w14:textId="41DD2430" w:rsidR="6F20C4F8" w:rsidRDefault="6F20C4F8" w:rsidP="6F20C4F8">
          <w:pPr>
            <w:pStyle w:val="Header"/>
            <w:jc w:val="center"/>
            <w:rPr>
              <w:szCs w:val="28"/>
            </w:rPr>
          </w:pPr>
        </w:p>
      </w:tc>
      <w:tc>
        <w:tcPr>
          <w:tcW w:w="3005" w:type="dxa"/>
        </w:tcPr>
        <w:p w14:paraId="0604480C" w14:textId="2FB4B4D8" w:rsidR="6F20C4F8" w:rsidRDefault="6F20C4F8" w:rsidP="6F20C4F8">
          <w:pPr>
            <w:pStyle w:val="Header"/>
            <w:ind w:right="-115"/>
            <w:jc w:val="right"/>
            <w:rPr>
              <w:szCs w:val="28"/>
            </w:rPr>
          </w:pPr>
        </w:p>
      </w:tc>
    </w:tr>
  </w:tbl>
  <w:p w14:paraId="2002430E" w14:textId="39ED7A23" w:rsidR="6F20C4F8" w:rsidRDefault="6F20C4F8" w:rsidP="6F20C4F8">
    <w:pPr>
      <w:pStyle w:val="Header"/>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F20C4F8" w14:paraId="72E9FA44" w14:textId="77777777" w:rsidTr="6F20C4F8">
      <w:tc>
        <w:tcPr>
          <w:tcW w:w="3005" w:type="dxa"/>
        </w:tcPr>
        <w:p w14:paraId="28592D68" w14:textId="74E2915C" w:rsidR="6F20C4F8" w:rsidRDefault="6F20C4F8" w:rsidP="6F20C4F8">
          <w:pPr>
            <w:pStyle w:val="Header"/>
            <w:ind w:left="-115"/>
            <w:rPr>
              <w:szCs w:val="28"/>
            </w:rPr>
          </w:pPr>
        </w:p>
      </w:tc>
      <w:tc>
        <w:tcPr>
          <w:tcW w:w="3005" w:type="dxa"/>
        </w:tcPr>
        <w:p w14:paraId="114954E9" w14:textId="6DB5BDDA" w:rsidR="6F20C4F8" w:rsidRDefault="6F20C4F8" w:rsidP="6F20C4F8">
          <w:pPr>
            <w:pStyle w:val="Header"/>
            <w:jc w:val="center"/>
            <w:rPr>
              <w:szCs w:val="28"/>
            </w:rPr>
          </w:pPr>
        </w:p>
      </w:tc>
      <w:tc>
        <w:tcPr>
          <w:tcW w:w="3005" w:type="dxa"/>
        </w:tcPr>
        <w:p w14:paraId="293B1725" w14:textId="4259997B" w:rsidR="6F20C4F8" w:rsidRDefault="6F20C4F8" w:rsidP="6F20C4F8">
          <w:pPr>
            <w:pStyle w:val="Header"/>
            <w:ind w:right="-115"/>
            <w:jc w:val="right"/>
            <w:rPr>
              <w:szCs w:val="28"/>
            </w:rPr>
          </w:pPr>
        </w:p>
      </w:tc>
    </w:tr>
  </w:tbl>
  <w:p w14:paraId="40E1F37E" w14:textId="5DC5B741" w:rsidR="6F20C4F8" w:rsidRDefault="6F20C4F8" w:rsidP="6F20C4F8">
    <w:pPr>
      <w:pStyle w:val="Header"/>
      <w:rPr>
        <w:szCs w:val="28"/>
      </w:rPr>
    </w:pPr>
  </w:p>
</w:hdr>
</file>

<file path=word/intelligence.xml><?xml version="1.0" encoding="utf-8"?>
<int:Intelligence xmlns:int="http://schemas.microsoft.com/office/intelligence/2019/intelligence">
  <int:IntelligenceSettings/>
  <int:Manifest>
    <int:WordHash hashCode="lUFfaeJfoIS/aF" id="Osqh+C+J"/>
    <int:ParagraphRange paragraphId="85336306" textId="1274352993" start="146" length="12" invalidationStart="146" invalidationLength="12" id="hkS0vgVU"/>
    <int:ParagraphRange paragraphId="858925335" textId="1845884666" start="146" length="12" invalidationStart="146" invalidationLength="12" id="Uty0OCx7"/>
  </int:Manifest>
  <int:Observations>
    <int:Content id="Osqh+C+J">
      <int:Rejection type="LegacyProofing"/>
    </int:Content>
    <int:Content id="hkS0vgVU">
      <int:Rejection type="LegacyProofing"/>
    </int:Content>
    <int:Content id="Uty0OCx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1C7AF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00B67844"/>
    <w:multiLevelType w:val="multilevel"/>
    <w:tmpl w:val="20E0A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5536F"/>
    <w:multiLevelType w:val="multilevel"/>
    <w:tmpl w:val="0346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A3587"/>
    <w:multiLevelType w:val="multilevel"/>
    <w:tmpl w:val="8A38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82B6D"/>
    <w:multiLevelType w:val="multilevel"/>
    <w:tmpl w:val="6C9C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105A4"/>
    <w:multiLevelType w:val="multilevel"/>
    <w:tmpl w:val="2724E64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A0A1D"/>
    <w:multiLevelType w:val="multilevel"/>
    <w:tmpl w:val="54C0A0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012C3"/>
    <w:multiLevelType w:val="hybridMultilevel"/>
    <w:tmpl w:val="84D202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571661"/>
    <w:multiLevelType w:val="multilevel"/>
    <w:tmpl w:val="4C385776"/>
    <w:lvl w:ilvl="0">
      <w:start w:val="1"/>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9" w15:restartNumberingAfterBreak="0">
    <w:nsid w:val="20E35820"/>
    <w:multiLevelType w:val="multilevel"/>
    <w:tmpl w:val="201AE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47E"/>
    <w:multiLevelType w:val="multilevel"/>
    <w:tmpl w:val="C9FA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519B1"/>
    <w:multiLevelType w:val="multilevel"/>
    <w:tmpl w:val="A202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C968D7"/>
    <w:multiLevelType w:val="multilevel"/>
    <w:tmpl w:val="85E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F36C8"/>
    <w:multiLevelType w:val="hybridMultilevel"/>
    <w:tmpl w:val="D0644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037768"/>
    <w:multiLevelType w:val="multilevel"/>
    <w:tmpl w:val="6BD65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184815"/>
    <w:multiLevelType w:val="hybridMultilevel"/>
    <w:tmpl w:val="FEB88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55536"/>
    <w:multiLevelType w:val="multilevel"/>
    <w:tmpl w:val="8FF2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567C0"/>
    <w:multiLevelType w:val="multilevel"/>
    <w:tmpl w:val="ED7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05C4D"/>
    <w:multiLevelType w:val="multilevel"/>
    <w:tmpl w:val="6D38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46089D"/>
    <w:multiLevelType w:val="multilevel"/>
    <w:tmpl w:val="5C16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863D8B"/>
    <w:multiLevelType w:val="multilevel"/>
    <w:tmpl w:val="C94CFA9C"/>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810"/>
        </w:tabs>
        <w:ind w:left="450" w:firstLine="0"/>
      </w:pPr>
      <w:rPr>
        <w:rFonts w:ascii="Times" w:hAnsi="Times" w:hint="default"/>
        <w:b/>
        <w:i w:val="0"/>
        <w:sz w:val="24"/>
        <w:szCs w:val="24"/>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626C2290"/>
    <w:multiLevelType w:val="multilevel"/>
    <w:tmpl w:val="57AC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476A5"/>
    <w:multiLevelType w:val="multilevel"/>
    <w:tmpl w:val="C8CA6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2C1AD0"/>
    <w:multiLevelType w:val="multilevel"/>
    <w:tmpl w:val="90E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5A5ECC"/>
    <w:multiLevelType w:val="hybridMultilevel"/>
    <w:tmpl w:val="29342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6755B"/>
    <w:multiLevelType w:val="multilevel"/>
    <w:tmpl w:val="06FC3DC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A837C7"/>
    <w:multiLevelType w:val="multilevel"/>
    <w:tmpl w:val="3C90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496D34"/>
    <w:multiLevelType w:val="hybridMultilevel"/>
    <w:tmpl w:val="558C5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959220">
    <w:abstractNumId w:val="20"/>
  </w:num>
  <w:num w:numId="2" w16cid:durableId="1305890028">
    <w:abstractNumId w:val="0"/>
  </w:num>
  <w:num w:numId="3" w16cid:durableId="1412392565">
    <w:abstractNumId w:val="0"/>
  </w:num>
  <w:num w:numId="4" w16cid:durableId="64184630">
    <w:abstractNumId w:val="7"/>
  </w:num>
  <w:num w:numId="5" w16cid:durableId="1012418556">
    <w:abstractNumId w:val="16"/>
  </w:num>
  <w:num w:numId="6" w16cid:durableId="1893887472">
    <w:abstractNumId w:val="10"/>
  </w:num>
  <w:num w:numId="7" w16cid:durableId="1891527475">
    <w:abstractNumId w:val="3"/>
  </w:num>
  <w:num w:numId="8" w16cid:durableId="1661348716">
    <w:abstractNumId w:val="5"/>
  </w:num>
  <w:num w:numId="9" w16cid:durableId="166942401">
    <w:abstractNumId w:val="4"/>
  </w:num>
  <w:num w:numId="10" w16cid:durableId="334919849">
    <w:abstractNumId w:val="11"/>
  </w:num>
  <w:num w:numId="11" w16cid:durableId="1310598642">
    <w:abstractNumId w:val="12"/>
  </w:num>
  <w:num w:numId="12" w16cid:durableId="466052512">
    <w:abstractNumId w:val="21"/>
  </w:num>
  <w:num w:numId="13" w16cid:durableId="2048216437">
    <w:abstractNumId w:val="22"/>
  </w:num>
  <w:num w:numId="14" w16cid:durableId="1406151927">
    <w:abstractNumId w:val="9"/>
  </w:num>
  <w:num w:numId="15" w16cid:durableId="1622034619">
    <w:abstractNumId w:val="14"/>
  </w:num>
  <w:num w:numId="16" w16cid:durableId="1413090916">
    <w:abstractNumId w:val="17"/>
  </w:num>
  <w:num w:numId="17" w16cid:durableId="436368083">
    <w:abstractNumId w:val="23"/>
  </w:num>
  <w:num w:numId="18" w16cid:durableId="1921405660">
    <w:abstractNumId w:val="18"/>
  </w:num>
  <w:num w:numId="19" w16cid:durableId="653341358">
    <w:abstractNumId w:val="1"/>
  </w:num>
  <w:num w:numId="20" w16cid:durableId="533036849">
    <w:abstractNumId w:val="8"/>
  </w:num>
  <w:num w:numId="21" w16cid:durableId="1755275052">
    <w:abstractNumId w:val="25"/>
  </w:num>
  <w:num w:numId="22" w16cid:durableId="55276078">
    <w:abstractNumId w:val="6"/>
  </w:num>
  <w:num w:numId="23" w16cid:durableId="1172529290">
    <w:abstractNumId w:val="19"/>
  </w:num>
  <w:num w:numId="24" w16cid:durableId="56056944">
    <w:abstractNumId w:val="26"/>
  </w:num>
  <w:num w:numId="25" w16cid:durableId="790242020">
    <w:abstractNumId w:val="2"/>
  </w:num>
  <w:num w:numId="26" w16cid:durableId="1781217376">
    <w:abstractNumId w:val="24"/>
  </w:num>
  <w:num w:numId="27" w16cid:durableId="1548570213">
    <w:abstractNumId w:val="15"/>
  </w:num>
  <w:num w:numId="28" w16cid:durableId="1846361808">
    <w:abstractNumId w:val="27"/>
  </w:num>
  <w:num w:numId="29" w16cid:durableId="1200701308">
    <w:abstractNumId w:val="13"/>
  </w:num>
  <w:num w:numId="30" w16cid:durableId="1683437177">
    <w:abstractNumId w:val="20"/>
    <w:lvlOverride w:ilvl="0">
      <w:startOverride w:val="3"/>
    </w:lvlOverride>
    <w:lvlOverride w:ilvl="1">
      <w:startOverride w:val="3"/>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8"/>
    <w:rsid w:val="00005854"/>
    <w:rsid w:val="000058E5"/>
    <w:rsid w:val="00006309"/>
    <w:rsid w:val="00007755"/>
    <w:rsid w:val="00010D57"/>
    <w:rsid w:val="00017DB1"/>
    <w:rsid w:val="0002177A"/>
    <w:rsid w:val="00022849"/>
    <w:rsid w:val="00023F02"/>
    <w:rsid w:val="000266EB"/>
    <w:rsid w:val="00036DDA"/>
    <w:rsid w:val="00040262"/>
    <w:rsid w:val="00041C43"/>
    <w:rsid w:val="00042FEE"/>
    <w:rsid w:val="00043A41"/>
    <w:rsid w:val="00043D7D"/>
    <w:rsid w:val="000520E6"/>
    <w:rsid w:val="000525AD"/>
    <w:rsid w:val="00060147"/>
    <w:rsid w:val="00063A8F"/>
    <w:rsid w:val="000662AD"/>
    <w:rsid w:val="0007254A"/>
    <w:rsid w:val="00074D15"/>
    <w:rsid w:val="00075EBD"/>
    <w:rsid w:val="0007659E"/>
    <w:rsid w:val="00080FC2"/>
    <w:rsid w:val="00084A25"/>
    <w:rsid w:val="000875F4"/>
    <w:rsid w:val="00091CB0"/>
    <w:rsid w:val="0009322B"/>
    <w:rsid w:val="00097474"/>
    <w:rsid w:val="000A0CFF"/>
    <w:rsid w:val="000A5507"/>
    <w:rsid w:val="000A56C1"/>
    <w:rsid w:val="000A6E24"/>
    <w:rsid w:val="000B2BF7"/>
    <w:rsid w:val="000B4F76"/>
    <w:rsid w:val="000C23E5"/>
    <w:rsid w:val="000D247F"/>
    <w:rsid w:val="000D671F"/>
    <w:rsid w:val="000D7884"/>
    <w:rsid w:val="000E0B50"/>
    <w:rsid w:val="000E10AA"/>
    <w:rsid w:val="000E31C2"/>
    <w:rsid w:val="000E3C73"/>
    <w:rsid w:val="000E589C"/>
    <w:rsid w:val="000F092B"/>
    <w:rsid w:val="000F2238"/>
    <w:rsid w:val="000F2BCE"/>
    <w:rsid w:val="000F30A3"/>
    <w:rsid w:val="000F5525"/>
    <w:rsid w:val="001040B7"/>
    <w:rsid w:val="00105025"/>
    <w:rsid w:val="0010662B"/>
    <w:rsid w:val="001109B3"/>
    <w:rsid w:val="001149BE"/>
    <w:rsid w:val="001157D8"/>
    <w:rsid w:val="00120C53"/>
    <w:rsid w:val="00120DBF"/>
    <w:rsid w:val="00123E16"/>
    <w:rsid w:val="0012765A"/>
    <w:rsid w:val="00131C25"/>
    <w:rsid w:val="001357E8"/>
    <w:rsid w:val="00135DF4"/>
    <w:rsid w:val="001408E3"/>
    <w:rsid w:val="00143522"/>
    <w:rsid w:val="001444FE"/>
    <w:rsid w:val="00152A7E"/>
    <w:rsid w:val="00152BDA"/>
    <w:rsid w:val="00153635"/>
    <w:rsid w:val="001538FE"/>
    <w:rsid w:val="001578AC"/>
    <w:rsid w:val="0016140B"/>
    <w:rsid w:val="00174C8B"/>
    <w:rsid w:val="00174D5D"/>
    <w:rsid w:val="00176CA6"/>
    <w:rsid w:val="00180DA7"/>
    <w:rsid w:val="00181DEC"/>
    <w:rsid w:val="001833E6"/>
    <w:rsid w:val="00196251"/>
    <w:rsid w:val="00196F39"/>
    <w:rsid w:val="001A03E0"/>
    <w:rsid w:val="001A347F"/>
    <w:rsid w:val="001A3BC8"/>
    <w:rsid w:val="001A4131"/>
    <w:rsid w:val="001A53DE"/>
    <w:rsid w:val="001B5426"/>
    <w:rsid w:val="001C164E"/>
    <w:rsid w:val="001C1E76"/>
    <w:rsid w:val="001C4388"/>
    <w:rsid w:val="001C52FF"/>
    <w:rsid w:val="001C7941"/>
    <w:rsid w:val="001D081D"/>
    <w:rsid w:val="001D09A6"/>
    <w:rsid w:val="001D0D4C"/>
    <w:rsid w:val="001D2AE0"/>
    <w:rsid w:val="001D6A37"/>
    <w:rsid w:val="001E3139"/>
    <w:rsid w:val="001E31DB"/>
    <w:rsid w:val="001E5733"/>
    <w:rsid w:val="001E7D6B"/>
    <w:rsid w:val="001F14B5"/>
    <w:rsid w:val="001F70E6"/>
    <w:rsid w:val="001F7500"/>
    <w:rsid w:val="001F7722"/>
    <w:rsid w:val="00200780"/>
    <w:rsid w:val="00200CE4"/>
    <w:rsid w:val="00203FA2"/>
    <w:rsid w:val="00204452"/>
    <w:rsid w:val="00210C53"/>
    <w:rsid w:val="0021429D"/>
    <w:rsid w:val="00216760"/>
    <w:rsid w:val="002177F9"/>
    <w:rsid w:val="00221A84"/>
    <w:rsid w:val="002226E4"/>
    <w:rsid w:val="00222D13"/>
    <w:rsid w:val="0022325D"/>
    <w:rsid w:val="002239AB"/>
    <w:rsid w:val="002257BA"/>
    <w:rsid w:val="00235D98"/>
    <w:rsid w:val="00235EFF"/>
    <w:rsid w:val="002361F7"/>
    <w:rsid w:val="0024034F"/>
    <w:rsid w:val="002406B5"/>
    <w:rsid w:val="002437D9"/>
    <w:rsid w:val="002439A8"/>
    <w:rsid w:val="002469F8"/>
    <w:rsid w:val="00251323"/>
    <w:rsid w:val="00253F4F"/>
    <w:rsid w:val="00262FCC"/>
    <w:rsid w:val="00264F70"/>
    <w:rsid w:val="00265E91"/>
    <w:rsid w:val="00266DE1"/>
    <w:rsid w:val="00267C65"/>
    <w:rsid w:val="00274521"/>
    <w:rsid w:val="002754FF"/>
    <w:rsid w:val="00275C96"/>
    <w:rsid w:val="00276978"/>
    <w:rsid w:val="0028131C"/>
    <w:rsid w:val="002827FC"/>
    <w:rsid w:val="002851E7"/>
    <w:rsid w:val="00292034"/>
    <w:rsid w:val="002924E3"/>
    <w:rsid w:val="00292EA3"/>
    <w:rsid w:val="00294364"/>
    <w:rsid w:val="0029550B"/>
    <w:rsid w:val="00296DA9"/>
    <w:rsid w:val="002A3F21"/>
    <w:rsid w:val="002A4C7D"/>
    <w:rsid w:val="002A65B0"/>
    <w:rsid w:val="002A6727"/>
    <w:rsid w:val="002A6AC4"/>
    <w:rsid w:val="002B2549"/>
    <w:rsid w:val="002B6344"/>
    <w:rsid w:val="002B681E"/>
    <w:rsid w:val="002B7016"/>
    <w:rsid w:val="002C15C0"/>
    <w:rsid w:val="002C169A"/>
    <w:rsid w:val="002C52ED"/>
    <w:rsid w:val="002C600D"/>
    <w:rsid w:val="002C658B"/>
    <w:rsid w:val="002C6F1C"/>
    <w:rsid w:val="002C7C4D"/>
    <w:rsid w:val="002C7E60"/>
    <w:rsid w:val="002D1BF6"/>
    <w:rsid w:val="002D1F8A"/>
    <w:rsid w:val="002D3397"/>
    <w:rsid w:val="002D7A40"/>
    <w:rsid w:val="002E01BA"/>
    <w:rsid w:val="002E1DDF"/>
    <w:rsid w:val="002E68C3"/>
    <w:rsid w:val="002E6F40"/>
    <w:rsid w:val="002F2E97"/>
    <w:rsid w:val="003037B5"/>
    <w:rsid w:val="00303AA8"/>
    <w:rsid w:val="00303EA0"/>
    <w:rsid w:val="0031078F"/>
    <w:rsid w:val="00311EBA"/>
    <w:rsid w:val="003120ED"/>
    <w:rsid w:val="003213B3"/>
    <w:rsid w:val="00325DC5"/>
    <w:rsid w:val="00326019"/>
    <w:rsid w:val="00327E3F"/>
    <w:rsid w:val="00330325"/>
    <w:rsid w:val="00336728"/>
    <w:rsid w:val="00336854"/>
    <w:rsid w:val="003463C5"/>
    <w:rsid w:val="003463C8"/>
    <w:rsid w:val="00347609"/>
    <w:rsid w:val="00347A2F"/>
    <w:rsid w:val="00351525"/>
    <w:rsid w:val="00351CC3"/>
    <w:rsid w:val="003540C2"/>
    <w:rsid w:val="003552C7"/>
    <w:rsid w:val="003559E1"/>
    <w:rsid w:val="003663B1"/>
    <w:rsid w:val="00371767"/>
    <w:rsid w:val="00371C88"/>
    <w:rsid w:val="003724FD"/>
    <w:rsid w:val="00377778"/>
    <w:rsid w:val="00377B35"/>
    <w:rsid w:val="003855ED"/>
    <w:rsid w:val="00386EFE"/>
    <w:rsid w:val="00387FA7"/>
    <w:rsid w:val="003900B9"/>
    <w:rsid w:val="00392C2D"/>
    <w:rsid w:val="00396A97"/>
    <w:rsid w:val="003A010E"/>
    <w:rsid w:val="003A0FAD"/>
    <w:rsid w:val="003A142E"/>
    <w:rsid w:val="003A44CB"/>
    <w:rsid w:val="003A4F9E"/>
    <w:rsid w:val="003B15E3"/>
    <w:rsid w:val="003B2941"/>
    <w:rsid w:val="003B5F09"/>
    <w:rsid w:val="003B69FF"/>
    <w:rsid w:val="003B704B"/>
    <w:rsid w:val="003B7F91"/>
    <w:rsid w:val="003C0F6B"/>
    <w:rsid w:val="003C1276"/>
    <w:rsid w:val="003C1948"/>
    <w:rsid w:val="003C34BA"/>
    <w:rsid w:val="003C52F4"/>
    <w:rsid w:val="003C5F96"/>
    <w:rsid w:val="003C6F3E"/>
    <w:rsid w:val="003E4F65"/>
    <w:rsid w:val="003E514A"/>
    <w:rsid w:val="003E7700"/>
    <w:rsid w:val="003F01B1"/>
    <w:rsid w:val="003F028C"/>
    <w:rsid w:val="003F2245"/>
    <w:rsid w:val="003F78A8"/>
    <w:rsid w:val="003F7CD1"/>
    <w:rsid w:val="004003AD"/>
    <w:rsid w:val="00403568"/>
    <w:rsid w:val="0040386A"/>
    <w:rsid w:val="0040468F"/>
    <w:rsid w:val="004111A9"/>
    <w:rsid w:val="00412F49"/>
    <w:rsid w:val="004145FE"/>
    <w:rsid w:val="00415134"/>
    <w:rsid w:val="00416E64"/>
    <w:rsid w:val="00417878"/>
    <w:rsid w:val="00422575"/>
    <w:rsid w:val="00423C00"/>
    <w:rsid w:val="00424818"/>
    <w:rsid w:val="00426E10"/>
    <w:rsid w:val="00430623"/>
    <w:rsid w:val="0043066F"/>
    <w:rsid w:val="004308D3"/>
    <w:rsid w:val="004309A0"/>
    <w:rsid w:val="004327A9"/>
    <w:rsid w:val="004329E1"/>
    <w:rsid w:val="004332E7"/>
    <w:rsid w:val="00433D64"/>
    <w:rsid w:val="00436D73"/>
    <w:rsid w:val="00444625"/>
    <w:rsid w:val="00445259"/>
    <w:rsid w:val="004464DE"/>
    <w:rsid w:val="00446643"/>
    <w:rsid w:val="00450581"/>
    <w:rsid w:val="00450F3C"/>
    <w:rsid w:val="00454C91"/>
    <w:rsid w:val="00455276"/>
    <w:rsid w:val="00455C16"/>
    <w:rsid w:val="00456E41"/>
    <w:rsid w:val="00457AC4"/>
    <w:rsid w:val="0046181B"/>
    <w:rsid w:val="00466975"/>
    <w:rsid w:val="0046768E"/>
    <w:rsid w:val="00473B62"/>
    <w:rsid w:val="00473FA6"/>
    <w:rsid w:val="004763A8"/>
    <w:rsid w:val="00482317"/>
    <w:rsid w:val="00483250"/>
    <w:rsid w:val="004920E0"/>
    <w:rsid w:val="00493110"/>
    <w:rsid w:val="00493BE5"/>
    <w:rsid w:val="00494049"/>
    <w:rsid w:val="004A2476"/>
    <w:rsid w:val="004A6136"/>
    <w:rsid w:val="004A63DD"/>
    <w:rsid w:val="004A745B"/>
    <w:rsid w:val="004B4CFC"/>
    <w:rsid w:val="004B5138"/>
    <w:rsid w:val="004B65BD"/>
    <w:rsid w:val="004C268D"/>
    <w:rsid w:val="004C315B"/>
    <w:rsid w:val="004C3352"/>
    <w:rsid w:val="004C4D06"/>
    <w:rsid w:val="004C6DA0"/>
    <w:rsid w:val="004C7DC1"/>
    <w:rsid w:val="004D126C"/>
    <w:rsid w:val="004D3274"/>
    <w:rsid w:val="004D4611"/>
    <w:rsid w:val="004D65A8"/>
    <w:rsid w:val="004D7BA0"/>
    <w:rsid w:val="004E37E0"/>
    <w:rsid w:val="004E4221"/>
    <w:rsid w:val="004E7282"/>
    <w:rsid w:val="004F16CB"/>
    <w:rsid w:val="004F3833"/>
    <w:rsid w:val="004F4BB5"/>
    <w:rsid w:val="004F5D2D"/>
    <w:rsid w:val="004F64D0"/>
    <w:rsid w:val="004F7DBA"/>
    <w:rsid w:val="00502D8F"/>
    <w:rsid w:val="0050548C"/>
    <w:rsid w:val="0050725A"/>
    <w:rsid w:val="005076D1"/>
    <w:rsid w:val="00507891"/>
    <w:rsid w:val="00511E7C"/>
    <w:rsid w:val="0051284A"/>
    <w:rsid w:val="00512F8E"/>
    <w:rsid w:val="005148A0"/>
    <w:rsid w:val="0051F085"/>
    <w:rsid w:val="00520B67"/>
    <w:rsid w:val="0052218F"/>
    <w:rsid w:val="005248FB"/>
    <w:rsid w:val="00524ED8"/>
    <w:rsid w:val="00525FEC"/>
    <w:rsid w:val="00530DEA"/>
    <w:rsid w:val="00530E1B"/>
    <w:rsid w:val="005320F5"/>
    <w:rsid w:val="00534712"/>
    <w:rsid w:val="0053772B"/>
    <w:rsid w:val="00540D3A"/>
    <w:rsid w:val="00541A95"/>
    <w:rsid w:val="00542AF9"/>
    <w:rsid w:val="00543B84"/>
    <w:rsid w:val="00552D33"/>
    <w:rsid w:val="00552DA0"/>
    <w:rsid w:val="005558C4"/>
    <w:rsid w:val="00555F6F"/>
    <w:rsid w:val="00556CFE"/>
    <w:rsid w:val="0055749F"/>
    <w:rsid w:val="005636B3"/>
    <w:rsid w:val="00565208"/>
    <w:rsid w:val="00566288"/>
    <w:rsid w:val="00572B9D"/>
    <w:rsid w:val="0058214F"/>
    <w:rsid w:val="00582629"/>
    <w:rsid w:val="00583757"/>
    <w:rsid w:val="005846DB"/>
    <w:rsid w:val="005851DF"/>
    <w:rsid w:val="00586C16"/>
    <w:rsid w:val="00593265"/>
    <w:rsid w:val="005936A6"/>
    <w:rsid w:val="0059392B"/>
    <w:rsid w:val="005941AF"/>
    <w:rsid w:val="0059445A"/>
    <w:rsid w:val="00595550"/>
    <w:rsid w:val="00596403"/>
    <w:rsid w:val="00597080"/>
    <w:rsid w:val="005A0EBC"/>
    <w:rsid w:val="005A28CD"/>
    <w:rsid w:val="005A41BC"/>
    <w:rsid w:val="005A63EB"/>
    <w:rsid w:val="005A7CA1"/>
    <w:rsid w:val="005AECB6"/>
    <w:rsid w:val="005B155C"/>
    <w:rsid w:val="005B3E5A"/>
    <w:rsid w:val="005B50DA"/>
    <w:rsid w:val="005C1767"/>
    <w:rsid w:val="005C25B3"/>
    <w:rsid w:val="005C2A00"/>
    <w:rsid w:val="005C7259"/>
    <w:rsid w:val="005D06B4"/>
    <w:rsid w:val="005D0D7B"/>
    <w:rsid w:val="005D1F80"/>
    <w:rsid w:val="005D412B"/>
    <w:rsid w:val="005D6BBA"/>
    <w:rsid w:val="005E7D46"/>
    <w:rsid w:val="005F4836"/>
    <w:rsid w:val="005F55AD"/>
    <w:rsid w:val="006019E4"/>
    <w:rsid w:val="006072B8"/>
    <w:rsid w:val="0061043A"/>
    <w:rsid w:val="00610780"/>
    <w:rsid w:val="0061100B"/>
    <w:rsid w:val="00612BC9"/>
    <w:rsid w:val="006135F7"/>
    <w:rsid w:val="00613BFB"/>
    <w:rsid w:val="006207C3"/>
    <w:rsid w:val="00620ABD"/>
    <w:rsid w:val="00625923"/>
    <w:rsid w:val="00627EC2"/>
    <w:rsid w:val="00630DCB"/>
    <w:rsid w:val="00631634"/>
    <w:rsid w:val="006336DF"/>
    <w:rsid w:val="006410F9"/>
    <w:rsid w:val="00647534"/>
    <w:rsid w:val="00652429"/>
    <w:rsid w:val="006531AF"/>
    <w:rsid w:val="00654BE6"/>
    <w:rsid w:val="006550E0"/>
    <w:rsid w:val="00655B7F"/>
    <w:rsid w:val="00655D6F"/>
    <w:rsid w:val="00657E3D"/>
    <w:rsid w:val="006604E9"/>
    <w:rsid w:val="00661B96"/>
    <w:rsid w:val="00662E5E"/>
    <w:rsid w:val="00663865"/>
    <w:rsid w:val="006650A9"/>
    <w:rsid w:val="00670988"/>
    <w:rsid w:val="00687512"/>
    <w:rsid w:val="00687821"/>
    <w:rsid w:val="00687E78"/>
    <w:rsid w:val="0069035C"/>
    <w:rsid w:val="00690BC9"/>
    <w:rsid w:val="00694510"/>
    <w:rsid w:val="00698915"/>
    <w:rsid w:val="006A0C75"/>
    <w:rsid w:val="006A2A4E"/>
    <w:rsid w:val="006A3A0A"/>
    <w:rsid w:val="006A5870"/>
    <w:rsid w:val="006B1347"/>
    <w:rsid w:val="006B18FC"/>
    <w:rsid w:val="006B2508"/>
    <w:rsid w:val="006B28F4"/>
    <w:rsid w:val="006B4255"/>
    <w:rsid w:val="006B62E8"/>
    <w:rsid w:val="006B73F7"/>
    <w:rsid w:val="006C2D9E"/>
    <w:rsid w:val="006C424A"/>
    <w:rsid w:val="006C7AB1"/>
    <w:rsid w:val="006D62AA"/>
    <w:rsid w:val="006E1E50"/>
    <w:rsid w:val="006E24D3"/>
    <w:rsid w:val="006E6817"/>
    <w:rsid w:val="006E7656"/>
    <w:rsid w:val="006E76CD"/>
    <w:rsid w:val="006E7D13"/>
    <w:rsid w:val="006F0C4C"/>
    <w:rsid w:val="006F79CA"/>
    <w:rsid w:val="00700658"/>
    <w:rsid w:val="00701269"/>
    <w:rsid w:val="00701CFA"/>
    <w:rsid w:val="00702B6E"/>
    <w:rsid w:val="007061BF"/>
    <w:rsid w:val="00706996"/>
    <w:rsid w:val="00706DF2"/>
    <w:rsid w:val="00707852"/>
    <w:rsid w:val="00716F2D"/>
    <w:rsid w:val="0071714F"/>
    <w:rsid w:val="007222AB"/>
    <w:rsid w:val="00727B53"/>
    <w:rsid w:val="00730E0F"/>
    <w:rsid w:val="00732FDE"/>
    <w:rsid w:val="00734E04"/>
    <w:rsid w:val="007366CE"/>
    <w:rsid w:val="00743253"/>
    <w:rsid w:val="0074402C"/>
    <w:rsid w:val="00744F42"/>
    <w:rsid w:val="00746A21"/>
    <w:rsid w:val="00752F1D"/>
    <w:rsid w:val="00753592"/>
    <w:rsid w:val="00753DC8"/>
    <w:rsid w:val="007612C4"/>
    <w:rsid w:val="00762E65"/>
    <w:rsid w:val="0076335E"/>
    <w:rsid w:val="00763B65"/>
    <w:rsid w:val="00763CCA"/>
    <w:rsid w:val="00763F26"/>
    <w:rsid w:val="00764ABB"/>
    <w:rsid w:val="0077417C"/>
    <w:rsid w:val="0077792E"/>
    <w:rsid w:val="00780B46"/>
    <w:rsid w:val="007826B2"/>
    <w:rsid w:val="0078348E"/>
    <w:rsid w:val="00786587"/>
    <w:rsid w:val="007876B7"/>
    <w:rsid w:val="00787D93"/>
    <w:rsid w:val="0079004F"/>
    <w:rsid w:val="0079742B"/>
    <w:rsid w:val="007A402E"/>
    <w:rsid w:val="007A68DF"/>
    <w:rsid w:val="007A74B0"/>
    <w:rsid w:val="007B1C34"/>
    <w:rsid w:val="007B4754"/>
    <w:rsid w:val="007B64D4"/>
    <w:rsid w:val="007B75B1"/>
    <w:rsid w:val="007C0728"/>
    <w:rsid w:val="007C0B2D"/>
    <w:rsid w:val="007C0F18"/>
    <w:rsid w:val="007C17EE"/>
    <w:rsid w:val="007C4C33"/>
    <w:rsid w:val="007D2D4C"/>
    <w:rsid w:val="007D485F"/>
    <w:rsid w:val="007D5812"/>
    <w:rsid w:val="007D6F17"/>
    <w:rsid w:val="007D740F"/>
    <w:rsid w:val="007E1450"/>
    <w:rsid w:val="007E293C"/>
    <w:rsid w:val="007E59E5"/>
    <w:rsid w:val="007F4901"/>
    <w:rsid w:val="007F583F"/>
    <w:rsid w:val="00806332"/>
    <w:rsid w:val="008068B0"/>
    <w:rsid w:val="0081636C"/>
    <w:rsid w:val="00816377"/>
    <w:rsid w:val="008222C2"/>
    <w:rsid w:val="008224C2"/>
    <w:rsid w:val="008241C8"/>
    <w:rsid w:val="008244A0"/>
    <w:rsid w:val="0082669A"/>
    <w:rsid w:val="00832761"/>
    <w:rsid w:val="0083465B"/>
    <w:rsid w:val="0083735A"/>
    <w:rsid w:val="008377D6"/>
    <w:rsid w:val="008401F1"/>
    <w:rsid w:val="008405EC"/>
    <w:rsid w:val="00845893"/>
    <w:rsid w:val="0085386E"/>
    <w:rsid w:val="00855DE3"/>
    <w:rsid w:val="00861A16"/>
    <w:rsid w:val="0086549D"/>
    <w:rsid w:val="00867F44"/>
    <w:rsid w:val="008703D3"/>
    <w:rsid w:val="008725FE"/>
    <w:rsid w:val="008816C1"/>
    <w:rsid w:val="008847CE"/>
    <w:rsid w:val="00887A4D"/>
    <w:rsid w:val="00893D34"/>
    <w:rsid w:val="008952CE"/>
    <w:rsid w:val="008A15FC"/>
    <w:rsid w:val="008A3EA9"/>
    <w:rsid w:val="008A5BCA"/>
    <w:rsid w:val="008B0BD7"/>
    <w:rsid w:val="008B1362"/>
    <w:rsid w:val="008B13DD"/>
    <w:rsid w:val="008B13E2"/>
    <w:rsid w:val="008B33CC"/>
    <w:rsid w:val="008B6FCD"/>
    <w:rsid w:val="008B6FFD"/>
    <w:rsid w:val="008B72FB"/>
    <w:rsid w:val="008B7DE7"/>
    <w:rsid w:val="008C0C82"/>
    <w:rsid w:val="008C1794"/>
    <w:rsid w:val="008C5C2F"/>
    <w:rsid w:val="008D13AC"/>
    <w:rsid w:val="008D14C3"/>
    <w:rsid w:val="008D46A8"/>
    <w:rsid w:val="008D79AA"/>
    <w:rsid w:val="008D7AEC"/>
    <w:rsid w:val="008E073C"/>
    <w:rsid w:val="008E0874"/>
    <w:rsid w:val="008E5C4B"/>
    <w:rsid w:val="008F0760"/>
    <w:rsid w:val="008F4C5B"/>
    <w:rsid w:val="008F59E8"/>
    <w:rsid w:val="0090158E"/>
    <w:rsid w:val="009032CE"/>
    <w:rsid w:val="00903B9B"/>
    <w:rsid w:val="00910EE1"/>
    <w:rsid w:val="00912966"/>
    <w:rsid w:val="0092065D"/>
    <w:rsid w:val="009235D7"/>
    <w:rsid w:val="00924791"/>
    <w:rsid w:val="00926745"/>
    <w:rsid w:val="009310CF"/>
    <w:rsid w:val="009335AF"/>
    <w:rsid w:val="00936B3E"/>
    <w:rsid w:val="0094203B"/>
    <w:rsid w:val="0095394F"/>
    <w:rsid w:val="00953CD5"/>
    <w:rsid w:val="00953FAD"/>
    <w:rsid w:val="00962DE7"/>
    <w:rsid w:val="00965521"/>
    <w:rsid w:val="0096666B"/>
    <w:rsid w:val="00967F83"/>
    <w:rsid w:val="00970E7B"/>
    <w:rsid w:val="00971B9B"/>
    <w:rsid w:val="0097228C"/>
    <w:rsid w:val="009816B1"/>
    <w:rsid w:val="00982318"/>
    <w:rsid w:val="00984043"/>
    <w:rsid w:val="00986D12"/>
    <w:rsid w:val="00987E78"/>
    <w:rsid w:val="00992F34"/>
    <w:rsid w:val="00994862"/>
    <w:rsid w:val="00995FB2"/>
    <w:rsid w:val="009974A6"/>
    <w:rsid w:val="009A09A4"/>
    <w:rsid w:val="009A1187"/>
    <w:rsid w:val="009B3396"/>
    <w:rsid w:val="009B35AB"/>
    <w:rsid w:val="009C123F"/>
    <w:rsid w:val="009C2FEE"/>
    <w:rsid w:val="009C30AF"/>
    <w:rsid w:val="009C316D"/>
    <w:rsid w:val="009C3EA0"/>
    <w:rsid w:val="009CEB5F"/>
    <w:rsid w:val="009D12CE"/>
    <w:rsid w:val="009D4047"/>
    <w:rsid w:val="009D453F"/>
    <w:rsid w:val="009E3FBB"/>
    <w:rsid w:val="009E4EAA"/>
    <w:rsid w:val="009E709B"/>
    <w:rsid w:val="009E722A"/>
    <w:rsid w:val="009F2004"/>
    <w:rsid w:val="009F2934"/>
    <w:rsid w:val="009F4114"/>
    <w:rsid w:val="009F4D3E"/>
    <w:rsid w:val="009F59C0"/>
    <w:rsid w:val="009F7DC0"/>
    <w:rsid w:val="00A0139D"/>
    <w:rsid w:val="00A013A1"/>
    <w:rsid w:val="00A045AE"/>
    <w:rsid w:val="00A04B47"/>
    <w:rsid w:val="00A1286B"/>
    <w:rsid w:val="00A213CB"/>
    <w:rsid w:val="00A25598"/>
    <w:rsid w:val="00A271C0"/>
    <w:rsid w:val="00A27E75"/>
    <w:rsid w:val="00A285A9"/>
    <w:rsid w:val="00A3117D"/>
    <w:rsid w:val="00A352FB"/>
    <w:rsid w:val="00A36C00"/>
    <w:rsid w:val="00A4052A"/>
    <w:rsid w:val="00A475DB"/>
    <w:rsid w:val="00A50B62"/>
    <w:rsid w:val="00A50B8A"/>
    <w:rsid w:val="00A52A29"/>
    <w:rsid w:val="00A54E90"/>
    <w:rsid w:val="00A55382"/>
    <w:rsid w:val="00A56629"/>
    <w:rsid w:val="00A5700A"/>
    <w:rsid w:val="00A57940"/>
    <w:rsid w:val="00A60621"/>
    <w:rsid w:val="00A62016"/>
    <w:rsid w:val="00A649CA"/>
    <w:rsid w:val="00A72F5D"/>
    <w:rsid w:val="00A74238"/>
    <w:rsid w:val="00A76046"/>
    <w:rsid w:val="00A77974"/>
    <w:rsid w:val="00A80C7A"/>
    <w:rsid w:val="00A82817"/>
    <w:rsid w:val="00A84200"/>
    <w:rsid w:val="00A913BF"/>
    <w:rsid w:val="00A91A43"/>
    <w:rsid w:val="00A93B98"/>
    <w:rsid w:val="00A93C10"/>
    <w:rsid w:val="00AA0692"/>
    <w:rsid w:val="00AA21DF"/>
    <w:rsid w:val="00AA44A8"/>
    <w:rsid w:val="00AA6368"/>
    <w:rsid w:val="00AA73A4"/>
    <w:rsid w:val="00AB229B"/>
    <w:rsid w:val="00AB3326"/>
    <w:rsid w:val="00AB343C"/>
    <w:rsid w:val="00AB5013"/>
    <w:rsid w:val="00AB74F0"/>
    <w:rsid w:val="00AC07D8"/>
    <w:rsid w:val="00AC33DC"/>
    <w:rsid w:val="00AD0863"/>
    <w:rsid w:val="00AD1982"/>
    <w:rsid w:val="00AD1A9F"/>
    <w:rsid w:val="00AD216D"/>
    <w:rsid w:val="00AD3114"/>
    <w:rsid w:val="00AD5A4B"/>
    <w:rsid w:val="00AD72B5"/>
    <w:rsid w:val="00ADD5A2"/>
    <w:rsid w:val="00AE12C7"/>
    <w:rsid w:val="00AE3357"/>
    <w:rsid w:val="00AE406A"/>
    <w:rsid w:val="00AE5899"/>
    <w:rsid w:val="00AE6E76"/>
    <w:rsid w:val="00AE77D1"/>
    <w:rsid w:val="00AF135A"/>
    <w:rsid w:val="00AF331E"/>
    <w:rsid w:val="00AF3B56"/>
    <w:rsid w:val="00AF44BD"/>
    <w:rsid w:val="00AF470E"/>
    <w:rsid w:val="00AF4B00"/>
    <w:rsid w:val="00AF7635"/>
    <w:rsid w:val="00B04187"/>
    <w:rsid w:val="00B072A1"/>
    <w:rsid w:val="00B131A4"/>
    <w:rsid w:val="00B209AC"/>
    <w:rsid w:val="00B21644"/>
    <w:rsid w:val="00B2291B"/>
    <w:rsid w:val="00B279CD"/>
    <w:rsid w:val="00B348F3"/>
    <w:rsid w:val="00B34FAA"/>
    <w:rsid w:val="00B36B4C"/>
    <w:rsid w:val="00B4084E"/>
    <w:rsid w:val="00B4453D"/>
    <w:rsid w:val="00B47C63"/>
    <w:rsid w:val="00B53189"/>
    <w:rsid w:val="00B55156"/>
    <w:rsid w:val="00B618BD"/>
    <w:rsid w:val="00B65F9D"/>
    <w:rsid w:val="00B70E73"/>
    <w:rsid w:val="00B711CD"/>
    <w:rsid w:val="00B716D9"/>
    <w:rsid w:val="00B71D79"/>
    <w:rsid w:val="00B769EE"/>
    <w:rsid w:val="00B76E55"/>
    <w:rsid w:val="00B80DDE"/>
    <w:rsid w:val="00B81428"/>
    <w:rsid w:val="00B81A4A"/>
    <w:rsid w:val="00B86D1A"/>
    <w:rsid w:val="00BA030E"/>
    <w:rsid w:val="00BA0C59"/>
    <w:rsid w:val="00BA1193"/>
    <w:rsid w:val="00BA236F"/>
    <w:rsid w:val="00BA588A"/>
    <w:rsid w:val="00BA6809"/>
    <w:rsid w:val="00BA68A9"/>
    <w:rsid w:val="00BA7B29"/>
    <w:rsid w:val="00BB18FF"/>
    <w:rsid w:val="00BB50F0"/>
    <w:rsid w:val="00BC3FC0"/>
    <w:rsid w:val="00BC6479"/>
    <w:rsid w:val="00BC6C4D"/>
    <w:rsid w:val="00BD3605"/>
    <w:rsid w:val="00BD3C20"/>
    <w:rsid w:val="00BD4F08"/>
    <w:rsid w:val="00BD5787"/>
    <w:rsid w:val="00BD6D59"/>
    <w:rsid w:val="00BD7F57"/>
    <w:rsid w:val="00BE0D48"/>
    <w:rsid w:val="00BE26C8"/>
    <w:rsid w:val="00BE274E"/>
    <w:rsid w:val="00BE6977"/>
    <w:rsid w:val="00BEDE00"/>
    <w:rsid w:val="00BF2428"/>
    <w:rsid w:val="00BF77DA"/>
    <w:rsid w:val="00C00FE2"/>
    <w:rsid w:val="00C02D8B"/>
    <w:rsid w:val="00C03539"/>
    <w:rsid w:val="00C0577C"/>
    <w:rsid w:val="00C06E71"/>
    <w:rsid w:val="00C0B463"/>
    <w:rsid w:val="00C138B0"/>
    <w:rsid w:val="00C14990"/>
    <w:rsid w:val="00C16832"/>
    <w:rsid w:val="00C16FC0"/>
    <w:rsid w:val="00C178C3"/>
    <w:rsid w:val="00C17F5D"/>
    <w:rsid w:val="00C1D4B4"/>
    <w:rsid w:val="00C20393"/>
    <w:rsid w:val="00C2254D"/>
    <w:rsid w:val="00C23CA0"/>
    <w:rsid w:val="00C24BA7"/>
    <w:rsid w:val="00C263A5"/>
    <w:rsid w:val="00C26AD9"/>
    <w:rsid w:val="00C3126A"/>
    <w:rsid w:val="00C33817"/>
    <w:rsid w:val="00C33E5E"/>
    <w:rsid w:val="00C359E4"/>
    <w:rsid w:val="00C360A8"/>
    <w:rsid w:val="00C41C7B"/>
    <w:rsid w:val="00C426B5"/>
    <w:rsid w:val="00C445AC"/>
    <w:rsid w:val="00C47441"/>
    <w:rsid w:val="00C47BA4"/>
    <w:rsid w:val="00C506A1"/>
    <w:rsid w:val="00C5082A"/>
    <w:rsid w:val="00C56966"/>
    <w:rsid w:val="00C606F9"/>
    <w:rsid w:val="00C6267A"/>
    <w:rsid w:val="00C65212"/>
    <w:rsid w:val="00C66520"/>
    <w:rsid w:val="00C72480"/>
    <w:rsid w:val="00C75A9B"/>
    <w:rsid w:val="00C75DA0"/>
    <w:rsid w:val="00C81919"/>
    <w:rsid w:val="00C83640"/>
    <w:rsid w:val="00C839C3"/>
    <w:rsid w:val="00C85603"/>
    <w:rsid w:val="00C859E4"/>
    <w:rsid w:val="00C87463"/>
    <w:rsid w:val="00C91FD5"/>
    <w:rsid w:val="00C9254F"/>
    <w:rsid w:val="00C927BE"/>
    <w:rsid w:val="00C9362D"/>
    <w:rsid w:val="00C95766"/>
    <w:rsid w:val="00CA2BB5"/>
    <w:rsid w:val="00CA6243"/>
    <w:rsid w:val="00CB1A7A"/>
    <w:rsid w:val="00CB4800"/>
    <w:rsid w:val="00CB5546"/>
    <w:rsid w:val="00CB67BB"/>
    <w:rsid w:val="00CC5D8C"/>
    <w:rsid w:val="00CC7ACA"/>
    <w:rsid w:val="00CD1050"/>
    <w:rsid w:val="00CD197B"/>
    <w:rsid w:val="00CD3547"/>
    <w:rsid w:val="00CD657B"/>
    <w:rsid w:val="00CE40D1"/>
    <w:rsid w:val="00CE480E"/>
    <w:rsid w:val="00CE5D3D"/>
    <w:rsid w:val="00CE747C"/>
    <w:rsid w:val="00CE7A9F"/>
    <w:rsid w:val="00CEE35A"/>
    <w:rsid w:val="00CF0867"/>
    <w:rsid w:val="00CF1142"/>
    <w:rsid w:val="00CF1479"/>
    <w:rsid w:val="00CF16D9"/>
    <w:rsid w:val="00D03385"/>
    <w:rsid w:val="00D0531A"/>
    <w:rsid w:val="00D1070D"/>
    <w:rsid w:val="00D110BA"/>
    <w:rsid w:val="00D13B6A"/>
    <w:rsid w:val="00D1486B"/>
    <w:rsid w:val="00D14D21"/>
    <w:rsid w:val="00D15F80"/>
    <w:rsid w:val="00D1653B"/>
    <w:rsid w:val="00D16857"/>
    <w:rsid w:val="00D25AAA"/>
    <w:rsid w:val="00D30485"/>
    <w:rsid w:val="00D31C0D"/>
    <w:rsid w:val="00D343DB"/>
    <w:rsid w:val="00D345F7"/>
    <w:rsid w:val="00D34644"/>
    <w:rsid w:val="00D35054"/>
    <w:rsid w:val="00D35094"/>
    <w:rsid w:val="00D37E51"/>
    <w:rsid w:val="00D40C8B"/>
    <w:rsid w:val="00D47468"/>
    <w:rsid w:val="00D50ADD"/>
    <w:rsid w:val="00D522F9"/>
    <w:rsid w:val="00D56E1A"/>
    <w:rsid w:val="00D60431"/>
    <w:rsid w:val="00D63821"/>
    <w:rsid w:val="00D65E12"/>
    <w:rsid w:val="00D6FE4B"/>
    <w:rsid w:val="00D72AF6"/>
    <w:rsid w:val="00D740B1"/>
    <w:rsid w:val="00D74957"/>
    <w:rsid w:val="00D750AF"/>
    <w:rsid w:val="00D76191"/>
    <w:rsid w:val="00D76A08"/>
    <w:rsid w:val="00D772B9"/>
    <w:rsid w:val="00D80737"/>
    <w:rsid w:val="00D80DC5"/>
    <w:rsid w:val="00D814A3"/>
    <w:rsid w:val="00D815BC"/>
    <w:rsid w:val="00D94026"/>
    <w:rsid w:val="00D94501"/>
    <w:rsid w:val="00D95F79"/>
    <w:rsid w:val="00D97377"/>
    <w:rsid w:val="00DA2AB2"/>
    <w:rsid w:val="00DA39ED"/>
    <w:rsid w:val="00DB181E"/>
    <w:rsid w:val="00DB2F33"/>
    <w:rsid w:val="00DB52DA"/>
    <w:rsid w:val="00DB5CDE"/>
    <w:rsid w:val="00DB5FD3"/>
    <w:rsid w:val="00DB9C62"/>
    <w:rsid w:val="00DC0FBF"/>
    <w:rsid w:val="00DC16C0"/>
    <w:rsid w:val="00DC29C8"/>
    <w:rsid w:val="00DC3886"/>
    <w:rsid w:val="00DC4C57"/>
    <w:rsid w:val="00DC620D"/>
    <w:rsid w:val="00DC7AF6"/>
    <w:rsid w:val="00DE3886"/>
    <w:rsid w:val="00DE3E16"/>
    <w:rsid w:val="00DE53AE"/>
    <w:rsid w:val="00DE6C0D"/>
    <w:rsid w:val="00DE6D80"/>
    <w:rsid w:val="00DF0718"/>
    <w:rsid w:val="00DF3268"/>
    <w:rsid w:val="00DF48B0"/>
    <w:rsid w:val="00DF53A5"/>
    <w:rsid w:val="00E00DDD"/>
    <w:rsid w:val="00E019F1"/>
    <w:rsid w:val="00E01ABC"/>
    <w:rsid w:val="00E04203"/>
    <w:rsid w:val="00E04464"/>
    <w:rsid w:val="00E10D19"/>
    <w:rsid w:val="00E147DA"/>
    <w:rsid w:val="00E1517F"/>
    <w:rsid w:val="00E162CE"/>
    <w:rsid w:val="00E16336"/>
    <w:rsid w:val="00E21FE3"/>
    <w:rsid w:val="00E24601"/>
    <w:rsid w:val="00E271EA"/>
    <w:rsid w:val="00E308FC"/>
    <w:rsid w:val="00E32D1F"/>
    <w:rsid w:val="00E32E43"/>
    <w:rsid w:val="00E40975"/>
    <w:rsid w:val="00E40A02"/>
    <w:rsid w:val="00E40CD9"/>
    <w:rsid w:val="00E41A28"/>
    <w:rsid w:val="00E42AF7"/>
    <w:rsid w:val="00E43218"/>
    <w:rsid w:val="00E46052"/>
    <w:rsid w:val="00E4767D"/>
    <w:rsid w:val="00E5040B"/>
    <w:rsid w:val="00E51D57"/>
    <w:rsid w:val="00E555F8"/>
    <w:rsid w:val="00E64E20"/>
    <w:rsid w:val="00E666D8"/>
    <w:rsid w:val="00E71FF7"/>
    <w:rsid w:val="00E73744"/>
    <w:rsid w:val="00E73BE2"/>
    <w:rsid w:val="00E773BA"/>
    <w:rsid w:val="00E7C232"/>
    <w:rsid w:val="00E80D56"/>
    <w:rsid w:val="00E83312"/>
    <w:rsid w:val="00E8549D"/>
    <w:rsid w:val="00E86187"/>
    <w:rsid w:val="00E878F0"/>
    <w:rsid w:val="00E87B44"/>
    <w:rsid w:val="00E87B8B"/>
    <w:rsid w:val="00E90793"/>
    <w:rsid w:val="00E932DA"/>
    <w:rsid w:val="00E94829"/>
    <w:rsid w:val="00E96B2E"/>
    <w:rsid w:val="00EA4BF8"/>
    <w:rsid w:val="00EA54C9"/>
    <w:rsid w:val="00EA5517"/>
    <w:rsid w:val="00EA75E8"/>
    <w:rsid w:val="00EB122C"/>
    <w:rsid w:val="00EB27AC"/>
    <w:rsid w:val="00EB33C0"/>
    <w:rsid w:val="00EB6E9B"/>
    <w:rsid w:val="00EC0750"/>
    <w:rsid w:val="00EC17E2"/>
    <w:rsid w:val="00EC5B51"/>
    <w:rsid w:val="00EC5EB4"/>
    <w:rsid w:val="00EC7C20"/>
    <w:rsid w:val="00ED2393"/>
    <w:rsid w:val="00EE0AC2"/>
    <w:rsid w:val="00EE6A7F"/>
    <w:rsid w:val="00EF3074"/>
    <w:rsid w:val="00F010DE"/>
    <w:rsid w:val="00F0160C"/>
    <w:rsid w:val="00F02C97"/>
    <w:rsid w:val="00F04C35"/>
    <w:rsid w:val="00F069CF"/>
    <w:rsid w:val="00F11EF8"/>
    <w:rsid w:val="00F14624"/>
    <w:rsid w:val="00F147A5"/>
    <w:rsid w:val="00F172E4"/>
    <w:rsid w:val="00F226A8"/>
    <w:rsid w:val="00F23195"/>
    <w:rsid w:val="00F23246"/>
    <w:rsid w:val="00F26FA4"/>
    <w:rsid w:val="00F304A0"/>
    <w:rsid w:val="00F332EE"/>
    <w:rsid w:val="00F337D9"/>
    <w:rsid w:val="00F37648"/>
    <w:rsid w:val="00F37BAE"/>
    <w:rsid w:val="00F37D91"/>
    <w:rsid w:val="00F42154"/>
    <w:rsid w:val="00F456F0"/>
    <w:rsid w:val="00F46DA5"/>
    <w:rsid w:val="00F47220"/>
    <w:rsid w:val="00F532B1"/>
    <w:rsid w:val="00F54E3A"/>
    <w:rsid w:val="00F57E97"/>
    <w:rsid w:val="00F64323"/>
    <w:rsid w:val="00F65BA1"/>
    <w:rsid w:val="00F67586"/>
    <w:rsid w:val="00F7193D"/>
    <w:rsid w:val="00F72721"/>
    <w:rsid w:val="00F73D66"/>
    <w:rsid w:val="00F750E3"/>
    <w:rsid w:val="00F81131"/>
    <w:rsid w:val="00F82E2E"/>
    <w:rsid w:val="00F83600"/>
    <w:rsid w:val="00F85040"/>
    <w:rsid w:val="00F878A4"/>
    <w:rsid w:val="00F90974"/>
    <w:rsid w:val="00F912DD"/>
    <w:rsid w:val="00F955C1"/>
    <w:rsid w:val="00F97090"/>
    <w:rsid w:val="00FA6BCE"/>
    <w:rsid w:val="00FB3322"/>
    <w:rsid w:val="00FB5C53"/>
    <w:rsid w:val="00FB761C"/>
    <w:rsid w:val="00FC0B77"/>
    <w:rsid w:val="00FC0C02"/>
    <w:rsid w:val="00FC6DDF"/>
    <w:rsid w:val="00FC7C1C"/>
    <w:rsid w:val="00FD7930"/>
    <w:rsid w:val="00FE03FB"/>
    <w:rsid w:val="00FE17A5"/>
    <w:rsid w:val="00FF0C74"/>
    <w:rsid w:val="00FF345E"/>
    <w:rsid w:val="00FF4442"/>
    <w:rsid w:val="00FF4761"/>
    <w:rsid w:val="00FF5C58"/>
    <w:rsid w:val="00FF5D4E"/>
    <w:rsid w:val="00FF6AE8"/>
    <w:rsid w:val="00FF7D66"/>
    <w:rsid w:val="00FF7F52"/>
    <w:rsid w:val="0103A29B"/>
    <w:rsid w:val="010A4617"/>
    <w:rsid w:val="010B2AA6"/>
    <w:rsid w:val="01120D8E"/>
    <w:rsid w:val="01358DDA"/>
    <w:rsid w:val="01394EC5"/>
    <w:rsid w:val="013E348B"/>
    <w:rsid w:val="0146BDE6"/>
    <w:rsid w:val="01561CAE"/>
    <w:rsid w:val="0162DF79"/>
    <w:rsid w:val="01652E75"/>
    <w:rsid w:val="0174B192"/>
    <w:rsid w:val="01777F27"/>
    <w:rsid w:val="017EF433"/>
    <w:rsid w:val="01803CA6"/>
    <w:rsid w:val="018DC42A"/>
    <w:rsid w:val="019ED3CF"/>
    <w:rsid w:val="01A39080"/>
    <w:rsid w:val="01AC3A42"/>
    <w:rsid w:val="01BB0874"/>
    <w:rsid w:val="01C37EB5"/>
    <w:rsid w:val="01D3488A"/>
    <w:rsid w:val="01E4B80F"/>
    <w:rsid w:val="021481C3"/>
    <w:rsid w:val="021767D2"/>
    <w:rsid w:val="02278A48"/>
    <w:rsid w:val="022FBF4D"/>
    <w:rsid w:val="0242880C"/>
    <w:rsid w:val="025C84C4"/>
    <w:rsid w:val="025D7C16"/>
    <w:rsid w:val="027A8B5E"/>
    <w:rsid w:val="0282DED7"/>
    <w:rsid w:val="02B6DA72"/>
    <w:rsid w:val="02BC3E53"/>
    <w:rsid w:val="02EDF5B9"/>
    <w:rsid w:val="02F102AF"/>
    <w:rsid w:val="02F1223A"/>
    <w:rsid w:val="02F37A2A"/>
    <w:rsid w:val="03099A56"/>
    <w:rsid w:val="032DAEFE"/>
    <w:rsid w:val="033E624E"/>
    <w:rsid w:val="0346DBC4"/>
    <w:rsid w:val="034BA2E3"/>
    <w:rsid w:val="03571787"/>
    <w:rsid w:val="036BE6EB"/>
    <w:rsid w:val="0378374C"/>
    <w:rsid w:val="0381C77B"/>
    <w:rsid w:val="0387AC94"/>
    <w:rsid w:val="03AEA06C"/>
    <w:rsid w:val="03E022DA"/>
    <w:rsid w:val="040196B2"/>
    <w:rsid w:val="04166E32"/>
    <w:rsid w:val="041DF786"/>
    <w:rsid w:val="04267211"/>
    <w:rsid w:val="043210BE"/>
    <w:rsid w:val="0450171E"/>
    <w:rsid w:val="0450931F"/>
    <w:rsid w:val="04570C98"/>
    <w:rsid w:val="0460F905"/>
    <w:rsid w:val="0477A641"/>
    <w:rsid w:val="047D4253"/>
    <w:rsid w:val="0494F0B4"/>
    <w:rsid w:val="04A93F95"/>
    <w:rsid w:val="04AB4A99"/>
    <w:rsid w:val="04AD9E6E"/>
    <w:rsid w:val="04BBC6F9"/>
    <w:rsid w:val="04D0A664"/>
    <w:rsid w:val="04D67895"/>
    <w:rsid w:val="04F25849"/>
    <w:rsid w:val="051D3B6A"/>
    <w:rsid w:val="0529DA43"/>
    <w:rsid w:val="0535E939"/>
    <w:rsid w:val="053E0452"/>
    <w:rsid w:val="05414891"/>
    <w:rsid w:val="0544E68A"/>
    <w:rsid w:val="054D95BC"/>
    <w:rsid w:val="0561F207"/>
    <w:rsid w:val="056A5333"/>
    <w:rsid w:val="058B564D"/>
    <w:rsid w:val="05A90E15"/>
    <w:rsid w:val="05B88E5F"/>
    <w:rsid w:val="05C12859"/>
    <w:rsid w:val="05C8C002"/>
    <w:rsid w:val="05C8E071"/>
    <w:rsid w:val="05E1D24E"/>
    <w:rsid w:val="05E6894F"/>
    <w:rsid w:val="05E6FD76"/>
    <w:rsid w:val="05F897FB"/>
    <w:rsid w:val="06077B30"/>
    <w:rsid w:val="0608B75F"/>
    <w:rsid w:val="060D105C"/>
    <w:rsid w:val="0630B212"/>
    <w:rsid w:val="06395D24"/>
    <w:rsid w:val="064536D2"/>
    <w:rsid w:val="06497419"/>
    <w:rsid w:val="064F81A3"/>
    <w:rsid w:val="06596C23"/>
    <w:rsid w:val="069FF175"/>
    <w:rsid w:val="06D25EBC"/>
    <w:rsid w:val="06E0633F"/>
    <w:rsid w:val="06E39993"/>
    <w:rsid w:val="06E41E20"/>
    <w:rsid w:val="06EB8719"/>
    <w:rsid w:val="070DA2E5"/>
    <w:rsid w:val="072DD45B"/>
    <w:rsid w:val="074FBD49"/>
    <w:rsid w:val="075AF9B2"/>
    <w:rsid w:val="076224CA"/>
    <w:rsid w:val="0763DA2B"/>
    <w:rsid w:val="07652E5F"/>
    <w:rsid w:val="0776E1C0"/>
    <w:rsid w:val="0788064F"/>
    <w:rsid w:val="078A3A7A"/>
    <w:rsid w:val="07937AEA"/>
    <w:rsid w:val="079DD3B5"/>
    <w:rsid w:val="07B0680A"/>
    <w:rsid w:val="07BEB9D5"/>
    <w:rsid w:val="07C1A913"/>
    <w:rsid w:val="07CF165D"/>
    <w:rsid w:val="07E88F0A"/>
    <w:rsid w:val="07EFFCC2"/>
    <w:rsid w:val="07F35F68"/>
    <w:rsid w:val="07F87B8D"/>
    <w:rsid w:val="07F938BF"/>
    <w:rsid w:val="080486E7"/>
    <w:rsid w:val="08083009"/>
    <w:rsid w:val="08177F8B"/>
    <w:rsid w:val="08195F9E"/>
    <w:rsid w:val="08298E78"/>
    <w:rsid w:val="0865FBD7"/>
    <w:rsid w:val="087AD8A1"/>
    <w:rsid w:val="087F69F4"/>
    <w:rsid w:val="08A456DA"/>
    <w:rsid w:val="08BDD224"/>
    <w:rsid w:val="08C9FA15"/>
    <w:rsid w:val="08D39B03"/>
    <w:rsid w:val="08DAF5C7"/>
    <w:rsid w:val="08DB9971"/>
    <w:rsid w:val="08E55DB9"/>
    <w:rsid w:val="08E72220"/>
    <w:rsid w:val="08E7AC3E"/>
    <w:rsid w:val="08E8E5A7"/>
    <w:rsid w:val="08EEA8B5"/>
    <w:rsid w:val="08F32797"/>
    <w:rsid w:val="08F39970"/>
    <w:rsid w:val="08FDA27C"/>
    <w:rsid w:val="0900CFAB"/>
    <w:rsid w:val="090F231C"/>
    <w:rsid w:val="092091D8"/>
    <w:rsid w:val="09223A73"/>
    <w:rsid w:val="093088E9"/>
    <w:rsid w:val="093C0820"/>
    <w:rsid w:val="093CEC51"/>
    <w:rsid w:val="0947B4FD"/>
    <w:rsid w:val="096C8901"/>
    <w:rsid w:val="09813D0A"/>
    <w:rsid w:val="09B1BC1C"/>
    <w:rsid w:val="09C72008"/>
    <w:rsid w:val="09E0C3F9"/>
    <w:rsid w:val="0A0D72F2"/>
    <w:rsid w:val="0A1A70AB"/>
    <w:rsid w:val="0A36CE4B"/>
    <w:rsid w:val="0A3C3CB1"/>
    <w:rsid w:val="0A3FB162"/>
    <w:rsid w:val="0A3FC0A9"/>
    <w:rsid w:val="0A4331D7"/>
    <w:rsid w:val="0A45B1DC"/>
    <w:rsid w:val="0A65821F"/>
    <w:rsid w:val="0A65CA76"/>
    <w:rsid w:val="0A6762CA"/>
    <w:rsid w:val="0A70B42F"/>
    <w:rsid w:val="0A8C46CC"/>
    <w:rsid w:val="0AB89EFD"/>
    <w:rsid w:val="0ABD478F"/>
    <w:rsid w:val="0AC016C9"/>
    <w:rsid w:val="0ACA1F52"/>
    <w:rsid w:val="0AD6550E"/>
    <w:rsid w:val="0AE9F4BC"/>
    <w:rsid w:val="0AEDEC0D"/>
    <w:rsid w:val="0AEF1949"/>
    <w:rsid w:val="0AF2D806"/>
    <w:rsid w:val="0B02A588"/>
    <w:rsid w:val="0B038FE0"/>
    <w:rsid w:val="0B0F0518"/>
    <w:rsid w:val="0B202A37"/>
    <w:rsid w:val="0B214AC8"/>
    <w:rsid w:val="0B25E825"/>
    <w:rsid w:val="0B318E66"/>
    <w:rsid w:val="0B34A1B1"/>
    <w:rsid w:val="0B3AD379"/>
    <w:rsid w:val="0B3BBC63"/>
    <w:rsid w:val="0B3D698D"/>
    <w:rsid w:val="0B3FF411"/>
    <w:rsid w:val="0B43A5AC"/>
    <w:rsid w:val="0B54712B"/>
    <w:rsid w:val="0B63F7CB"/>
    <w:rsid w:val="0B673AFE"/>
    <w:rsid w:val="0B690859"/>
    <w:rsid w:val="0B81B5FA"/>
    <w:rsid w:val="0B852EEC"/>
    <w:rsid w:val="0B90EDB8"/>
    <w:rsid w:val="0B99AF95"/>
    <w:rsid w:val="0BAFE089"/>
    <w:rsid w:val="0BCE5C61"/>
    <w:rsid w:val="0BD7BF9E"/>
    <w:rsid w:val="0BE11302"/>
    <w:rsid w:val="0BE1823D"/>
    <w:rsid w:val="0BE2D679"/>
    <w:rsid w:val="0BF2FE0C"/>
    <w:rsid w:val="0C11EA78"/>
    <w:rsid w:val="0C18D968"/>
    <w:rsid w:val="0C227EF5"/>
    <w:rsid w:val="0C33406B"/>
    <w:rsid w:val="0C408454"/>
    <w:rsid w:val="0C778077"/>
    <w:rsid w:val="0C9DD86B"/>
    <w:rsid w:val="0CA85F38"/>
    <w:rsid w:val="0CB4E6BD"/>
    <w:rsid w:val="0CC78D3F"/>
    <w:rsid w:val="0CCC4C37"/>
    <w:rsid w:val="0CEB38F7"/>
    <w:rsid w:val="0CFF63F8"/>
    <w:rsid w:val="0CFF96C9"/>
    <w:rsid w:val="0D20AE3C"/>
    <w:rsid w:val="0D28A9A8"/>
    <w:rsid w:val="0D2A302D"/>
    <w:rsid w:val="0D31764E"/>
    <w:rsid w:val="0D3595E3"/>
    <w:rsid w:val="0D4FAFAA"/>
    <w:rsid w:val="0D506B33"/>
    <w:rsid w:val="0D5AC89D"/>
    <w:rsid w:val="0D655517"/>
    <w:rsid w:val="0D741727"/>
    <w:rsid w:val="0D95F9B2"/>
    <w:rsid w:val="0D994F46"/>
    <w:rsid w:val="0DA0FEAF"/>
    <w:rsid w:val="0DB2DBC8"/>
    <w:rsid w:val="0DBF5B41"/>
    <w:rsid w:val="0DD2E5C8"/>
    <w:rsid w:val="0E0518F8"/>
    <w:rsid w:val="0E06DF75"/>
    <w:rsid w:val="0E07F670"/>
    <w:rsid w:val="0E1A8199"/>
    <w:rsid w:val="0E1D01DA"/>
    <w:rsid w:val="0E279CD0"/>
    <w:rsid w:val="0E49093B"/>
    <w:rsid w:val="0E49D01B"/>
    <w:rsid w:val="0E4B534D"/>
    <w:rsid w:val="0E4D772A"/>
    <w:rsid w:val="0E549249"/>
    <w:rsid w:val="0E62D0CD"/>
    <w:rsid w:val="0E7C3E29"/>
    <w:rsid w:val="0E841C6C"/>
    <w:rsid w:val="0E919556"/>
    <w:rsid w:val="0EAB7E3E"/>
    <w:rsid w:val="0EB95C28"/>
    <w:rsid w:val="0EC5FEAB"/>
    <w:rsid w:val="0EC74195"/>
    <w:rsid w:val="0ECB49E9"/>
    <w:rsid w:val="0ECE5E1A"/>
    <w:rsid w:val="0ED1DABE"/>
    <w:rsid w:val="0ED6ED60"/>
    <w:rsid w:val="0ED8C234"/>
    <w:rsid w:val="0EDA878B"/>
    <w:rsid w:val="0EDD1BD6"/>
    <w:rsid w:val="0EE6827D"/>
    <w:rsid w:val="0EEBD343"/>
    <w:rsid w:val="0F148CAD"/>
    <w:rsid w:val="0F25B680"/>
    <w:rsid w:val="0F264A3C"/>
    <w:rsid w:val="0F312821"/>
    <w:rsid w:val="0F403891"/>
    <w:rsid w:val="0F51772E"/>
    <w:rsid w:val="0F518027"/>
    <w:rsid w:val="0F541AF1"/>
    <w:rsid w:val="0F5615A0"/>
    <w:rsid w:val="0F71C689"/>
    <w:rsid w:val="0F818D93"/>
    <w:rsid w:val="0FA41298"/>
    <w:rsid w:val="0FBB8FB4"/>
    <w:rsid w:val="0FD1EE94"/>
    <w:rsid w:val="0FD4B24A"/>
    <w:rsid w:val="0FE0D960"/>
    <w:rsid w:val="0FE55DBA"/>
    <w:rsid w:val="0FF18907"/>
    <w:rsid w:val="1009C6FE"/>
    <w:rsid w:val="10173901"/>
    <w:rsid w:val="101FE9C2"/>
    <w:rsid w:val="10274BD9"/>
    <w:rsid w:val="102CF315"/>
    <w:rsid w:val="1046E9A3"/>
    <w:rsid w:val="104C2F4F"/>
    <w:rsid w:val="105A99D7"/>
    <w:rsid w:val="1063719B"/>
    <w:rsid w:val="1064A525"/>
    <w:rsid w:val="1072635B"/>
    <w:rsid w:val="10A3A436"/>
    <w:rsid w:val="10A73158"/>
    <w:rsid w:val="10B7F1E1"/>
    <w:rsid w:val="10BE6FB0"/>
    <w:rsid w:val="10D9605C"/>
    <w:rsid w:val="10F5292F"/>
    <w:rsid w:val="11305C60"/>
    <w:rsid w:val="1148E5DA"/>
    <w:rsid w:val="114A0B8D"/>
    <w:rsid w:val="117D077C"/>
    <w:rsid w:val="11A574F3"/>
    <w:rsid w:val="11D10C24"/>
    <w:rsid w:val="11D3394F"/>
    <w:rsid w:val="11E88DF2"/>
    <w:rsid w:val="11EB04FB"/>
    <w:rsid w:val="120C3089"/>
    <w:rsid w:val="1219E754"/>
    <w:rsid w:val="1227AEC7"/>
    <w:rsid w:val="1230C248"/>
    <w:rsid w:val="124B4883"/>
    <w:rsid w:val="124CC665"/>
    <w:rsid w:val="1250C3C1"/>
    <w:rsid w:val="125165DA"/>
    <w:rsid w:val="12576757"/>
    <w:rsid w:val="1264E320"/>
    <w:rsid w:val="1274C57F"/>
    <w:rsid w:val="127C2A25"/>
    <w:rsid w:val="127F35C9"/>
    <w:rsid w:val="1282707E"/>
    <w:rsid w:val="12972FEC"/>
    <w:rsid w:val="12979D36"/>
    <w:rsid w:val="12A4687D"/>
    <w:rsid w:val="12A6A01E"/>
    <w:rsid w:val="12B1C1C5"/>
    <w:rsid w:val="12B38133"/>
    <w:rsid w:val="12CDEB62"/>
    <w:rsid w:val="12DF5DB7"/>
    <w:rsid w:val="12EA89C5"/>
    <w:rsid w:val="12EB7F97"/>
    <w:rsid w:val="12EBA406"/>
    <w:rsid w:val="1309DB2C"/>
    <w:rsid w:val="131066A7"/>
    <w:rsid w:val="131179E5"/>
    <w:rsid w:val="131FA96B"/>
    <w:rsid w:val="13231E5A"/>
    <w:rsid w:val="13293074"/>
    <w:rsid w:val="132CC0F6"/>
    <w:rsid w:val="132D277D"/>
    <w:rsid w:val="134E2EE0"/>
    <w:rsid w:val="1362EB85"/>
    <w:rsid w:val="136D1509"/>
    <w:rsid w:val="137CAB58"/>
    <w:rsid w:val="137CD281"/>
    <w:rsid w:val="138640E6"/>
    <w:rsid w:val="139226F9"/>
    <w:rsid w:val="13936645"/>
    <w:rsid w:val="13AA3380"/>
    <w:rsid w:val="13AD52BD"/>
    <w:rsid w:val="13AF6293"/>
    <w:rsid w:val="13B0E1C4"/>
    <w:rsid w:val="13B3F4BB"/>
    <w:rsid w:val="13C6DCE7"/>
    <w:rsid w:val="13DF5F56"/>
    <w:rsid w:val="13E44828"/>
    <w:rsid w:val="13EE3A23"/>
    <w:rsid w:val="13FC976E"/>
    <w:rsid w:val="1403C657"/>
    <w:rsid w:val="14091D1A"/>
    <w:rsid w:val="1413EFDD"/>
    <w:rsid w:val="14172109"/>
    <w:rsid w:val="14179867"/>
    <w:rsid w:val="142832C5"/>
    <w:rsid w:val="1428A8FF"/>
    <w:rsid w:val="143C9A28"/>
    <w:rsid w:val="1459C307"/>
    <w:rsid w:val="1462F292"/>
    <w:rsid w:val="1472F0A2"/>
    <w:rsid w:val="1492D2B6"/>
    <w:rsid w:val="14938F31"/>
    <w:rsid w:val="14B9A91A"/>
    <w:rsid w:val="14C0FA71"/>
    <w:rsid w:val="14E934FB"/>
    <w:rsid w:val="150223B7"/>
    <w:rsid w:val="150BF1E6"/>
    <w:rsid w:val="15181357"/>
    <w:rsid w:val="153CFC95"/>
    <w:rsid w:val="155A52DD"/>
    <w:rsid w:val="155EBCC1"/>
    <w:rsid w:val="15651A7D"/>
    <w:rsid w:val="1569F5C4"/>
    <w:rsid w:val="156D89F1"/>
    <w:rsid w:val="1570D382"/>
    <w:rsid w:val="15801BCC"/>
    <w:rsid w:val="158201F5"/>
    <w:rsid w:val="15862075"/>
    <w:rsid w:val="15927A74"/>
    <w:rsid w:val="159DFA4E"/>
    <w:rsid w:val="15ADA7E9"/>
    <w:rsid w:val="15B9EB2A"/>
    <w:rsid w:val="15C4F7C6"/>
    <w:rsid w:val="15D1F9DE"/>
    <w:rsid w:val="15DC5ED5"/>
    <w:rsid w:val="15E7951E"/>
    <w:rsid w:val="15E7977F"/>
    <w:rsid w:val="15F6E162"/>
    <w:rsid w:val="16006873"/>
    <w:rsid w:val="16024E04"/>
    <w:rsid w:val="16181466"/>
    <w:rsid w:val="162775BF"/>
    <w:rsid w:val="16304B26"/>
    <w:rsid w:val="1636541F"/>
    <w:rsid w:val="1652005F"/>
    <w:rsid w:val="165682CA"/>
    <w:rsid w:val="16597994"/>
    <w:rsid w:val="1659A70D"/>
    <w:rsid w:val="1671F0CC"/>
    <w:rsid w:val="1673121D"/>
    <w:rsid w:val="1684B7EE"/>
    <w:rsid w:val="1690ABC4"/>
    <w:rsid w:val="169CCD2E"/>
    <w:rsid w:val="169E59B3"/>
    <w:rsid w:val="16B36021"/>
    <w:rsid w:val="16B66B55"/>
    <w:rsid w:val="16BE2987"/>
    <w:rsid w:val="16DFA1AC"/>
    <w:rsid w:val="16E178AF"/>
    <w:rsid w:val="16FB7445"/>
    <w:rsid w:val="170250D2"/>
    <w:rsid w:val="170E4F0F"/>
    <w:rsid w:val="170F7FBE"/>
    <w:rsid w:val="1722812B"/>
    <w:rsid w:val="1727F79B"/>
    <w:rsid w:val="1728BEBB"/>
    <w:rsid w:val="172BC7D4"/>
    <w:rsid w:val="172DCB93"/>
    <w:rsid w:val="172F810A"/>
    <w:rsid w:val="173122AC"/>
    <w:rsid w:val="17333E57"/>
    <w:rsid w:val="173881FF"/>
    <w:rsid w:val="174C73EA"/>
    <w:rsid w:val="1766C170"/>
    <w:rsid w:val="176F6340"/>
    <w:rsid w:val="176FECC8"/>
    <w:rsid w:val="1782B76D"/>
    <w:rsid w:val="178DBBD0"/>
    <w:rsid w:val="179E244B"/>
    <w:rsid w:val="17A1541D"/>
    <w:rsid w:val="17AD793C"/>
    <w:rsid w:val="17B22033"/>
    <w:rsid w:val="17B9F5F8"/>
    <w:rsid w:val="17EFBFFC"/>
    <w:rsid w:val="17FCEA2C"/>
    <w:rsid w:val="180C775E"/>
    <w:rsid w:val="1812FC81"/>
    <w:rsid w:val="18149F4A"/>
    <w:rsid w:val="181ED2C2"/>
    <w:rsid w:val="181FAAF5"/>
    <w:rsid w:val="182688F3"/>
    <w:rsid w:val="1827172A"/>
    <w:rsid w:val="1827D7EB"/>
    <w:rsid w:val="1829008A"/>
    <w:rsid w:val="182EE5AF"/>
    <w:rsid w:val="1832A894"/>
    <w:rsid w:val="184672B4"/>
    <w:rsid w:val="185F1F71"/>
    <w:rsid w:val="18692FC7"/>
    <w:rsid w:val="1869D21A"/>
    <w:rsid w:val="186C7436"/>
    <w:rsid w:val="187DF213"/>
    <w:rsid w:val="1884F321"/>
    <w:rsid w:val="18958DBE"/>
    <w:rsid w:val="18A3BA42"/>
    <w:rsid w:val="18A56569"/>
    <w:rsid w:val="18BC7418"/>
    <w:rsid w:val="18BEC9D2"/>
    <w:rsid w:val="18CC0342"/>
    <w:rsid w:val="18D73487"/>
    <w:rsid w:val="18D7F22F"/>
    <w:rsid w:val="18DE0D50"/>
    <w:rsid w:val="18E0607D"/>
    <w:rsid w:val="18E08B86"/>
    <w:rsid w:val="18EAB0F2"/>
    <w:rsid w:val="19173315"/>
    <w:rsid w:val="191E7E74"/>
    <w:rsid w:val="1936944A"/>
    <w:rsid w:val="1936B13B"/>
    <w:rsid w:val="19373E4D"/>
    <w:rsid w:val="193E15C6"/>
    <w:rsid w:val="19987122"/>
    <w:rsid w:val="19994C5B"/>
    <w:rsid w:val="19A3AA21"/>
    <w:rsid w:val="19AAE044"/>
    <w:rsid w:val="19AD992D"/>
    <w:rsid w:val="19AFE6AC"/>
    <w:rsid w:val="19B28912"/>
    <w:rsid w:val="19B754DD"/>
    <w:rsid w:val="19BF3FA8"/>
    <w:rsid w:val="19C1DB6E"/>
    <w:rsid w:val="19C9B776"/>
    <w:rsid w:val="19CC4BE9"/>
    <w:rsid w:val="19CD5862"/>
    <w:rsid w:val="19D5F7D6"/>
    <w:rsid w:val="19D94FDA"/>
    <w:rsid w:val="19DA4BB4"/>
    <w:rsid w:val="19E8CE32"/>
    <w:rsid w:val="19F562E1"/>
    <w:rsid w:val="19F7E9D4"/>
    <w:rsid w:val="1A057F6C"/>
    <w:rsid w:val="1A06E194"/>
    <w:rsid w:val="1A0E9B6D"/>
    <w:rsid w:val="1A17E6DC"/>
    <w:rsid w:val="1A28AF75"/>
    <w:rsid w:val="1A2C10E7"/>
    <w:rsid w:val="1A3735CF"/>
    <w:rsid w:val="1A3C7D98"/>
    <w:rsid w:val="1A7B999B"/>
    <w:rsid w:val="1A898A33"/>
    <w:rsid w:val="1A8BFFF2"/>
    <w:rsid w:val="1A8ED46E"/>
    <w:rsid w:val="1A9E6232"/>
    <w:rsid w:val="1AA03147"/>
    <w:rsid w:val="1AA2FB85"/>
    <w:rsid w:val="1AA3308C"/>
    <w:rsid w:val="1ABD063E"/>
    <w:rsid w:val="1ACC29FD"/>
    <w:rsid w:val="1AD156C2"/>
    <w:rsid w:val="1AEF757F"/>
    <w:rsid w:val="1AFC788E"/>
    <w:rsid w:val="1B0EDB3A"/>
    <w:rsid w:val="1B1E17B7"/>
    <w:rsid w:val="1B223ABB"/>
    <w:rsid w:val="1B23321D"/>
    <w:rsid w:val="1B2A6E56"/>
    <w:rsid w:val="1B3AEFA4"/>
    <w:rsid w:val="1B46BBED"/>
    <w:rsid w:val="1B4D1D4C"/>
    <w:rsid w:val="1B5B1009"/>
    <w:rsid w:val="1B6584D9"/>
    <w:rsid w:val="1B7A0FAC"/>
    <w:rsid w:val="1B8796D6"/>
    <w:rsid w:val="1B9EF079"/>
    <w:rsid w:val="1BA156BF"/>
    <w:rsid w:val="1BAD8D59"/>
    <w:rsid w:val="1BB5CB7F"/>
    <w:rsid w:val="1BC3097A"/>
    <w:rsid w:val="1BDBCBF8"/>
    <w:rsid w:val="1BE9F51A"/>
    <w:rsid w:val="1BF40953"/>
    <w:rsid w:val="1BF7DCF2"/>
    <w:rsid w:val="1BFB2BCB"/>
    <w:rsid w:val="1C03AE57"/>
    <w:rsid w:val="1C06ACE0"/>
    <w:rsid w:val="1C105693"/>
    <w:rsid w:val="1C402003"/>
    <w:rsid w:val="1C4AA450"/>
    <w:rsid w:val="1C4C9710"/>
    <w:rsid w:val="1C4EAC9F"/>
    <w:rsid w:val="1C5B2B08"/>
    <w:rsid w:val="1C62D86F"/>
    <w:rsid w:val="1C69D56D"/>
    <w:rsid w:val="1C7768A6"/>
    <w:rsid w:val="1C847164"/>
    <w:rsid w:val="1C8A0E27"/>
    <w:rsid w:val="1C8E269F"/>
    <w:rsid w:val="1C9F4B43"/>
    <w:rsid w:val="1CB0EA7F"/>
    <w:rsid w:val="1CB32212"/>
    <w:rsid w:val="1CC89688"/>
    <w:rsid w:val="1CD7CB47"/>
    <w:rsid w:val="1CE1C112"/>
    <w:rsid w:val="1CE28C4E"/>
    <w:rsid w:val="1CF0A5CE"/>
    <w:rsid w:val="1CF2D14F"/>
    <w:rsid w:val="1D0B5F18"/>
    <w:rsid w:val="1D1E8737"/>
    <w:rsid w:val="1D20B8E2"/>
    <w:rsid w:val="1D28979D"/>
    <w:rsid w:val="1D2AB01B"/>
    <w:rsid w:val="1D2F9629"/>
    <w:rsid w:val="1D30131E"/>
    <w:rsid w:val="1D3AEFE5"/>
    <w:rsid w:val="1D3DC215"/>
    <w:rsid w:val="1D468933"/>
    <w:rsid w:val="1D4E15BD"/>
    <w:rsid w:val="1D728D0B"/>
    <w:rsid w:val="1D840845"/>
    <w:rsid w:val="1D8F551F"/>
    <w:rsid w:val="1D923AF5"/>
    <w:rsid w:val="1D9299E6"/>
    <w:rsid w:val="1D983640"/>
    <w:rsid w:val="1DA9B819"/>
    <w:rsid w:val="1DB03F73"/>
    <w:rsid w:val="1DB56066"/>
    <w:rsid w:val="1DB8E397"/>
    <w:rsid w:val="1DDFD908"/>
    <w:rsid w:val="1DE50F9A"/>
    <w:rsid w:val="1DF0B7A1"/>
    <w:rsid w:val="1E177410"/>
    <w:rsid w:val="1E1F4556"/>
    <w:rsid w:val="1E20E9B7"/>
    <w:rsid w:val="1E2B596E"/>
    <w:rsid w:val="1E30B21F"/>
    <w:rsid w:val="1E352961"/>
    <w:rsid w:val="1E4400EA"/>
    <w:rsid w:val="1E58F10A"/>
    <w:rsid w:val="1E59D547"/>
    <w:rsid w:val="1E696C4F"/>
    <w:rsid w:val="1E7BFA45"/>
    <w:rsid w:val="1E9974E5"/>
    <w:rsid w:val="1EA15276"/>
    <w:rsid w:val="1EA322D2"/>
    <w:rsid w:val="1EA3B308"/>
    <w:rsid w:val="1EAB6ABD"/>
    <w:rsid w:val="1EB028C2"/>
    <w:rsid w:val="1EC89B98"/>
    <w:rsid w:val="1EEAFC49"/>
    <w:rsid w:val="1EEEF3E9"/>
    <w:rsid w:val="1EEF38E6"/>
    <w:rsid w:val="1EFC04B5"/>
    <w:rsid w:val="1F01FEB4"/>
    <w:rsid w:val="1F2F46C9"/>
    <w:rsid w:val="1F3DB807"/>
    <w:rsid w:val="1F419F2E"/>
    <w:rsid w:val="1F4226EC"/>
    <w:rsid w:val="1F4413AF"/>
    <w:rsid w:val="1F4E8F75"/>
    <w:rsid w:val="1F5A336B"/>
    <w:rsid w:val="1F73971E"/>
    <w:rsid w:val="1F7B135A"/>
    <w:rsid w:val="1F7B55EB"/>
    <w:rsid w:val="1F84EDE7"/>
    <w:rsid w:val="1F92324E"/>
    <w:rsid w:val="1FBFE9AF"/>
    <w:rsid w:val="1FCA2E0D"/>
    <w:rsid w:val="1FD1FD84"/>
    <w:rsid w:val="1FE5B7A1"/>
    <w:rsid w:val="1FE98447"/>
    <w:rsid w:val="1FED7919"/>
    <w:rsid w:val="1FF17FEB"/>
    <w:rsid w:val="1FF6BB83"/>
    <w:rsid w:val="2001FDAF"/>
    <w:rsid w:val="201176A8"/>
    <w:rsid w:val="20132D5D"/>
    <w:rsid w:val="201553DD"/>
    <w:rsid w:val="2018E75B"/>
    <w:rsid w:val="204532C4"/>
    <w:rsid w:val="2057EE2D"/>
    <w:rsid w:val="205AE312"/>
    <w:rsid w:val="2075CBCB"/>
    <w:rsid w:val="207B6038"/>
    <w:rsid w:val="207E29F5"/>
    <w:rsid w:val="207EB570"/>
    <w:rsid w:val="208D8E44"/>
    <w:rsid w:val="208E4ED5"/>
    <w:rsid w:val="209ADF96"/>
    <w:rsid w:val="20A4BC9B"/>
    <w:rsid w:val="20E882E1"/>
    <w:rsid w:val="20EE449D"/>
    <w:rsid w:val="20F365C9"/>
    <w:rsid w:val="20FCA910"/>
    <w:rsid w:val="20FF845D"/>
    <w:rsid w:val="2115076C"/>
    <w:rsid w:val="211EF453"/>
    <w:rsid w:val="21275A42"/>
    <w:rsid w:val="214687A3"/>
    <w:rsid w:val="216DAABB"/>
    <w:rsid w:val="216EAA0D"/>
    <w:rsid w:val="217C24F9"/>
    <w:rsid w:val="2184A0C4"/>
    <w:rsid w:val="2189A10C"/>
    <w:rsid w:val="21A69AF4"/>
    <w:rsid w:val="21AF3950"/>
    <w:rsid w:val="21B0A035"/>
    <w:rsid w:val="21BE5BCA"/>
    <w:rsid w:val="21CE46E6"/>
    <w:rsid w:val="21CFB541"/>
    <w:rsid w:val="21D14C91"/>
    <w:rsid w:val="21E1FF14"/>
    <w:rsid w:val="21EFCD54"/>
    <w:rsid w:val="21F31BCF"/>
    <w:rsid w:val="2207FFFE"/>
    <w:rsid w:val="220F0AC3"/>
    <w:rsid w:val="22119C2C"/>
    <w:rsid w:val="2216A5B2"/>
    <w:rsid w:val="22244E2E"/>
    <w:rsid w:val="222B4B1F"/>
    <w:rsid w:val="2231AE7A"/>
    <w:rsid w:val="2231B0A8"/>
    <w:rsid w:val="22333179"/>
    <w:rsid w:val="225E5456"/>
    <w:rsid w:val="227FE37E"/>
    <w:rsid w:val="229B6AC2"/>
    <w:rsid w:val="229EC25B"/>
    <w:rsid w:val="22B2F6AD"/>
    <w:rsid w:val="22BB6849"/>
    <w:rsid w:val="22BCAEB8"/>
    <w:rsid w:val="22BEBF0F"/>
    <w:rsid w:val="22C4A1F4"/>
    <w:rsid w:val="22C6387C"/>
    <w:rsid w:val="22C88C48"/>
    <w:rsid w:val="22D42625"/>
    <w:rsid w:val="22E78DF7"/>
    <w:rsid w:val="22EF4D36"/>
    <w:rsid w:val="22FAC5B5"/>
    <w:rsid w:val="231BC880"/>
    <w:rsid w:val="232E5C45"/>
    <w:rsid w:val="23313B8D"/>
    <w:rsid w:val="23351D5E"/>
    <w:rsid w:val="23371978"/>
    <w:rsid w:val="23466DFD"/>
    <w:rsid w:val="234C94EA"/>
    <w:rsid w:val="234E826B"/>
    <w:rsid w:val="235111EA"/>
    <w:rsid w:val="235CB95A"/>
    <w:rsid w:val="23614E14"/>
    <w:rsid w:val="2361B106"/>
    <w:rsid w:val="23622296"/>
    <w:rsid w:val="236A4250"/>
    <w:rsid w:val="236D10BD"/>
    <w:rsid w:val="2397C4A8"/>
    <w:rsid w:val="23A35250"/>
    <w:rsid w:val="23C53F15"/>
    <w:rsid w:val="23E04DCE"/>
    <w:rsid w:val="23E50C41"/>
    <w:rsid w:val="24052EB5"/>
    <w:rsid w:val="2420E8C2"/>
    <w:rsid w:val="244E3898"/>
    <w:rsid w:val="245DE365"/>
    <w:rsid w:val="249EE156"/>
    <w:rsid w:val="24B10449"/>
    <w:rsid w:val="24B209B7"/>
    <w:rsid w:val="24B32B6B"/>
    <w:rsid w:val="24B46ECD"/>
    <w:rsid w:val="24CFD202"/>
    <w:rsid w:val="24D35E69"/>
    <w:rsid w:val="24D48BE9"/>
    <w:rsid w:val="24ED0B5B"/>
    <w:rsid w:val="24FE98AA"/>
    <w:rsid w:val="2506042D"/>
    <w:rsid w:val="25071CCE"/>
    <w:rsid w:val="250B2F28"/>
    <w:rsid w:val="251E547F"/>
    <w:rsid w:val="251F928F"/>
    <w:rsid w:val="2534A1FC"/>
    <w:rsid w:val="254670F2"/>
    <w:rsid w:val="2548D3FA"/>
    <w:rsid w:val="255CD3E6"/>
    <w:rsid w:val="256AC375"/>
    <w:rsid w:val="257D9CA8"/>
    <w:rsid w:val="2588831B"/>
    <w:rsid w:val="25927DAA"/>
    <w:rsid w:val="259BFDA3"/>
    <w:rsid w:val="25A193AA"/>
    <w:rsid w:val="25A4A461"/>
    <w:rsid w:val="25B976AB"/>
    <w:rsid w:val="25ECFEE2"/>
    <w:rsid w:val="25EE558F"/>
    <w:rsid w:val="25F563D1"/>
    <w:rsid w:val="25F624AB"/>
    <w:rsid w:val="25F93620"/>
    <w:rsid w:val="25FB5EB1"/>
    <w:rsid w:val="25FBA971"/>
    <w:rsid w:val="2600F03D"/>
    <w:rsid w:val="2602BA62"/>
    <w:rsid w:val="260CBD24"/>
    <w:rsid w:val="2611BAEC"/>
    <w:rsid w:val="26244B47"/>
    <w:rsid w:val="263D7085"/>
    <w:rsid w:val="2648A787"/>
    <w:rsid w:val="26533311"/>
    <w:rsid w:val="26540F7D"/>
    <w:rsid w:val="26672C24"/>
    <w:rsid w:val="267D3C67"/>
    <w:rsid w:val="2680D255"/>
    <w:rsid w:val="26889351"/>
    <w:rsid w:val="268F84C1"/>
    <w:rsid w:val="26939C85"/>
    <w:rsid w:val="26B0BACA"/>
    <w:rsid w:val="26BD5012"/>
    <w:rsid w:val="26D52483"/>
    <w:rsid w:val="26FECE56"/>
    <w:rsid w:val="270D41D7"/>
    <w:rsid w:val="2750E3C9"/>
    <w:rsid w:val="27635448"/>
    <w:rsid w:val="276A17ED"/>
    <w:rsid w:val="27959DFC"/>
    <w:rsid w:val="279BF234"/>
    <w:rsid w:val="27CB0F39"/>
    <w:rsid w:val="27CCEA06"/>
    <w:rsid w:val="27CD35CD"/>
    <w:rsid w:val="27DA3316"/>
    <w:rsid w:val="27F26943"/>
    <w:rsid w:val="27F3297A"/>
    <w:rsid w:val="27F681E0"/>
    <w:rsid w:val="27F9083A"/>
    <w:rsid w:val="281084FB"/>
    <w:rsid w:val="2828E1E6"/>
    <w:rsid w:val="28664DF7"/>
    <w:rsid w:val="2866B20A"/>
    <w:rsid w:val="28AE2942"/>
    <w:rsid w:val="28B53D6A"/>
    <w:rsid w:val="28C1DD7E"/>
    <w:rsid w:val="28C61D7A"/>
    <w:rsid w:val="28E056D4"/>
    <w:rsid w:val="28EAD191"/>
    <w:rsid w:val="28F1DE5B"/>
    <w:rsid w:val="28F7B5AF"/>
    <w:rsid w:val="29017DCD"/>
    <w:rsid w:val="292D0402"/>
    <w:rsid w:val="2930E398"/>
    <w:rsid w:val="29342CFE"/>
    <w:rsid w:val="296C306D"/>
    <w:rsid w:val="29735EE1"/>
    <w:rsid w:val="297C326D"/>
    <w:rsid w:val="297E0E11"/>
    <w:rsid w:val="29803E22"/>
    <w:rsid w:val="29A42D3C"/>
    <w:rsid w:val="29B84270"/>
    <w:rsid w:val="29BB85B8"/>
    <w:rsid w:val="29BD94A9"/>
    <w:rsid w:val="29C0BF00"/>
    <w:rsid w:val="29D63FA6"/>
    <w:rsid w:val="2A0AE82E"/>
    <w:rsid w:val="2A280767"/>
    <w:rsid w:val="2A5B9DC0"/>
    <w:rsid w:val="2A68C733"/>
    <w:rsid w:val="2A728493"/>
    <w:rsid w:val="2A819520"/>
    <w:rsid w:val="2A88A827"/>
    <w:rsid w:val="2AA83CAB"/>
    <w:rsid w:val="2AC14900"/>
    <w:rsid w:val="2AC99319"/>
    <w:rsid w:val="2AE8D47B"/>
    <w:rsid w:val="2AE9F70D"/>
    <w:rsid w:val="2AF1C444"/>
    <w:rsid w:val="2B18DCE1"/>
    <w:rsid w:val="2B19EF7A"/>
    <w:rsid w:val="2B2B6F1A"/>
    <w:rsid w:val="2B465F68"/>
    <w:rsid w:val="2B46D519"/>
    <w:rsid w:val="2B76B529"/>
    <w:rsid w:val="2B8819D4"/>
    <w:rsid w:val="2B8EE80A"/>
    <w:rsid w:val="2B947589"/>
    <w:rsid w:val="2BA7C3C1"/>
    <w:rsid w:val="2BB72A0A"/>
    <w:rsid w:val="2BBDBAE6"/>
    <w:rsid w:val="2BC41861"/>
    <w:rsid w:val="2BC5CE46"/>
    <w:rsid w:val="2BC6C8B1"/>
    <w:rsid w:val="2BCB0D2F"/>
    <w:rsid w:val="2BD36816"/>
    <w:rsid w:val="2BE7CF10"/>
    <w:rsid w:val="2BEE01A0"/>
    <w:rsid w:val="2BEE0397"/>
    <w:rsid w:val="2BFF796C"/>
    <w:rsid w:val="2C068B57"/>
    <w:rsid w:val="2C1C81D6"/>
    <w:rsid w:val="2C2711F6"/>
    <w:rsid w:val="2C2955CB"/>
    <w:rsid w:val="2C2AC755"/>
    <w:rsid w:val="2C345F5C"/>
    <w:rsid w:val="2C36DB7D"/>
    <w:rsid w:val="2C401287"/>
    <w:rsid w:val="2C44FD69"/>
    <w:rsid w:val="2C4C81EF"/>
    <w:rsid w:val="2C5B0829"/>
    <w:rsid w:val="2C6F6647"/>
    <w:rsid w:val="2C737F17"/>
    <w:rsid w:val="2C775D03"/>
    <w:rsid w:val="2C8D0A25"/>
    <w:rsid w:val="2CA51566"/>
    <w:rsid w:val="2CA8FDCF"/>
    <w:rsid w:val="2CC14913"/>
    <w:rsid w:val="2CCD96BF"/>
    <w:rsid w:val="2CD8E672"/>
    <w:rsid w:val="2CDB10F0"/>
    <w:rsid w:val="2CE51E5C"/>
    <w:rsid w:val="2D041BDC"/>
    <w:rsid w:val="2D16E1DB"/>
    <w:rsid w:val="2D1BAFA5"/>
    <w:rsid w:val="2D201A1E"/>
    <w:rsid w:val="2D23EF68"/>
    <w:rsid w:val="2D2A89B1"/>
    <w:rsid w:val="2D2BE531"/>
    <w:rsid w:val="2D381360"/>
    <w:rsid w:val="2D4A4177"/>
    <w:rsid w:val="2D6961EA"/>
    <w:rsid w:val="2D6DE7D4"/>
    <w:rsid w:val="2D7625A8"/>
    <w:rsid w:val="2D854139"/>
    <w:rsid w:val="2DA4ECA6"/>
    <w:rsid w:val="2DCBE0E5"/>
    <w:rsid w:val="2DD2BB1C"/>
    <w:rsid w:val="2DDB2950"/>
    <w:rsid w:val="2DE961F6"/>
    <w:rsid w:val="2DF6D88A"/>
    <w:rsid w:val="2DF75215"/>
    <w:rsid w:val="2E0C039F"/>
    <w:rsid w:val="2E1F016B"/>
    <w:rsid w:val="2E2615CF"/>
    <w:rsid w:val="2E2B1E1C"/>
    <w:rsid w:val="2E2D37C9"/>
    <w:rsid w:val="2E3EEB2D"/>
    <w:rsid w:val="2E461843"/>
    <w:rsid w:val="2E532B89"/>
    <w:rsid w:val="2E5F01A1"/>
    <w:rsid w:val="2E62431F"/>
    <w:rsid w:val="2E68D431"/>
    <w:rsid w:val="2E70CE6E"/>
    <w:rsid w:val="2E744734"/>
    <w:rsid w:val="2E768011"/>
    <w:rsid w:val="2E85446B"/>
    <w:rsid w:val="2E9CE2DC"/>
    <w:rsid w:val="2EB5FEC4"/>
    <w:rsid w:val="2ED49819"/>
    <w:rsid w:val="2EF181DA"/>
    <w:rsid w:val="2EF3590C"/>
    <w:rsid w:val="2EFC96B2"/>
    <w:rsid w:val="2EFE82EB"/>
    <w:rsid w:val="2F020550"/>
    <w:rsid w:val="2F022CC5"/>
    <w:rsid w:val="2F174740"/>
    <w:rsid w:val="2F3F0711"/>
    <w:rsid w:val="2F4BACB4"/>
    <w:rsid w:val="2F557B38"/>
    <w:rsid w:val="2F5E1912"/>
    <w:rsid w:val="2F5ED7A8"/>
    <w:rsid w:val="2F5F3E97"/>
    <w:rsid w:val="2F8E4BF6"/>
    <w:rsid w:val="2FAE0FD8"/>
    <w:rsid w:val="2FB8924B"/>
    <w:rsid w:val="2FDB6481"/>
    <w:rsid w:val="2FDCFB66"/>
    <w:rsid w:val="2FE452CB"/>
    <w:rsid w:val="2FE56D34"/>
    <w:rsid w:val="2FF8DBBB"/>
    <w:rsid w:val="2FF8E9D5"/>
    <w:rsid w:val="2FFC6531"/>
    <w:rsid w:val="2FFD7B28"/>
    <w:rsid w:val="300D9196"/>
    <w:rsid w:val="30200529"/>
    <w:rsid w:val="3030F554"/>
    <w:rsid w:val="304FAF9A"/>
    <w:rsid w:val="3054EF55"/>
    <w:rsid w:val="3056445A"/>
    <w:rsid w:val="306016B1"/>
    <w:rsid w:val="3061C3D5"/>
    <w:rsid w:val="308084B7"/>
    <w:rsid w:val="3084C24F"/>
    <w:rsid w:val="30A1D5D1"/>
    <w:rsid w:val="30A58896"/>
    <w:rsid w:val="30BA929C"/>
    <w:rsid w:val="30BBAE08"/>
    <w:rsid w:val="30C36917"/>
    <w:rsid w:val="30CCB15E"/>
    <w:rsid w:val="30D317E4"/>
    <w:rsid w:val="30D3C6AD"/>
    <w:rsid w:val="30D815BE"/>
    <w:rsid w:val="30DC8D68"/>
    <w:rsid w:val="30F9BCB6"/>
    <w:rsid w:val="3105AF07"/>
    <w:rsid w:val="3118914F"/>
    <w:rsid w:val="3122FB67"/>
    <w:rsid w:val="312F30B8"/>
    <w:rsid w:val="313B1CF9"/>
    <w:rsid w:val="313E5A93"/>
    <w:rsid w:val="3149DAC4"/>
    <w:rsid w:val="314C70EF"/>
    <w:rsid w:val="31500008"/>
    <w:rsid w:val="31569C9C"/>
    <w:rsid w:val="315A6B9E"/>
    <w:rsid w:val="315B862E"/>
    <w:rsid w:val="3160D578"/>
    <w:rsid w:val="316566E3"/>
    <w:rsid w:val="3167060E"/>
    <w:rsid w:val="3167F0F3"/>
    <w:rsid w:val="316A13E3"/>
    <w:rsid w:val="31709665"/>
    <w:rsid w:val="318699D0"/>
    <w:rsid w:val="318BE096"/>
    <w:rsid w:val="319AC948"/>
    <w:rsid w:val="319CFAB9"/>
    <w:rsid w:val="31A720E3"/>
    <w:rsid w:val="31A7A81E"/>
    <w:rsid w:val="31B33B84"/>
    <w:rsid w:val="31B46EDC"/>
    <w:rsid w:val="31BBD58A"/>
    <w:rsid w:val="31CA66A6"/>
    <w:rsid w:val="31D55CD7"/>
    <w:rsid w:val="31E2178B"/>
    <w:rsid w:val="31E38F03"/>
    <w:rsid w:val="31F6CF3E"/>
    <w:rsid w:val="3203AE77"/>
    <w:rsid w:val="321472E1"/>
    <w:rsid w:val="32205C0C"/>
    <w:rsid w:val="3229B157"/>
    <w:rsid w:val="322C64AA"/>
    <w:rsid w:val="324158F7"/>
    <w:rsid w:val="324983CE"/>
    <w:rsid w:val="32515092"/>
    <w:rsid w:val="32531C48"/>
    <w:rsid w:val="32587A14"/>
    <w:rsid w:val="326554FB"/>
    <w:rsid w:val="326E3278"/>
    <w:rsid w:val="326E3B54"/>
    <w:rsid w:val="327747EE"/>
    <w:rsid w:val="328648B8"/>
    <w:rsid w:val="32B75174"/>
    <w:rsid w:val="32C47577"/>
    <w:rsid w:val="32CAC968"/>
    <w:rsid w:val="32EB45C6"/>
    <w:rsid w:val="32F83C04"/>
    <w:rsid w:val="32FD5E5B"/>
    <w:rsid w:val="32FFC844"/>
    <w:rsid w:val="3302207C"/>
    <w:rsid w:val="3305BD95"/>
    <w:rsid w:val="3306D819"/>
    <w:rsid w:val="33524A9E"/>
    <w:rsid w:val="33585BB0"/>
    <w:rsid w:val="3366757D"/>
    <w:rsid w:val="3367547E"/>
    <w:rsid w:val="3385103F"/>
    <w:rsid w:val="3398E2F0"/>
    <w:rsid w:val="33B26071"/>
    <w:rsid w:val="33CB88D1"/>
    <w:rsid w:val="33D2599A"/>
    <w:rsid w:val="3425EB5B"/>
    <w:rsid w:val="34347F88"/>
    <w:rsid w:val="3438BEA0"/>
    <w:rsid w:val="3439940E"/>
    <w:rsid w:val="344C5865"/>
    <w:rsid w:val="34520BDA"/>
    <w:rsid w:val="34571F84"/>
    <w:rsid w:val="34600197"/>
    <w:rsid w:val="34655C77"/>
    <w:rsid w:val="347377B7"/>
    <w:rsid w:val="3497B05B"/>
    <w:rsid w:val="34B126E9"/>
    <w:rsid w:val="34C543D2"/>
    <w:rsid w:val="34C8FDD2"/>
    <w:rsid w:val="34E082AC"/>
    <w:rsid w:val="34E3389E"/>
    <w:rsid w:val="34E84531"/>
    <w:rsid w:val="34F3764C"/>
    <w:rsid w:val="34F41A50"/>
    <w:rsid w:val="34F87C1B"/>
    <w:rsid w:val="3502410D"/>
    <w:rsid w:val="350A2788"/>
    <w:rsid w:val="350B05FD"/>
    <w:rsid w:val="351F0841"/>
    <w:rsid w:val="352D507C"/>
    <w:rsid w:val="352FEF5A"/>
    <w:rsid w:val="3535C093"/>
    <w:rsid w:val="353DD37B"/>
    <w:rsid w:val="354621CC"/>
    <w:rsid w:val="355FCC6E"/>
    <w:rsid w:val="3580D6E2"/>
    <w:rsid w:val="3580E73F"/>
    <w:rsid w:val="35888A0F"/>
    <w:rsid w:val="358CDFB6"/>
    <w:rsid w:val="359DFF99"/>
    <w:rsid w:val="35B9D458"/>
    <w:rsid w:val="35BF1224"/>
    <w:rsid w:val="35CA53EE"/>
    <w:rsid w:val="35DB3FFD"/>
    <w:rsid w:val="35E376C5"/>
    <w:rsid w:val="35F2B0AF"/>
    <w:rsid w:val="361AF05B"/>
    <w:rsid w:val="3644F336"/>
    <w:rsid w:val="3645B26E"/>
    <w:rsid w:val="364791C3"/>
    <w:rsid w:val="3652B281"/>
    <w:rsid w:val="3656C8E8"/>
    <w:rsid w:val="3669973F"/>
    <w:rsid w:val="367B1623"/>
    <w:rsid w:val="367E3A31"/>
    <w:rsid w:val="36B09944"/>
    <w:rsid w:val="36CA3086"/>
    <w:rsid w:val="36DAEAE9"/>
    <w:rsid w:val="36E44171"/>
    <w:rsid w:val="370BD04C"/>
    <w:rsid w:val="3711645D"/>
    <w:rsid w:val="3715F8F6"/>
    <w:rsid w:val="37243DAE"/>
    <w:rsid w:val="37283BC0"/>
    <w:rsid w:val="373AD3C7"/>
    <w:rsid w:val="37427163"/>
    <w:rsid w:val="3745AA5A"/>
    <w:rsid w:val="37504AF7"/>
    <w:rsid w:val="37506514"/>
    <w:rsid w:val="375C41D2"/>
    <w:rsid w:val="37646017"/>
    <w:rsid w:val="3783BA8B"/>
    <w:rsid w:val="3789AD36"/>
    <w:rsid w:val="37942858"/>
    <w:rsid w:val="379E4081"/>
    <w:rsid w:val="37A081FB"/>
    <w:rsid w:val="37A78C6B"/>
    <w:rsid w:val="37A8B6F9"/>
    <w:rsid w:val="37B47A22"/>
    <w:rsid w:val="37B6AC34"/>
    <w:rsid w:val="37C21C92"/>
    <w:rsid w:val="37CF2E8D"/>
    <w:rsid w:val="37DCFB55"/>
    <w:rsid w:val="37F220E0"/>
    <w:rsid w:val="3803AECE"/>
    <w:rsid w:val="3804FE4A"/>
    <w:rsid w:val="380D82FC"/>
    <w:rsid w:val="381401E1"/>
    <w:rsid w:val="3814551A"/>
    <w:rsid w:val="3817B718"/>
    <w:rsid w:val="38248F4E"/>
    <w:rsid w:val="3829DB9B"/>
    <w:rsid w:val="382BE810"/>
    <w:rsid w:val="3830F5CD"/>
    <w:rsid w:val="3832C6FF"/>
    <w:rsid w:val="383EDF02"/>
    <w:rsid w:val="384C9656"/>
    <w:rsid w:val="385304FE"/>
    <w:rsid w:val="3858F3A5"/>
    <w:rsid w:val="385D8790"/>
    <w:rsid w:val="3878476B"/>
    <w:rsid w:val="387CC25E"/>
    <w:rsid w:val="387EBAFC"/>
    <w:rsid w:val="38925C6E"/>
    <w:rsid w:val="389357F8"/>
    <w:rsid w:val="38A55705"/>
    <w:rsid w:val="38B68ECE"/>
    <w:rsid w:val="38B80893"/>
    <w:rsid w:val="38C46F2D"/>
    <w:rsid w:val="38C5DFCB"/>
    <w:rsid w:val="38CB16DC"/>
    <w:rsid w:val="38CFEC1F"/>
    <w:rsid w:val="38D18622"/>
    <w:rsid w:val="38DABDCF"/>
    <w:rsid w:val="38EF5235"/>
    <w:rsid w:val="39081A90"/>
    <w:rsid w:val="3916BD2E"/>
    <w:rsid w:val="39291B03"/>
    <w:rsid w:val="3937A692"/>
    <w:rsid w:val="394240C7"/>
    <w:rsid w:val="396276C6"/>
    <w:rsid w:val="3976A596"/>
    <w:rsid w:val="39790EF3"/>
    <w:rsid w:val="3985B900"/>
    <w:rsid w:val="3991C937"/>
    <w:rsid w:val="39ACEF9B"/>
    <w:rsid w:val="39B032E9"/>
    <w:rsid w:val="39B79436"/>
    <w:rsid w:val="39E80887"/>
    <w:rsid w:val="3A0E9CD6"/>
    <w:rsid w:val="3A2D72A4"/>
    <w:rsid w:val="3A473987"/>
    <w:rsid w:val="3A4E7E8A"/>
    <w:rsid w:val="3A60B12C"/>
    <w:rsid w:val="3A71AA4C"/>
    <w:rsid w:val="3A7E570C"/>
    <w:rsid w:val="3A919DCD"/>
    <w:rsid w:val="3A9A7EF4"/>
    <w:rsid w:val="3AA65D8D"/>
    <w:rsid w:val="3AA72C53"/>
    <w:rsid w:val="3AAC19C7"/>
    <w:rsid w:val="3AC97BBF"/>
    <w:rsid w:val="3ACB5F8E"/>
    <w:rsid w:val="3ACD82A9"/>
    <w:rsid w:val="3AD068F6"/>
    <w:rsid w:val="3ADF9558"/>
    <w:rsid w:val="3AE04015"/>
    <w:rsid w:val="3AE7CFAB"/>
    <w:rsid w:val="3B0813B0"/>
    <w:rsid w:val="3B4803B1"/>
    <w:rsid w:val="3B6BCDFB"/>
    <w:rsid w:val="3B8DA18F"/>
    <w:rsid w:val="3B90A8B1"/>
    <w:rsid w:val="3BA2008E"/>
    <w:rsid w:val="3BA6450E"/>
    <w:rsid w:val="3BAC9882"/>
    <w:rsid w:val="3BB55D11"/>
    <w:rsid w:val="3BB84F10"/>
    <w:rsid w:val="3BCA3622"/>
    <w:rsid w:val="3BDC7258"/>
    <w:rsid w:val="3BE58232"/>
    <w:rsid w:val="3BE5D702"/>
    <w:rsid w:val="3BFBA03A"/>
    <w:rsid w:val="3BFF7758"/>
    <w:rsid w:val="3C0B91BC"/>
    <w:rsid w:val="3C102D28"/>
    <w:rsid w:val="3C17F93E"/>
    <w:rsid w:val="3C1B6EC2"/>
    <w:rsid w:val="3C1C1526"/>
    <w:rsid w:val="3C261EEF"/>
    <w:rsid w:val="3C47C602"/>
    <w:rsid w:val="3C4C5862"/>
    <w:rsid w:val="3C6159B7"/>
    <w:rsid w:val="3C62D638"/>
    <w:rsid w:val="3C803E92"/>
    <w:rsid w:val="3C869403"/>
    <w:rsid w:val="3C88DAA5"/>
    <w:rsid w:val="3C902061"/>
    <w:rsid w:val="3C9A4248"/>
    <w:rsid w:val="3C9DFCBC"/>
    <w:rsid w:val="3CB19AFC"/>
    <w:rsid w:val="3CC88D3F"/>
    <w:rsid w:val="3CD84F20"/>
    <w:rsid w:val="3CF82944"/>
    <w:rsid w:val="3CFF661E"/>
    <w:rsid w:val="3D020C7F"/>
    <w:rsid w:val="3D16463A"/>
    <w:rsid w:val="3D16D4FE"/>
    <w:rsid w:val="3D22B01D"/>
    <w:rsid w:val="3D28A5D7"/>
    <w:rsid w:val="3D306B00"/>
    <w:rsid w:val="3D51128D"/>
    <w:rsid w:val="3D59946D"/>
    <w:rsid w:val="3D5B66F2"/>
    <w:rsid w:val="3D60A9B0"/>
    <w:rsid w:val="3D81F330"/>
    <w:rsid w:val="3D8417C3"/>
    <w:rsid w:val="3D87B4E5"/>
    <w:rsid w:val="3D8B4143"/>
    <w:rsid w:val="3D98B2DC"/>
    <w:rsid w:val="3DA6855B"/>
    <w:rsid w:val="3DAD9EC1"/>
    <w:rsid w:val="3DB29318"/>
    <w:rsid w:val="3DB8B064"/>
    <w:rsid w:val="3DCAA978"/>
    <w:rsid w:val="3DF51C7D"/>
    <w:rsid w:val="3DF8EEBA"/>
    <w:rsid w:val="3E02C9A6"/>
    <w:rsid w:val="3E214344"/>
    <w:rsid w:val="3E4F4F64"/>
    <w:rsid w:val="3E5213C5"/>
    <w:rsid w:val="3E6B6F9A"/>
    <w:rsid w:val="3E6FA596"/>
    <w:rsid w:val="3E7116FB"/>
    <w:rsid w:val="3E880CEB"/>
    <w:rsid w:val="3E894111"/>
    <w:rsid w:val="3E8D2E1D"/>
    <w:rsid w:val="3E96AE3E"/>
    <w:rsid w:val="3E97DDD6"/>
    <w:rsid w:val="3EA42223"/>
    <w:rsid w:val="3EB048C5"/>
    <w:rsid w:val="3ED15C9B"/>
    <w:rsid w:val="3ED4061A"/>
    <w:rsid w:val="3ED5A56E"/>
    <w:rsid w:val="3EE43A9A"/>
    <w:rsid w:val="3EE7D86A"/>
    <w:rsid w:val="3EEEE21B"/>
    <w:rsid w:val="3EF61DDD"/>
    <w:rsid w:val="3EF940CA"/>
    <w:rsid w:val="3EFB801F"/>
    <w:rsid w:val="3F020BBB"/>
    <w:rsid w:val="3F18820B"/>
    <w:rsid w:val="3F1A2548"/>
    <w:rsid w:val="3F1EF751"/>
    <w:rsid w:val="3F466134"/>
    <w:rsid w:val="3F4A94E7"/>
    <w:rsid w:val="3F4C037D"/>
    <w:rsid w:val="3F7F58B3"/>
    <w:rsid w:val="3F7FC978"/>
    <w:rsid w:val="3F9714DB"/>
    <w:rsid w:val="3F996024"/>
    <w:rsid w:val="3FBD599B"/>
    <w:rsid w:val="3FC455B9"/>
    <w:rsid w:val="3FC74C43"/>
    <w:rsid w:val="3FD861FD"/>
    <w:rsid w:val="3FDD8B9F"/>
    <w:rsid w:val="3FE8E1C8"/>
    <w:rsid w:val="3FF46C73"/>
    <w:rsid w:val="3FF6C390"/>
    <w:rsid w:val="3FF7E590"/>
    <w:rsid w:val="401B5C3A"/>
    <w:rsid w:val="40225F63"/>
    <w:rsid w:val="4026FE5B"/>
    <w:rsid w:val="4047AC55"/>
    <w:rsid w:val="406709CA"/>
    <w:rsid w:val="407A32A7"/>
    <w:rsid w:val="408202C2"/>
    <w:rsid w:val="40832C9E"/>
    <w:rsid w:val="409243B9"/>
    <w:rsid w:val="409D4714"/>
    <w:rsid w:val="40A2351D"/>
    <w:rsid w:val="40A31BEA"/>
    <w:rsid w:val="40A59304"/>
    <w:rsid w:val="40AB455E"/>
    <w:rsid w:val="40B0EAD6"/>
    <w:rsid w:val="40B39C1E"/>
    <w:rsid w:val="40CF8832"/>
    <w:rsid w:val="40D2EFD7"/>
    <w:rsid w:val="40D304A0"/>
    <w:rsid w:val="40E35F75"/>
    <w:rsid w:val="40FB231A"/>
    <w:rsid w:val="41138C68"/>
    <w:rsid w:val="41139FC4"/>
    <w:rsid w:val="413F2D88"/>
    <w:rsid w:val="4140C2BD"/>
    <w:rsid w:val="4142D002"/>
    <w:rsid w:val="414C3575"/>
    <w:rsid w:val="4152D45D"/>
    <w:rsid w:val="4157D2D0"/>
    <w:rsid w:val="4161FBD4"/>
    <w:rsid w:val="416A930B"/>
    <w:rsid w:val="416B0C93"/>
    <w:rsid w:val="4171B860"/>
    <w:rsid w:val="41850C1F"/>
    <w:rsid w:val="418FB18F"/>
    <w:rsid w:val="41A31E7D"/>
    <w:rsid w:val="41D02FB7"/>
    <w:rsid w:val="41D612CC"/>
    <w:rsid w:val="41E4B114"/>
    <w:rsid w:val="41E57AB7"/>
    <w:rsid w:val="41FBD5C8"/>
    <w:rsid w:val="4201536F"/>
    <w:rsid w:val="4226B8B9"/>
    <w:rsid w:val="42277C6A"/>
    <w:rsid w:val="422FF9B3"/>
    <w:rsid w:val="423B236A"/>
    <w:rsid w:val="424FBBA1"/>
    <w:rsid w:val="42554E86"/>
    <w:rsid w:val="4257D15F"/>
    <w:rsid w:val="42650129"/>
    <w:rsid w:val="426745E7"/>
    <w:rsid w:val="4268CDD5"/>
    <w:rsid w:val="427B0E82"/>
    <w:rsid w:val="4292B736"/>
    <w:rsid w:val="429AE454"/>
    <w:rsid w:val="42A8C0AC"/>
    <w:rsid w:val="42AECDAA"/>
    <w:rsid w:val="42B979A0"/>
    <w:rsid w:val="42BB00B2"/>
    <w:rsid w:val="42CCA05F"/>
    <w:rsid w:val="42E988F2"/>
    <w:rsid w:val="42F67AD6"/>
    <w:rsid w:val="42FE6E5C"/>
    <w:rsid w:val="43003807"/>
    <w:rsid w:val="430267A0"/>
    <w:rsid w:val="435790E0"/>
    <w:rsid w:val="435892A8"/>
    <w:rsid w:val="435BC8A1"/>
    <w:rsid w:val="435E3C0C"/>
    <w:rsid w:val="43621988"/>
    <w:rsid w:val="43691C29"/>
    <w:rsid w:val="436CC08D"/>
    <w:rsid w:val="436E6142"/>
    <w:rsid w:val="437121C9"/>
    <w:rsid w:val="43814680"/>
    <w:rsid w:val="438A5A6D"/>
    <w:rsid w:val="43ADCB03"/>
    <w:rsid w:val="43BB080D"/>
    <w:rsid w:val="43C2E300"/>
    <w:rsid w:val="43CD3A2D"/>
    <w:rsid w:val="43CE145B"/>
    <w:rsid w:val="43D03E1D"/>
    <w:rsid w:val="43FA97A2"/>
    <w:rsid w:val="43FB8B18"/>
    <w:rsid w:val="44098171"/>
    <w:rsid w:val="440AD7E4"/>
    <w:rsid w:val="440FAFFD"/>
    <w:rsid w:val="44140BFA"/>
    <w:rsid w:val="4425DA4A"/>
    <w:rsid w:val="44349F1E"/>
    <w:rsid w:val="443E9F4C"/>
    <w:rsid w:val="446373F9"/>
    <w:rsid w:val="4469D3CB"/>
    <w:rsid w:val="446E8BD2"/>
    <w:rsid w:val="44827E13"/>
    <w:rsid w:val="4483E773"/>
    <w:rsid w:val="448D1544"/>
    <w:rsid w:val="449ABD66"/>
    <w:rsid w:val="44B71A73"/>
    <w:rsid w:val="44C0498E"/>
    <w:rsid w:val="44C9E429"/>
    <w:rsid w:val="44D413D5"/>
    <w:rsid w:val="44E71015"/>
    <w:rsid w:val="44FAF58C"/>
    <w:rsid w:val="4514C976"/>
    <w:rsid w:val="453312C5"/>
    <w:rsid w:val="453D8144"/>
    <w:rsid w:val="454D3B4A"/>
    <w:rsid w:val="4550BAD0"/>
    <w:rsid w:val="4553BF31"/>
    <w:rsid w:val="45550E05"/>
    <w:rsid w:val="4579A132"/>
    <w:rsid w:val="45BFE646"/>
    <w:rsid w:val="45C3D95D"/>
    <w:rsid w:val="45C6175D"/>
    <w:rsid w:val="45C96A06"/>
    <w:rsid w:val="45D92652"/>
    <w:rsid w:val="45EC80DD"/>
    <w:rsid w:val="4616A52E"/>
    <w:rsid w:val="4618A3DA"/>
    <w:rsid w:val="461BEC08"/>
    <w:rsid w:val="462BBA61"/>
    <w:rsid w:val="4650ACDD"/>
    <w:rsid w:val="465B83BA"/>
    <w:rsid w:val="465FDF7D"/>
    <w:rsid w:val="466278B7"/>
    <w:rsid w:val="46679934"/>
    <w:rsid w:val="468461FF"/>
    <w:rsid w:val="4686A161"/>
    <w:rsid w:val="46AC0921"/>
    <w:rsid w:val="46ADEC19"/>
    <w:rsid w:val="46AE7DA4"/>
    <w:rsid w:val="46BAF135"/>
    <w:rsid w:val="46BB3A0A"/>
    <w:rsid w:val="46CE45F2"/>
    <w:rsid w:val="46CF3D7A"/>
    <w:rsid w:val="46D1110D"/>
    <w:rsid w:val="46E79DCA"/>
    <w:rsid w:val="46EF4E8A"/>
    <w:rsid w:val="47010E7C"/>
    <w:rsid w:val="470DF304"/>
    <w:rsid w:val="47126241"/>
    <w:rsid w:val="473305DD"/>
    <w:rsid w:val="47369C55"/>
    <w:rsid w:val="4758E9B9"/>
    <w:rsid w:val="4766863D"/>
    <w:rsid w:val="476F6B9C"/>
    <w:rsid w:val="47726FF9"/>
    <w:rsid w:val="478A91FA"/>
    <w:rsid w:val="479A59FF"/>
    <w:rsid w:val="479EBE0D"/>
    <w:rsid w:val="47BB1332"/>
    <w:rsid w:val="47C19B95"/>
    <w:rsid w:val="47C352B5"/>
    <w:rsid w:val="47DADAA2"/>
    <w:rsid w:val="47E423B1"/>
    <w:rsid w:val="47E9A127"/>
    <w:rsid w:val="47F068E4"/>
    <w:rsid w:val="47F21BB6"/>
    <w:rsid w:val="47F623E8"/>
    <w:rsid w:val="482D63C8"/>
    <w:rsid w:val="484500DD"/>
    <w:rsid w:val="484D90E6"/>
    <w:rsid w:val="48546CFD"/>
    <w:rsid w:val="485FF0F0"/>
    <w:rsid w:val="48790038"/>
    <w:rsid w:val="487AEFE3"/>
    <w:rsid w:val="487BAC9D"/>
    <w:rsid w:val="488F8863"/>
    <w:rsid w:val="48A2E124"/>
    <w:rsid w:val="48B816C5"/>
    <w:rsid w:val="48CF5793"/>
    <w:rsid w:val="48FD8A38"/>
    <w:rsid w:val="4953B166"/>
    <w:rsid w:val="49579DEE"/>
    <w:rsid w:val="495E6C7B"/>
    <w:rsid w:val="496B14DD"/>
    <w:rsid w:val="496BF8A0"/>
    <w:rsid w:val="4973A803"/>
    <w:rsid w:val="499F9004"/>
    <w:rsid w:val="49B55A6E"/>
    <w:rsid w:val="49B78120"/>
    <w:rsid w:val="49C5007B"/>
    <w:rsid w:val="49CB9382"/>
    <w:rsid w:val="49EF3DE8"/>
    <w:rsid w:val="49F17D5E"/>
    <w:rsid w:val="49FFEA49"/>
    <w:rsid w:val="4A053004"/>
    <w:rsid w:val="4A0DE6AF"/>
    <w:rsid w:val="4A269B2B"/>
    <w:rsid w:val="4A718560"/>
    <w:rsid w:val="4A7C8972"/>
    <w:rsid w:val="4AA68DD6"/>
    <w:rsid w:val="4AA74AF4"/>
    <w:rsid w:val="4AB5B3EB"/>
    <w:rsid w:val="4AB67C80"/>
    <w:rsid w:val="4AD0750F"/>
    <w:rsid w:val="4AE4ED1C"/>
    <w:rsid w:val="4AED8F14"/>
    <w:rsid w:val="4AEF7B25"/>
    <w:rsid w:val="4B0D96AE"/>
    <w:rsid w:val="4B0F99FB"/>
    <w:rsid w:val="4B2792F1"/>
    <w:rsid w:val="4B313500"/>
    <w:rsid w:val="4B4B900F"/>
    <w:rsid w:val="4B6763E3"/>
    <w:rsid w:val="4B8B3B69"/>
    <w:rsid w:val="4B91006F"/>
    <w:rsid w:val="4B99BE7D"/>
    <w:rsid w:val="4BA10065"/>
    <w:rsid w:val="4BA8980F"/>
    <w:rsid w:val="4BAFCF4E"/>
    <w:rsid w:val="4BB5C70A"/>
    <w:rsid w:val="4BB92B9E"/>
    <w:rsid w:val="4BD5AD1C"/>
    <w:rsid w:val="4BDB83A6"/>
    <w:rsid w:val="4BDE0C88"/>
    <w:rsid w:val="4BF20C44"/>
    <w:rsid w:val="4BF8E37A"/>
    <w:rsid w:val="4C02C33C"/>
    <w:rsid w:val="4C0C4E8A"/>
    <w:rsid w:val="4C141E68"/>
    <w:rsid w:val="4C2A78CA"/>
    <w:rsid w:val="4C2B9BF6"/>
    <w:rsid w:val="4C3D26BE"/>
    <w:rsid w:val="4C410809"/>
    <w:rsid w:val="4C503739"/>
    <w:rsid w:val="4C51F778"/>
    <w:rsid w:val="4C6B05E1"/>
    <w:rsid w:val="4C6B76BA"/>
    <w:rsid w:val="4C76DE68"/>
    <w:rsid w:val="4C775A10"/>
    <w:rsid w:val="4C82A4BC"/>
    <w:rsid w:val="4C9BF416"/>
    <w:rsid w:val="4C9F8669"/>
    <w:rsid w:val="4CA8A344"/>
    <w:rsid w:val="4CB761C1"/>
    <w:rsid w:val="4CBABAA0"/>
    <w:rsid w:val="4CC6AE91"/>
    <w:rsid w:val="4CD0473C"/>
    <w:rsid w:val="4CDFBF38"/>
    <w:rsid w:val="4D01CC70"/>
    <w:rsid w:val="4D1E24B5"/>
    <w:rsid w:val="4D1F2246"/>
    <w:rsid w:val="4D38EEA9"/>
    <w:rsid w:val="4D4E402D"/>
    <w:rsid w:val="4D4F577E"/>
    <w:rsid w:val="4D5CEF74"/>
    <w:rsid w:val="4D5E3FBD"/>
    <w:rsid w:val="4D675EE5"/>
    <w:rsid w:val="4D6D6E30"/>
    <w:rsid w:val="4D75A699"/>
    <w:rsid w:val="4D79CD8E"/>
    <w:rsid w:val="4D8340D6"/>
    <w:rsid w:val="4D914A09"/>
    <w:rsid w:val="4D92AD9F"/>
    <w:rsid w:val="4DA45715"/>
    <w:rsid w:val="4DB5C5F5"/>
    <w:rsid w:val="4DE5BAE7"/>
    <w:rsid w:val="4DECCBBA"/>
    <w:rsid w:val="4DF2AC33"/>
    <w:rsid w:val="4DF5F549"/>
    <w:rsid w:val="4DFC6C4F"/>
    <w:rsid w:val="4E5AE0CF"/>
    <w:rsid w:val="4E5F9AE8"/>
    <w:rsid w:val="4E660CF4"/>
    <w:rsid w:val="4E69E1AD"/>
    <w:rsid w:val="4E767A36"/>
    <w:rsid w:val="4E76B45F"/>
    <w:rsid w:val="4E7980B4"/>
    <w:rsid w:val="4E8FDDD0"/>
    <w:rsid w:val="4E9F60C0"/>
    <w:rsid w:val="4EA521A4"/>
    <w:rsid w:val="4ECB76A6"/>
    <w:rsid w:val="4ED1118E"/>
    <w:rsid w:val="4ED264DC"/>
    <w:rsid w:val="4EE5C9B2"/>
    <w:rsid w:val="4F095284"/>
    <w:rsid w:val="4F20D5D8"/>
    <w:rsid w:val="4F26382D"/>
    <w:rsid w:val="4F547AD8"/>
    <w:rsid w:val="4F5918E3"/>
    <w:rsid w:val="4F66B63F"/>
    <w:rsid w:val="4F9B1A19"/>
    <w:rsid w:val="4FA2097C"/>
    <w:rsid w:val="4FA2E39B"/>
    <w:rsid w:val="4FB71C4F"/>
    <w:rsid w:val="4FC2414B"/>
    <w:rsid w:val="4FDEA9A5"/>
    <w:rsid w:val="4FE6CE26"/>
    <w:rsid w:val="4FF411BD"/>
    <w:rsid w:val="5008A77E"/>
    <w:rsid w:val="502664B7"/>
    <w:rsid w:val="502A7DF9"/>
    <w:rsid w:val="506D8268"/>
    <w:rsid w:val="5071041D"/>
    <w:rsid w:val="50715D82"/>
    <w:rsid w:val="507B265B"/>
    <w:rsid w:val="507E50B7"/>
    <w:rsid w:val="50833DAC"/>
    <w:rsid w:val="5096C6CF"/>
    <w:rsid w:val="50A3942D"/>
    <w:rsid w:val="50AF404D"/>
    <w:rsid w:val="50B44B57"/>
    <w:rsid w:val="50D6A57A"/>
    <w:rsid w:val="50DE71C8"/>
    <w:rsid w:val="50F17833"/>
    <w:rsid w:val="50F22CB2"/>
    <w:rsid w:val="510286A0"/>
    <w:rsid w:val="51045D52"/>
    <w:rsid w:val="51135235"/>
    <w:rsid w:val="511B3726"/>
    <w:rsid w:val="511CC175"/>
    <w:rsid w:val="51343D7E"/>
    <w:rsid w:val="513ABD3E"/>
    <w:rsid w:val="514A1E9A"/>
    <w:rsid w:val="514E87B3"/>
    <w:rsid w:val="5150B924"/>
    <w:rsid w:val="515597E3"/>
    <w:rsid w:val="515639AC"/>
    <w:rsid w:val="515A6FAA"/>
    <w:rsid w:val="515B6B4E"/>
    <w:rsid w:val="51816ABE"/>
    <w:rsid w:val="5196707D"/>
    <w:rsid w:val="51B1284B"/>
    <w:rsid w:val="51B1968B"/>
    <w:rsid w:val="51B1C890"/>
    <w:rsid w:val="51B45846"/>
    <w:rsid w:val="51B52C1B"/>
    <w:rsid w:val="51CB39D9"/>
    <w:rsid w:val="51DE46EB"/>
    <w:rsid w:val="51E18FE5"/>
    <w:rsid w:val="51ED74D8"/>
    <w:rsid w:val="521688E7"/>
    <w:rsid w:val="5247CF8F"/>
    <w:rsid w:val="524B066D"/>
    <w:rsid w:val="524E4248"/>
    <w:rsid w:val="52543CB9"/>
    <w:rsid w:val="52572DC2"/>
    <w:rsid w:val="525ED775"/>
    <w:rsid w:val="526D7946"/>
    <w:rsid w:val="526DFF5C"/>
    <w:rsid w:val="52730891"/>
    <w:rsid w:val="528FDEA8"/>
    <w:rsid w:val="529CED3A"/>
    <w:rsid w:val="52B18DC2"/>
    <w:rsid w:val="52BF72F0"/>
    <w:rsid w:val="52E94217"/>
    <w:rsid w:val="52EAA5A4"/>
    <w:rsid w:val="52F16844"/>
    <w:rsid w:val="52FCE8B7"/>
    <w:rsid w:val="5302BE6A"/>
    <w:rsid w:val="531A62CC"/>
    <w:rsid w:val="53233A34"/>
    <w:rsid w:val="5327049D"/>
    <w:rsid w:val="532E13D2"/>
    <w:rsid w:val="533D7997"/>
    <w:rsid w:val="534B635A"/>
    <w:rsid w:val="536C2CE5"/>
    <w:rsid w:val="536D1C99"/>
    <w:rsid w:val="5376B356"/>
    <w:rsid w:val="5376C29B"/>
    <w:rsid w:val="538143C4"/>
    <w:rsid w:val="538A9F92"/>
    <w:rsid w:val="538BD91C"/>
    <w:rsid w:val="538FE79B"/>
    <w:rsid w:val="5399B9F2"/>
    <w:rsid w:val="53A66351"/>
    <w:rsid w:val="53AE3673"/>
    <w:rsid w:val="53C0C703"/>
    <w:rsid w:val="53C79CBD"/>
    <w:rsid w:val="53CD1600"/>
    <w:rsid w:val="53D24D74"/>
    <w:rsid w:val="53D5DB12"/>
    <w:rsid w:val="53F14DDB"/>
    <w:rsid w:val="54313EB8"/>
    <w:rsid w:val="543A92D0"/>
    <w:rsid w:val="5448BCFE"/>
    <w:rsid w:val="54534FBF"/>
    <w:rsid w:val="5454CB56"/>
    <w:rsid w:val="545A7D46"/>
    <w:rsid w:val="54632DB4"/>
    <w:rsid w:val="5466759B"/>
    <w:rsid w:val="54725381"/>
    <w:rsid w:val="5487E2F8"/>
    <w:rsid w:val="54892ED4"/>
    <w:rsid w:val="5489EA36"/>
    <w:rsid w:val="5499A4EB"/>
    <w:rsid w:val="5499E0AA"/>
    <w:rsid w:val="54A848EC"/>
    <w:rsid w:val="54B09949"/>
    <w:rsid w:val="54B786FA"/>
    <w:rsid w:val="54B7C388"/>
    <w:rsid w:val="54B7F3EB"/>
    <w:rsid w:val="54C2541E"/>
    <w:rsid w:val="54CA943F"/>
    <w:rsid w:val="54D20538"/>
    <w:rsid w:val="54DBE870"/>
    <w:rsid w:val="54DFCA40"/>
    <w:rsid w:val="54E55811"/>
    <w:rsid w:val="54EC464E"/>
    <w:rsid w:val="54FB7053"/>
    <w:rsid w:val="54FD2D47"/>
    <w:rsid w:val="551292FC"/>
    <w:rsid w:val="55577BB9"/>
    <w:rsid w:val="556D5EB8"/>
    <w:rsid w:val="557F08FE"/>
    <w:rsid w:val="55860224"/>
    <w:rsid w:val="558C0670"/>
    <w:rsid w:val="55903FF0"/>
    <w:rsid w:val="55A2E6AB"/>
    <w:rsid w:val="55B03E2E"/>
    <w:rsid w:val="55C33850"/>
    <w:rsid w:val="55C55954"/>
    <w:rsid w:val="55D7CE75"/>
    <w:rsid w:val="55E10C36"/>
    <w:rsid w:val="55E79354"/>
    <w:rsid w:val="55EAB327"/>
    <w:rsid w:val="55F96933"/>
    <w:rsid w:val="5600BC79"/>
    <w:rsid w:val="560245FC"/>
    <w:rsid w:val="560FE52D"/>
    <w:rsid w:val="561BD7A6"/>
    <w:rsid w:val="56315C7F"/>
    <w:rsid w:val="56327048"/>
    <w:rsid w:val="5636D724"/>
    <w:rsid w:val="563AEFE1"/>
    <w:rsid w:val="568E795B"/>
    <w:rsid w:val="56971E6A"/>
    <w:rsid w:val="569B128D"/>
    <w:rsid w:val="569BF587"/>
    <w:rsid w:val="56A3845D"/>
    <w:rsid w:val="56B7E1B2"/>
    <w:rsid w:val="56DC8923"/>
    <w:rsid w:val="56E06672"/>
    <w:rsid w:val="56FCB21E"/>
    <w:rsid w:val="572154F1"/>
    <w:rsid w:val="57607D90"/>
    <w:rsid w:val="57793036"/>
    <w:rsid w:val="577C19B8"/>
    <w:rsid w:val="579E165D"/>
    <w:rsid w:val="57F06FAE"/>
    <w:rsid w:val="5804C30C"/>
    <w:rsid w:val="580C6C83"/>
    <w:rsid w:val="5824869A"/>
    <w:rsid w:val="5827C259"/>
    <w:rsid w:val="58316A67"/>
    <w:rsid w:val="5832EECB"/>
    <w:rsid w:val="583A0100"/>
    <w:rsid w:val="58469E7D"/>
    <w:rsid w:val="58575671"/>
    <w:rsid w:val="585B4E27"/>
    <w:rsid w:val="5862D076"/>
    <w:rsid w:val="588C306C"/>
    <w:rsid w:val="58AA55E0"/>
    <w:rsid w:val="58AD3106"/>
    <w:rsid w:val="58BA5817"/>
    <w:rsid w:val="58DA4A7E"/>
    <w:rsid w:val="58DFDB71"/>
    <w:rsid w:val="58EB8B71"/>
    <w:rsid w:val="590798E5"/>
    <w:rsid w:val="59167B61"/>
    <w:rsid w:val="59235534"/>
    <w:rsid w:val="5954E710"/>
    <w:rsid w:val="59969982"/>
    <w:rsid w:val="599C7BD4"/>
    <w:rsid w:val="599D3D07"/>
    <w:rsid w:val="599D828B"/>
    <w:rsid w:val="59AB400A"/>
    <w:rsid w:val="59AD209B"/>
    <w:rsid w:val="59BA96A7"/>
    <w:rsid w:val="59D6EDC3"/>
    <w:rsid w:val="59DF8103"/>
    <w:rsid w:val="59E39773"/>
    <w:rsid w:val="59E527C8"/>
    <w:rsid w:val="59F6ED13"/>
    <w:rsid w:val="59F789B1"/>
    <w:rsid w:val="59F91C37"/>
    <w:rsid w:val="59FA024A"/>
    <w:rsid w:val="59FAAD1E"/>
    <w:rsid w:val="5A02DE9E"/>
    <w:rsid w:val="5A094522"/>
    <w:rsid w:val="5A12ED2C"/>
    <w:rsid w:val="5A208FEB"/>
    <w:rsid w:val="5A29EE5D"/>
    <w:rsid w:val="5A2B0F92"/>
    <w:rsid w:val="5A3AB105"/>
    <w:rsid w:val="5A54D22F"/>
    <w:rsid w:val="5AAB3F98"/>
    <w:rsid w:val="5AB4649B"/>
    <w:rsid w:val="5AB689DE"/>
    <w:rsid w:val="5AC7A18B"/>
    <w:rsid w:val="5AC8967B"/>
    <w:rsid w:val="5ACB94BE"/>
    <w:rsid w:val="5AD3486D"/>
    <w:rsid w:val="5AEE9728"/>
    <w:rsid w:val="5AF491E7"/>
    <w:rsid w:val="5AFA43C3"/>
    <w:rsid w:val="5AFB0BA1"/>
    <w:rsid w:val="5B0BF021"/>
    <w:rsid w:val="5B1CC1A6"/>
    <w:rsid w:val="5B2A1B5D"/>
    <w:rsid w:val="5B2D03EF"/>
    <w:rsid w:val="5B34304E"/>
    <w:rsid w:val="5B442B9F"/>
    <w:rsid w:val="5B4BFE03"/>
    <w:rsid w:val="5B59438A"/>
    <w:rsid w:val="5B704772"/>
    <w:rsid w:val="5B7B8FB2"/>
    <w:rsid w:val="5B9397C6"/>
    <w:rsid w:val="5B994501"/>
    <w:rsid w:val="5B99EADD"/>
    <w:rsid w:val="5B9A3572"/>
    <w:rsid w:val="5BB0350F"/>
    <w:rsid w:val="5BBF2E1C"/>
    <w:rsid w:val="5BC2AD34"/>
    <w:rsid w:val="5BCC9AA2"/>
    <w:rsid w:val="5BCEA4CD"/>
    <w:rsid w:val="5BFA06D7"/>
    <w:rsid w:val="5BFE31D7"/>
    <w:rsid w:val="5C0E4CBB"/>
    <w:rsid w:val="5C0ECCB9"/>
    <w:rsid w:val="5C171A57"/>
    <w:rsid w:val="5C33C90B"/>
    <w:rsid w:val="5C35D522"/>
    <w:rsid w:val="5C470FF9"/>
    <w:rsid w:val="5C673BC5"/>
    <w:rsid w:val="5C6E1426"/>
    <w:rsid w:val="5C89B34C"/>
    <w:rsid w:val="5C97652D"/>
    <w:rsid w:val="5C9CFC04"/>
    <w:rsid w:val="5CBB211E"/>
    <w:rsid w:val="5CC3E09B"/>
    <w:rsid w:val="5CC47934"/>
    <w:rsid w:val="5CCD7B4B"/>
    <w:rsid w:val="5CCEC684"/>
    <w:rsid w:val="5CD1A1BF"/>
    <w:rsid w:val="5CE0B18E"/>
    <w:rsid w:val="5CEDCF99"/>
    <w:rsid w:val="5CF21D31"/>
    <w:rsid w:val="5CFFBCB7"/>
    <w:rsid w:val="5D17B39E"/>
    <w:rsid w:val="5D36A75B"/>
    <w:rsid w:val="5D39B5C0"/>
    <w:rsid w:val="5D3DAFE8"/>
    <w:rsid w:val="5D4538E6"/>
    <w:rsid w:val="5D535014"/>
    <w:rsid w:val="5D5353DF"/>
    <w:rsid w:val="5D65111B"/>
    <w:rsid w:val="5D6517C4"/>
    <w:rsid w:val="5D670186"/>
    <w:rsid w:val="5DB65BD2"/>
    <w:rsid w:val="5DBAD66F"/>
    <w:rsid w:val="5DD7ACD7"/>
    <w:rsid w:val="5DF8A237"/>
    <w:rsid w:val="5DFB0146"/>
    <w:rsid w:val="5E033580"/>
    <w:rsid w:val="5E11FC74"/>
    <w:rsid w:val="5E1FBA95"/>
    <w:rsid w:val="5E2E2224"/>
    <w:rsid w:val="5E77DC3F"/>
    <w:rsid w:val="5E81AD75"/>
    <w:rsid w:val="5E86238B"/>
    <w:rsid w:val="5E8F14C8"/>
    <w:rsid w:val="5E954D0F"/>
    <w:rsid w:val="5E98FEA9"/>
    <w:rsid w:val="5EB4BF8F"/>
    <w:rsid w:val="5EB9DDD9"/>
    <w:rsid w:val="5EBD82C0"/>
    <w:rsid w:val="5EC71D26"/>
    <w:rsid w:val="5ED57EA1"/>
    <w:rsid w:val="5EEF708F"/>
    <w:rsid w:val="5EF68FF1"/>
    <w:rsid w:val="5F02CC5F"/>
    <w:rsid w:val="5F0F7942"/>
    <w:rsid w:val="5F2EAA92"/>
    <w:rsid w:val="5F2ED293"/>
    <w:rsid w:val="5F302732"/>
    <w:rsid w:val="5F3035E7"/>
    <w:rsid w:val="5F306CC3"/>
    <w:rsid w:val="5F3305DB"/>
    <w:rsid w:val="5F482FF3"/>
    <w:rsid w:val="5F54E3F3"/>
    <w:rsid w:val="5F569F74"/>
    <w:rsid w:val="5F5A9B9D"/>
    <w:rsid w:val="5F6463B2"/>
    <w:rsid w:val="5F6F5AE2"/>
    <w:rsid w:val="5F79B30B"/>
    <w:rsid w:val="5F9018C1"/>
    <w:rsid w:val="5FAEF949"/>
    <w:rsid w:val="5FDD5C08"/>
    <w:rsid w:val="5FEC8724"/>
    <w:rsid w:val="5FF8235A"/>
    <w:rsid w:val="6003B9EC"/>
    <w:rsid w:val="60051C0D"/>
    <w:rsid w:val="6009613A"/>
    <w:rsid w:val="60263B12"/>
    <w:rsid w:val="604335EB"/>
    <w:rsid w:val="605795D1"/>
    <w:rsid w:val="605DFF31"/>
    <w:rsid w:val="605EB960"/>
    <w:rsid w:val="60768681"/>
    <w:rsid w:val="608BC932"/>
    <w:rsid w:val="6096058C"/>
    <w:rsid w:val="609F71A4"/>
    <w:rsid w:val="60A38ECB"/>
    <w:rsid w:val="60DD3299"/>
    <w:rsid w:val="60DFCCB8"/>
    <w:rsid w:val="61012C9B"/>
    <w:rsid w:val="61080484"/>
    <w:rsid w:val="610EACCD"/>
    <w:rsid w:val="61341E29"/>
    <w:rsid w:val="61567C78"/>
    <w:rsid w:val="61590080"/>
    <w:rsid w:val="6172B2F0"/>
    <w:rsid w:val="61783901"/>
    <w:rsid w:val="617E3CE0"/>
    <w:rsid w:val="61AB22B7"/>
    <w:rsid w:val="61C89D1B"/>
    <w:rsid w:val="61C912C9"/>
    <w:rsid w:val="61D933A1"/>
    <w:rsid w:val="61E85885"/>
    <w:rsid w:val="61E8A25A"/>
    <w:rsid w:val="621891D1"/>
    <w:rsid w:val="62251DE3"/>
    <w:rsid w:val="62346CBF"/>
    <w:rsid w:val="62736CC0"/>
    <w:rsid w:val="62815F1D"/>
    <w:rsid w:val="628AD543"/>
    <w:rsid w:val="6291A99A"/>
    <w:rsid w:val="629C7FAA"/>
    <w:rsid w:val="629C8687"/>
    <w:rsid w:val="62A67699"/>
    <w:rsid w:val="62AA98B9"/>
    <w:rsid w:val="62AFA320"/>
    <w:rsid w:val="62C8E216"/>
    <w:rsid w:val="62CBDFF8"/>
    <w:rsid w:val="62F14B60"/>
    <w:rsid w:val="62FC201E"/>
    <w:rsid w:val="62FF6588"/>
    <w:rsid w:val="630610BA"/>
    <w:rsid w:val="632CF8FA"/>
    <w:rsid w:val="6333221F"/>
    <w:rsid w:val="6335B456"/>
    <w:rsid w:val="63421070"/>
    <w:rsid w:val="634DA8A1"/>
    <w:rsid w:val="6357A677"/>
    <w:rsid w:val="635A02CB"/>
    <w:rsid w:val="635A523E"/>
    <w:rsid w:val="63717913"/>
    <w:rsid w:val="637A7352"/>
    <w:rsid w:val="6381B72D"/>
    <w:rsid w:val="638CD41E"/>
    <w:rsid w:val="63ABFBC3"/>
    <w:rsid w:val="63B1F75C"/>
    <w:rsid w:val="63B67D21"/>
    <w:rsid w:val="63B9E678"/>
    <w:rsid w:val="63CDC472"/>
    <w:rsid w:val="63D6D220"/>
    <w:rsid w:val="63F7C0C8"/>
    <w:rsid w:val="640263E0"/>
    <w:rsid w:val="64133187"/>
    <w:rsid w:val="64201BD0"/>
    <w:rsid w:val="6439D700"/>
    <w:rsid w:val="6446B053"/>
    <w:rsid w:val="645DA69D"/>
    <w:rsid w:val="646613D8"/>
    <w:rsid w:val="646B45E4"/>
    <w:rsid w:val="646DCFED"/>
    <w:rsid w:val="647C9965"/>
    <w:rsid w:val="648C75E4"/>
    <w:rsid w:val="648F33DA"/>
    <w:rsid w:val="6490DEB0"/>
    <w:rsid w:val="64C3A422"/>
    <w:rsid w:val="64CADF7D"/>
    <w:rsid w:val="64CB9C95"/>
    <w:rsid w:val="64D0941B"/>
    <w:rsid w:val="64D1A7C2"/>
    <w:rsid w:val="64E97902"/>
    <w:rsid w:val="650F299A"/>
    <w:rsid w:val="6518F6A6"/>
    <w:rsid w:val="651FF947"/>
    <w:rsid w:val="6538437B"/>
    <w:rsid w:val="653CB063"/>
    <w:rsid w:val="6544DA86"/>
    <w:rsid w:val="6555FA56"/>
    <w:rsid w:val="6561CFC2"/>
    <w:rsid w:val="65677FAC"/>
    <w:rsid w:val="65681ABB"/>
    <w:rsid w:val="656EEDC2"/>
    <w:rsid w:val="65796638"/>
    <w:rsid w:val="65A2582A"/>
    <w:rsid w:val="65A66421"/>
    <w:rsid w:val="65AFDED5"/>
    <w:rsid w:val="65B1650A"/>
    <w:rsid w:val="65B8FFDF"/>
    <w:rsid w:val="65BBD988"/>
    <w:rsid w:val="65C18B9B"/>
    <w:rsid w:val="65C8AD9D"/>
    <w:rsid w:val="65CC080C"/>
    <w:rsid w:val="65D7C8C6"/>
    <w:rsid w:val="65DCB768"/>
    <w:rsid w:val="65DED186"/>
    <w:rsid w:val="65EB3E73"/>
    <w:rsid w:val="6602997D"/>
    <w:rsid w:val="660535B6"/>
    <w:rsid w:val="660AB41D"/>
    <w:rsid w:val="660AB8D9"/>
    <w:rsid w:val="6644EE89"/>
    <w:rsid w:val="6657BFF3"/>
    <w:rsid w:val="665B0655"/>
    <w:rsid w:val="665D5356"/>
    <w:rsid w:val="667014DE"/>
    <w:rsid w:val="6680F4F2"/>
    <w:rsid w:val="66952E7F"/>
    <w:rsid w:val="669AAC99"/>
    <w:rsid w:val="669CDE37"/>
    <w:rsid w:val="669E5B66"/>
    <w:rsid w:val="66BD6D78"/>
    <w:rsid w:val="66C6B623"/>
    <w:rsid w:val="66D3B0E0"/>
    <w:rsid w:val="66E76D01"/>
    <w:rsid w:val="66EEDD2D"/>
    <w:rsid w:val="66EF0A25"/>
    <w:rsid w:val="66FCCEDB"/>
    <w:rsid w:val="66FEB78A"/>
    <w:rsid w:val="670061EB"/>
    <w:rsid w:val="670944B2"/>
    <w:rsid w:val="67153699"/>
    <w:rsid w:val="671986BE"/>
    <w:rsid w:val="6731603E"/>
    <w:rsid w:val="673BA7E3"/>
    <w:rsid w:val="6744AAD1"/>
    <w:rsid w:val="674FA922"/>
    <w:rsid w:val="6756FBC2"/>
    <w:rsid w:val="675EF9BC"/>
    <w:rsid w:val="67634F0E"/>
    <w:rsid w:val="67729C39"/>
    <w:rsid w:val="6777701E"/>
    <w:rsid w:val="67963853"/>
    <w:rsid w:val="679D8E0F"/>
    <w:rsid w:val="67A3CBBA"/>
    <w:rsid w:val="67A889FA"/>
    <w:rsid w:val="67AC76DF"/>
    <w:rsid w:val="67BA391E"/>
    <w:rsid w:val="67C4166A"/>
    <w:rsid w:val="67C60B0F"/>
    <w:rsid w:val="67D844E0"/>
    <w:rsid w:val="67D9E7D3"/>
    <w:rsid w:val="67E2E264"/>
    <w:rsid w:val="67E96C09"/>
    <w:rsid w:val="67F98AF9"/>
    <w:rsid w:val="68161E23"/>
    <w:rsid w:val="681C62CF"/>
    <w:rsid w:val="681DD695"/>
    <w:rsid w:val="6823BC01"/>
    <w:rsid w:val="684B8598"/>
    <w:rsid w:val="684FC63C"/>
    <w:rsid w:val="68500491"/>
    <w:rsid w:val="68579A09"/>
    <w:rsid w:val="685F0AEC"/>
    <w:rsid w:val="68617B55"/>
    <w:rsid w:val="686195B4"/>
    <w:rsid w:val="6863F08A"/>
    <w:rsid w:val="68657CA7"/>
    <w:rsid w:val="6865BDA1"/>
    <w:rsid w:val="68855984"/>
    <w:rsid w:val="68894D8D"/>
    <w:rsid w:val="68AB4658"/>
    <w:rsid w:val="68B909C6"/>
    <w:rsid w:val="68BBF95D"/>
    <w:rsid w:val="68C45E01"/>
    <w:rsid w:val="69193945"/>
    <w:rsid w:val="691CDA07"/>
    <w:rsid w:val="691E68DF"/>
    <w:rsid w:val="692E7FFD"/>
    <w:rsid w:val="692F7B7D"/>
    <w:rsid w:val="695E9BA4"/>
    <w:rsid w:val="69633E26"/>
    <w:rsid w:val="697CA960"/>
    <w:rsid w:val="69917CCF"/>
    <w:rsid w:val="69B261C5"/>
    <w:rsid w:val="69C59B15"/>
    <w:rsid w:val="69C87FF7"/>
    <w:rsid w:val="69DFACE4"/>
    <w:rsid w:val="69F9263A"/>
    <w:rsid w:val="6A01CCA5"/>
    <w:rsid w:val="6A03794A"/>
    <w:rsid w:val="6A16CE0E"/>
    <w:rsid w:val="6A18C2DC"/>
    <w:rsid w:val="6A226064"/>
    <w:rsid w:val="6A245366"/>
    <w:rsid w:val="6A3D9221"/>
    <w:rsid w:val="6A4A7520"/>
    <w:rsid w:val="6A4CD75B"/>
    <w:rsid w:val="6A56F205"/>
    <w:rsid w:val="6A5AC002"/>
    <w:rsid w:val="6A5D201E"/>
    <w:rsid w:val="6A7348A5"/>
    <w:rsid w:val="6A73E842"/>
    <w:rsid w:val="6A7A154F"/>
    <w:rsid w:val="6A89673E"/>
    <w:rsid w:val="6A8A52EC"/>
    <w:rsid w:val="6A9B2656"/>
    <w:rsid w:val="6A9D797B"/>
    <w:rsid w:val="6AA4C5A9"/>
    <w:rsid w:val="6ABE6B9C"/>
    <w:rsid w:val="6AC02619"/>
    <w:rsid w:val="6AC0D15C"/>
    <w:rsid w:val="6ACA77F8"/>
    <w:rsid w:val="6AD11F6F"/>
    <w:rsid w:val="6AED05EE"/>
    <w:rsid w:val="6AFF8408"/>
    <w:rsid w:val="6B08F5FA"/>
    <w:rsid w:val="6B3BA82B"/>
    <w:rsid w:val="6B44D9CE"/>
    <w:rsid w:val="6B4D1E8A"/>
    <w:rsid w:val="6B57190B"/>
    <w:rsid w:val="6B5B58EE"/>
    <w:rsid w:val="6B6EFCA4"/>
    <w:rsid w:val="6B7E6C41"/>
    <w:rsid w:val="6B8293B2"/>
    <w:rsid w:val="6B859850"/>
    <w:rsid w:val="6B8B6AB2"/>
    <w:rsid w:val="6B8EF72E"/>
    <w:rsid w:val="6BA0A695"/>
    <w:rsid w:val="6BBFF0F3"/>
    <w:rsid w:val="6BC364EF"/>
    <w:rsid w:val="6BCD0322"/>
    <w:rsid w:val="6BE080F2"/>
    <w:rsid w:val="6BEB894F"/>
    <w:rsid w:val="6BF1B81F"/>
    <w:rsid w:val="6BF90137"/>
    <w:rsid w:val="6C061481"/>
    <w:rsid w:val="6C1CD57C"/>
    <w:rsid w:val="6C1D92C4"/>
    <w:rsid w:val="6C1E2B82"/>
    <w:rsid w:val="6C26234D"/>
    <w:rsid w:val="6C3A2926"/>
    <w:rsid w:val="6C3ABE15"/>
    <w:rsid w:val="6C46A9F8"/>
    <w:rsid w:val="6C4C7D79"/>
    <w:rsid w:val="6C57B183"/>
    <w:rsid w:val="6C6D477A"/>
    <w:rsid w:val="6C717C92"/>
    <w:rsid w:val="6C79B5BA"/>
    <w:rsid w:val="6C8D301A"/>
    <w:rsid w:val="6C92BA7F"/>
    <w:rsid w:val="6CB1ACE1"/>
    <w:rsid w:val="6CB1B1E6"/>
    <w:rsid w:val="6CC93EAA"/>
    <w:rsid w:val="6CDADD42"/>
    <w:rsid w:val="6CF4DA3A"/>
    <w:rsid w:val="6CF9AAC6"/>
    <w:rsid w:val="6CF9DA70"/>
    <w:rsid w:val="6D036461"/>
    <w:rsid w:val="6D0483E6"/>
    <w:rsid w:val="6D15337E"/>
    <w:rsid w:val="6D1A3CA2"/>
    <w:rsid w:val="6D37A235"/>
    <w:rsid w:val="6D40D9BA"/>
    <w:rsid w:val="6D4BFD55"/>
    <w:rsid w:val="6D6B9801"/>
    <w:rsid w:val="6D7111DF"/>
    <w:rsid w:val="6D850004"/>
    <w:rsid w:val="6D9DF277"/>
    <w:rsid w:val="6DA22A9C"/>
    <w:rsid w:val="6DA609BF"/>
    <w:rsid w:val="6DA99318"/>
    <w:rsid w:val="6DCCABDC"/>
    <w:rsid w:val="6DD03C57"/>
    <w:rsid w:val="6DD8FFF6"/>
    <w:rsid w:val="6DFA12A9"/>
    <w:rsid w:val="6DFC03A1"/>
    <w:rsid w:val="6DFF4D31"/>
    <w:rsid w:val="6E0D81BB"/>
    <w:rsid w:val="6E0E2481"/>
    <w:rsid w:val="6E0E5607"/>
    <w:rsid w:val="6E16F535"/>
    <w:rsid w:val="6E17723E"/>
    <w:rsid w:val="6E249CAA"/>
    <w:rsid w:val="6E2B991C"/>
    <w:rsid w:val="6E35B926"/>
    <w:rsid w:val="6E3BD3E8"/>
    <w:rsid w:val="6E3CC3D0"/>
    <w:rsid w:val="6E437FF4"/>
    <w:rsid w:val="6E500B97"/>
    <w:rsid w:val="6E575325"/>
    <w:rsid w:val="6E5A7FB4"/>
    <w:rsid w:val="6E64F438"/>
    <w:rsid w:val="6E79605B"/>
    <w:rsid w:val="6E82A301"/>
    <w:rsid w:val="6E8A5265"/>
    <w:rsid w:val="6E9DC0EC"/>
    <w:rsid w:val="6E9F7DFB"/>
    <w:rsid w:val="6EB2E794"/>
    <w:rsid w:val="6EB45D06"/>
    <w:rsid w:val="6EB4FEE0"/>
    <w:rsid w:val="6ED23B2C"/>
    <w:rsid w:val="6EDBF734"/>
    <w:rsid w:val="6EE618BA"/>
    <w:rsid w:val="6EE964C5"/>
    <w:rsid w:val="6EF48613"/>
    <w:rsid w:val="6EFEFF06"/>
    <w:rsid w:val="6F0282FD"/>
    <w:rsid w:val="6F06D2B1"/>
    <w:rsid w:val="6F20C4F8"/>
    <w:rsid w:val="6F33F189"/>
    <w:rsid w:val="6F5D6439"/>
    <w:rsid w:val="6F620799"/>
    <w:rsid w:val="6F6425EF"/>
    <w:rsid w:val="6F699CC3"/>
    <w:rsid w:val="6F6AD480"/>
    <w:rsid w:val="6F7F43E5"/>
    <w:rsid w:val="6F806CDB"/>
    <w:rsid w:val="6F841E3B"/>
    <w:rsid w:val="6F8BBDB1"/>
    <w:rsid w:val="6FA5B224"/>
    <w:rsid w:val="6FAB7397"/>
    <w:rsid w:val="6FB2C596"/>
    <w:rsid w:val="6FC1AD23"/>
    <w:rsid w:val="6FC3695B"/>
    <w:rsid w:val="6FC59B34"/>
    <w:rsid w:val="6FC7CAB5"/>
    <w:rsid w:val="6FCD2B0E"/>
    <w:rsid w:val="6FCDD2F7"/>
    <w:rsid w:val="6FD67CB3"/>
    <w:rsid w:val="6FD7A5D5"/>
    <w:rsid w:val="6FE6130F"/>
    <w:rsid w:val="7005C0DA"/>
    <w:rsid w:val="70362CC3"/>
    <w:rsid w:val="703FE149"/>
    <w:rsid w:val="70647924"/>
    <w:rsid w:val="7085F67D"/>
    <w:rsid w:val="70862329"/>
    <w:rsid w:val="708FC441"/>
    <w:rsid w:val="70975E57"/>
    <w:rsid w:val="70A13102"/>
    <w:rsid w:val="70A37464"/>
    <w:rsid w:val="70B5519F"/>
    <w:rsid w:val="70BBB9DF"/>
    <w:rsid w:val="70C33554"/>
    <w:rsid w:val="70CAFA75"/>
    <w:rsid w:val="70D1A6C5"/>
    <w:rsid w:val="70D47A08"/>
    <w:rsid w:val="70DE1104"/>
    <w:rsid w:val="70E4B45B"/>
    <w:rsid w:val="70F6A135"/>
    <w:rsid w:val="71095856"/>
    <w:rsid w:val="71116DCA"/>
    <w:rsid w:val="7128D8A6"/>
    <w:rsid w:val="712AF460"/>
    <w:rsid w:val="712EF1AE"/>
    <w:rsid w:val="71350383"/>
    <w:rsid w:val="713B9AF9"/>
    <w:rsid w:val="71728781"/>
    <w:rsid w:val="717B633A"/>
    <w:rsid w:val="718163E2"/>
    <w:rsid w:val="71882BE7"/>
    <w:rsid w:val="718ACB34"/>
    <w:rsid w:val="719D015C"/>
    <w:rsid w:val="719F86C7"/>
    <w:rsid w:val="71C91842"/>
    <w:rsid w:val="71CE21C3"/>
    <w:rsid w:val="71DEDB7B"/>
    <w:rsid w:val="71F4FBE1"/>
    <w:rsid w:val="71FBAC5F"/>
    <w:rsid w:val="7218356B"/>
    <w:rsid w:val="721AEC5D"/>
    <w:rsid w:val="722B04F4"/>
    <w:rsid w:val="723245AC"/>
    <w:rsid w:val="723E22EB"/>
    <w:rsid w:val="7253CF96"/>
    <w:rsid w:val="72545C3F"/>
    <w:rsid w:val="7257C4C8"/>
    <w:rsid w:val="726A91FF"/>
    <w:rsid w:val="726BD5F5"/>
    <w:rsid w:val="726E1292"/>
    <w:rsid w:val="72754C68"/>
    <w:rsid w:val="727937CD"/>
    <w:rsid w:val="7282C85D"/>
    <w:rsid w:val="728486C3"/>
    <w:rsid w:val="72A7E172"/>
    <w:rsid w:val="72A9FF99"/>
    <w:rsid w:val="72B77949"/>
    <w:rsid w:val="72B98702"/>
    <w:rsid w:val="72BDAC31"/>
    <w:rsid w:val="72C0FD14"/>
    <w:rsid w:val="72CE2BA0"/>
    <w:rsid w:val="72D1983C"/>
    <w:rsid w:val="72D612E6"/>
    <w:rsid w:val="72D823B8"/>
    <w:rsid w:val="72DCFC29"/>
    <w:rsid w:val="72EAA34E"/>
    <w:rsid w:val="7308ADED"/>
    <w:rsid w:val="731267C8"/>
    <w:rsid w:val="73129B26"/>
    <w:rsid w:val="731AEE9A"/>
    <w:rsid w:val="731E948C"/>
    <w:rsid w:val="73229859"/>
    <w:rsid w:val="732CC4A0"/>
    <w:rsid w:val="733A0511"/>
    <w:rsid w:val="734ACE7B"/>
    <w:rsid w:val="73520BC7"/>
    <w:rsid w:val="73533AF9"/>
    <w:rsid w:val="736CEA13"/>
    <w:rsid w:val="7382C823"/>
    <w:rsid w:val="73946EBD"/>
    <w:rsid w:val="73B6F475"/>
    <w:rsid w:val="73BCDB3D"/>
    <w:rsid w:val="73C14C01"/>
    <w:rsid w:val="73D4185C"/>
    <w:rsid w:val="73E96FEE"/>
    <w:rsid w:val="73F30D18"/>
    <w:rsid w:val="7404DF69"/>
    <w:rsid w:val="740DF061"/>
    <w:rsid w:val="74175E57"/>
    <w:rsid w:val="7435D51B"/>
    <w:rsid w:val="7442C82A"/>
    <w:rsid w:val="7448164C"/>
    <w:rsid w:val="745C7A9B"/>
    <w:rsid w:val="7463E7FB"/>
    <w:rsid w:val="7475DA0E"/>
    <w:rsid w:val="7478595F"/>
    <w:rsid w:val="747AA97B"/>
    <w:rsid w:val="749AD16F"/>
    <w:rsid w:val="74A06D0E"/>
    <w:rsid w:val="74A14E4B"/>
    <w:rsid w:val="74A49276"/>
    <w:rsid w:val="74A7A163"/>
    <w:rsid w:val="74AEA7A1"/>
    <w:rsid w:val="74BF0693"/>
    <w:rsid w:val="74CAA40F"/>
    <w:rsid w:val="74F456B5"/>
    <w:rsid w:val="7529ED57"/>
    <w:rsid w:val="752D377F"/>
    <w:rsid w:val="752E6C04"/>
    <w:rsid w:val="752E7A6F"/>
    <w:rsid w:val="7537E670"/>
    <w:rsid w:val="7565A4CF"/>
    <w:rsid w:val="756946C5"/>
    <w:rsid w:val="756D57C5"/>
    <w:rsid w:val="7581CD33"/>
    <w:rsid w:val="758D0429"/>
    <w:rsid w:val="7597F519"/>
    <w:rsid w:val="7599577E"/>
    <w:rsid w:val="75B700FC"/>
    <w:rsid w:val="75CE8E1E"/>
    <w:rsid w:val="75D1A6E6"/>
    <w:rsid w:val="75EC333F"/>
    <w:rsid w:val="75F07346"/>
    <w:rsid w:val="75FD4632"/>
    <w:rsid w:val="75FD510F"/>
    <w:rsid w:val="76006317"/>
    <w:rsid w:val="760A8CD1"/>
    <w:rsid w:val="7611FA94"/>
    <w:rsid w:val="762B4392"/>
    <w:rsid w:val="76484B0D"/>
    <w:rsid w:val="76564979"/>
    <w:rsid w:val="765EA500"/>
    <w:rsid w:val="7662C1C3"/>
    <w:rsid w:val="76696EC6"/>
    <w:rsid w:val="767585C8"/>
    <w:rsid w:val="76914D98"/>
    <w:rsid w:val="76B04172"/>
    <w:rsid w:val="76B837FD"/>
    <w:rsid w:val="76BD5DC1"/>
    <w:rsid w:val="76C0FB69"/>
    <w:rsid w:val="76D229BD"/>
    <w:rsid w:val="76E4C545"/>
    <w:rsid w:val="76F0F21C"/>
    <w:rsid w:val="76F3B4BF"/>
    <w:rsid w:val="76FF7037"/>
    <w:rsid w:val="7704E6C6"/>
    <w:rsid w:val="7715BD87"/>
    <w:rsid w:val="771EE495"/>
    <w:rsid w:val="7743F706"/>
    <w:rsid w:val="7750787D"/>
    <w:rsid w:val="7766DD48"/>
    <w:rsid w:val="7769F2A8"/>
    <w:rsid w:val="776B39F3"/>
    <w:rsid w:val="7774BAA6"/>
    <w:rsid w:val="777F64C6"/>
    <w:rsid w:val="7781D19F"/>
    <w:rsid w:val="7783A7FE"/>
    <w:rsid w:val="7788E3B4"/>
    <w:rsid w:val="779735BE"/>
    <w:rsid w:val="779E7072"/>
    <w:rsid w:val="77A7AAAE"/>
    <w:rsid w:val="77ABB10C"/>
    <w:rsid w:val="77C22A11"/>
    <w:rsid w:val="77C6217E"/>
    <w:rsid w:val="77CA3E6A"/>
    <w:rsid w:val="77EB5F11"/>
    <w:rsid w:val="782AFAE4"/>
    <w:rsid w:val="78386F4F"/>
    <w:rsid w:val="78411848"/>
    <w:rsid w:val="7848115E"/>
    <w:rsid w:val="786FC1A4"/>
    <w:rsid w:val="788095A6"/>
    <w:rsid w:val="788E6677"/>
    <w:rsid w:val="78991046"/>
    <w:rsid w:val="78A3C88B"/>
    <w:rsid w:val="78A8BC4C"/>
    <w:rsid w:val="78B481D5"/>
    <w:rsid w:val="78B58843"/>
    <w:rsid w:val="78B7BA52"/>
    <w:rsid w:val="78D40A2D"/>
    <w:rsid w:val="78EA035A"/>
    <w:rsid w:val="78F24CAE"/>
    <w:rsid w:val="78F42B62"/>
    <w:rsid w:val="790FDF89"/>
    <w:rsid w:val="79154CDE"/>
    <w:rsid w:val="792F40D9"/>
    <w:rsid w:val="79326AFA"/>
    <w:rsid w:val="794304C1"/>
    <w:rsid w:val="79485869"/>
    <w:rsid w:val="794BC195"/>
    <w:rsid w:val="794F4E55"/>
    <w:rsid w:val="795C09F0"/>
    <w:rsid w:val="7963596E"/>
    <w:rsid w:val="7967D9D8"/>
    <w:rsid w:val="796E43F3"/>
    <w:rsid w:val="7976A761"/>
    <w:rsid w:val="797CB299"/>
    <w:rsid w:val="797D22F3"/>
    <w:rsid w:val="798159DF"/>
    <w:rsid w:val="79A2ECE5"/>
    <w:rsid w:val="79A36DB6"/>
    <w:rsid w:val="79A78886"/>
    <w:rsid w:val="79A9B42D"/>
    <w:rsid w:val="79B493AD"/>
    <w:rsid w:val="79BAEDB7"/>
    <w:rsid w:val="79BC0AAF"/>
    <w:rsid w:val="79C4EC53"/>
    <w:rsid w:val="79F0BE1F"/>
    <w:rsid w:val="79FD00E9"/>
    <w:rsid w:val="7A04AE47"/>
    <w:rsid w:val="7A0AC231"/>
    <w:rsid w:val="7A373DBC"/>
    <w:rsid w:val="7A5AA3EF"/>
    <w:rsid w:val="7A6841B0"/>
    <w:rsid w:val="7A73396A"/>
    <w:rsid w:val="7A77C012"/>
    <w:rsid w:val="7A8F45C2"/>
    <w:rsid w:val="7A94EE21"/>
    <w:rsid w:val="7AAB4437"/>
    <w:rsid w:val="7AB93107"/>
    <w:rsid w:val="7ABAEF4E"/>
    <w:rsid w:val="7ABC07AD"/>
    <w:rsid w:val="7ACAE485"/>
    <w:rsid w:val="7AD7491F"/>
    <w:rsid w:val="7AE11760"/>
    <w:rsid w:val="7AE2AE18"/>
    <w:rsid w:val="7AF0C3DC"/>
    <w:rsid w:val="7B025F96"/>
    <w:rsid w:val="7B0820BC"/>
    <w:rsid w:val="7B1FDA5F"/>
    <w:rsid w:val="7B2E6A59"/>
    <w:rsid w:val="7B431CF7"/>
    <w:rsid w:val="7B4CB7A7"/>
    <w:rsid w:val="7B531E06"/>
    <w:rsid w:val="7B5E3FBD"/>
    <w:rsid w:val="7B6C6BF1"/>
    <w:rsid w:val="7B7CE2DE"/>
    <w:rsid w:val="7B978F9C"/>
    <w:rsid w:val="7B992CF6"/>
    <w:rsid w:val="7BA0E6EB"/>
    <w:rsid w:val="7BA282FD"/>
    <w:rsid w:val="7BB17A00"/>
    <w:rsid w:val="7BB28B65"/>
    <w:rsid w:val="7BC6BA9F"/>
    <w:rsid w:val="7BC8FB19"/>
    <w:rsid w:val="7BDB2FDA"/>
    <w:rsid w:val="7BDE709F"/>
    <w:rsid w:val="7C1E5C77"/>
    <w:rsid w:val="7C2A78DB"/>
    <w:rsid w:val="7C38F0FB"/>
    <w:rsid w:val="7C51078D"/>
    <w:rsid w:val="7C65DDA1"/>
    <w:rsid w:val="7C68E107"/>
    <w:rsid w:val="7C6BEA3C"/>
    <w:rsid w:val="7C8D799B"/>
    <w:rsid w:val="7CADB863"/>
    <w:rsid w:val="7CB3B1E2"/>
    <w:rsid w:val="7CB57560"/>
    <w:rsid w:val="7CD8DF93"/>
    <w:rsid w:val="7D0354B6"/>
    <w:rsid w:val="7D0E54FB"/>
    <w:rsid w:val="7D1CECC4"/>
    <w:rsid w:val="7D234A5D"/>
    <w:rsid w:val="7D2B16C5"/>
    <w:rsid w:val="7D2F58EB"/>
    <w:rsid w:val="7D360C3A"/>
    <w:rsid w:val="7D39942B"/>
    <w:rsid w:val="7D508D60"/>
    <w:rsid w:val="7D5501F7"/>
    <w:rsid w:val="7D57DFCC"/>
    <w:rsid w:val="7D58C898"/>
    <w:rsid w:val="7D6AFFA2"/>
    <w:rsid w:val="7D6D7425"/>
    <w:rsid w:val="7D6DD269"/>
    <w:rsid w:val="7D78262C"/>
    <w:rsid w:val="7D9CF12F"/>
    <w:rsid w:val="7DAADA2C"/>
    <w:rsid w:val="7DB5C7ED"/>
    <w:rsid w:val="7DBAC1D2"/>
    <w:rsid w:val="7DCAC2C5"/>
    <w:rsid w:val="7DCC5C72"/>
    <w:rsid w:val="7DE20327"/>
    <w:rsid w:val="7DF32B8D"/>
    <w:rsid w:val="7E1A4F0A"/>
    <w:rsid w:val="7E212B9A"/>
    <w:rsid w:val="7E27292B"/>
    <w:rsid w:val="7E3A6CF9"/>
    <w:rsid w:val="7E3A7A0B"/>
    <w:rsid w:val="7E588EEA"/>
    <w:rsid w:val="7E679252"/>
    <w:rsid w:val="7E696A8D"/>
    <w:rsid w:val="7E7B31A1"/>
    <w:rsid w:val="7E895AEA"/>
    <w:rsid w:val="7E97F655"/>
    <w:rsid w:val="7E9A1E94"/>
    <w:rsid w:val="7E9BA7C7"/>
    <w:rsid w:val="7EA10799"/>
    <w:rsid w:val="7EB3B96F"/>
    <w:rsid w:val="7EB3F9DF"/>
    <w:rsid w:val="7EB67E76"/>
    <w:rsid w:val="7EBB266F"/>
    <w:rsid w:val="7EC86D22"/>
    <w:rsid w:val="7ED3801C"/>
    <w:rsid w:val="7EDF274C"/>
    <w:rsid w:val="7EF1A589"/>
    <w:rsid w:val="7EF2007A"/>
    <w:rsid w:val="7EFDF7B5"/>
    <w:rsid w:val="7F00A61D"/>
    <w:rsid w:val="7F25FA2A"/>
    <w:rsid w:val="7F2B21A1"/>
    <w:rsid w:val="7F3213FE"/>
    <w:rsid w:val="7F3F0596"/>
    <w:rsid w:val="7F50B319"/>
    <w:rsid w:val="7F517470"/>
    <w:rsid w:val="7F5477DA"/>
    <w:rsid w:val="7F5F0641"/>
    <w:rsid w:val="7F687194"/>
    <w:rsid w:val="7F813960"/>
    <w:rsid w:val="7F8237FD"/>
    <w:rsid w:val="7F90DFBF"/>
    <w:rsid w:val="7FA1E3D7"/>
    <w:rsid w:val="7FA7F82E"/>
    <w:rsid w:val="7FABDE16"/>
    <w:rsid w:val="7FAEB45B"/>
    <w:rsid w:val="7FB379DC"/>
    <w:rsid w:val="7FB61F6B"/>
    <w:rsid w:val="7FCB41D7"/>
    <w:rsid w:val="7FD72E18"/>
    <w:rsid w:val="7FE50812"/>
    <w:rsid w:val="7FF45F4B"/>
    <w:rsid w:val="7FF657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9418871"/>
  <w15:chartTrackingRefBased/>
  <w15:docId w15:val="{86A6CBB5-9A0F-47F5-A00A-053BAEAA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F9D"/>
    <w:rPr>
      <w:rFonts w:ascii="Arial" w:hAnsi="Arial"/>
      <w:sz w:val="28"/>
    </w:rPr>
  </w:style>
  <w:style w:type="paragraph" w:styleId="Heading1">
    <w:name w:val="heading 1"/>
    <w:basedOn w:val="Normal"/>
    <w:next w:val="body"/>
    <w:link w:val="Heading1Char"/>
    <w:qFormat/>
    <w:pPr>
      <w:numPr>
        <w:numId w:val="1"/>
      </w:numPr>
      <w:spacing w:before="240" w:after="120"/>
      <w:outlineLvl w:val="0"/>
    </w:pPr>
    <w:rPr>
      <w:b/>
      <w:smallCaps/>
    </w:rPr>
  </w:style>
  <w:style w:type="paragraph" w:styleId="Heading2">
    <w:name w:val="heading 2"/>
    <w:basedOn w:val="Heading1"/>
    <w:next w:val="body"/>
    <w:link w:val="Heading2Char"/>
    <w:qFormat/>
    <w:pPr>
      <w:numPr>
        <w:ilvl w:val="1"/>
      </w:numPr>
      <w:tabs>
        <w:tab w:val="clear" w:pos="810"/>
        <w:tab w:val="left" w:pos="540"/>
        <w:tab w:val="num" w:pos="630"/>
      </w:tabs>
      <w:spacing w:before="120"/>
      <w:ind w:left="270"/>
      <w:outlineLvl w:val="1"/>
    </w:pPr>
    <w:rPr>
      <w:sz w:val="24"/>
    </w:rPr>
  </w:style>
  <w:style w:type="paragraph" w:styleId="Heading3">
    <w:name w:val="heading 3"/>
    <w:basedOn w:val="Heading2"/>
    <w:next w:val="body"/>
    <w:qFormat/>
    <w:pPr>
      <w:numPr>
        <w:ilvl w:val="2"/>
      </w:numPr>
      <w:tabs>
        <w:tab w:val="clear" w:pos="540"/>
      </w:tabs>
      <w:outlineLvl w:val="2"/>
    </w:pPr>
  </w:style>
  <w:style w:type="paragraph" w:styleId="Heading4">
    <w:name w:val="heading 4"/>
    <w:basedOn w:val="Heading3"/>
    <w:next w:val="body"/>
    <w:qFormat/>
    <w:pPr>
      <w:keepLines/>
      <w:numPr>
        <w:ilvl w:val="3"/>
      </w:numPr>
      <w:outlineLvl w:val="3"/>
    </w:pPr>
    <w:rPr>
      <w:b w:val="0"/>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spacing w:before="120" w:after="120"/>
      <w:outlineLvl w:val="5"/>
    </w:pPr>
    <w:rPr>
      <w:rFonts w:ascii="Times" w:hAnsi="Times"/>
      <w:b/>
      <w:snapToGrid w:val="0"/>
    </w:rPr>
  </w:style>
  <w:style w:type="paragraph" w:styleId="Heading7">
    <w:name w:val="heading 7"/>
    <w:basedOn w:val="Normal"/>
    <w:next w:val="Normal"/>
    <w:qFormat/>
    <w:pPr>
      <w:keepNext/>
      <w:spacing w:before="120" w:after="120"/>
      <w:ind w:left="288"/>
      <w:outlineLvl w:val="6"/>
    </w:pPr>
    <w:rPr>
      <w:rFonts w:ascii="Times" w:hAnsi="Times"/>
      <w:b/>
      <w:snapToGrid w:val="0"/>
    </w:rPr>
  </w:style>
  <w:style w:type="paragraph" w:styleId="Heading8">
    <w:name w:val="heading 8"/>
    <w:basedOn w:val="Normal"/>
    <w:next w:val="Normal"/>
    <w:qFormat/>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qFormat/>
    <w:pPr>
      <w:keepNext/>
      <w:numPr>
        <w:ilvl w:val="8"/>
        <w:numId w:val="3"/>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120" w:after="120"/>
      <w:jc w:val="both"/>
    </w:pPr>
    <w:rPr>
      <w:sz w:val="24"/>
    </w:rPr>
  </w:style>
  <w:style w:type="paragraph" w:styleId="BodyText">
    <w:name w:val="Body Text"/>
    <w:basedOn w:val="Normal"/>
    <w:pPr>
      <w:jc w:val="center"/>
    </w:pPr>
  </w:style>
  <w:style w:type="paragraph" w:styleId="BodyText2">
    <w:name w:val="Body Text 2"/>
    <w:basedOn w:val="Normal"/>
    <w:pPr>
      <w:jc w:val="center"/>
    </w:pPr>
    <w:rPr>
      <w:i/>
    </w:rPr>
  </w:style>
  <w:style w:type="paragraph" w:styleId="BodyTextIndent">
    <w:name w:val="Body Text Indent"/>
    <w:basedOn w:val="Normal"/>
    <w:pPr>
      <w:spacing w:after="120"/>
      <w:ind w:left="360"/>
    </w:pPr>
    <w:rPr>
      <w:i/>
    </w:rPr>
  </w:style>
  <w:style w:type="paragraph" w:customStyle="1" w:styleId="body2">
    <w:name w:val="body2"/>
    <w:basedOn w:val="body"/>
    <w:pPr>
      <w:ind w:left="576"/>
    </w:pPr>
  </w:style>
  <w:style w:type="paragraph" w:customStyle="1" w:styleId="body3">
    <w:name w:val="body3"/>
    <w:basedOn w:val="body2"/>
    <w:pPr>
      <w:ind w:left="864"/>
    </w:pPr>
  </w:style>
  <w:style w:type="paragraph" w:customStyle="1" w:styleId="body4">
    <w:name w:val="body4"/>
    <w:basedOn w:val="body3"/>
    <w:pPr>
      <w:ind w:left="1152"/>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paragraph" w:customStyle="1" w:styleId="TitlePageTitle">
    <w:name w:val="Title Page Title"/>
    <w:basedOn w:val="Normal"/>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rsid w:val="00336854"/>
    <w:pPr>
      <w:tabs>
        <w:tab w:val="left" w:pos="560"/>
        <w:tab w:val="right" w:leader="dot" w:pos="9010"/>
      </w:tabs>
      <w:spacing w:before="120" w:after="120"/>
    </w:pPr>
    <w:rPr>
      <w:rFonts w:ascii="Times New Roman" w:hAnsi="Times New Roman"/>
      <w:szCs w:val="28"/>
    </w:rPr>
  </w:style>
  <w:style w:type="paragraph" w:styleId="TOC2">
    <w:name w:val="toc 2"/>
    <w:basedOn w:val="Normal"/>
    <w:next w:val="Normal"/>
    <w:autoRedefine/>
    <w:uiPriority w:val="39"/>
    <w:rsid w:val="008B6FFD"/>
    <w:pPr>
      <w:tabs>
        <w:tab w:val="left" w:pos="1120"/>
        <w:tab w:val="right" w:leader="dot" w:pos="8653"/>
      </w:tabs>
      <w:ind w:left="280"/>
    </w:pPr>
    <w:rPr>
      <w:rFonts w:ascii="Times New Roman" w:hAnsi="Times New Roman"/>
      <w:smallCaps/>
      <w:noProof/>
      <w:sz w:val="24"/>
      <w:szCs w:val="24"/>
    </w:rPr>
  </w:style>
  <w:style w:type="paragraph" w:styleId="TOC3">
    <w:name w:val="toc 3"/>
    <w:basedOn w:val="Normal"/>
    <w:next w:val="Normal"/>
    <w:autoRedefine/>
    <w:semiHidden/>
    <w:pPr>
      <w:ind w:left="560"/>
    </w:pPr>
    <w:rPr>
      <w:rFonts w:ascii="Times New Roman" w:hAnsi="Times New Roman"/>
      <w:i/>
      <w:iCs/>
      <w:szCs w:val="24"/>
    </w:rPr>
  </w:style>
  <w:style w:type="paragraph" w:styleId="TOC4">
    <w:name w:val="toc 4"/>
    <w:basedOn w:val="Normal"/>
    <w:next w:val="Normal"/>
    <w:autoRedefine/>
    <w:semiHidden/>
    <w:pPr>
      <w:ind w:left="840"/>
    </w:pPr>
    <w:rPr>
      <w:rFonts w:ascii="Times New Roman" w:hAnsi="Times New Roman"/>
      <w:szCs w:val="21"/>
    </w:rPr>
  </w:style>
  <w:style w:type="paragraph" w:styleId="TOC5">
    <w:name w:val="toc 5"/>
    <w:basedOn w:val="Normal"/>
    <w:next w:val="Normal"/>
    <w:autoRedefine/>
    <w:semiHidden/>
    <w:pPr>
      <w:ind w:left="1120"/>
    </w:pPr>
    <w:rPr>
      <w:rFonts w:ascii="Times New Roman" w:hAnsi="Times New Roman"/>
      <w:szCs w:val="21"/>
    </w:rPr>
  </w:style>
  <w:style w:type="paragraph" w:styleId="TOC6">
    <w:name w:val="toc 6"/>
    <w:basedOn w:val="Normal"/>
    <w:next w:val="Normal"/>
    <w:autoRedefine/>
    <w:semiHidden/>
    <w:pPr>
      <w:ind w:left="1400"/>
    </w:pPr>
    <w:rPr>
      <w:rFonts w:ascii="Times New Roman" w:hAnsi="Times New Roman"/>
      <w:szCs w:val="21"/>
    </w:rPr>
  </w:style>
  <w:style w:type="paragraph" w:styleId="TOC7">
    <w:name w:val="toc 7"/>
    <w:basedOn w:val="Normal"/>
    <w:next w:val="Normal"/>
    <w:autoRedefine/>
    <w:semiHidden/>
    <w:pPr>
      <w:ind w:left="1680"/>
    </w:pPr>
    <w:rPr>
      <w:rFonts w:ascii="Times New Roman" w:hAnsi="Times New Roman"/>
      <w:szCs w:val="21"/>
    </w:rPr>
  </w:style>
  <w:style w:type="paragraph" w:styleId="TOC8">
    <w:name w:val="toc 8"/>
    <w:basedOn w:val="Normal"/>
    <w:next w:val="Normal"/>
    <w:autoRedefine/>
    <w:semiHidden/>
    <w:pPr>
      <w:ind w:left="1960"/>
    </w:pPr>
    <w:rPr>
      <w:rFonts w:ascii="Times New Roman" w:hAnsi="Times New Roman"/>
      <w:szCs w:val="21"/>
    </w:rPr>
  </w:style>
  <w:style w:type="paragraph" w:styleId="TOC9">
    <w:name w:val="toc 9"/>
    <w:basedOn w:val="Normal"/>
    <w:next w:val="Normal"/>
    <w:autoRedefine/>
    <w:semiHidden/>
    <w:pPr>
      <w:ind w:left="2240"/>
    </w:pPr>
    <w:rPr>
      <w:rFonts w:ascii="Times New Roman" w:hAnsi="Times New Roman"/>
      <w:szCs w:val="21"/>
    </w:rPr>
  </w:style>
  <w:style w:type="character" w:styleId="Hyperlink">
    <w:name w:val="Hyperlink"/>
    <w:uiPriority w:val="99"/>
    <w:rPr>
      <w:color w:val="0000FF"/>
      <w:u w:val="single"/>
    </w:rPr>
  </w:style>
  <w:style w:type="character" w:customStyle="1" w:styleId="apple-style-span">
    <w:name w:val="apple-style-span"/>
    <w:rsid w:val="004145FE"/>
  </w:style>
  <w:style w:type="paragraph" w:styleId="BalloonText">
    <w:name w:val="Balloon Text"/>
    <w:basedOn w:val="Normal"/>
    <w:link w:val="BalloonTextChar"/>
    <w:rsid w:val="007366CE"/>
    <w:rPr>
      <w:rFonts w:ascii="Tahoma" w:hAnsi="Tahoma"/>
      <w:sz w:val="16"/>
      <w:szCs w:val="16"/>
      <w:lang w:val="x-none" w:eastAsia="x-none"/>
    </w:rPr>
  </w:style>
  <w:style w:type="character" w:customStyle="1" w:styleId="BalloonTextChar">
    <w:name w:val="Balloon Text Char"/>
    <w:link w:val="BalloonText"/>
    <w:rsid w:val="007366CE"/>
    <w:rPr>
      <w:rFonts w:ascii="Tahoma" w:hAnsi="Tahoma" w:cs="Tahoma"/>
      <w:sz w:val="16"/>
      <w:szCs w:val="16"/>
    </w:rPr>
  </w:style>
  <w:style w:type="character" w:styleId="Emphasis">
    <w:name w:val="Emphasis"/>
    <w:qFormat/>
    <w:rsid w:val="00936B3E"/>
    <w:rPr>
      <w:i/>
      <w:iCs/>
    </w:rPr>
  </w:style>
  <w:style w:type="paragraph" w:styleId="NoSpacing">
    <w:name w:val="No Spacing"/>
    <w:uiPriority w:val="1"/>
    <w:qFormat/>
    <w:rsid w:val="00936B3E"/>
    <w:rPr>
      <w:rFonts w:ascii="Arial" w:hAnsi="Arial"/>
      <w:sz w:val="28"/>
    </w:rPr>
  </w:style>
  <w:style w:type="table" w:styleId="TableGrid">
    <w:name w:val="Table Grid"/>
    <w:basedOn w:val="TableNormal"/>
    <w:rsid w:val="00C41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rFonts w:ascii="Arial" w:hAnsi="Arial"/>
    </w:rPr>
  </w:style>
  <w:style w:type="character" w:styleId="CommentReference">
    <w:name w:val="annotation reference"/>
    <w:basedOn w:val="DefaultParagraphFont"/>
    <w:rPr>
      <w:sz w:val="16"/>
      <w:szCs w:val="16"/>
    </w:rPr>
  </w:style>
  <w:style w:type="paragraph" w:customStyle="1" w:styleId="myHeading">
    <w:name w:val="myHeading"/>
    <w:basedOn w:val="Normal"/>
    <w:link w:val="myHeadingChar"/>
    <w:qFormat/>
    <w:rsid w:val="0AC016C9"/>
    <w:pPr>
      <w:tabs>
        <w:tab w:val="num" w:pos="360"/>
      </w:tabs>
      <w:spacing w:before="240" w:after="120"/>
      <w:outlineLvl w:val="0"/>
    </w:pPr>
    <w:rPr>
      <w:rFonts w:ascii="Times New Roman" w:hAnsi="Times New Roman"/>
      <w:b/>
      <w:bCs/>
      <w:smallCaps/>
      <w:sz w:val="32"/>
      <w:szCs w:val="32"/>
    </w:rPr>
  </w:style>
  <w:style w:type="paragraph" w:customStyle="1" w:styleId="myStyle">
    <w:name w:val="myStyle"/>
    <w:basedOn w:val="Normal"/>
    <w:link w:val="myStyleChar"/>
    <w:qFormat/>
    <w:rsid w:val="0AC016C9"/>
    <w:pPr>
      <w:tabs>
        <w:tab w:val="num" w:pos="360"/>
        <w:tab w:val="left" w:pos="540"/>
      </w:tabs>
      <w:spacing w:before="120" w:after="120"/>
      <w:outlineLvl w:val="1"/>
    </w:pPr>
    <w:rPr>
      <w:rFonts w:ascii="Times New Roman" w:hAnsi="Times New Roman"/>
      <w:b/>
      <w:bCs/>
      <w:smallCaps/>
    </w:rPr>
  </w:style>
  <w:style w:type="character" w:customStyle="1" w:styleId="myStyleChar">
    <w:name w:val="myStyle Char"/>
    <w:basedOn w:val="DefaultParagraphFont"/>
    <w:link w:val="myStyle"/>
    <w:rsid w:val="0AC016C9"/>
    <w:rPr>
      <w:b/>
      <w:bCs/>
      <w:smallCaps/>
      <w:sz w:val="28"/>
    </w:rPr>
  </w:style>
  <w:style w:type="character" w:customStyle="1" w:styleId="myHeadingChar">
    <w:name w:val="myHeading Char"/>
    <w:basedOn w:val="DefaultParagraphFont"/>
    <w:link w:val="myHeading"/>
    <w:rsid w:val="0AC016C9"/>
    <w:rPr>
      <w:b/>
      <w:bCs/>
      <w:smallCaps/>
      <w:sz w:val="32"/>
      <w:szCs w:val="32"/>
    </w:rPr>
  </w:style>
  <w:style w:type="paragraph" w:customStyle="1" w:styleId="paragraph">
    <w:name w:val="paragraph"/>
    <w:basedOn w:val="Normal"/>
    <w:rsid w:val="00512F8E"/>
    <w:pPr>
      <w:spacing w:before="100" w:beforeAutospacing="1" w:after="100" w:afterAutospacing="1"/>
    </w:pPr>
    <w:rPr>
      <w:rFonts w:ascii="Times New Roman" w:hAnsi="Times New Roman"/>
      <w:sz w:val="24"/>
      <w:szCs w:val="24"/>
    </w:rPr>
  </w:style>
  <w:style w:type="character" w:customStyle="1" w:styleId="eop">
    <w:name w:val="eop"/>
    <w:basedOn w:val="DefaultParagraphFont"/>
    <w:rsid w:val="00512F8E"/>
  </w:style>
  <w:style w:type="character" w:customStyle="1" w:styleId="normaltextrun">
    <w:name w:val="normaltextrun"/>
    <w:basedOn w:val="DefaultParagraphFont"/>
    <w:rsid w:val="00512F8E"/>
  </w:style>
  <w:style w:type="character" w:styleId="UnresolvedMention">
    <w:name w:val="Unresolved Mention"/>
    <w:basedOn w:val="DefaultParagraphFont"/>
    <w:uiPriority w:val="99"/>
    <w:semiHidden/>
    <w:unhideWhenUsed/>
    <w:rsid w:val="00701CFA"/>
    <w:rPr>
      <w:color w:val="605E5C"/>
      <w:shd w:val="clear" w:color="auto" w:fill="E1DFDD"/>
    </w:rPr>
  </w:style>
  <w:style w:type="character" w:customStyle="1" w:styleId="Heading1Char">
    <w:name w:val="Heading 1 Char"/>
    <w:basedOn w:val="DefaultParagraphFont"/>
    <w:link w:val="Heading1"/>
    <w:rsid w:val="00F172E4"/>
    <w:rPr>
      <w:rFonts w:ascii="Arial" w:hAnsi="Arial"/>
      <w:b/>
      <w:smallCaps/>
      <w:sz w:val="28"/>
    </w:rPr>
  </w:style>
  <w:style w:type="character" w:customStyle="1" w:styleId="Heading2Char">
    <w:name w:val="Heading 2 Char"/>
    <w:basedOn w:val="DefaultParagraphFont"/>
    <w:link w:val="Heading2"/>
    <w:rsid w:val="00F172E4"/>
    <w:rPr>
      <w:rFonts w:ascii="Arial" w:hAnsi="Arial"/>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766">
      <w:bodyDiv w:val="1"/>
      <w:marLeft w:val="0"/>
      <w:marRight w:val="0"/>
      <w:marTop w:val="0"/>
      <w:marBottom w:val="0"/>
      <w:divBdr>
        <w:top w:val="none" w:sz="0" w:space="0" w:color="auto"/>
        <w:left w:val="none" w:sz="0" w:space="0" w:color="auto"/>
        <w:bottom w:val="none" w:sz="0" w:space="0" w:color="auto"/>
        <w:right w:val="none" w:sz="0" w:space="0" w:color="auto"/>
      </w:divBdr>
    </w:div>
    <w:div w:id="136534580">
      <w:bodyDiv w:val="1"/>
      <w:marLeft w:val="0"/>
      <w:marRight w:val="0"/>
      <w:marTop w:val="0"/>
      <w:marBottom w:val="0"/>
      <w:divBdr>
        <w:top w:val="none" w:sz="0" w:space="0" w:color="auto"/>
        <w:left w:val="none" w:sz="0" w:space="0" w:color="auto"/>
        <w:bottom w:val="none" w:sz="0" w:space="0" w:color="auto"/>
        <w:right w:val="none" w:sz="0" w:space="0" w:color="auto"/>
      </w:divBdr>
      <w:divsChild>
        <w:div w:id="1019503450">
          <w:marLeft w:val="0"/>
          <w:marRight w:val="0"/>
          <w:marTop w:val="0"/>
          <w:marBottom w:val="0"/>
          <w:divBdr>
            <w:top w:val="none" w:sz="0" w:space="0" w:color="auto"/>
            <w:left w:val="none" w:sz="0" w:space="0" w:color="auto"/>
            <w:bottom w:val="none" w:sz="0" w:space="0" w:color="auto"/>
            <w:right w:val="none" w:sz="0" w:space="0" w:color="auto"/>
          </w:divBdr>
          <w:divsChild>
            <w:div w:id="1715352998">
              <w:marLeft w:val="0"/>
              <w:marRight w:val="0"/>
              <w:marTop w:val="30"/>
              <w:marBottom w:val="30"/>
              <w:divBdr>
                <w:top w:val="none" w:sz="0" w:space="0" w:color="auto"/>
                <w:left w:val="none" w:sz="0" w:space="0" w:color="auto"/>
                <w:bottom w:val="none" w:sz="0" w:space="0" w:color="auto"/>
                <w:right w:val="none" w:sz="0" w:space="0" w:color="auto"/>
              </w:divBdr>
              <w:divsChild>
                <w:div w:id="927035393">
                  <w:marLeft w:val="0"/>
                  <w:marRight w:val="0"/>
                  <w:marTop w:val="0"/>
                  <w:marBottom w:val="0"/>
                  <w:divBdr>
                    <w:top w:val="none" w:sz="0" w:space="0" w:color="auto"/>
                    <w:left w:val="none" w:sz="0" w:space="0" w:color="auto"/>
                    <w:bottom w:val="none" w:sz="0" w:space="0" w:color="auto"/>
                    <w:right w:val="none" w:sz="0" w:space="0" w:color="auto"/>
                  </w:divBdr>
                  <w:divsChild>
                    <w:div w:id="812062663">
                      <w:marLeft w:val="0"/>
                      <w:marRight w:val="0"/>
                      <w:marTop w:val="0"/>
                      <w:marBottom w:val="0"/>
                      <w:divBdr>
                        <w:top w:val="none" w:sz="0" w:space="0" w:color="auto"/>
                        <w:left w:val="none" w:sz="0" w:space="0" w:color="auto"/>
                        <w:bottom w:val="none" w:sz="0" w:space="0" w:color="auto"/>
                        <w:right w:val="none" w:sz="0" w:space="0" w:color="auto"/>
                      </w:divBdr>
                    </w:div>
                  </w:divsChild>
                </w:div>
                <w:div w:id="1182427756">
                  <w:marLeft w:val="0"/>
                  <w:marRight w:val="0"/>
                  <w:marTop w:val="0"/>
                  <w:marBottom w:val="0"/>
                  <w:divBdr>
                    <w:top w:val="none" w:sz="0" w:space="0" w:color="auto"/>
                    <w:left w:val="none" w:sz="0" w:space="0" w:color="auto"/>
                    <w:bottom w:val="none" w:sz="0" w:space="0" w:color="auto"/>
                    <w:right w:val="none" w:sz="0" w:space="0" w:color="auto"/>
                  </w:divBdr>
                  <w:divsChild>
                    <w:div w:id="200825367">
                      <w:marLeft w:val="0"/>
                      <w:marRight w:val="0"/>
                      <w:marTop w:val="0"/>
                      <w:marBottom w:val="0"/>
                      <w:divBdr>
                        <w:top w:val="none" w:sz="0" w:space="0" w:color="auto"/>
                        <w:left w:val="none" w:sz="0" w:space="0" w:color="auto"/>
                        <w:bottom w:val="none" w:sz="0" w:space="0" w:color="auto"/>
                        <w:right w:val="none" w:sz="0" w:space="0" w:color="auto"/>
                      </w:divBdr>
                    </w:div>
                  </w:divsChild>
                </w:div>
                <w:div w:id="2052612408">
                  <w:marLeft w:val="0"/>
                  <w:marRight w:val="0"/>
                  <w:marTop w:val="0"/>
                  <w:marBottom w:val="0"/>
                  <w:divBdr>
                    <w:top w:val="none" w:sz="0" w:space="0" w:color="auto"/>
                    <w:left w:val="none" w:sz="0" w:space="0" w:color="auto"/>
                    <w:bottom w:val="none" w:sz="0" w:space="0" w:color="auto"/>
                    <w:right w:val="none" w:sz="0" w:space="0" w:color="auto"/>
                  </w:divBdr>
                  <w:divsChild>
                    <w:div w:id="1317957724">
                      <w:marLeft w:val="0"/>
                      <w:marRight w:val="0"/>
                      <w:marTop w:val="0"/>
                      <w:marBottom w:val="0"/>
                      <w:divBdr>
                        <w:top w:val="none" w:sz="0" w:space="0" w:color="auto"/>
                        <w:left w:val="none" w:sz="0" w:space="0" w:color="auto"/>
                        <w:bottom w:val="none" w:sz="0" w:space="0" w:color="auto"/>
                        <w:right w:val="none" w:sz="0" w:space="0" w:color="auto"/>
                      </w:divBdr>
                    </w:div>
                    <w:div w:id="779491256">
                      <w:marLeft w:val="0"/>
                      <w:marRight w:val="0"/>
                      <w:marTop w:val="0"/>
                      <w:marBottom w:val="0"/>
                      <w:divBdr>
                        <w:top w:val="none" w:sz="0" w:space="0" w:color="auto"/>
                        <w:left w:val="none" w:sz="0" w:space="0" w:color="auto"/>
                        <w:bottom w:val="none" w:sz="0" w:space="0" w:color="auto"/>
                        <w:right w:val="none" w:sz="0" w:space="0" w:color="auto"/>
                      </w:divBdr>
                    </w:div>
                  </w:divsChild>
                </w:div>
                <w:div w:id="1499540707">
                  <w:marLeft w:val="0"/>
                  <w:marRight w:val="0"/>
                  <w:marTop w:val="0"/>
                  <w:marBottom w:val="0"/>
                  <w:divBdr>
                    <w:top w:val="none" w:sz="0" w:space="0" w:color="auto"/>
                    <w:left w:val="none" w:sz="0" w:space="0" w:color="auto"/>
                    <w:bottom w:val="none" w:sz="0" w:space="0" w:color="auto"/>
                    <w:right w:val="none" w:sz="0" w:space="0" w:color="auto"/>
                  </w:divBdr>
                  <w:divsChild>
                    <w:div w:id="1336304111">
                      <w:marLeft w:val="0"/>
                      <w:marRight w:val="0"/>
                      <w:marTop w:val="0"/>
                      <w:marBottom w:val="0"/>
                      <w:divBdr>
                        <w:top w:val="none" w:sz="0" w:space="0" w:color="auto"/>
                        <w:left w:val="none" w:sz="0" w:space="0" w:color="auto"/>
                        <w:bottom w:val="none" w:sz="0" w:space="0" w:color="auto"/>
                        <w:right w:val="none" w:sz="0" w:space="0" w:color="auto"/>
                      </w:divBdr>
                    </w:div>
                    <w:div w:id="757411732">
                      <w:marLeft w:val="0"/>
                      <w:marRight w:val="0"/>
                      <w:marTop w:val="0"/>
                      <w:marBottom w:val="0"/>
                      <w:divBdr>
                        <w:top w:val="none" w:sz="0" w:space="0" w:color="auto"/>
                        <w:left w:val="none" w:sz="0" w:space="0" w:color="auto"/>
                        <w:bottom w:val="none" w:sz="0" w:space="0" w:color="auto"/>
                        <w:right w:val="none" w:sz="0" w:space="0" w:color="auto"/>
                      </w:divBdr>
                    </w:div>
                  </w:divsChild>
                </w:div>
                <w:div w:id="1991278361">
                  <w:marLeft w:val="0"/>
                  <w:marRight w:val="0"/>
                  <w:marTop w:val="0"/>
                  <w:marBottom w:val="0"/>
                  <w:divBdr>
                    <w:top w:val="none" w:sz="0" w:space="0" w:color="auto"/>
                    <w:left w:val="none" w:sz="0" w:space="0" w:color="auto"/>
                    <w:bottom w:val="none" w:sz="0" w:space="0" w:color="auto"/>
                    <w:right w:val="none" w:sz="0" w:space="0" w:color="auto"/>
                  </w:divBdr>
                  <w:divsChild>
                    <w:div w:id="501824776">
                      <w:marLeft w:val="0"/>
                      <w:marRight w:val="0"/>
                      <w:marTop w:val="0"/>
                      <w:marBottom w:val="0"/>
                      <w:divBdr>
                        <w:top w:val="none" w:sz="0" w:space="0" w:color="auto"/>
                        <w:left w:val="none" w:sz="0" w:space="0" w:color="auto"/>
                        <w:bottom w:val="none" w:sz="0" w:space="0" w:color="auto"/>
                        <w:right w:val="none" w:sz="0" w:space="0" w:color="auto"/>
                      </w:divBdr>
                    </w:div>
                  </w:divsChild>
                </w:div>
                <w:div w:id="1023744813">
                  <w:marLeft w:val="0"/>
                  <w:marRight w:val="0"/>
                  <w:marTop w:val="0"/>
                  <w:marBottom w:val="0"/>
                  <w:divBdr>
                    <w:top w:val="none" w:sz="0" w:space="0" w:color="auto"/>
                    <w:left w:val="none" w:sz="0" w:space="0" w:color="auto"/>
                    <w:bottom w:val="none" w:sz="0" w:space="0" w:color="auto"/>
                    <w:right w:val="none" w:sz="0" w:space="0" w:color="auto"/>
                  </w:divBdr>
                  <w:divsChild>
                    <w:div w:id="4989478">
                      <w:marLeft w:val="0"/>
                      <w:marRight w:val="0"/>
                      <w:marTop w:val="0"/>
                      <w:marBottom w:val="0"/>
                      <w:divBdr>
                        <w:top w:val="none" w:sz="0" w:space="0" w:color="auto"/>
                        <w:left w:val="none" w:sz="0" w:space="0" w:color="auto"/>
                        <w:bottom w:val="none" w:sz="0" w:space="0" w:color="auto"/>
                        <w:right w:val="none" w:sz="0" w:space="0" w:color="auto"/>
                      </w:divBdr>
                    </w:div>
                    <w:div w:id="1658262331">
                      <w:marLeft w:val="0"/>
                      <w:marRight w:val="0"/>
                      <w:marTop w:val="0"/>
                      <w:marBottom w:val="0"/>
                      <w:divBdr>
                        <w:top w:val="none" w:sz="0" w:space="0" w:color="auto"/>
                        <w:left w:val="none" w:sz="0" w:space="0" w:color="auto"/>
                        <w:bottom w:val="none" w:sz="0" w:space="0" w:color="auto"/>
                        <w:right w:val="none" w:sz="0" w:space="0" w:color="auto"/>
                      </w:divBdr>
                    </w:div>
                    <w:div w:id="1115253664">
                      <w:marLeft w:val="0"/>
                      <w:marRight w:val="0"/>
                      <w:marTop w:val="0"/>
                      <w:marBottom w:val="0"/>
                      <w:divBdr>
                        <w:top w:val="none" w:sz="0" w:space="0" w:color="auto"/>
                        <w:left w:val="none" w:sz="0" w:space="0" w:color="auto"/>
                        <w:bottom w:val="none" w:sz="0" w:space="0" w:color="auto"/>
                        <w:right w:val="none" w:sz="0" w:space="0" w:color="auto"/>
                      </w:divBdr>
                    </w:div>
                    <w:div w:id="257837540">
                      <w:marLeft w:val="0"/>
                      <w:marRight w:val="0"/>
                      <w:marTop w:val="0"/>
                      <w:marBottom w:val="0"/>
                      <w:divBdr>
                        <w:top w:val="none" w:sz="0" w:space="0" w:color="auto"/>
                        <w:left w:val="none" w:sz="0" w:space="0" w:color="auto"/>
                        <w:bottom w:val="none" w:sz="0" w:space="0" w:color="auto"/>
                        <w:right w:val="none" w:sz="0" w:space="0" w:color="auto"/>
                      </w:divBdr>
                    </w:div>
                  </w:divsChild>
                </w:div>
                <w:div w:id="911037753">
                  <w:marLeft w:val="0"/>
                  <w:marRight w:val="0"/>
                  <w:marTop w:val="0"/>
                  <w:marBottom w:val="0"/>
                  <w:divBdr>
                    <w:top w:val="none" w:sz="0" w:space="0" w:color="auto"/>
                    <w:left w:val="none" w:sz="0" w:space="0" w:color="auto"/>
                    <w:bottom w:val="none" w:sz="0" w:space="0" w:color="auto"/>
                    <w:right w:val="none" w:sz="0" w:space="0" w:color="auto"/>
                  </w:divBdr>
                  <w:divsChild>
                    <w:div w:id="369262519">
                      <w:marLeft w:val="0"/>
                      <w:marRight w:val="0"/>
                      <w:marTop w:val="0"/>
                      <w:marBottom w:val="0"/>
                      <w:divBdr>
                        <w:top w:val="none" w:sz="0" w:space="0" w:color="auto"/>
                        <w:left w:val="none" w:sz="0" w:space="0" w:color="auto"/>
                        <w:bottom w:val="none" w:sz="0" w:space="0" w:color="auto"/>
                        <w:right w:val="none" w:sz="0" w:space="0" w:color="auto"/>
                      </w:divBdr>
                    </w:div>
                  </w:divsChild>
                </w:div>
                <w:div w:id="1364599346">
                  <w:marLeft w:val="0"/>
                  <w:marRight w:val="0"/>
                  <w:marTop w:val="0"/>
                  <w:marBottom w:val="0"/>
                  <w:divBdr>
                    <w:top w:val="none" w:sz="0" w:space="0" w:color="auto"/>
                    <w:left w:val="none" w:sz="0" w:space="0" w:color="auto"/>
                    <w:bottom w:val="none" w:sz="0" w:space="0" w:color="auto"/>
                    <w:right w:val="none" w:sz="0" w:space="0" w:color="auto"/>
                  </w:divBdr>
                  <w:divsChild>
                    <w:div w:id="1577665142">
                      <w:marLeft w:val="0"/>
                      <w:marRight w:val="0"/>
                      <w:marTop w:val="0"/>
                      <w:marBottom w:val="0"/>
                      <w:divBdr>
                        <w:top w:val="none" w:sz="0" w:space="0" w:color="auto"/>
                        <w:left w:val="none" w:sz="0" w:space="0" w:color="auto"/>
                        <w:bottom w:val="none" w:sz="0" w:space="0" w:color="auto"/>
                        <w:right w:val="none" w:sz="0" w:space="0" w:color="auto"/>
                      </w:divBdr>
                    </w:div>
                  </w:divsChild>
                </w:div>
                <w:div w:id="984622661">
                  <w:marLeft w:val="0"/>
                  <w:marRight w:val="0"/>
                  <w:marTop w:val="0"/>
                  <w:marBottom w:val="0"/>
                  <w:divBdr>
                    <w:top w:val="none" w:sz="0" w:space="0" w:color="auto"/>
                    <w:left w:val="none" w:sz="0" w:space="0" w:color="auto"/>
                    <w:bottom w:val="none" w:sz="0" w:space="0" w:color="auto"/>
                    <w:right w:val="none" w:sz="0" w:space="0" w:color="auto"/>
                  </w:divBdr>
                  <w:divsChild>
                    <w:div w:id="1755206306">
                      <w:marLeft w:val="0"/>
                      <w:marRight w:val="0"/>
                      <w:marTop w:val="0"/>
                      <w:marBottom w:val="0"/>
                      <w:divBdr>
                        <w:top w:val="none" w:sz="0" w:space="0" w:color="auto"/>
                        <w:left w:val="none" w:sz="0" w:space="0" w:color="auto"/>
                        <w:bottom w:val="none" w:sz="0" w:space="0" w:color="auto"/>
                        <w:right w:val="none" w:sz="0" w:space="0" w:color="auto"/>
                      </w:divBdr>
                    </w:div>
                  </w:divsChild>
                </w:div>
                <w:div w:id="175507281">
                  <w:marLeft w:val="0"/>
                  <w:marRight w:val="0"/>
                  <w:marTop w:val="0"/>
                  <w:marBottom w:val="0"/>
                  <w:divBdr>
                    <w:top w:val="none" w:sz="0" w:space="0" w:color="auto"/>
                    <w:left w:val="none" w:sz="0" w:space="0" w:color="auto"/>
                    <w:bottom w:val="none" w:sz="0" w:space="0" w:color="auto"/>
                    <w:right w:val="none" w:sz="0" w:space="0" w:color="auto"/>
                  </w:divBdr>
                  <w:divsChild>
                    <w:div w:id="972056086">
                      <w:marLeft w:val="0"/>
                      <w:marRight w:val="0"/>
                      <w:marTop w:val="0"/>
                      <w:marBottom w:val="0"/>
                      <w:divBdr>
                        <w:top w:val="none" w:sz="0" w:space="0" w:color="auto"/>
                        <w:left w:val="none" w:sz="0" w:space="0" w:color="auto"/>
                        <w:bottom w:val="none" w:sz="0" w:space="0" w:color="auto"/>
                        <w:right w:val="none" w:sz="0" w:space="0" w:color="auto"/>
                      </w:divBdr>
                    </w:div>
                  </w:divsChild>
                </w:div>
                <w:div w:id="151988635">
                  <w:marLeft w:val="0"/>
                  <w:marRight w:val="0"/>
                  <w:marTop w:val="0"/>
                  <w:marBottom w:val="0"/>
                  <w:divBdr>
                    <w:top w:val="none" w:sz="0" w:space="0" w:color="auto"/>
                    <w:left w:val="none" w:sz="0" w:space="0" w:color="auto"/>
                    <w:bottom w:val="none" w:sz="0" w:space="0" w:color="auto"/>
                    <w:right w:val="none" w:sz="0" w:space="0" w:color="auto"/>
                  </w:divBdr>
                  <w:divsChild>
                    <w:div w:id="989987386">
                      <w:marLeft w:val="0"/>
                      <w:marRight w:val="0"/>
                      <w:marTop w:val="0"/>
                      <w:marBottom w:val="0"/>
                      <w:divBdr>
                        <w:top w:val="none" w:sz="0" w:space="0" w:color="auto"/>
                        <w:left w:val="none" w:sz="0" w:space="0" w:color="auto"/>
                        <w:bottom w:val="none" w:sz="0" w:space="0" w:color="auto"/>
                        <w:right w:val="none" w:sz="0" w:space="0" w:color="auto"/>
                      </w:divBdr>
                    </w:div>
                    <w:div w:id="1844543440">
                      <w:marLeft w:val="0"/>
                      <w:marRight w:val="0"/>
                      <w:marTop w:val="0"/>
                      <w:marBottom w:val="0"/>
                      <w:divBdr>
                        <w:top w:val="none" w:sz="0" w:space="0" w:color="auto"/>
                        <w:left w:val="none" w:sz="0" w:space="0" w:color="auto"/>
                        <w:bottom w:val="none" w:sz="0" w:space="0" w:color="auto"/>
                        <w:right w:val="none" w:sz="0" w:space="0" w:color="auto"/>
                      </w:divBdr>
                    </w:div>
                  </w:divsChild>
                </w:div>
                <w:div w:id="2121412678">
                  <w:marLeft w:val="0"/>
                  <w:marRight w:val="0"/>
                  <w:marTop w:val="0"/>
                  <w:marBottom w:val="0"/>
                  <w:divBdr>
                    <w:top w:val="none" w:sz="0" w:space="0" w:color="auto"/>
                    <w:left w:val="none" w:sz="0" w:space="0" w:color="auto"/>
                    <w:bottom w:val="none" w:sz="0" w:space="0" w:color="auto"/>
                    <w:right w:val="none" w:sz="0" w:space="0" w:color="auto"/>
                  </w:divBdr>
                  <w:divsChild>
                    <w:div w:id="11012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1771">
          <w:marLeft w:val="0"/>
          <w:marRight w:val="0"/>
          <w:marTop w:val="0"/>
          <w:marBottom w:val="0"/>
          <w:divBdr>
            <w:top w:val="none" w:sz="0" w:space="0" w:color="auto"/>
            <w:left w:val="none" w:sz="0" w:space="0" w:color="auto"/>
            <w:bottom w:val="none" w:sz="0" w:space="0" w:color="auto"/>
            <w:right w:val="none" w:sz="0" w:space="0" w:color="auto"/>
          </w:divBdr>
        </w:div>
      </w:divsChild>
    </w:div>
    <w:div w:id="207768763">
      <w:bodyDiv w:val="1"/>
      <w:marLeft w:val="0"/>
      <w:marRight w:val="0"/>
      <w:marTop w:val="0"/>
      <w:marBottom w:val="0"/>
      <w:divBdr>
        <w:top w:val="none" w:sz="0" w:space="0" w:color="auto"/>
        <w:left w:val="none" w:sz="0" w:space="0" w:color="auto"/>
        <w:bottom w:val="none" w:sz="0" w:space="0" w:color="auto"/>
        <w:right w:val="none" w:sz="0" w:space="0" w:color="auto"/>
      </w:divBdr>
      <w:divsChild>
        <w:div w:id="581722434">
          <w:marLeft w:val="0"/>
          <w:marRight w:val="0"/>
          <w:marTop w:val="0"/>
          <w:marBottom w:val="0"/>
          <w:divBdr>
            <w:top w:val="none" w:sz="0" w:space="0" w:color="auto"/>
            <w:left w:val="none" w:sz="0" w:space="0" w:color="auto"/>
            <w:bottom w:val="none" w:sz="0" w:space="0" w:color="auto"/>
            <w:right w:val="none" w:sz="0" w:space="0" w:color="auto"/>
          </w:divBdr>
          <w:divsChild>
            <w:div w:id="1620985608">
              <w:marLeft w:val="0"/>
              <w:marRight w:val="0"/>
              <w:marTop w:val="0"/>
              <w:marBottom w:val="0"/>
              <w:divBdr>
                <w:top w:val="none" w:sz="0" w:space="0" w:color="auto"/>
                <w:left w:val="none" w:sz="0" w:space="0" w:color="auto"/>
                <w:bottom w:val="none" w:sz="0" w:space="0" w:color="auto"/>
                <w:right w:val="none" w:sz="0" w:space="0" w:color="auto"/>
              </w:divBdr>
            </w:div>
          </w:divsChild>
        </w:div>
        <w:div w:id="1458372794">
          <w:marLeft w:val="0"/>
          <w:marRight w:val="0"/>
          <w:marTop w:val="0"/>
          <w:marBottom w:val="0"/>
          <w:divBdr>
            <w:top w:val="none" w:sz="0" w:space="0" w:color="auto"/>
            <w:left w:val="none" w:sz="0" w:space="0" w:color="auto"/>
            <w:bottom w:val="none" w:sz="0" w:space="0" w:color="auto"/>
            <w:right w:val="none" w:sz="0" w:space="0" w:color="auto"/>
          </w:divBdr>
          <w:divsChild>
            <w:div w:id="1081292676">
              <w:marLeft w:val="0"/>
              <w:marRight w:val="0"/>
              <w:marTop w:val="0"/>
              <w:marBottom w:val="0"/>
              <w:divBdr>
                <w:top w:val="none" w:sz="0" w:space="0" w:color="auto"/>
                <w:left w:val="none" w:sz="0" w:space="0" w:color="auto"/>
                <w:bottom w:val="none" w:sz="0" w:space="0" w:color="auto"/>
                <w:right w:val="none" w:sz="0" w:space="0" w:color="auto"/>
              </w:divBdr>
            </w:div>
          </w:divsChild>
        </w:div>
        <w:div w:id="531000879">
          <w:marLeft w:val="0"/>
          <w:marRight w:val="0"/>
          <w:marTop w:val="0"/>
          <w:marBottom w:val="0"/>
          <w:divBdr>
            <w:top w:val="none" w:sz="0" w:space="0" w:color="auto"/>
            <w:left w:val="none" w:sz="0" w:space="0" w:color="auto"/>
            <w:bottom w:val="none" w:sz="0" w:space="0" w:color="auto"/>
            <w:right w:val="none" w:sz="0" w:space="0" w:color="auto"/>
          </w:divBdr>
          <w:divsChild>
            <w:div w:id="1906377502">
              <w:marLeft w:val="0"/>
              <w:marRight w:val="0"/>
              <w:marTop w:val="0"/>
              <w:marBottom w:val="0"/>
              <w:divBdr>
                <w:top w:val="none" w:sz="0" w:space="0" w:color="auto"/>
                <w:left w:val="none" w:sz="0" w:space="0" w:color="auto"/>
                <w:bottom w:val="none" w:sz="0" w:space="0" w:color="auto"/>
                <w:right w:val="none" w:sz="0" w:space="0" w:color="auto"/>
              </w:divBdr>
            </w:div>
            <w:div w:id="318386971">
              <w:marLeft w:val="0"/>
              <w:marRight w:val="0"/>
              <w:marTop w:val="0"/>
              <w:marBottom w:val="0"/>
              <w:divBdr>
                <w:top w:val="none" w:sz="0" w:space="0" w:color="auto"/>
                <w:left w:val="none" w:sz="0" w:space="0" w:color="auto"/>
                <w:bottom w:val="none" w:sz="0" w:space="0" w:color="auto"/>
                <w:right w:val="none" w:sz="0" w:space="0" w:color="auto"/>
              </w:divBdr>
            </w:div>
          </w:divsChild>
        </w:div>
        <w:div w:id="304553697">
          <w:marLeft w:val="0"/>
          <w:marRight w:val="0"/>
          <w:marTop w:val="0"/>
          <w:marBottom w:val="0"/>
          <w:divBdr>
            <w:top w:val="none" w:sz="0" w:space="0" w:color="auto"/>
            <w:left w:val="none" w:sz="0" w:space="0" w:color="auto"/>
            <w:bottom w:val="none" w:sz="0" w:space="0" w:color="auto"/>
            <w:right w:val="none" w:sz="0" w:space="0" w:color="auto"/>
          </w:divBdr>
          <w:divsChild>
            <w:div w:id="798107667">
              <w:marLeft w:val="0"/>
              <w:marRight w:val="0"/>
              <w:marTop w:val="0"/>
              <w:marBottom w:val="0"/>
              <w:divBdr>
                <w:top w:val="none" w:sz="0" w:space="0" w:color="auto"/>
                <w:left w:val="none" w:sz="0" w:space="0" w:color="auto"/>
                <w:bottom w:val="none" w:sz="0" w:space="0" w:color="auto"/>
                <w:right w:val="none" w:sz="0" w:space="0" w:color="auto"/>
              </w:divBdr>
            </w:div>
            <w:div w:id="2707839">
              <w:marLeft w:val="0"/>
              <w:marRight w:val="0"/>
              <w:marTop w:val="0"/>
              <w:marBottom w:val="0"/>
              <w:divBdr>
                <w:top w:val="none" w:sz="0" w:space="0" w:color="auto"/>
                <w:left w:val="none" w:sz="0" w:space="0" w:color="auto"/>
                <w:bottom w:val="none" w:sz="0" w:space="0" w:color="auto"/>
                <w:right w:val="none" w:sz="0" w:space="0" w:color="auto"/>
              </w:divBdr>
            </w:div>
          </w:divsChild>
        </w:div>
        <w:div w:id="1852454797">
          <w:marLeft w:val="0"/>
          <w:marRight w:val="0"/>
          <w:marTop w:val="0"/>
          <w:marBottom w:val="0"/>
          <w:divBdr>
            <w:top w:val="none" w:sz="0" w:space="0" w:color="auto"/>
            <w:left w:val="none" w:sz="0" w:space="0" w:color="auto"/>
            <w:bottom w:val="none" w:sz="0" w:space="0" w:color="auto"/>
            <w:right w:val="none" w:sz="0" w:space="0" w:color="auto"/>
          </w:divBdr>
          <w:divsChild>
            <w:div w:id="858814575">
              <w:marLeft w:val="0"/>
              <w:marRight w:val="0"/>
              <w:marTop w:val="0"/>
              <w:marBottom w:val="0"/>
              <w:divBdr>
                <w:top w:val="none" w:sz="0" w:space="0" w:color="auto"/>
                <w:left w:val="none" w:sz="0" w:space="0" w:color="auto"/>
                <w:bottom w:val="none" w:sz="0" w:space="0" w:color="auto"/>
                <w:right w:val="none" w:sz="0" w:space="0" w:color="auto"/>
              </w:divBdr>
            </w:div>
          </w:divsChild>
        </w:div>
        <w:div w:id="546837567">
          <w:marLeft w:val="0"/>
          <w:marRight w:val="0"/>
          <w:marTop w:val="0"/>
          <w:marBottom w:val="0"/>
          <w:divBdr>
            <w:top w:val="none" w:sz="0" w:space="0" w:color="auto"/>
            <w:left w:val="none" w:sz="0" w:space="0" w:color="auto"/>
            <w:bottom w:val="none" w:sz="0" w:space="0" w:color="auto"/>
            <w:right w:val="none" w:sz="0" w:space="0" w:color="auto"/>
          </w:divBdr>
          <w:divsChild>
            <w:div w:id="1006401612">
              <w:marLeft w:val="0"/>
              <w:marRight w:val="0"/>
              <w:marTop w:val="0"/>
              <w:marBottom w:val="0"/>
              <w:divBdr>
                <w:top w:val="none" w:sz="0" w:space="0" w:color="auto"/>
                <w:left w:val="none" w:sz="0" w:space="0" w:color="auto"/>
                <w:bottom w:val="none" w:sz="0" w:space="0" w:color="auto"/>
                <w:right w:val="none" w:sz="0" w:space="0" w:color="auto"/>
              </w:divBdr>
            </w:div>
            <w:div w:id="344133292">
              <w:marLeft w:val="0"/>
              <w:marRight w:val="0"/>
              <w:marTop w:val="0"/>
              <w:marBottom w:val="0"/>
              <w:divBdr>
                <w:top w:val="none" w:sz="0" w:space="0" w:color="auto"/>
                <w:left w:val="none" w:sz="0" w:space="0" w:color="auto"/>
                <w:bottom w:val="none" w:sz="0" w:space="0" w:color="auto"/>
                <w:right w:val="none" w:sz="0" w:space="0" w:color="auto"/>
              </w:divBdr>
            </w:div>
            <w:div w:id="268784495">
              <w:marLeft w:val="0"/>
              <w:marRight w:val="0"/>
              <w:marTop w:val="0"/>
              <w:marBottom w:val="0"/>
              <w:divBdr>
                <w:top w:val="none" w:sz="0" w:space="0" w:color="auto"/>
                <w:left w:val="none" w:sz="0" w:space="0" w:color="auto"/>
                <w:bottom w:val="none" w:sz="0" w:space="0" w:color="auto"/>
                <w:right w:val="none" w:sz="0" w:space="0" w:color="auto"/>
              </w:divBdr>
            </w:div>
            <w:div w:id="1086000456">
              <w:marLeft w:val="0"/>
              <w:marRight w:val="0"/>
              <w:marTop w:val="0"/>
              <w:marBottom w:val="0"/>
              <w:divBdr>
                <w:top w:val="none" w:sz="0" w:space="0" w:color="auto"/>
                <w:left w:val="none" w:sz="0" w:space="0" w:color="auto"/>
                <w:bottom w:val="none" w:sz="0" w:space="0" w:color="auto"/>
                <w:right w:val="none" w:sz="0" w:space="0" w:color="auto"/>
              </w:divBdr>
            </w:div>
          </w:divsChild>
        </w:div>
        <w:div w:id="499735773">
          <w:marLeft w:val="0"/>
          <w:marRight w:val="0"/>
          <w:marTop w:val="0"/>
          <w:marBottom w:val="0"/>
          <w:divBdr>
            <w:top w:val="none" w:sz="0" w:space="0" w:color="auto"/>
            <w:left w:val="none" w:sz="0" w:space="0" w:color="auto"/>
            <w:bottom w:val="none" w:sz="0" w:space="0" w:color="auto"/>
            <w:right w:val="none" w:sz="0" w:space="0" w:color="auto"/>
          </w:divBdr>
          <w:divsChild>
            <w:div w:id="1081098662">
              <w:marLeft w:val="0"/>
              <w:marRight w:val="0"/>
              <w:marTop w:val="0"/>
              <w:marBottom w:val="0"/>
              <w:divBdr>
                <w:top w:val="none" w:sz="0" w:space="0" w:color="auto"/>
                <w:left w:val="none" w:sz="0" w:space="0" w:color="auto"/>
                <w:bottom w:val="none" w:sz="0" w:space="0" w:color="auto"/>
                <w:right w:val="none" w:sz="0" w:space="0" w:color="auto"/>
              </w:divBdr>
            </w:div>
          </w:divsChild>
        </w:div>
        <w:div w:id="1428161307">
          <w:marLeft w:val="0"/>
          <w:marRight w:val="0"/>
          <w:marTop w:val="0"/>
          <w:marBottom w:val="0"/>
          <w:divBdr>
            <w:top w:val="none" w:sz="0" w:space="0" w:color="auto"/>
            <w:left w:val="none" w:sz="0" w:space="0" w:color="auto"/>
            <w:bottom w:val="none" w:sz="0" w:space="0" w:color="auto"/>
            <w:right w:val="none" w:sz="0" w:space="0" w:color="auto"/>
          </w:divBdr>
          <w:divsChild>
            <w:div w:id="1188133105">
              <w:marLeft w:val="0"/>
              <w:marRight w:val="0"/>
              <w:marTop w:val="0"/>
              <w:marBottom w:val="0"/>
              <w:divBdr>
                <w:top w:val="none" w:sz="0" w:space="0" w:color="auto"/>
                <w:left w:val="none" w:sz="0" w:space="0" w:color="auto"/>
                <w:bottom w:val="none" w:sz="0" w:space="0" w:color="auto"/>
                <w:right w:val="none" w:sz="0" w:space="0" w:color="auto"/>
              </w:divBdr>
            </w:div>
          </w:divsChild>
        </w:div>
        <w:div w:id="210043508">
          <w:marLeft w:val="0"/>
          <w:marRight w:val="0"/>
          <w:marTop w:val="0"/>
          <w:marBottom w:val="0"/>
          <w:divBdr>
            <w:top w:val="none" w:sz="0" w:space="0" w:color="auto"/>
            <w:left w:val="none" w:sz="0" w:space="0" w:color="auto"/>
            <w:bottom w:val="none" w:sz="0" w:space="0" w:color="auto"/>
            <w:right w:val="none" w:sz="0" w:space="0" w:color="auto"/>
          </w:divBdr>
          <w:divsChild>
            <w:div w:id="466050325">
              <w:marLeft w:val="0"/>
              <w:marRight w:val="0"/>
              <w:marTop w:val="0"/>
              <w:marBottom w:val="0"/>
              <w:divBdr>
                <w:top w:val="none" w:sz="0" w:space="0" w:color="auto"/>
                <w:left w:val="none" w:sz="0" w:space="0" w:color="auto"/>
                <w:bottom w:val="none" w:sz="0" w:space="0" w:color="auto"/>
                <w:right w:val="none" w:sz="0" w:space="0" w:color="auto"/>
              </w:divBdr>
            </w:div>
          </w:divsChild>
        </w:div>
        <w:div w:id="1985162073">
          <w:marLeft w:val="0"/>
          <w:marRight w:val="0"/>
          <w:marTop w:val="0"/>
          <w:marBottom w:val="0"/>
          <w:divBdr>
            <w:top w:val="none" w:sz="0" w:space="0" w:color="auto"/>
            <w:left w:val="none" w:sz="0" w:space="0" w:color="auto"/>
            <w:bottom w:val="none" w:sz="0" w:space="0" w:color="auto"/>
            <w:right w:val="none" w:sz="0" w:space="0" w:color="auto"/>
          </w:divBdr>
          <w:divsChild>
            <w:div w:id="2016763220">
              <w:marLeft w:val="0"/>
              <w:marRight w:val="0"/>
              <w:marTop w:val="0"/>
              <w:marBottom w:val="0"/>
              <w:divBdr>
                <w:top w:val="none" w:sz="0" w:space="0" w:color="auto"/>
                <w:left w:val="none" w:sz="0" w:space="0" w:color="auto"/>
                <w:bottom w:val="none" w:sz="0" w:space="0" w:color="auto"/>
                <w:right w:val="none" w:sz="0" w:space="0" w:color="auto"/>
              </w:divBdr>
            </w:div>
          </w:divsChild>
        </w:div>
        <w:div w:id="1038623389">
          <w:marLeft w:val="0"/>
          <w:marRight w:val="0"/>
          <w:marTop w:val="0"/>
          <w:marBottom w:val="0"/>
          <w:divBdr>
            <w:top w:val="none" w:sz="0" w:space="0" w:color="auto"/>
            <w:left w:val="none" w:sz="0" w:space="0" w:color="auto"/>
            <w:bottom w:val="none" w:sz="0" w:space="0" w:color="auto"/>
            <w:right w:val="none" w:sz="0" w:space="0" w:color="auto"/>
          </w:divBdr>
          <w:divsChild>
            <w:div w:id="2144226082">
              <w:marLeft w:val="0"/>
              <w:marRight w:val="0"/>
              <w:marTop w:val="0"/>
              <w:marBottom w:val="0"/>
              <w:divBdr>
                <w:top w:val="none" w:sz="0" w:space="0" w:color="auto"/>
                <w:left w:val="none" w:sz="0" w:space="0" w:color="auto"/>
                <w:bottom w:val="none" w:sz="0" w:space="0" w:color="auto"/>
                <w:right w:val="none" w:sz="0" w:space="0" w:color="auto"/>
              </w:divBdr>
            </w:div>
            <w:div w:id="1698123276">
              <w:marLeft w:val="0"/>
              <w:marRight w:val="0"/>
              <w:marTop w:val="0"/>
              <w:marBottom w:val="0"/>
              <w:divBdr>
                <w:top w:val="none" w:sz="0" w:space="0" w:color="auto"/>
                <w:left w:val="none" w:sz="0" w:space="0" w:color="auto"/>
                <w:bottom w:val="none" w:sz="0" w:space="0" w:color="auto"/>
                <w:right w:val="none" w:sz="0" w:space="0" w:color="auto"/>
              </w:divBdr>
            </w:div>
          </w:divsChild>
        </w:div>
        <w:div w:id="1961254316">
          <w:marLeft w:val="0"/>
          <w:marRight w:val="0"/>
          <w:marTop w:val="0"/>
          <w:marBottom w:val="0"/>
          <w:divBdr>
            <w:top w:val="none" w:sz="0" w:space="0" w:color="auto"/>
            <w:left w:val="none" w:sz="0" w:space="0" w:color="auto"/>
            <w:bottom w:val="none" w:sz="0" w:space="0" w:color="auto"/>
            <w:right w:val="none" w:sz="0" w:space="0" w:color="auto"/>
          </w:divBdr>
          <w:divsChild>
            <w:div w:id="9574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2509">
      <w:bodyDiv w:val="1"/>
      <w:marLeft w:val="0"/>
      <w:marRight w:val="0"/>
      <w:marTop w:val="0"/>
      <w:marBottom w:val="0"/>
      <w:divBdr>
        <w:top w:val="none" w:sz="0" w:space="0" w:color="auto"/>
        <w:left w:val="none" w:sz="0" w:space="0" w:color="auto"/>
        <w:bottom w:val="none" w:sz="0" w:space="0" w:color="auto"/>
        <w:right w:val="none" w:sz="0" w:space="0" w:color="auto"/>
      </w:divBdr>
      <w:divsChild>
        <w:div w:id="445541511">
          <w:marLeft w:val="0"/>
          <w:marRight w:val="0"/>
          <w:marTop w:val="0"/>
          <w:marBottom w:val="0"/>
          <w:divBdr>
            <w:top w:val="none" w:sz="0" w:space="0" w:color="auto"/>
            <w:left w:val="none" w:sz="0" w:space="0" w:color="auto"/>
            <w:bottom w:val="none" w:sz="0" w:space="0" w:color="auto"/>
            <w:right w:val="none" w:sz="0" w:space="0" w:color="auto"/>
          </w:divBdr>
          <w:divsChild>
            <w:div w:id="1402949842">
              <w:marLeft w:val="0"/>
              <w:marRight w:val="0"/>
              <w:marTop w:val="30"/>
              <w:marBottom w:val="30"/>
              <w:divBdr>
                <w:top w:val="none" w:sz="0" w:space="0" w:color="auto"/>
                <w:left w:val="none" w:sz="0" w:space="0" w:color="auto"/>
                <w:bottom w:val="none" w:sz="0" w:space="0" w:color="auto"/>
                <w:right w:val="none" w:sz="0" w:space="0" w:color="auto"/>
              </w:divBdr>
              <w:divsChild>
                <w:div w:id="1504858776">
                  <w:marLeft w:val="0"/>
                  <w:marRight w:val="0"/>
                  <w:marTop w:val="0"/>
                  <w:marBottom w:val="0"/>
                  <w:divBdr>
                    <w:top w:val="none" w:sz="0" w:space="0" w:color="auto"/>
                    <w:left w:val="none" w:sz="0" w:space="0" w:color="auto"/>
                    <w:bottom w:val="none" w:sz="0" w:space="0" w:color="auto"/>
                    <w:right w:val="none" w:sz="0" w:space="0" w:color="auto"/>
                  </w:divBdr>
                  <w:divsChild>
                    <w:div w:id="187183183">
                      <w:marLeft w:val="0"/>
                      <w:marRight w:val="0"/>
                      <w:marTop w:val="0"/>
                      <w:marBottom w:val="0"/>
                      <w:divBdr>
                        <w:top w:val="none" w:sz="0" w:space="0" w:color="auto"/>
                        <w:left w:val="none" w:sz="0" w:space="0" w:color="auto"/>
                        <w:bottom w:val="none" w:sz="0" w:space="0" w:color="auto"/>
                        <w:right w:val="none" w:sz="0" w:space="0" w:color="auto"/>
                      </w:divBdr>
                    </w:div>
                  </w:divsChild>
                </w:div>
                <w:div w:id="1078749930">
                  <w:marLeft w:val="0"/>
                  <w:marRight w:val="0"/>
                  <w:marTop w:val="0"/>
                  <w:marBottom w:val="0"/>
                  <w:divBdr>
                    <w:top w:val="none" w:sz="0" w:space="0" w:color="auto"/>
                    <w:left w:val="none" w:sz="0" w:space="0" w:color="auto"/>
                    <w:bottom w:val="none" w:sz="0" w:space="0" w:color="auto"/>
                    <w:right w:val="none" w:sz="0" w:space="0" w:color="auto"/>
                  </w:divBdr>
                  <w:divsChild>
                    <w:div w:id="1026563753">
                      <w:marLeft w:val="0"/>
                      <w:marRight w:val="0"/>
                      <w:marTop w:val="0"/>
                      <w:marBottom w:val="0"/>
                      <w:divBdr>
                        <w:top w:val="none" w:sz="0" w:space="0" w:color="auto"/>
                        <w:left w:val="none" w:sz="0" w:space="0" w:color="auto"/>
                        <w:bottom w:val="none" w:sz="0" w:space="0" w:color="auto"/>
                        <w:right w:val="none" w:sz="0" w:space="0" w:color="auto"/>
                      </w:divBdr>
                    </w:div>
                  </w:divsChild>
                </w:div>
                <w:div w:id="1352411709">
                  <w:marLeft w:val="0"/>
                  <w:marRight w:val="0"/>
                  <w:marTop w:val="0"/>
                  <w:marBottom w:val="0"/>
                  <w:divBdr>
                    <w:top w:val="none" w:sz="0" w:space="0" w:color="auto"/>
                    <w:left w:val="none" w:sz="0" w:space="0" w:color="auto"/>
                    <w:bottom w:val="none" w:sz="0" w:space="0" w:color="auto"/>
                    <w:right w:val="none" w:sz="0" w:space="0" w:color="auto"/>
                  </w:divBdr>
                  <w:divsChild>
                    <w:div w:id="808520883">
                      <w:marLeft w:val="0"/>
                      <w:marRight w:val="0"/>
                      <w:marTop w:val="0"/>
                      <w:marBottom w:val="0"/>
                      <w:divBdr>
                        <w:top w:val="none" w:sz="0" w:space="0" w:color="auto"/>
                        <w:left w:val="none" w:sz="0" w:space="0" w:color="auto"/>
                        <w:bottom w:val="none" w:sz="0" w:space="0" w:color="auto"/>
                        <w:right w:val="none" w:sz="0" w:space="0" w:color="auto"/>
                      </w:divBdr>
                    </w:div>
                    <w:div w:id="1137843317">
                      <w:marLeft w:val="0"/>
                      <w:marRight w:val="0"/>
                      <w:marTop w:val="0"/>
                      <w:marBottom w:val="0"/>
                      <w:divBdr>
                        <w:top w:val="none" w:sz="0" w:space="0" w:color="auto"/>
                        <w:left w:val="none" w:sz="0" w:space="0" w:color="auto"/>
                        <w:bottom w:val="none" w:sz="0" w:space="0" w:color="auto"/>
                        <w:right w:val="none" w:sz="0" w:space="0" w:color="auto"/>
                      </w:divBdr>
                    </w:div>
                  </w:divsChild>
                </w:div>
                <w:div w:id="2061708597">
                  <w:marLeft w:val="0"/>
                  <w:marRight w:val="0"/>
                  <w:marTop w:val="0"/>
                  <w:marBottom w:val="0"/>
                  <w:divBdr>
                    <w:top w:val="none" w:sz="0" w:space="0" w:color="auto"/>
                    <w:left w:val="none" w:sz="0" w:space="0" w:color="auto"/>
                    <w:bottom w:val="none" w:sz="0" w:space="0" w:color="auto"/>
                    <w:right w:val="none" w:sz="0" w:space="0" w:color="auto"/>
                  </w:divBdr>
                  <w:divsChild>
                    <w:div w:id="1907912212">
                      <w:marLeft w:val="0"/>
                      <w:marRight w:val="0"/>
                      <w:marTop w:val="0"/>
                      <w:marBottom w:val="0"/>
                      <w:divBdr>
                        <w:top w:val="none" w:sz="0" w:space="0" w:color="auto"/>
                        <w:left w:val="none" w:sz="0" w:space="0" w:color="auto"/>
                        <w:bottom w:val="none" w:sz="0" w:space="0" w:color="auto"/>
                        <w:right w:val="none" w:sz="0" w:space="0" w:color="auto"/>
                      </w:divBdr>
                    </w:div>
                    <w:div w:id="745108748">
                      <w:marLeft w:val="0"/>
                      <w:marRight w:val="0"/>
                      <w:marTop w:val="0"/>
                      <w:marBottom w:val="0"/>
                      <w:divBdr>
                        <w:top w:val="none" w:sz="0" w:space="0" w:color="auto"/>
                        <w:left w:val="none" w:sz="0" w:space="0" w:color="auto"/>
                        <w:bottom w:val="none" w:sz="0" w:space="0" w:color="auto"/>
                        <w:right w:val="none" w:sz="0" w:space="0" w:color="auto"/>
                      </w:divBdr>
                    </w:div>
                  </w:divsChild>
                </w:div>
                <w:div w:id="617836371">
                  <w:marLeft w:val="0"/>
                  <w:marRight w:val="0"/>
                  <w:marTop w:val="0"/>
                  <w:marBottom w:val="0"/>
                  <w:divBdr>
                    <w:top w:val="none" w:sz="0" w:space="0" w:color="auto"/>
                    <w:left w:val="none" w:sz="0" w:space="0" w:color="auto"/>
                    <w:bottom w:val="none" w:sz="0" w:space="0" w:color="auto"/>
                    <w:right w:val="none" w:sz="0" w:space="0" w:color="auto"/>
                  </w:divBdr>
                  <w:divsChild>
                    <w:div w:id="1599481249">
                      <w:marLeft w:val="0"/>
                      <w:marRight w:val="0"/>
                      <w:marTop w:val="0"/>
                      <w:marBottom w:val="0"/>
                      <w:divBdr>
                        <w:top w:val="none" w:sz="0" w:space="0" w:color="auto"/>
                        <w:left w:val="none" w:sz="0" w:space="0" w:color="auto"/>
                        <w:bottom w:val="none" w:sz="0" w:space="0" w:color="auto"/>
                        <w:right w:val="none" w:sz="0" w:space="0" w:color="auto"/>
                      </w:divBdr>
                    </w:div>
                  </w:divsChild>
                </w:div>
                <w:div w:id="379550001">
                  <w:marLeft w:val="0"/>
                  <w:marRight w:val="0"/>
                  <w:marTop w:val="0"/>
                  <w:marBottom w:val="0"/>
                  <w:divBdr>
                    <w:top w:val="none" w:sz="0" w:space="0" w:color="auto"/>
                    <w:left w:val="none" w:sz="0" w:space="0" w:color="auto"/>
                    <w:bottom w:val="none" w:sz="0" w:space="0" w:color="auto"/>
                    <w:right w:val="none" w:sz="0" w:space="0" w:color="auto"/>
                  </w:divBdr>
                  <w:divsChild>
                    <w:div w:id="1555392097">
                      <w:marLeft w:val="0"/>
                      <w:marRight w:val="0"/>
                      <w:marTop w:val="0"/>
                      <w:marBottom w:val="0"/>
                      <w:divBdr>
                        <w:top w:val="none" w:sz="0" w:space="0" w:color="auto"/>
                        <w:left w:val="none" w:sz="0" w:space="0" w:color="auto"/>
                        <w:bottom w:val="none" w:sz="0" w:space="0" w:color="auto"/>
                        <w:right w:val="none" w:sz="0" w:space="0" w:color="auto"/>
                      </w:divBdr>
                    </w:div>
                    <w:div w:id="353115791">
                      <w:marLeft w:val="0"/>
                      <w:marRight w:val="0"/>
                      <w:marTop w:val="0"/>
                      <w:marBottom w:val="0"/>
                      <w:divBdr>
                        <w:top w:val="none" w:sz="0" w:space="0" w:color="auto"/>
                        <w:left w:val="none" w:sz="0" w:space="0" w:color="auto"/>
                        <w:bottom w:val="none" w:sz="0" w:space="0" w:color="auto"/>
                        <w:right w:val="none" w:sz="0" w:space="0" w:color="auto"/>
                      </w:divBdr>
                    </w:div>
                    <w:div w:id="1851984515">
                      <w:marLeft w:val="0"/>
                      <w:marRight w:val="0"/>
                      <w:marTop w:val="0"/>
                      <w:marBottom w:val="0"/>
                      <w:divBdr>
                        <w:top w:val="none" w:sz="0" w:space="0" w:color="auto"/>
                        <w:left w:val="none" w:sz="0" w:space="0" w:color="auto"/>
                        <w:bottom w:val="none" w:sz="0" w:space="0" w:color="auto"/>
                        <w:right w:val="none" w:sz="0" w:space="0" w:color="auto"/>
                      </w:divBdr>
                    </w:div>
                    <w:div w:id="1404907744">
                      <w:marLeft w:val="0"/>
                      <w:marRight w:val="0"/>
                      <w:marTop w:val="0"/>
                      <w:marBottom w:val="0"/>
                      <w:divBdr>
                        <w:top w:val="none" w:sz="0" w:space="0" w:color="auto"/>
                        <w:left w:val="none" w:sz="0" w:space="0" w:color="auto"/>
                        <w:bottom w:val="none" w:sz="0" w:space="0" w:color="auto"/>
                        <w:right w:val="none" w:sz="0" w:space="0" w:color="auto"/>
                      </w:divBdr>
                    </w:div>
                  </w:divsChild>
                </w:div>
                <w:div w:id="132647405">
                  <w:marLeft w:val="0"/>
                  <w:marRight w:val="0"/>
                  <w:marTop w:val="0"/>
                  <w:marBottom w:val="0"/>
                  <w:divBdr>
                    <w:top w:val="none" w:sz="0" w:space="0" w:color="auto"/>
                    <w:left w:val="none" w:sz="0" w:space="0" w:color="auto"/>
                    <w:bottom w:val="none" w:sz="0" w:space="0" w:color="auto"/>
                    <w:right w:val="none" w:sz="0" w:space="0" w:color="auto"/>
                  </w:divBdr>
                  <w:divsChild>
                    <w:div w:id="164328286">
                      <w:marLeft w:val="0"/>
                      <w:marRight w:val="0"/>
                      <w:marTop w:val="0"/>
                      <w:marBottom w:val="0"/>
                      <w:divBdr>
                        <w:top w:val="none" w:sz="0" w:space="0" w:color="auto"/>
                        <w:left w:val="none" w:sz="0" w:space="0" w:color="auto"/>
                        <w:bottom w:val="none" w:sz="0" w:space="0" w:color="auto"/>
                        <w:right w:val="none" w:sz="0" w:space="0" w:color="auto"/>
                      </w:divBdr>
                    </w:div>
                  </w:divsChild>
                </w:div>
                <w:div w:id="1745302158">
                  <w:marLeft w:val="0"/>
                  <w:marRight w:val="0"/>
                  <w:marTop w:val="0"/>
                  <w:marBottom w:val="0"/>
                  <w:divBdr>
                    <w:top w:val="none" w:sz="0" w:space="0" w:color="auto"/>
                    <w:left w:val="none" w:sz="0" w:space="0" w:color="auto"/>
                    <w:bottom w:val="none" w:sz="0" w:space="0" w:color="auto"/>
                    <w:right w:val="none" w:sz="0" w:space="0" w:color="auto"/>
                  </w:divBdr>
                  <w:divsChild>
                    <w:div w:id="145439611">
                      <w:marLeft w:val="0"/>
                      <w:marRight w:val="0"/>
                      <w:marTop w:val="0"/>
                      <w:marBottom w:val="0"/>
                      <w:divBdr>
                        <w:top w:val="none" w:sz="0" w:space="0" w:color="auto"/>
                        <w:left w:val="none" w:sz="0" w:space="0" w:color="auto"/>
                        <w:bottom w:val="none" w:sz="0" w:space="0" w:color="auto"/>
                        <w:right w:val="none" w:sz="0" w:space="0" w:color="auto"/>
                      </w:divBdr>
                    </w:div>
                  </w:divsChild>
                </w:div>
                <w:div w:id="1342196278">
                  <w:marLeft w:val="0"/>
                  <w:marRight w:val="0"/>
                  <w:marTop w:val="0"/>
                  <w:marBottom w:val="0"/>
                  <w:divBdr>
                    <w:top w:val="none" w:sz="0" w:space="0" w:color="auto"/>
                    <w:left w:val="none" w:sz="0" w:space="0" w:color="auto"/>
                    <w:bottom w:val="none" w:sz="0" w:space="0" w:color="auto"/>
                    <w:right w:val="none" w:sz="0" w:space="0" w:color="auto"/>
                  </w:divBdr>
                  <w:divsChild>
                    <w:div w:id="2074500795">
                      <w:marLeft w:val="0"/>
                      <w:marRight w:val="0"/>
                      <w:marTop w:val="0"/>
                      <w:marBottom w:val="0"/>
                      <w:divBdr>
                        <w:top w:val="none" w:sz="0" w:space="0" w:color="auto"/>
                        <w:left w:val="none" w:sz="0" w:space="0" w:color="auto"/>
                        <w:bottom w:val="none" w:sz="0" w:space="0" w:color="auto"/>
                        <w:right w:val="none" w:sz="0" w:space="0" w:color="auto"/>
                      </w:divBdr>
                    </w:div>
                  </w:divsChild>
                </w:div>
                <w:div w:id="290719881">
                  <w:marLeft w:val="0"/>
                  <w:marRight w:val="0"/>
                  <w:marTop w:val="0"/>
                  <w:marBottom w:val="0"/>
                  <w:divBdr>
                    <w:top w:val="none" w:sz="0" w:space="0" w:color="auto"/>
                    <w:left w:val="none" w:sz="0" w:space="0" w:color="auto"/>
                    <w:bottom w:val="none" w:sz="0" w:space="0" w:color="auto"/>
                    <w:right w:val="none" w:sz="0" w:space="0" w:color="auto"/>
                  </w:divBdr>
                  <w:divsChild>
                    <w:div w:id="2026009328">
                      <w:marLeft w:val="0"/>
                      <w:marRight w:val="0"/>
                      <w:marTop w:val="0"/>
                      <w:marBottom w:val="0"/>
                      <w:divBdr>
                        <w:top w:val="none" w:sz="0" w:space="0" w:color="auto"/>
                        <w:left w:val="none" w:sz="0" w:space="0" w:color="auto"/>
                        <w:bottom w:val="none" w:sz="0" w:space="0" w:color="auto"/>
                        <w:right w:val="none" w:sz="0" w:space="0" w:color="auto"/>
                      </w:divBdr>
                    </w:div>
                  </w:divsChild>
                </w:div>
                <w:div w:id="882181490">
                  <w:marLeft w:val="0"/>
                  <w:marRight w:val="0"/>
                  <w:marTop w:val="0"/>
                  <w:marBottom w:val="0"/>
                  <w:divBdr>
                    <w:top w:val="none" w:sz="0" w:space="0" w:color="auto"/>
                    <w:left w:val="none" w:sz="0" w:space="0" w:color="auto"/>
                    <w:bottom w:val="none" w:sz="0" w:space="0" w:color="auto"/>
                    <w:right w:val="none" w:sz="0" w:space="0" w:color="auto"/>
                  </w:divBdr>
                  <w:divsChild>
                    <w:div w:id="1734505355">
                      <w:marLeft w:val="0"/>
                      <w:marRight w:val="0"/>
                      <w:marTop w:val="0"/>
                      <w:marBottom w:val="0"/>
                      <w:divBdr>
                        <w:top w:val="none" w:sz="0" w:space="0" w:color="auto"/>
                        <w:left w:val="none" w:sz="0" w:space="0" w:color="auto"/>
                        <w:bottom w:val="none" w:sz="0" w:space="0" w:color="auto"/>
                        <w:right w:val="none" w:sz="0" w:space="0" w:color="auto"/>
                      </w:divBdr>
                    </w:div>
                    <w:div w:id="1032803242">
                      <w:marLeft w:val="0"/>
                      <w:marRight w:val="0"/>
                      <w:marTop w:val="0"/>
                      <w:marBottom w:val="0"/>
                      <w:divBdr>
                        <w:top w:val="none" w:sz="0" w:space="0" w:color="auto"/>
                        <w:left w:val="none" w:sz="0" w:space="0" w:color="auto"/>
                        <w:bottom w:val="none" w:sz="0" w:space="0" w:color="auto"/>
                        <w:right w:val="none" w:sz="0" w:space="0" w:color="auto"/>
                      </w:divBdr>
                    </w:div>
                  </w:divsChild>
                </w:div>
                <w:div w:id="317342586">
                  <w:marLeft w:val="0"/>
                  <w:marRight w:val="0"/>
                  <w:marTop w:val="0"/>
                  <w:marBottom w:val="0"/>
                  <w:divBdr>
                    <w:top w:val="none" w:sz="0" w:space="0" w:color="auto"/>
                    <w:left w:val="none" w:sz="0" w:space="0" w:color="auto"/>
                    <w:bottom w:val="none" w:sz="0" w:space="0" w:color="auto"/>
                    <w:right w:val="none" w:sz="0" w:space="0" w:color="auto"/>
                  </w:divBdr>
                  <w:divsChild>
                    <w:div w:id="14719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3711">
          <w:marLeft w:val="0"/>
          <w:marRight w:val="0"/>
          <w:marTop w:val="0"/>
          <w:marBottom w:val="0"/>
          <w:divBdr>
            <w:top w:val="none" w:sz="0" w:space="0" w:color="auto"/>
            <w:left w:val="none" w:sz="0" w:space="0" w:color="auto"/>
            <w:bottom w:val="none" w:sz="0" w:space="0" w:color="auto"/>
            <w:right w:val="none" w:sz="0" w:space="0" w:color="auto"/>
          </w:divBdr>
        </w:div>
      </w:divsChild>
    </w:div>
    <w:div w:id="1199006689">
      <w:bodyDiv w:val="1"/>
      <w:marLeft w:val="0"/>
      <w:marRight w:val="0"/>
      <w:marTop w:val="0"/>
      <w:marBottom w:val="0"/>
      <w:divBdr>
        <w:top w:val="none" w:sz="0" w:space="0" w:color="auto"/>
        <w:left w:val="none" w:sz="0" w:space="0" w:color="auto"/>
        <w:bottom w:val="none" w:sz="0" w:space="0" w:color="auto"/>
        <w:right w:val="none" w:sz="0" w:space="0" w:color="auto"/>
      </w:divBdr>
    </w:div>
    <w:div w:id="1290890578">
      <w:bodyDiv w:val="1"/>
      <w:marLeft w:val="0"/>
      <w:marRight w:val="0"/>
      <w:marTop w:val="0"/>
      <w:marBottom w:val="0"/>
      <w:divBdr>
        <w:top w:val="none" w:sz="0" w:space="0" w:color="auto"/>
        <w:left w:val="none" w:sz="0" w:space="0" w:color="auto"/>
        <w:bottom w:val="none" w:sz="0" w:space="0" w:color="auto"/>
        <w:right w:val="none" w:sz="0" w:space="0" w:color="auto"/>
      </w:divBdr>
      <w:divsChild>
        <w:div w:id="135991802">
          <w:marLeft w:val="0"/>
          <w:marRight w:val="0"/>
          <w:marTop w:val="0"/>
          <w:marBottom w:val="0"/>
          <w:divBdr>
            <w:top w:val="none" w:sz="0" w:space="0" w:color="auto"/>
            <w:left w:val="none" w:sz="0" w:space="0" w:color="auto"/>
            <w:bottom w:val="none" w:sz="0" w:space="0" w:color="auto"/>
            <w:right w:val="none" w:sz="0" w:space="0" w:color="auto"/>
          </w:divBdr>
          <w:divsChild>
            <w:div w:id="2033996092">
              <w:marLeft w:val="0"/>
              <w:marRight w:val="0"/>
              <w:marTop w:val="0"/>
              <w:marBottom w:val="0"/>
              <w:divBdr>
                <w:top w:val="none" w:sz="0" w:space="0" w:color="auto"/>
                <w:left w:val="none" w:sz="0" w:space="0" w:color="auto"/>
                <w:bottom w:val="none" w:sz="0" w:space="0" w:color="auto"/>
                <w:right w:val="none" w:sz="0" w:space="0" w:color="auto"/>
              </w:divBdr>
            </w:div>
          </w:divsChild>
        </w:div>
        <w:div w:id="930040082">
          <w:marLeft w:val="0"/>
          <w:marRight w:val="0"/>
          <w:marTop w:val="0"/>
          <w:marBottom w:val="0"/>
          <w:divBdr>
            <w:top w:val="none" w:sz="0" w:space="0" w:color="auto"/>
            <w:left w:val="none" w:sz="0" w:space="0" w:color="auto"/>
            <w:bottom w:val="none" w:sz="0" w:space="0" w:color="auto"/>
            <w:right w:val="none" w:sz="0" w:space="0" w:color="auto"/>
          </w:divBdr>
          <w:divsChild>
            <w:div w:id="1117408876">
              <w:marLeft w:val="0"/>
              <w:marRight w:val="0"/>
              <w:marTop w:val="0"/>
              <w:marBottom w:val="0"/>
              <w:divBdr>
                <w:top w:val="none" w:sz="0" w:space="0" w:color="auto"/>
                <w:left w:val="none" w:sz="0" w:space="0" w:color="auto"/>
                <w:bottom w:val="none" w:sz="0" w:space="0" w:color="auto"/>
                <w:right w:val="none" w:sz="0" w:space="0" w:color="auto"/>
              </w:divBdr>
            </w:div>
          </w:divsChild>
        </w:div>
        <w:div w:id="337076640">
          <w:marLeft w:val="0"/>
          <w:marRight w:val="0"/>
          <w:marTop w:val="0"/>
          <w:marBottom w:val="0"/>
          <w:divBdr>
            <w:top w:val="none" w:sz="0" w:space="0" w:color="auto"/>
            <w:left w:val="none" w:sz="0" w:space="0" w:color="auto"/>
            <w:bottom w:val="none" w:sz="0" w:space="0" w:color="auto"/>
            <w:right w:val="none" w:sz="0" w:space="0" w:color="auto"/>
          </w:divBdr>
          <w:divsChild>
            <w:div w:id="1619488249">
              <w:marLeft w:val="0"/>
              <w:marRight w:val="0"/>
              <w:marTop w:val="0"/>
              <w:marBottom w:val="0"/>
              <w:divBdr>
                <w:top w:val="none" w:sz="0" w:space="0" w:color="auto"/>
                <w:left w:val="none" w:sz="0" w:space="0" w:color="auto"/>
                <w:bottom w:val="none" w:sz="0" w:space="0" w:color="auto"/>
                <w:right w:val="none" w:sz="0" w:space="0" w:color="auto"/>
              </w:divBdr>
            </w:div>
            <w:div w:id="234902888">
              <w:marLeft w:val="0"/>
              <w:marRight w:val="0"/>
              <w:marTop w:val="0"/>
              <w:marBottom w:val="0"/>
              <w:divBdr>
                <w:top w:val="none" w:sz="0" w:space="0" w:color="auto"/>
                <w:left w:val="none" w:sz="0" w:space="0" w:color="auto"/>
                <w:bottom w:val="none" w:sz="0" w:space="0" w:color="auto"/>
                <w:right w:val="none" w:sz="0" w:space="0" w:color="auto"/>
              </w:divBdr>
            </w:div>
          </w:divsChild>
        </w:div>
        <w:div w:id="1606113818">
          <w:marLeft w:val="0"/>
          <w:marRight w:val="0"/>
          <w:marTop w:val="0"/>
          <w:marBottom w:val="0"/>
          <w:divBdr>
            <w:top w:val="none" w:sz="0" w:space="0" w:color="auto"/>
            <w:left w:val="none" w:sz="0" w:space="0" w:color="auto"/>
            <w:bottom w:val="none" w:sz="0" w:space="0" w:color="auto"/>
            <w:right w:val="none" w:sz="0" w:space="0" w:color="auto"/>
          </w:divBdr>
          <w:divsChild>
            <w:div w:id="1785885498">
              <w:marLeft w:val="0"/>
              <w:marRight w:val="0"/>
              <w:marTop w:val="0"/>
              <w:marBottom w:val="0"/>
              <w:divBdr>
                <w:top w:val="none" w:sz="0" w:space="0" w:color="auto"/>
                <w:left w:val="none" w:sz="0" w:space="0" w:color="auto"/>
                <w:bottom w:val="none" w:sz="0" w:space="0" w:color="auto"/>
                <w:right w:val="none" w:sz="0" w:space="0" w:color="auto"/>
              </w:divBdr>
            </w:div>
            <w:div w:id="459373449">
              <w:marLeft w:val="0"/>
              <w:marRight w:val="0"/>
              <w:marTop w:val="0"/>
              <w:marBottom w:val="0"/>
              <w:divBdr>
                <w:top w:val="none" w:sz="0" w:space="0" w:color="auto"/>
                <w:left w:val="none" w:sz="0" w:space="0" w:color="auto"/>
                <w:bottom w:val="none" w:sz="0" w:space="0" w:color="auto"/>
                <w:right w:val="none" w:sz="0" w:space="0" w:color="auto"/>
              </w:divBdr>
            </w:div>
          </w:divsChild>
        </w:div>
        <w:div w:id="1813710354">
          <w:marLeft w:val="0"/>
          <w:marRight w:val="0"/>
          <w:marTop w:val="0"/>
          <w:marBottom w:val="0"/>
          <w:divBdr>
            <w:top w:val="none" w:sz="0" w:space="0" w:color="auto"/>
            <w:left w:val="none" w:sz="0" w:space="0" w:color="auto"/>
            <w:bottom w:val="none" w:sz="0" w:space="0" w:color="auto"/>
            <w:right w:val="none" w:sz="0" w:space="0" w:color="auto"/>
          </w:divBdr>
          <w:divsChild>
            <w:div w:id="1190994682">
              <w:marLeft w:val="0"/>
              <w:marRight w:val="0"/>
              <w:marTop w:val="0"/>
              <w:marBottom w:val="0"/>
              <w:divBdr>
                <w:top w:val="none" w:sz="0" w:space="0" w:color="auto"/>
                <w:left w:val="none" w:sz="0" w:space="0" w:color="auto"/>
                <w:bottom w:val="none" w:sz="0" w:space="0" w:color="auto"/>
                <w:right w:val="none" w:sz="0" w:space="0" w:color="auto"/>
              </w:divBdr>
            </w:div>
          </w:divsChild>
        </w:div>
        <w:div w:id="1254779588">
          <w:marLeft w:val="0"/>
          <w:marRight w:val="0"/>
          <w:marTop w:val="0"/>
          <w:marBottom w:val="0"/>
          <w:divBdr>
            <w:top w:val="none" w:sz="0" w:space="0" w:color="auto"/>
            <w:left w:val="none" w:sz="0" w:space="0" w:color="auto"/>
            <w:bottom w:val="none" w:sz="0" w:space="0" w:color="auto"/>
            <w:right w:val="none" w:sz="0" w:space="0" w:color="auto"/>
          </w:divBdr>
          <w:divsChild>
            <w:div w:id="1471827436">
              <w:marLeft w:val="0"/>
              <w:marRight w:val="0"/>
              <w:marTop w:val="0"/>
              <w:marBottom w:val="0"/>
              <w:divBdr>
                <w:top w:val="none" w:sz="0" w:space="0" w:color="auto"/>
                <w:left w:val="none" w:sz="0" w:space="0" w:color="auto"/>
                <w:bottom w:val="none" w:sz="0" w:space="0" w:color="auto"/>
                <w:right w:val="none" w:sz="0" w:space="0" w:color="auto"/>
              </w:divBdr>
            </w:div>
            <w:div w:id="2140493317">
              <w:marLeft w:val="0"/>
              <w:marRight w:val="0"/>
              <w:marTop w:val="0"/>
              <w:marBottom w:val="0"/>
              <w:divBdr>
                <w:top w:val="none" w:sz="0" w:space="0" w:color="auto"/>
                <w:left w:val="none" w:sz="0" w:space="0" w:color="auto"/>
                <w:bottom w:val="none" w:sz="0" w:space="0" w:color="auto"/>
                <w:right w:val="none" w:sz="0" w:space="0" w:color="auto"/>
              </w:divBdr>
            </w:div>
            <w:div w:id="1676301910">
              <w:marLeft w:val="0"/>
              <w:marRight w:val="0"/>
              <w:marTop w:val="0"/>
              <w:marBottom w:val="0"/>
              <w:divBdr>
                <w:top w:val="none" w:sz="0" w:space="0" w:color="auto"/>
                <w:left w:val="none" w:sz="0" w:space="0" w:color="auto"/>
                <w:bottom w:val="none" w:sz="0" w:space="0" w:color="auto"/>
                <w:right w:val="none" w:sz="0" w:space="0" w:color="auto"/>
              </w:divBdr>
            </w:div>
            <w:div w:id="617641581">
              <w:marLeft w:val="0"/>
              <w:marRight w:val="0"/>
              <w:marTop w:val="0"/>
              <w:marBottom w:val="0"/>
              <w:divBdr>
                <w:top w:val="none" w:sz="0" w:space="0" w:color="auto"/>
                <w:left w:val="none" w:sz="0" w:space="0" w:color="auto"/>
                <w:bottom w:val="none" w:sz="0" w:space="0" w:color="auto"/>
                <w:right w:val="none" w:sz="0" w:space="0" w:color="auto"/>
              </w:divBdr>
            </w:div>
            <w:div w:id="1462266376">
              <w:marLeft w:val="0"/>
              <w:marRight w:val="0"/>
              <w:marTop w:val="0"/>
              <w:marBottom w:val="0"/>
              <w:divBdr>
                <w:top w:val="none" w:sz="0" w:space="0" w:color="auto"/>
                <w:left w:val="none" w:sz="0" w:space="0" w:color="auto"/>
                <w:bottom w:val="none" w:sz="0" w:space="0" w:color="auto"/>
                <w:right w:val="none" w:sz="0" w:space="0" w:color="auto"/>
              </w:divBdr>
            </w:div>
          </w:divsChild>
        </w:div>
        <w:div w:id="136341403">
          <w:marLeft w:val="0"/>
          <w:marRight w:val="0"/>
          <w:marTop w:val="0"/>
          <w:marBottom w:val="0"/>
          <w:divBdr>
            <w:top w:val="none" w:sz="0" w:space="0" w:color="auto"/>
            <w:left w:val="none" w:sz="0" w:space="0" w:color="auto"/>
            <w:bottom w:val="none" w:sz="0" w:space="0" w:color="auto"/>
            <w:right w:val="none" w:sz="0" w:space="0" w:color="auto"/>
          </w:divBdr>
          <w:divsChild>
            <w:div w:id="2029912321">
              <w:marLeft w:val="0"/>
              <w:marRight w:val="0"/>
              <w:marTop w:val="0"/>
              <w:marBottom w:val="0"/>
              <w:divBdr>
                <w:top w:val="none" w:sz="0" w:space="0" w:color="auto"/>
                <w:left w:val="none" w:sz="0" w:space="0" w:color="auto"/>
                <w:bottom w:val="none" w:sz="0" w:space="0" w:color="auto"/>
                <w:right w:val="none" w:sz="0" w:space="0" w:color="auto"/>
              </w:divBdr>
            </w:div>
          </w:divsChild>
        </w:div>
        <w:div w:id="497429643">
          <w:marLeft w:val="0"/>
          <w:marRight w:val="0"/>
          <w:marTop w:val="0"/>
          <w:marBottom w:val="0"/>
          <w:divBdr>
            <w:top w:val="none" w:sz="0" w:space="0" w:color="auto"/>
            <w:left w:val="none" w:sz="0" w:space="0" w:color="auto"/>
            <w:bottom w:val="none" w:sz="0" w:space="0" w:color="auto"/>
            <w:right w:val="none" w:sz="0" w:space="0" w:color="auto"/>
          </w:divBdr>
          <w:divsChild>
            <w:div w:id="1296184598">
              <w:marLeft w:val="0"/>
              <w:marRight w:val="0"/>
              <w:marTop w:val="0"/>
              <w:marBottom w:val="0"/>
              <w:divBdr>
                <w:top w:val="none" w:sz="0" w:space="0" w:color="auto"/>
                <w:left w:val="none" w:sz="0" w:space="0" w:color="auto"/>
                <w:bottom w:val="none" w:sz="0" w:space="0" w:color="auto"/>
                <w:right w:val="none" w:sz="0" w:space="0" w:color="auto"/>
              </w:divBdr>
            </w:div>
          </w:divsChild>
        </w:div>
        <w:div w:id="690449972">
          <w:marLeft w:val="0"/>
          <w:marRight w:val="0"/>
          <w:marTop w:val="0"/>
          <w:marBottom w:val="0"/>
          <w:divBdr>
            <w:top w:val="none" w:sz="0" w:space="0" w:color="auto"/>
            <w:left w:val="none" w:sz="0" w:space="0" w:color="auto"/>
            <w:bottom w:val="none" w:sz="0" w:space="0" w:color="auto"/>
            <w:right w:val="none" w:sz="0" w:space="0" w:color="auto"/>
          </w:divBdr>
          <w:divsChild>
            <w:div w:id="1999460719">
              <w:marLeft w:val="0"/>
              <w:marRight w:val="0"/>
              <w:marTop w:val="0"/>
              <w:marBottom w:val="0"/>
              <w:divBdr>
                <w:top w:val="none" w:sz="0" w:space="0" w:color="auto"/>
                <w:left w:val="none" w:sz="0" w:space="0" w:color="auto"/>
                <w:bottom w:val="none" w:sz="0" w:space="0" w:color="auto"/>
                <w:right w:val="none" w:sz="0" w:space="0" w:color="auto"/>
              </w:divBdr>
            </w:div>
          </w:divsChild>
        </w:div>
        <w:div w:id="2079745316">
          <w:marLeft w:val="0"/>
          <w:marRight w:val="0"/>
          <w:marTop w:val="0"/>
          <w:marBottom w:val="0"/>
          <w:divBdr>
            <w:top w:val="none" w:sz="0" w:space="0" w:color="auto"/>
            <w:left w:val="none" w:sz="0" w:space="0" w:color="auto"/>
            <w:bottom w:val="none" w:sz="0" w:space="0" w:color="auto"/>
            <w:right w:val="none" w:sz="0" w:space="0" w:color="auto"/>
          </w:divBdr>
          <w:divsChild>
            <w:div w:id="2123070232">
              <w:marLeft w:val="0"/>
              <w:marRight w:val="0"/>
              <w:marTop w:val="0"/>
              <w:marBottom w:val="0"/>
              <w:divBdr>
                <w:top w:val="none" w:sz="0" w:space="0" w:color="auto"/>
                <w:left w:val="none" w:sz="0" w:space="0" w:color="auto"/>
                <w:bottom w:val="none" w:sz="0" w:space="0" w:color="auto"/>
                <w:right w:val="none" w:sz="0" w:space="0" w:color="auto"/>
              </w:divBdr>
            </w:div>
          </w:divsChild>
        </w:div>
        <w:div w:id="1369644496">
          <w:marLeft w:val="0"/>
          <w:marRight w:val="0"/>
          <w:marTop w:val="0"/>
          <w:marBottom w:val="0"/>
          <w:divBdr>
            <w:top w:val="none" w:sz="0" w:space="0" w:color="auto"/>
            <w:left w:val="none" w:sz="0" w:space="0" w:color="auto"/>
            <w:bottom w:val="none" w:sz="0" w:space="0" w:color="auto"/>
            <w:right w:val="none" w:sz="0" w:space="0" w:color="auto"/>
          </w:divBdr>
          <w:divsChild>
            <w:div w:id="915895150">
              <w:marLeft w:val="0"/>
              <w:marRight w:val="0"/>
              <w:marTop w:val="0"/>
              <w:marBottom w:val="0"/>
              <w:divBdr>
                <w:top w:val="none" w:sz="0" w:space="0" w:color="auto"/>
                <w:left w:val="none" w:sz="0" w:space="0" w:color="auto"/>
                <w:bottom w:val="none" w:sz="0" w:space="0" w:color="auto"/>
                <w:right w:val="none" w:sz="0" w:space="0" w:color="auto"/>
              </w:divBdr>
            </w:div>
            <w:div w:id="2074695425">
              <w:marLeft w:val="0"/>
              <w:marRight w:val="0"/>
              <w:marTop w:val="0"/>
              <w:marBottom w:val="0"/>
              <w:divBdr>
                <w:top w:val="none" w:sz="0" w:space="0" w:color="auto"/>
                <w:left w:val="none" w:sz="0" w:space="0" w:color="auto"/>
                <w:bottom w:val="none" w:sz="0" w:space="0" w:color="auto"/>
                <w:right w:val="none" w:sz="0" w:space="0" w:color="auto"/>
              </w:divBdr>
            </w:div>
          </w:divsChild>
        </w:div>
        <w:div w:id="1051222933">
          <w:marLeft w:val="0"/>
          <w:marRight w:val="0"/>
          <w:marTop w:val="0"/>
          <w:marBottom w:val="0"/>
          <w:divBdr>
            <w:top w:val="none" w:sz="0" w:space="0" w:color="auto"/>
            <w:left w:val="none" w:sz="0" w:space="0" w:color="auto"/>
            <w:bottom w:val="none" w:sz="0" w:space="0" w:color="auto"/>
            <w:right w:val="none" w:sz="0" w:space="0" w:color="auto"/>
          </w:divBdr>
          <w:divsChild>
            <w:div w:id="1034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311">
      <w:bodyDiv w:val="1"/>
      <w:marLeft w:val="0"/>
      <w:marRight w:val="0"/>
      <w:marTop w:val="0"/>
      <w:marBottom w:val="0"/>
      <w:divBdr>
        <w:top w:val="none" w:sz="0" w:space="0" w:color="auto"/>
        <w:left w:val="none" w:sz="0" w:space="0" w:color="auto"/>
        <w:bottom w:val="none" w:sz="0" w:space="0" w:color="auto"/>
        <w:right w:val="none" w:sz="0" w:space="0" w:color="auto"/>
      </w:divBdr>
      <w:divsChild>
        <w:div w:id="1430806775">
          <w:marLeft w:val="0"/>
          <w:marRight w:val="0"/>
          <w:marTop w:val="0"/>
          <w:marBottom w:val="0"/>
          <w:divBdr>
            <w:top w:val="none" w:sz="0" w:space="0" w:color="auto"/>
            <w:left w:val="none" w:sz="0" w:space="0" w:color="auto"/>
            <w:bottom w:val="none" w:sz="0" w:space="0" w:color="auto"/>
            <w:right w:val="none" w:sz="0" w:space="0" w:color="auto"/>
          </w:divBdr>
          <w:divsChild>
            <w:div w:id="1342391783">
              <w:marLeft w:val="0"/>
              <w:marRight w:val="0"/>
              <w:marTop w:val="0"/>
              <w:marBottom w:val="0"/>
              <w:divBdr>
                <w:top w:val="none" w:sz="0" w:space="0" w:color="auto"/>
                <w:left w:val="none" w:sz="0" w:space="0" w:color="auto"/>
                <w:bottom w:val="none" w:sz="0" w:space="0" w:color="auto"/>
                <w:right w:val="none" w:sz="0" w:space="0" w:color="auto"/>
              </w:divBdr>
            </w:div>
          </w:divsChild>
        </w:div>
        <w:div w:id="545140076">
          <w:marLeft w:val="0"/>
          <w:marRight w:val="0"/>
          <w:marTop w:val="0"/>
          <w:marBottom w:val="0"/>
          <w:divBdr>
            <w:top w:val="none" w:sz="0" w:space="0" w:color="auto"/>
            <w:left w:val="none" w:sz="0" w:space="0" w:color="auto"/>
            <w:bottom w:val="none" w:sz="0" w:space="0" w:color="auto"/>
            <w:right w:val="none" w:sz="0" w:space="0" w:color="auto"/>
          </w:divBdr>
          <w:divsChild>
            <w:div w:id="12732572">
              <w:marLeft w:val="0"/>
              <w:marRight w:val="0"/>
              <w:marTop w:val="0"/>
              <w:marBottom w:val="0"/>
              <w:divBdr>
                <w:top w:val="none" w:sz="0" w:space="0" w:color="auto"/>
                <w:left w:val="none" w:sz="0" w:space="0" w:color="auto"/>
                <w:bottom w:val="none" w:sz="0" w:space="0" w:color="auto"/>
                <w:right w:val="none" w:sz="0" w:space="0" w:color="auto"/>
              </w:divBdr>
            </w:div>
          </w:divsChild>
        </w:div>
        <w:div w:id="1691032112">
          <w:marLeft w:val="0"/>
          <w:marRight w:val="0"/>
          <w:marTop w:val="0"/>
          <w:marBottom w:val="0"/>
          <w:divBdr>
            <w:top w:val="none" w:sz="0" w:space="0" w:color="auto"/>
            <w:left w:val="none" w:sz="0" w:space="0" w:color="auto"/>
            <w:bottom w:val="none" w:sz="0" w:space="0" w:color="auto"/>
            <w:right w:val="none" w:sz="0" w:space="0" w:color="auto"/>
          </w:divBdr>
          <w:divsChild>
            <w:div w:id="549535255">
              <w:marLeft w:val="0"/>
              <w:marRight w:val="0"/>
              <w:marTop w:val="0"/>
              <w:marBottom w:val="0"/>
              <w:divBdr>
                <w:top w:val="none" w:sz="0" w:space="0" w:color="auto"/>
                <w:left w:val="none" w:sz="0" w:space="0" w:color="auto"/>
                <w:bottom w:val="none" w:sz="0" w:space="0" w:color="auto"/>
                <w:right w:val="none" w:sz="0" w:space="0" w:color="auto"/>
              </w:divBdr>
            </w:div>
            <w:div w:id="181671303">
              <w:marLeft w:val="0"/>
              <w:marRight w:val="0"/>
              <w:marTop w:val="0"/>
              <w:marBottom w:val="0"/>
              <w:divBdr>
                <w:top w:val="none" w:sz="0" w:space="0" w:color="auto"/>
                <w:left w:val="none" w:sz="0" w:space="0" w:color="auto"/>
                <w:bottom w:val="none" w:sz="0" w:space="0" w:color="auto"/>
                <w:right w:val="none" w:sz="0" w:space="0" w:color="auto"/>
              </w:divBdr>
            </w:div>
          </w:divsChild>
        </w:div>
        <w:div w:id="2114591801">
          <w:marLeft w:val="0"/>
          <w:marRight w:val="0"/>
          <w:marTop w:val="0"/>
          <w:marBottom w:val="0"/>
          <w:divBdr>
            <w:top w:val="none" w:sz="0" w:space="0" w:color="auto"/>
            <w:left w:val="none" w:sz="0" w:space="0" w:color="auto"/>
            <w:bottom w:val="none" w:sz="0" w:space="0" w:color="auto"/>
            <w:right w:val="none" w:sz="0" w:space="0" w:color="auto"/>
          </w:divBdr>
          <w:divsChild>
            <w:div w:id="597182735">
              <w:marLeft w:val="0"/>
              <w:marRight w:val="0"/>
              <w:marTop w:val="0"/>
              <w:marBottom w:val="0"/>
              <w:divBdr>
                <w:top w:val="none" w:sz="0" w:space="0" w:color="auto"/>
                <w:left w:val="none" w:sz="0" w:space="0" w:color="auto"/>
                <w:bottom w:val="none" w:sz="0" w:space="0" w:color="auto"/>
                <w:right w:val="none" w:sz="0" w:space="0" w:color="auto"/>
              </w:divBdr>
            </w:div>
            <w:div w:id="1563909146">
              <w:marLeft w:val="0"/>
              <w:marRight w:val="0"/>
              <w:marTop w:val="0"/>
              <w:marBottom w:val="0"/>
              <w:divBdr>
                <w:top w:val="none" w:sz="0" w:space="0" w:color="auto"/>
                <w:left w:val="none" w:sz="0" w:space="0" w:color="auto"/>
                <w:bottom w:val="none" w:sz="0" w:space="0" w:color="auto"/>
                <w:right w:val="none" w:sz="0" w:space="0" w:color="auto"/>
              </w:divBdr>
            </w:div>
          </w:divsChild>
        </w:div>
        <w:div w:id="242109655">
          <w:marLeft w:val="0"/>
          <w:marRight w:val="0"/>
          <w:marTop w:val="0"/>
          <w:marBottom w:val="0"/>
          <w:divBdr>
            <w:top w:val="none" w:sz="0" w:space="0" w:color="auto"/>
            <w:left w:val="none" w:sz="0" w:space="0" w:color="auto"/>
            <w:bottom w:val="none" w:sz="0" w:space="0" w:color="auto"/>
            <w:right w:val="none" w:sz="0" w:space="0" w:color="auto"/>
          </w:divBdr>
          <w:divsChild>
            <w:div w:id="1364671809">
              <w:marLeft w:val="0"/>
              <w:marRight w:val="0"/>
              <w:marTop w:val="0"/>
              <w:marBottom w:val="0"/>
              <w:divBdr>
                <w:top w:val="none" w:sz="0" w:space="0" w:color="auto"/>
                <w:left w:val="none" w:sz="0" w:space="0" w:color="auto"/>
                <w:bottom w:val="none" w:sz="0" w:space="0" w:color="auto"/>
                <w:right w:val="none" w:sz="0" w:space="0" w:color="auto"/>
              </w:divBdr>
            </w:div>
          </w:divsChild>
        </w:div>
        <w:div w:id="777531413">
          <w:marLeft w:val="0"/>
          <w:marRight w:val="0"/>
          <w:marTop w:val="0"/>
          <w:marBottom w:val="0"/>
          <w:divBdr>
            <w:top w:val="none" w:sz="0" w:space="0" w:color="auto"/>
            <w:left w:val="none" w:sz="0" w:space="0" w:color="auto"/>
            <w:bottom w:val="none" w:sz="0" w:space="0" w:color="auto"/>
            <w:right w:val="none" w:sz="0" w:space="0" w:color="auto"/>
          </w:divBdr>
          <w:divsChild>
            <w:div w:id="253249520">
              <w:marLeft w:val="0"/>
              <w:marRight w:val="0"/>
              <w:marTop w:val="0"/>
              <w:marBottom w:val="0"/>
              <w:divBdr>
                <w:top w:val="none" w:sz="0" w:space="0" w:color="auto"/>
                <w:left w:val="none" w:sz="0" w:space="0" w:color="auto"/>
                <w:bottom w:val="none" w:sz="0" w:space="0" w:color="auto"/>
                <w:right w:val="none" w:sz="0" w:space="0" w:color="auto"/>
              </w:divBdr>
            </w:div>
            <w:div w:id="1309825272">
              <w:marLeft w:val="0"/>
              <w:marRight w:val="0"/>
              <w:marTop w:val="0"/>
              <w:marBottom w:val="0"/>
              <w:divBdr>
                <w:top w:val="none" w:sz="0" w:space="0" w:color="auto"/>
                <w:left w:val="none" w:sz="0" w:space="0" w:color="auto"/>
                <w:bottom w:val="none" w:sz="0" w:space="0" w:color="auto"/>
                <w:right w:val="none" w:sz="0" w:space="0" w:color="auto"/>
              </w:divBdr>
            </w:div>
            <w:div w:id="1241598783">
              <w:marLeft w:val="0"/>
              <w:marRight w:val="0"/>
              <w:marTop w:val="0"/>
              <w:marBottom w:val="0"/>
              <w:divBdr>
                <w:top w:val="none" w:sz="0" w:space="0" w:color="auto"/>
                <w:left w:val="none" w:sz="0" w:space="0" w:color="auto"/>
                <w:bottom w:val="none" w:sz="0" w:space="0" w:color="auto"/>
                <w:right w:val="none" w:sz="0" w:space="0" w:color="auto"/>
              </w:divBdr>
            </w:div>
            <w:div w:id="1212767619">
              <w:marLeft w:val="0"/>
              <w:marRight w:val="0"/>
              <w:marTop w:val="0"/>
              <w:marBottom w:val="0"/>
              <w:divBdr>
                <w:top w:val="none" w:sz="0" w:space="0" w:color="auto"/>
                <w:left w:val="none" w:sz="0" w:space="0" w:color="auto"/>
                <w:bottom w:val="none" w:sz="0" w:space="0" w:color="auto"/>
                <w:right w:val="none" w:sz="0" w:space="0" w:color="auto"/>
              </w:divBdr>
            </w:div>
            <w:div w:id="342635058">
              <w:marLeft w:val="0"/>
              <w:marRight w:val="0"/>
              <w:marTop w:val="0"/>
              <w:marBottom w:val="0"/>
              <w:divBdr>
                <w:top w:val="none" w:sz="0" w:space="0" w:color="auto"/>
                <w:left w:val="none" w:sz="0" w:space="0" w:color="auto"/>
                <w:bottom w:val="none" w:sz="0" w:space="0" w:color="auto"/>
                <w:right w:val="none" w:sz="0" w:space="0" w:color="auto"/>
              </w:divBdr>
            </w:div>
          </w:divsChild>
        </w:div>
        <w:div w:id="53435481">
          <w:marLeft w:val="0"/>
          <w:marRight w:val="0"/>
          <w:marTop w:val="0"/>
          <w:marBottom w:val="0"/>
          <w:divBdr>
            <w:top w:val="none" w:sz="0" w:space="0" w:color="auto"/>
            <w:left w:val="none" w:sz="0" w:space="0" w:color="auto"/>
            <w:bottom w:val="none" w:sz="0" w:space="0" w:color="auto"/>
            <w:right w:val="none" w:sz="0" w:space="0" w:color="auto"/>
          </w:divBdr>
          <w:divsChild>
            <w:div w:id="728841847">
              <w:marLeft w:val="0"/>
              <w:marRight w:val="0"/>
              <w:marTop w:val="0"/>
              <w:marBottom w:val="0"/>
              <w:divBdr>
                <w:top w:val="none" w:sz="0" w:space="0" w:color="auto"/>
                <w:left w:val="none" w:sz="0" w:space="0" w:color="auto"/>
                <w:bottom w:val="none" w:sz="0" w:space="0" w:color="auto"/>
                <w:right w:val="none" w:sz="0" w:space="0" w:color="auto"/>
              </w:divBdr>
            </w:div>
          </w:divsChild>
        </w:div>
        <w:div w:id="1653561892">
          <w:marLeft w:val="0"/>
          <w:marRight w:val="0"/>
          <w:marTop w:val="0"/>
          <w:marBottom w:val="0"/>
          <w:divBdr>
            <w:top w:val="none" w:sz="0" w:space="0" w:color="auto"/>
            <w:left w:val="none" w:sz="0" w:space="0" w:color="auto"/>
            <w:bottom w:val="none" w:sz="0" w:space="0" w:color="auto"/>
            <w:right w:val="none" w:sz="0" w:space="0" w:color="auto"/>
          </w:divBdr>
          <w:divsChild>
            <w:div w:id="1073503444">
              <w:marLeft w:val="0"/>
              <w:marRight w:val="0"/>
              <w:marTop w:val="0"/>
              <w:marBottom w:val="0"/>
              <w:divBdr>
                <w:top w:val="none" w:sz="0" w:space="0" w:color="auto"/>
                <w:left w:val="none" w:sz="0" w:space="0" w:color="auto"/>
                <w:bottom w:val="none" w:sz="0" w:space="0" w:color="auto"/>
                <w:right w:val="none" w:sz="0" w:space="0" w:color="auto"/>
              </w:divBdr>
            </w:div>
          </w:divsChild>
        </w:div>
        <w:div w:id="1478494355">
          <w:marLeft w:val="0"/>
          <w:marRight w:val="0"/>
          <w:marTop w:val="0"/>
          <w:marBottom w:val="0"/>
          <w:divBdr>
            <w:top w:val="none" w:sz="0" w:space="0" w:color="auto"/>
            <w:left w:val="none" w:sz="0" w:space="0" w:color="auto"/>
            <w:bottom w:val="none" w:sz="0" w:space="0" w:color="auto"/>
            <w:right w:val="none" w:sz="0" w:space="0" w:color="auto"/>
          </w:divBdr>
          <w:divsChild>
            <w:div w:id="986469668">
              <w:marLeft w:val="0"/>
              <w:marRight w:val="0"/>
              <w:marTop w:val="0"/>
              <w:marBottom w:val="0"/>
              <w:divBdr>
                <w:top w:val="none" w:sz="0" w:space="0" w:color="auto"/>
                <w:left w:val="none" w:sz="0" w:space="0" w:color="auto"/>
                <w:bottom w:val="none" w:sz="0" w:space="0" w:color="auto"/>
                <w:right w:val="none" w:sz="0" w:space="0" w:color="auto"/>
              </w:divBdr>
            </w:div>
          </w:divsChild>
        </w:div>
        <w:div w:id="1315142430">
          <w:marLeft w:val="0"/>
          <w:marRight w:val="0"/>
          <w:marTop w:val="0"/>
          <w:marBottom w:val="0"/>
          <w:divBdr>
            <w:top w:val="none" w:sz="0" w:space="0" w:color="auto"/>
            <w:left w:val="none" w:sz="0" w:space="0" w:color="auto"/>
            <w:bottom w:val="none" w:sz="0" w:space="0" w:color="auto"/>
            <w:right w:val="none" w:sz="0" w:space="0" w:color="auto"/>
          </w:divBdr>
          <w:divsChild>
            <w:div w:id="316498216">
              <w:marLeft w:val="0"/>
              <w:marRight w:val="0"/>
              <w:marTop w:val="0"/>
              <w:marBottom w:val="0"/>
              <w:divBdr>
                <w:top w:val="none" w:sz="0" w:space="0" w:color="auto"/>
                <w:left w:val="none" w:sz="0" w:space="0" w:color="auto"/>
                <w:bottom w:val="none" w:sz="0" w:space="0" w:color="auto"/>
                <w:right w:val="none" w:sz="0" w:space="0" w:color="auto"/>
              </w:divBdr>
            </w:div>
          </w:divsChild>
        </w:div>
        <w:div w:id="295768748">
          <w:marLeft w:val="0"/>
          <w:marRight w:val="0"/>
          <w:marTop w:val="0"/>
          <w:marBottom w:val="0"/>
          <w:divBdr>
            <w:top w:val="none" w:sz="0" w:space="0" w:color="auto"/>
            <w:left w:val="none" w:sz="0" w:space="0" w:color="auto"/>
            <w:bottom w:val="none" w:sz="0" w:space="0" w:color="auto"/>
            <w:right w:val="none" w:sz="0" w:space="0" w:color="auto"/>
          </w:divBdr>
          <w:divsChild>
            <w:div w:id="1324821034">
              <w:marLeft w:val="0"/>
              <w:marRight w:val="0"/>
              <w:marTop w:val="0"/>
              <w:marBottom w:val="0"/>
              <w:divBdr>
                <w:top w:val="none" w:sz="0" w:space="0" w:color="auto"/>
                <w:left w:val="none" w:sz="0" w:space="0" w:color="auto"/>
                <w:bottom w:val="none" w:sz="0" w:space="0" w:color="auto"/>
                <w:right w:val="none" w:sz="0" w:space="0" w:color="auto"/>
              </w:divBdr>
            </w:div>
            <w:div w:id="469443246">
              <w:marLeft w:val="0"/>
              <w:marRight w:val="0"/>
              <w:marTop w:val="0"/>
              <w:marBottom w:val="0"/>
              <w:divBdr>
                <w:top w:val="none" w:sz="0" w:space="0" w:color="auto"/>
                <w:left w:val="none" w:sz="0" w:space="0" w:color="auto"/>
                <w:bottom w:val="none" w:sz="0" w:space="0" w:color="auto"/>
                <w:right w:val="none" w:sz="0" w:space="0" w:color="auto"/>
              </w:divBdr>
            </w:div>
          </w:divsChild>
        </w:div>
        <w:div w:id="1902208748">
          <w:marLeft w:val="0"/>
          <w:marRight w:val="0"/>
          <w:marTop w:val="0"/>
          <w:marBottom w:val="0"/>
          <w:divBdr>
            <w:top w:val="none" w:sz="0" w:space="0" w:color="auto"/>
            <w:left w:val="none" w:sz="0" w:space="0" w:color="auto"/>
            <w:bottom w:val="none" w:sz="0" w:space="0" w:color="auto"/>
            <w:right w:val="none" w:sz="0" w:space="0" w:color="auto"/>
          </w:divBdr>
          <w:divsChild>
            <w:div w:id="16347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4787">
      <w:bodyDiv w:val="1"/>
      <w:marLeft w:val="0"/>
      <w:marRight w:val="0"/>
      <w:marTop w:val="0"/>
      <w:marBottom w:val="0"/>
      <w:divBdr>
        <w:top w:val="none" w:sz="0" w:space="0" w:color="auto"/>
        <w:left w:val="none" w:sz="0" w:space="0" w:color="auto"/>
        <w:bottom w:val="none" w:sz="0" w:space="0" w:color="auto"/>
        <w:right w:val="none" w:sz="0" w:space="0" w:color="auto"/>
      </w:divBdr>
      <w:divsChild>
        <w:div w:id="1951812957">
          <w:marLeft w:val="0"/>
          <w:marRight w:val="0"/>
          <w:marTop w:val="0"/>
          <w:marBottom w:val="0"/>
          <w:divBdr>
            <w:top w:val="none" w:sz="0" w:space="0" w:color="auto"/>
            <w:left w:val="none" w:sz="0" w:space="0" w:color="auto"/>
            <w:bottom w:val="none" w:sz="0" w:space="0" w:color="auto"/>
            <w:right w:val="none" w:sz="0" w:space="0" w:color="auto"/>
          </w:divBdr>
          <w:divsChild>
            <w:div w:id="1183394655">
              <w:marLeft w:val="0"/>
              <w:marRight w:val="0"/>
              <w:marTop w:val="30"/>
              <w:marBottom w:val="30"/>
              <w:divBdr>
                <w:top w:val="none" w:sz="0" w:space="0" w:color="auto"/>
                <w:left w:val="none" w:sz="0" w:space="0" w:color="auto"/>
                <w:bottom w:val="none" w:sz="0" w:space="0" w:color="auto"/>
                <w:right w:val="none" w:sz="0" w:space="0" w:color="auto"/>
              </w:divBdr>
              <w:divsChild>
                <w:div w:id="1297032247">
                  <w:marLeft w:val="0"/>
                  <w:marRight w:val="0"/>
                  <w:marTop w:val="0"/>
                  <w:marBottom w:val="0"/>
                  <w:divBdr>
                    <w:top w:val="none" w:sz="0" w:space="0" w:color="auto"/>
                    <w:left w:val="none" w:sz="0" w:space="0" w:color="auto"/>
                    <w:bottom w:val="none" w:sz="0" w:space="0" w:color="auto"/>
                    <w:right w:val="none" w:sz="0" w:space="0" w:color="auto"/>
                  </w:divBdr>
                  <w:divsChild>
                    <w:div w:id="1697152975">
                      <w:marLeft w:val="0"/>
                      <w:marRight w:val="0"/>
                      <w:marTop w:val="0"/>
                      <w:marBottom w:val="0"/>
                      <w:divBdr>
                        <w:top w:val="none" w:sz="0" w:space="0" w:color="auto"/>
                        <w:left w:val="none" w:sz="0" w:space="0" w:color="auto"/>
                        <w:bottom w:val="none" w:sz="0" w:space="0" w:color="auto"/>
                        <w:right w:val="none" w:sz="0" w:space="0" w:color="auto"/>
                      </w:divBdr>
                    </w:div>
                  </w:divsChild>
                </w:div>
                <w:div w:id="853374971">
                  <w:marLeft w:val="0"/>
                  <w:marRight w:val="0"/>
                  <w:marTop w:val="0"/>
                  <w:marBottom w:val="0"/>
                  <w:divBdr>
                    <w:top w:val="none" w:sz="0" w:space="0" w:color="auto"/>
                    <w:left w:val="none" w:sz="0" w:space="0" w:color="auto"/>
                    <w:bottom w:val="none" w:sz="0" w:space="0" w:color="auto"/>
                    <w:right w:val="none" w:sz="0" w:space="0" w:color="auto"/>
                  </w:divBdr>
                  <w:divsChild>
                    <w:div w:id="1806385848">
                      <w:marLeft w:val="0"/>
                      <w:marRight w:val="0"/>
                      <w:marTop w:val="0"/>
                      <w:marBottom w:val="0"/>
                      <w:divBdr>
                        <w:top w:val="none" w:sz="0" w:space="0" w:color="auto"/>
                        <w:left w:val="none" w:sz="0" w:space="0" w:color="auto"/>
                        <w:bottom w:val="none" w:sz="0" w:space="0" w:color="auto"/>
                        <w:right w:val="none" w:sz="0" w:space="0" w:color="auto"/>
                      </w:divBdr>
                    </w:div>
                  </w:divsChild>
                </w:div>
                <w:div w:id="1756365209">
                  <w:marLeft w:val="0"/>
                  <w:marRight w:val="0"/>
                  <w:marTop w:val="0"/>
                  <w:marBottom w:val="0"/>
                  <w:divBdr>
                    <w:top w:val="none" w:sz="0" w:space="0" w:color="auto"/>
                    <w:left w:val="none" w:sz="0" w:space="0" w:color="auto"/>
                    <w:bottom w:val="none" w:sz="0" w:space="0" w:color="auto"/>
                    <w:right w:val="none" w:sz="0" w:space="0" w:color="auto"/>
                  </w:divBdr>
                  <w:divsChild>
                    <w:div w:id="325864036">
                      <w:marLeft w:val="0"/>
                      <w:marRight w:val="0"/>
                      <w:marTop w:val="0"/>
                      <w:marBottom w:val="0"/>
                      <w:divBdr>
                        <w:top w:val="none" w:sz="0" w:space="0" w:color="auto"/>
                        <w:left w:val="none" w:sz="0" w:space="0" w:color="auto"/>
                        <w:bottom w:val="none" w:sz="0" w:space="0" w:color="auto"/>
                        <w:right w:val="none" w:sz="0" w:space="0" w:color="auto"/>
                      </w:divBdr>
                    </w:div>
                    <w:div w:id="1896232252">
                      <w:marLeft w:val="0"/>
                      <w:marRight w:val="0"/>
                      <w:marTop w:val="0"/>
                      <w:marBottom w:val="0"/>
                      <w:divBdr>
                        <w:top w:val="none" w:sz="0" w:space="0" w:color="auto"/>
                        <w:left w:val="none" w:sz="0" w:space="0" w:color="auto"/>
                        <w:bottom w:val="none" w:sz="0" w:space="0" w:color="auto"/>
                        <w:right w:val="none" w:sz="0" w:space="0" w:color="auto"/>
                      </w:divBdr>
                    </w:div>
                  </w:divsChild>
                </w:div>
                <w:div w:id="1212839171">
                  <w:marLeft w:val="0"/>
                  <w:marRight w:val="0"/>
                  <w:marTop w:val="0"/>
                  <w:marBottom w:val="0"/>
                  <w:divBdr>
                    <w:top w:val="none" w:sz="0" w:space="0" w:color="auto"/>
                    <w:left w:val="none" w:sz="0" w:space="0" w:color="auto"/>
                    <w:bottom w:val="none" w:sz="0" w:space="0" w:color="auto"/>
                    <w:right w:val="none" w:sz="0" w:space="0" w:color="auto"/>
                  </w:divBdr>
                  <w:divsChild>
                    <w:div w:id="1698504771">
                      <w:marLeft w:val="0"/>
                      <w:marRight w:val="0"/>
                      <w:marTop w:val="0"/>
                      <w:marBottom w:val="0"/>
                      <w:divBdr>
                        <w:top w:val="none" w:sz="0" w:space="0" w:color="auto"/>
                        <w:left w:val="none" w:sz="0" w:space="0" w:color="auto"/>
                        <w:bottom w:val="none" w:sz="0" w:space="0" w:color="auto"/>
                        <w:right w:val="none" w:sz="0" w:space="0" w:color="auto"/>
                      </w:divBdr>
                    </w:div>
                    <w:div w:id="1020356353">
                      <w:marLeft w:val="0"/>
                      <w:marRight w:val="0"/>
                      <w:marTop w:val="0"/>
                      <w:marBottom w:val="0"/>
                      <w:divBdr>
                        <w:top w:val="none" w:sz="0" w:space="0" w:color="auto"/>
                        <w:left w:val="none" w:sz="0" w:space="0" w:color="auto"/>
                        <w:bottom w:val="none" w:sz="0" w:space="0" w:color="auto"/>
                        <w:right w:val="none" w:sz="0" w:space="0" w:color="auto"/>
                      </w:divBdr>
                    </w:div>
                  </w:divsChild>
                </w:div>
                <w:div w:id="1620718959">
                  <w:marLeft w:val="0"/>
                  <w:marRight w:val="0"/>
                  <w:marTop w:val="0"/>
                  <w:marBottom w:val="0"/>
                  <w:divBdr>
                    <w:top w:val="none" w:sz="0" w:space="0" w:color="auto"/>
                    <w:left w:val="none" w:sz="0" w:space="0" w:color="auto"/>
                    <w:bottom w:val="none" w:sz="0" w:space="0" w:color="auto"/>
                    <w:right w:val="none" w:sz="0" w:space="0" w:color="auto"/>
                  </w:divBdr>
                  <w:divsChild>
                    <w:div w:id="297147757">
                      <w:marLeft w:val="0"/>
                      <w:marRight w:val="0"/>
                      <w:marTop w:val="0"/>
                      <w:marBottom w:val="0"/>
                      <w:divBdr>
                        <w:top w:val="none" w:sz="0" w:space="0" w:color="auto"/>
                        <w:left w:val="none" w:sz="0" w:space="0" w:color="auto"/>
                        <w:bottom w:val="none" w:sz="0" w:space="0" w:color="auto"/>
                        <w:right w:val="none" w:sz="0" w:space="0" w:color="auto"/>
                      </w:divBdr>
                    </w:div>
                  </w:divsChild>
                </w:div>
                <w:div w:id="1395810106">
                  <w:marLeft w:val="0"/>
                  <w:marRight w:val="0"/>
                  <w:marTop w:val="0"/>
                  <w:marBottom w:val="0"/>
                  <w:divBdr>
                    <w:top w:val="none" w:sz="0" w:space="0" w:color="auto"/>
                    <w:left w:val="none" w:sz="0" w:space="0" w:color="auto"/>
                    <w:bottom w:val="none" w:sz="0" w:space="0" w:color="auto"/>
                    <w:right w:val="none" w:sz="0" w:space="0" w:color="auto"/>
                  </w:divBdr>
                  <w:divsChild>
                    <w:div w:id="75516555">
                      <w:marLeft w:val="0"/>
                      <w:marRight w:val="0"/>
                      <w:marTop w:val="0"/>
                      <w:marBottom w:val="0"/>
                      <w:divBdr>
                        <w:top w:val="none" w:sz="0" w:space="0" w:color="auto"/>
                        <w:left w:val="none" w:sz="0" w:space="0" w:color="auto"/>
                        <w:bottom w:val="none" w:sz="0" w:space="0" w:color="auto"/>
                        <w:right w:val="none" w:sz="0" w:space="0" w:color="auto"/>
                      </w:divBdr>
                    </w:div>
                    <w:div w:id="1368600133">
                      <w:marLeft w:val="0"/>
                      <w:marRight w:val="0"/>
                      <w:marTop w:val="0"/>
                      <w:marBottom w:val="0"/>
                      <w:divBdr>
                        <w:top w:val="none" w:sz="0" w:space="0" w:color="auto"/>
                        <w:left w:val="none" w:sz="0" w:space="0" w:color="auto"/>
                        <w:bottom w:val="none" w:sz="0" w:space="0" w:color="auto"/>
                        <w:right w:val="none" w:sz="0" w:space="0" w:color="auto"/>
                      </w:divBdr>
                    </w:div>
                    <w:div w:id="778062373">
                      <w:marLeft w:val="0"/>
                      <w:marRight w:val="0"/>
                      <w:marTop w:val="0"/>
                      <w:marBottom w:val="0"/>
                      <w:divBdr>
                        <w:top w:val="none" w:sz="0" w:space="0" w:color="auto"/>
                        <w:left w:val="none" w:sz="0" w:space="0" w:color="auto"/>
                        <w:bottom w:val="none" w:sz="0" w:space="0" w:color="auto"/>
                        <w:right w:val="none" w:sz="0" w:space="0" w:color="auto"/>
                      </w:divBdr>
                    </w:div>
                    <w:div w:id="347566333">
                      <w:marLeft w:val="0"/>
                      <w:marRight w:val="0"/>
                      <w:marTop w:val="0"/>
                      <w:marBottom w:val="0"/>
                      <w:divBdr>
                        <w:top w:val="none" w:sz="0" w:space="0" w:color="auto"/>
                        <w:left w:val="none" w:sz="0" w:space="0" w:color="auto"/>
                        <w:bottom w:val="none" w:sz="0" w:space="0" w:color="auto"/>
                        <w:right w:val="none" w:sz="0" w:space="0" w:color="auto"/>
                      </w:divBdr>
                    </w:div>
                  </w:divsChild>
                </w:div>
                <w:div w:id="680933912">
                  <w:marLeft w:val="0"/>
                  <w:marRight w:val="0"/>
                  <w:marTop w:val="0"/>
                  <w:marBottom w:val="0"/>
                  <w:divBdr>
                    <w:top w:val="none" w:sz="0" w:space="0" w:color="auto"/>
                    <w:left w:val="none" w:sz="0" w:space="0" w:color="auto"/>
                    <w:bottom w:val="none" w:sz="0" w:space="0" w:color="auto"/>
                    <w:right w:val="none" w:sz="0" w:space="0" w:color="auto"/>
                  </w:divBdr>
                  <w:divsChild>
                    <w:div w:id="1497380478">
                      <w:marLeft w:val="0"/>
                      <w:marRight w:val="0"/>
                      <w:marTop w:val="0"/>
                      <w:marBottom w:val="0"/>
                      <w:divBdr>
                        <w:top w:val="none" w:sz="0" w:space="0" w:color="auto"/>
                        <w:left w:val="none" w:sz="0" w:space="0" w:color="auto"/>
                        <w:bottom w:val="none" w:sz="0" w:space="0" w:color="auto"/>
                        <w:right w:val="none" w:sz="0" w:space="0" w:color="auto"/>
                      </w:divBdr>
                    </w:div>
                  </w:divsChild>
                </w:div>
                <w:div w:id="1140272131">
                  <w:marLeft w:val="0"/>
                  <w:marRight w:val="0"/>
                  <w:marTop w:val="0"/>
                  <w:marBottom w:val="0"/>
                  <w:divBdr>
                    <w:top w:val="none" w:sz="0" w:space="0" w:color="auto"/>
                    <w:left w:val="none" w:sz="0" w:space="0" w:color="auto"/>
                    <w:bottom w:val="none" w:sz="0" w:space="0" w:color="auto"/>
                    <w:right w:val="none" w:sz="0" w:space="0" w:color="auto"/>
                  </w:divBdr>
                  <w:divsChild>
                    <w:div w:id="712072867">
                      <w:marLeft w:val="0"/>
                      <w:marRight w:val="0"/>
                      <w:marTop w:val="0"/>
                      <w:marBottom w:val="0"/>
                      <w:divBdr>
                        <w:top w:val="none" w:sz="0" w:space="0" w:color="auto"/>
                        <w:left w:val="none" w:sz="0" w:space="0" w:color="auto"/>
                        <w:bottom w:val="none" w:sz="0" w:space="0" w:color="auto"/>
                        <w:right w:val="none" w:sz="0" w:space="0" w:color="auto"/>
                      </w:divBdr>
                    </w:div>
                  </w:divsChild>
                </w:div>
                <w:div w:id="861745424">
                  <w:marLeft w:val="0"/>
                  <w:marRight w:val="0"/>
                  <w:marTop w:val="0"/>
                  <w:marBottom w:val="0"/>
                  <w:divBdr>
                    <w:top w:val="none" w:sz="0" w:space="0" w:color="auto"/>
                    <w:left w:val="none" w:sz="0" w:space="0" w:color="auto"/>
                    <w:bottom w:val="none" w:sz="0" w:space="0" w:color="auto"/>
                    <w:right w:val="none" w:sz="0" w:space="0" w:color="auto"/>
                  </w:divBdr>
                  <w:divsChild>
                    <w:div w:id="182331036">
                      <w:marLeft w:val="0"/>
                      <w:marRight w:val="0"/>
                      <w:marTop w:val="0"/>
                      <w:marBottom w:val="0"/>
                      <w:divBdr>
                        <w:top w:val="none" w:sz="0" w:space="0" w:color="auto"/>
                        <w:left w:val="none" w:sz="0" w:space="0" w:color="auto"/>
                        <w:bottom w:val="none" w:sz="0" w:space="0" w:color="auto"/>
                        <w:right w:val="none" w:sz="0" w:space="0" w:color="auto"/>
                      </w:divBdr>
                    </w:div>
                  </w:divsChild>
                </w:div>
                <w:div w:id="1666975520">
                  <w:marLeft w:val="0"/>
                  <w:marRight w:val="0"/>
                  <w:marTop w:val="0"/>
                  <w:marBottom w:val="0"/>
                  <w:divBdr>
                    <w:top w:val="none" w:sz="0" w:space="0" w:color="auto"/>
                    <w:left w:val="none" w:sz="0" w:space="0" w:color="auto"/>
                    <w:bottom w:val="none" w:sz="0" w:space="0" w:color="auto"/>
                    <w:right w:val="none" w:sz="0" w:space="0" w:color="auto"/>
                  </w:divBdr>
                  <w:divsChild>
                    <w:div w:id="1668167049">
                      <w:marLeft w:val="0"/>
                      <w:marRight w:val="0"/>
                      <w:marTop w:val="0"/>
                      <w:marBottom w:val="0"/>
                      <w:divBdr>
                        <w:top w:val="none" w:sz="0" w:space="0" w:color="auto"/>
                        <w:left w:val="none" w:sz="0" w:space="0" w:color="auto"/>
                        <w:bottom w:val="none" w:sz="0" w:space="0" w:color="auto"/>
                        <w:right w:val="none" w:sz="0" w:space="0" w:color="auto"/>
                      </w:divBdr>
                    </w:div>
                  </w:divsChild>
                </w:div>
                <w:div w:id="2089383870">
                  <w:marLeft w:val="0"/>
                  <w:marRight w:val="0"/>
                  <w:marTop w:val="0"/>
                  <w:marBottom w:val="0"/>
                  <w:divBdr>
                    <w:top w:val="none" w:sz="0" w:space="0" w:color="auto"/>
                    <w:left w:val="none" w:sz="0" w:space="0" w:color="auto"/>
                    <w:bottom w:val="none" w:sz="0" w:space="0" w:color="auto"/>
                    <w:right w:val="none" w:sz="0" w:space="0" w:color="auto"/>
                  </w:divBdr>
                  <w:divsChild>
                    <w:div w:id="1628047155">
                      <w:marLeft w:val="0"/>
                      <w:marRight w:val="0"/>
                      <w:marTop w:val="0"/>
                      <w:marBottom w:val="0"/>
                      <w:divBdr>
                        <w:top w:val="none" w:sz="0" w:space="0" w:color="auto"/>
                        <w:left w:val="none" w:sz="0" w:space="0" w:color="auto"/>
                        <w:bottom w:val="none" w:sz="0" w:space="0" w:color="auto"/>
                        <w:right w:val="none" w:sz="0" w:space="0" w:color="auto"/>
                      </w:divBdr>
                    </w:div>
                    <w:div w:id="922419433">
                      <w:marLeft w:val="0"/>
                      <w:marRight w:val="0"/>
                      <w:marTop w:val="0"/>
                      <w:marBottom w:val="0"/>
                      <w:divBdr>
                        <w:top w:val="none" w:sz="0" w:space="0" w:color="auto"/>
                        <w:left w:val="none" w:sz="0" w:space="0" w:color="auto"/>
                        <w:bottom w:val="none" w:sz="0" w:space="0" w:color="auto"/>
                        <w:right w:val="none" w:sz="0" w:space="0" w:color="auto"/>
                      </w:divBdr>
                    </w:div>
                  </w:divsChild>
                </w:div>
                <w:div w:id="590965375">
                  <w:marLeft w:val="0"/>
                  <w:marRight w:val="0"/>
                  <w:marTop w:val="0"/>
                  <w:marBottom w:val="0"/>
                  <w:divBdr>
                    <w:top w:val="none" w:sz="0" w:space="0" w:color="auto"/>
                    <w:left w:val="none" w:sz="0" w:space="0" w:color="auto"/>
                    <w:bottom w:val="none" w:sz="0" w:space="0" w:color="auto"/>
                    <w:right w:val="none" w:sz="0" w:space="0" w:color="auto"/>
                  </w:divBdr>
                  <w:divsChild>
                    <w:div w:id="13498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1943">
      <w:bodyDiv w:val="1"/>
      <w:marLeft w:val="0"/>
      <w:marRight w:val="0"/>
      <w:marTop w:val="0"/>
      <w:marBottom w:val="0"/>
      <w:divBdr>
        <w:top w:val="none" w:sz="0" w:space="0" w:color="auto"/>
        <w:left w:val="none" w:sz="0" w:space="0" w:color="auto"/>
        <w:bottom w:val="none" w:sz="0" w:space="0" w:color="auto"/>
        <w:right w:val="none" w:sz="0" w:space="0" w:color="auto"/>
      </w:divBdr>
      <w:divsChild>
        <w:div w:id="201943225">
          <w:marLeft w:val="0"/>
          <w:marRight w:val="0"/>
          <w:marTop w:val="0"/>
          <w:marBottom w:val="0"/>
          <w:divBdr>
            <w:top w:val="none" w:sz="0" w:space="0" w:color="auto"/>
            <w:left w:val="none" w:sz="0" w:space="0" w:color="auto"/>
            <w:bottom w:val="none" w:sz="0" w:space="0" w:color="auto"/>
            <w:right w:val="none" w:sz="0" w:space="0" w:color="auto"/>
          </w:divBdr>
          <w:divsChild>
            <w:div w:id="662046847">
              <w:marLeft w:val="0"/>
              <w:marRight w:val="0"/>
              <w:marTop w:val="0"/>
              <w:marBottom w:val="0"/>
              <w:divBdr>
                <w:top w:val="none" w:sz="0" w:space="0" w:color="auto"/>
                <w:left w:val="none" w:sz="0" w:space="0" w:color="auto"/>
                <w:bottom w:val="none" w:sz="0" w:space="0" w:color="auto"/>
                <w:right w:val="none" w:sz="0" w:space="0" w:color="auto"/>
              </w:divBdr>
            </w:div>
          </w:divsChild>
        </w:div>
        <w:div w:id="2043509447">
          <w:marLeft w:val="0"/>
          <w:marRight w:val="0"/>
          <w:marTop w:val="0"/>
          <w:marBottom w:val="0"/>
          <w:divBdr>
            <w:top w:val="none" w:sz="0" w:space="0" w:color="auto"/>
            <w:left w:val="none" w:sz="0" w:space="0" w:color="auto"/>
            <w:bottom w:val="none" w:sz="0" w:space="0" w:color="auto"/>
            <w:right w:val="none" w:sz="0" w:space="0" w:color="auto"/>
          </w:divBdr>
          <w:divsChild>
            <w:div w:id="698630745">
              <w:marLeft w:val="0"/>
              <w:marRight w:val="0"/>
              <w:marTop w:val="0"/>
              <w:marBottom w:val="0"/>
              <w:divBdr>
                <w:top w:val="none" w:sz="0" w:space="0" w:color="auto"/>
                <w:left w:val="none" w:sz="0" w:space="0" w:color="auto"/>
                <w:bottom w:val="none" w:sz="0" w:space="0" w:color="auto"/>
                <w:right w:val="none" w:sz="0" w:space="0" w:color="auto"/>
              </w:divBdr>
            </w:div>
          </w:divsChild>
        </w:div>
        <w:div w:id="584994305">
          <w:marLeft w:val="0"/>
          <w:marRight w:val="0"/>
          <w:marTop w:val="0"/>
          <w:marBottom w:val="0"/>
          <w:divBdr>
            <w:top w:val="none" w:sz="0" w:space="0" w:color="auto"/>
            <w:left w:val="none" w:sz="0" w:space="0" w:color="auto"/>
            <w:bottom w:val="none" w:sz="0" w:space="0" w:color="auto"/>
            <w:right w:val="none" w:sz="0" w:space="0" w:color="auto"/>
          </w:divBdr>
          <w:divsChild>
            <w:div w:id="1434780844">
              <w:marLeft w:val="0"/>
              <w:marRight w:val="0"/>
              <w:marTop w:val="0"/>
              <w:marBottom w:val="0"/>
              <w:divBdr>
                <w:top w:val="none" w:sz="0" w:space="0" w:color="auto"/>
                <w:left w:val="none" w:sz="0" w:space="0" w:color="auto"/>
                <w:bottom w:val="none" w:sz="0" w:space="0" w:color="auto"/>
                <w:right w:val="none" w:sz="0" w:space="0" w:color="auto"/>
              </w:divBdr>
            </w:div>
            <w:div w:id="1083836911">
              <w:marLeft w:val="0"/>
              <w:marRight w:val="0"/>
              <w:marTop w:val="0"/>
              <w:marBottom w:val="0"/>
              <w:divBdr>
                <w:top w:val="none" w:sz="0" w:space="0" w:color="auto"/>
                <w:left w:val="none" w:sz="0" w:space="0" w:color="auto"/>
                <w:bottom w:val="none" w:sz="0" w:space="0" w:color="auto"/>
                <w:right w:val="none" w:sz="0" w:space="0" w:color="auto"/>
              </w:divBdr>
            </w:div>
          </w:divsChild>
        </w:div>
        <w:div w:id="1964841368">
          <w:marLeft w:val="0"/>
          <w:marRight w:val="0"/>
          <w:marTop w:val="0"/>
          <w:marBottom w:val="0"/>
          <w:divBdr>
            <w:top w:val="none" w:sz="0" w:space="0" w:color="auto"/>
            <w:left w:val="none" w:sz="0" w:space="0" w:color="auto"/>
            <w:bottom w:val="none" w:sz="0" w:space="0" w:color="auto"/>
            <w:right w:val="none" w:sz="0" w:space="0" w:color="auto"/>
          </w:divBdr>
          <w:divsChild>
            <w:div w:id="710418852">
              <w:marLeft w:val="0"/>
              <w:marRight w:val="0"/>
              <w:marTop w:val="0"/>
              <w:marBottom w:val="0"/>
              <w:divBdr>
                <w:top w:val="none" w:sz="0" w:space="0" w:color="auto"/>
                <w:left w:val="none" w:sz="0" w:space="0" w:color="auto"/>
                <w:bottom w:val="none" w:sz="0" w:space="0" w:color="auto"/>
                <w:right w:val="none" w:sz="0" w:space="0" w:color="auto"/>
              </w:divBdr>
            </w:div>
            <w:div w:id="498234766">
              <w:marLeft w:val="0"/>
              <w:marRight w:val="0"/>
              <w:marTop w:val="0"/>
              <w:marBottom w:val="0"/>
              <w:divBdr>
                <w:top w:val="none" w:sz="0" w:space="0" w:color="auto"/>
                <w:left w:val="none" w:sz="0" w:space="0" w:color="auto"/>
                <w:bottom w:val="none" w:sz="0" w:space="0" w:color="auto"/>
                <w:right w:val="none" w:sz="0" w:space="0" w:color="auto"/>
              </w:divBdr>
            </w:div>
          </w:divsChild>
        </w:div>
        <w:div w:id="403458066">
          <w:marLeft w:val="0"/>
          <w:marRight w:val="0"/>
          <w:marTop w:val="0"/>
          <w:marBottom w:val="0"/>
          <w:divBdr>
            <w:top w:val="none" w:sz="0" w:space="0" w:color="auto"/>
            <w:left w:val="none" w:sz="0" w:space="0" w:color="auto"/>
            <w:bottom w:val="none" w:sz="0" w:space="0" w:color="auto"/>
            <w:right w:val="none" w:sz="0" w:space="0" w:color="auto"/>
          </w:divBdr>
          <w:divsChild>
            <w:div w:id="1660185098">
              <w:marLeft w:val="0"/>
              <w:marRight w:val="0"/>
              <w:marTop w:val="0"/>
              <w:marBottom w:val="0"/>
              <w:divBdr>
                <w:top w:val="none" w:sz="0" w:space="0" w:color="auto"/>
                <w:left w:val="none" w:sz="0" w:space="0" w:color="auto"/>
                <w:bottom w:val="none" w:sz="0" w:space="0" w:color="auto"/>
                <w:right w:val="none" w:sz="0" w:space="0" w:color="auto"/>
              </w:divBdr>
            </w:div>
          </w:divsChild>
        </w:div>
        <w:div w:id="785582530">
          <w:marLeft w:val="0"/>
          <w:marRight w:val="0"/>
          <w:marTop w:val="0"/>
          <w:marBottom w:val="0"/>
          <w:divBdr>
            <w:top w:val="none" w:sz="0" w:space="0" w:color="auto"/>
            <w:left w:val="none" w:sz="0" w:space="0" w:color="auto"/>
            <w:bottom w:val="none" w:sz="0" w:space="0" w:color="auto"/>
            <w:right w:val="none" w:sz="0" w:space="0" w:color="auto"/>
          </w:divBdr>
          <w:divsChild>
            <w:div w:id="703480704">
              <w:marLeft w:val="0"/>
              <w:marRight w:val="0"/>
              <w:marTop w:val="0"/>
              <w:marBottom w:val="0"/>
              <w:divBdr>
                <w:top w:val="none" w:sz="0" w:space="0" w:color="auto"/>
                <w:left w:val="none" w:sz="0" w:space="0" w:color="auto"/>
                <w:bottom w:val="none" w:sz="0" w:space="0" w:color="auto"/>
                <w:right w:val="none" w:sz="0" w:space="0" w:color="auto"/>
              </w:divBdr>
            </w:div>
            <w:div w:id="2043750435">
              <w:marLeft w:val="0"/>
              <w:marRight w:val="0"/>
              <w:marTop w:val="0"/>
              <w:marBottom w:val="0"/>
              <w:divBdr>
                <w:top w:val="none" w:sz="0" w:space="0" w:color="auto"/>
                <w:left w:val="none" w:sz="0" w:space="0" w:color="auto"/>
                <w:bottom w:val="none" w:sz="0" w:space="0" w:color="auto"/>
                <w:right w:val="none" w:sz="0" w:space="0" w:color="auto"/>
              </w:divBdr>
            </w:div>
            <w:div w:id="1816146097">
              <w:marLeft w:val="0"/>
              <w:marRight w:val="0"/>
              <w:marTop w:val="0"/>
              <w:marBottom w:val="0"/>
              <w:divBdr>
                <w:top w:val="none" w:sz="0" w:space="0" w:color="auto"/>
                <w:left w:val="none" w:sz="0" w:space="0" w:color="auto"/>
                <w:bottom w:val="none" w:sz="0" w:space="0" w:color="auto"/>
                <w:right w:val="none" w:sz="0" w:space="0" w:color="auto"/>
              </w:divBdr>
            </w:div>
            <w:div w:id="582494142">
              <w:marLeft w:val="0"/>
              <w:marRight w:val="0"/>
              <w:marTop w:val="0"/>
              <w:marBottom w:val="0"/>
              <w:divBdr>
                <w:top w:val="none" w:sz="0" w:space="0" w:color="auto"/>
                <w:left w:val="none" w:sz="0" w:space="0" w:color="auto"/>
                <w:bottom w:val="none" w:sz="0" w:space="0" w:color="auto"/>
                <w:right w:val="none" w:sz="0" w:space="0" w:color="auto"/>
              </w:divBdr>
            </w:div>
          </w:divsChild>
        </w:div>
        <w:div w:id="1872180690">
          <w:marLeft w:val="0"/>
          <w:marRight w:val="0"/>
          <w:marTop w:val="0"/>
          <w:marBottom w:val="0"/>
          <w:divBdr>
            <w:top w:val="none" w:sz="0" w:space="0" w:color="auto"/>
            <w:left w:val="none" w:sz="0" w:space="0" w:color="auto"/>
            <w:bottom w:val="none" w:sz="0" w:space="0" w:color="auto"/>
            <w:right w:val="none" w:sz="0" w:space="0" w:color="auto"/>
          </w:divBdr>
          <w:divsChild>
            <w:div w:id="1330134033">
              <w:marLeft w:val="0"/>
              <w:marRight w:val="0"/>
              <w:marTop w:val="0"/>
              <w:marBottom w:val="0"/>
              <w:divBdr>
                <w:top w:val="none" w:sz="0" w:space="0" w:color="auto"/>
                <w:left w:val="none" w:sz="0" w:space="0" w:color="auto"/>
                <w:bottom w:val="none" w:sz="0" w:space="0" w:color="auto"/>
                <w:right w:val="none" w:sz="0" w:space="0" w:color="auto"/>
              </w:divBdr>
            </w:div>
          </w:divsChild>
        </w:div>
        <w:div w:id="828054462">
          <w:marLeft w:val="0"/>
          <w:marRight w:val="0"/>
          <w:marTop w:val="0"/>
          <w:marBottom w:val="0"/>
          <w:divBdr>
            <w:top w:val="none" w:sz="0" w:space="0" w:color="auto"/>
            <w:left w:val="none" w:sz="0" w:space="0" w:color="auto"/>
            <w:bottom w:val="none" w:sz="0" w:space="0" w:color="auto"/>
            <w:right w:val="none" w:sz="0" w:space="0" w:color="auto"/>
          </w:divBdr>
          <w:divsChild>
            <w:div w:id="116073315">
              <w:marLeft w:val="0"/>
              <w:marRight w:val="0"/>
              <w:marTop w:val="0"/>
              <w:marBottom w:val="0"/>
              <w:divBdr>
                <w:top w:val="none" w:sz="0" w:space="0" w:color="auto"/>
                <w:left w:val="none" w:sz="0" w:space="0" w:color="auto"/>
                <w:bottom w:val="none" w:sz="0" w:space="0" w:color="auto"/>
                <w:right w:val="none" w:sz="0" w:space="0" w:color="auto"/>
              </w:divBdr>
            </w:div>
          </w:divsChild>
        </w:div>
        <w:div w:id="891304824">
          <w:marLeft w:val="0"/>
          <w:marRight w:val="0"/>
          <w:marTop w:val="0"/>
          <w:marBottom w:val="0"/>
          <w:divBdr>
            <w:top w:val="none" w:sz="0" w:space="0" w:color="auto"/>
            <w:left w:val="none" w:sz="0" w:space="0" w:color="auto"/>
            <w:bottom w:val="none" w:sz="0" w:space="0" w:color="auto"/>
            <w:right w:val="none" w:sz="0" w:space="0" w:color="auto"/>
          </w:divBdr>
          <w:divsChild>
            <w:div w:id="1507552348">
              <w:marLeft w:val="0"/>
              <w:marRight w:val="0"/>
              <w:marTop w:val="0"/>
              <w:marBottom w:val="0"/>
              <w:divBdr>
                <w:top w:val="none" w:sz="0" w:space="0" w:color="auto"/>
                <w:left w:val="none" w:sz="0" w:space="0" w:color="auto"/>
                <w:bottom w:val="none" w:sz="0" w:space="0" w:color="auto"/>
                <w:right w:val="none" w:sz="0" w:space="0" w:color="auto"/>
              </w:divBdr>
            </w:div>
          </w:divsChild>
        </w:div>
        <w:div w:id="629823005">
          <w:marLeft w:val="0"/>
          <w:marRight w:val="0"/>
          <w:marTop w:val="0"/>
          <w:marBottom w:val="0"/>
          <w:divBdr>
            <w:top w:val="none" w:sz="0" w:space="0" w:color="auto"/>
            <w:left w:val="none" w:sz="0" w:space="0" w:color="auto"/>
            <w:bottom w:val="none" w:sz="0" w:space="0" w:color="auto"/>
            <w:right w:val="none" w:sz="0" w:space="0" w:color="auto"/>
          </w:divBdr>
          <w:divsChild>
            <w:div w:id="91047838">
              <w:marLeft w:val="0"/>
              <w:marRight w:val="0"/>
              <w:marTop w:val="0"/>
              <w:marBottom w:val="0"/>
              <w:divBdr>
                <w:top w:val="none" w:sz="0" w:space="0" w:color="auto"/>
                <w:left w:val="none" w:sz="0" w:space="0" w:color="auto"/>
                <w:bottom w:val="none" w:sz="0" w:space="0" w:color="auto"/>
                <w:right w:val="none" w:sz="0" w:space="0" w:color="auto"/>
              </w:divBdr>
            </w:div>
          </w:divsChild>
        </w:div>
        <w:div w:id="1150708660">
          <w:marLeft w:val="0"/>
          <w:marRight w:val="0"/>
          <w:marTop w:val="0"/>
          <w:marBottom w:val="0"/>
          <w:divBdr>
            <w:top w:val="none" w:sz="0" w:space="0" w:color="auto"/>
            <w:left w:val="none" w:sz="0" w:space="0" w:color="auto"/>
            <w:bottom w:val="none" w:sz="0" w:space="0" w:color="auto"/>
            <w:right w:val="none" w:sz="0" w:space="0" w:color="auto"/>
          </w:divBdr>
          <w:divsChild>
            <w:div w:id="926495657">
              <w:marLeft w:val="0"/>
              <w:marRight w:val="0"/>
              <w:marTop w:val="0"/>
              <w:marBottom w:val="0"/>
              <w:divBdr>
                <w:top w:val="none" w:sz="0" w:space="0" w:color="auto"/>
                <w:left w:val="none" w:sz="0" w:space="0" w:color="auto"/>
                <w:bottom w:val="none" w:sz="0" w:space="0" w:color="auto"/>
                <w:right w:val="none" w:sz="0" w:space="0" w:color="auto"/>
              </w:divBdr>
            </w:div>
            <w:div w:id="1826318388">
              <w:marLeft w:val="0"/>
              <w:marRight w:val="0"/>
              <w:marTop w:val="0"/>
              <w:marBottom w:val="0"/>
              <w:divBdr>
                <w:top w:val="none" w:sz="0" w:space="0" w:color="auto"/>
                <w:left w:val="none" w:sz="0" w:space="0" w:color="auto"/>
                <w:bottom w:val="none" w:sz="0" w:space="0" w:color="auto"/>
                <w:right w:val="none" w:sz="0" w:space="0" w:color="auto"/>
              </w:divBdr>
            </w:div>
          </w:divsChild>
        </w:div>
        <w:div w:id="1266498276">
          <w:marLeft w:val="0"/>
          <w:marRight w:val="0"/>
          <w:marTop w:val="0"/>
          <w:marBottom w:val="0"/>
          <w:divBdr>
            <w:top w:val="none" w:sz="0" w:space="0" w:color="auto"/>
            <w:left w:val="none" w:sz="0" w:space="0" w:color="auto"/>
            <w:bottom w:val="none" w:sz="0" w:space="0" w:color="auto"/>
            <w:right w:val="none" w:sz="0" w:space="0" w:color="auto"/>
          </w:divBdr>
          <w:divsChild>
            <w:div w:id="933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4765">
      <w:bodyDiv w:val="1"/>
      <w:marLeft w:val="0"/>
      <w:marRight w:val="0"/>
      <w:marTop w:val="0"/>
      <w:marBottom w:val="0"/>
      <w:divBdr>
        <w:top w:val="none" w:sz="0" w:space="0" w:color="auto"/>
        <w:left w:val="none" w:sz="0" w:space="0" w:color="auto"/>
        <w:bottom w:val="none" w:sz="0" w:space="0" w:color="auto"/>
        <w:right w:val="none" w:sz="0" w:space="0" w:color="auto"/>
      </w:divBdr>
      <w:divsChild>
        <w:div w:id="1422525644">
          <w:marLeft w:val="0"/>
          <w:marRight w:val="0"/>
          <w:marTop w:val="0"/>
          <w:marBottom w:val="0"/>
          <w:divBdr>
            <w:top w:val="none" w:sz="0" w:space="0" w:color="auto"/>
            <w:left w:val="none" w:sz="0" w:space="0" w:color="auto"/>
            <w:bottom w:val="none" w:sz="0" w:space="0" w:color="auto"/>
            <w:right w:val="none" w:sz="0" w:space="0" w:color="auto"/>
          </w:divBdr>
        </w:div>
        <w:div w:id="1986470361">
          <w:marLeft w:val="0"/>
          <w:marRight w:val="0"/>
          <w:marTop w:val="0"/>
          <w:marBottom w:val="0"/>
          <w:divBdr>
            <w:top w:val="none" w:sz="0" w:space="0" w:color="auto"/>
            <w:left w:val="none" w:sz="0" w:space="0" w:color="auto"/>
            <w:bottom w:val="none" w:sz="0" w:space="0" w:color="auto"/>
            <w:right w:val="none" w:sz="0" w:space="0" w:color="auto"/>
          </w:divBdr>
          <w:divsChild>
            <w:div w:id="1038819510">
              <w:marLeft w:val="-75"/>
              <w:marRight w:val="0"/>
              <w:marTop w:val="30"/>
              <w:marBottom w:val="30"/>
              <w:divBdr>
                <w:top w:val="none" w:sz="0" w:space="0" w:color="auto"/>
                <w:left w:val="none" w:sz="0" w:space="0" w:color="auto"/>
                <w:bottom w:val="none" w:sz="0" w:space="0" w:color="auto"/>
                <w:right w:val="none" w:sz="0" w:space="0" w:color="auto"/>
              </w:divBdr>
              <w:divsChild>
                <w:div w:id="1613393208">
                  <w:marLeft w:val="0"/>
                  <w:marRight w:val="0"/>
                  <w:marTop w:val="0"/>
                  <w:marBottom w:val="0"/>
                  <w:divBdr>
                    <w:top w:val="none" w:sz="0" w:space="0" w:color="auto"/>
                    <w:left w:val="none" w:sz="0" w:space="0" w:color="auto"/>
                    <w:bottom w:val="none" w:sz="0" w:space="0" w:color="auto"/>
                    <w:right w:val="none" w:sz="0" w:space="0" w:color="auto"/>
                  </w:divBdr>
                  <w:divsChild>
                    <w:div w:id="579604163">
                      <w:marLeft w:val="0"/>
                      <w:marRight w:val="0"/>
                      <w:marTop w:val="0"/>
                      <w:marBottom w:val="0"/>
                      <w:divBdr>
                        <w:top w:val="none" w:sz="0" w:space="0" w:color="auto"/>
                        <w:left w:val="none" w:sz="0" w:space="0" w:color="auto"/>
                        <w:bottom w:val="none" w:sz="0" w:space="0" w:color="auto"/>
                        <w:right w:val="none" w:sz="0" w:space="0" w:color="auto"/>
                      </w:divBdr>
                    </w:div>
                  </w:divsChild>
                </w:div>
                <w:div w:id="1040862210">
                  <w:marLeft w:val="0"/>
                  <w:marRight w:val="0"/>
                  <w:marTop w:val="0"/>
                  <w:marBottom w:val="0"/>
                  <w:divBdr>
                    <w:top w:val="none" w:sz="0" w:space="0" w:color="auto"/>
                    <w:left w:val="none" w:sz="0" w:space="0" w:color="auto"/>
                    <w:bottom w:val="none" w:sz="0" w:space="0" w:color="auto"/>
                    <w:right w:val="none" w:sz="0" w:space="0" w:color="auto"/>
                  </w:divBdr>
                  <w:divsChild>
                    <w:div w:id="789319843">
                      <w:marLeft w:val="0"/>
                      <w:marRight w:val="0"/>
                      <w:marTop w:val="0"/>
                      <w:marBottom w:val="0"/>
                      <w:divBdr>
                        <w:top w:val="none" w:sz="0" w:space="0" w:color="auto"/>
                        <w:left w:val="none" w:sz="0" w:space="0" w:color="auto"/>
                        <w:bottom w:val="none" w:sz="0" w:space="0" w:color="auto"/>
                        <w:right w:val="none" w:sz="0" w:space="0" w:color="auto"/>
                      </w:divBdr>
                    </w:div>
                  </w:divsChild>
                </w:div>
                <w:div w:id="729421776">
                  <w:marLeft w:val="0"/>
                  <w:marRight w:val="0"/>
                  <w:marTop w:val="0"/>
                  <w:marBottom w:val="0"/>
                  <w:divBdr>
                    <w:top w:val="none" w:sz="0" w:space="0" w:color="auto"/>
                    <w:left w:val="none" w:sz="0" w:space="0" w:color="auto"/>
                    <w:bottom w:val="none" w:sz="0" w:space="0" w:color="auto"/>
                    <w:right w:val="none" w:sz="0" w:space="0" w:color="auto"/>
                  </w:divBdr>
                  <w:divsChild>
                    <w:div w:id="2127893067">
                      <w:marLeft w:val="0"/>
                      <w:marRight w:val="0"/>
                      <w:marTop w:val="0"/>
                      <w:marBottom w:val="0"/>
                      <w:divBdr>
                        <w:top w:val="none" w:sz="0" w:space="0" w:color="auto"/>
                        <w:left w:val="none" w:sz="0" w:space="0" w:color="auto"/>
                        <w:bottom w:val="none" w:sz="0" w:space="0" w:color="auto"/>
                        <w:right w:val="none" w:sz="0" w:space="0" w:color="auto"/>
                      </w:divBdr>
                    </w:div>
                    <w:div w:id="1137338793">
                      <w:marLeft w:val="0"/>
                      <w:marRight w:val="0"/>
                      <w:marTop w:val="0"/>
                      <w:marBottom w:val="0"/>
                      <w:divBdr>
                        <w:top w:val="none" w:sz="0" w:space="0" w:color="auto"/>
                        <w:left w:val="none" w:sz="0" w:space="0" w:color="auto"/>
                        <w:bottom w:val="none" w:sz="0" w:space="0" w:color="auto"/>
                        <w:right w:val="none" w:sz="0" w:space="0" w:color="auto"/>
                      </w:divBdr>
                    </w:div>
                  </w:divsChild>
                </w:div>
                <w:div w:id="1806192514">
                  <w:marLeft w:val="0"/>
                  <w:marRight w:val="0"/>
                  <w:marTop w:val="0"/>
                  <w:marBottom w:val="0"/>
                  <w:divBdr>
                    <w:top w:val="none" w:sz="0" w:space="0" w:color="auto"/>
                    <w:left w:val="none" w:sz="0" w:space="0" w:color="auto"/>
                    <w:bottom w:val="none" w:sz="0" w:space="0" w:color="auto"/>
                    <w:right w:val="none" w:sz="0" w:space="0" w:color="auto"/>
                  </w:divBdr>
                  <w:divsChild>
                    <w:div w:id="129593127">
                      <w:marLeft w:val="0"/>
                      <w:marRight w:val="0"/>
                      <w:marTop w:val="0"/>
                      <w:marBottom w:val="0"/>
                      <w:divBdr>
                        <w:top w:val="none" w:sz="0" w:space="0" w:color="auto"/>
                        <w:left w:val="none" w:sz="0" w:space="0" w:color="auto"/>
                        <w:bottom w:val="none" w:sz="0" w:space="0" w:color="auto"/>
                        <w:right w:val="none" w:sz="0" w:space="0" w:color="auto"/>
                      </w:divBdr>
                    </w:div>
                    <w:div w:id="1528562060">
                      <w:marLeft w:val="0"/>
                      <w:marRight w:val="0"/>
                      <w:marTop w:val="0"/>
                      <w:marBottom w:val="0"/>
                      <w:divBdr>
                        <w:top w:val="none" w:sz="0" w:space="0" w:color="auto"/>
                        <w:left w:val="none" w:sz="0" w:space="0" w:color="auto"/>
                        <w:bottom w:val="none" w:sz="0" w:space="0" w:color="auto"/>
                        <w:right w:val="none" w:sz="0" w:space="0" w:color="auto"/>
                      </w:divBdr>
                    </w:div>
                  </w:divsChild>
                </w:div>
                <w:div w:id="693000293">
                  <w:marLeft w:val="0"/>
                  <w:marRight w:val="0"/>
                  <w:marTop w:val="0"/>
                  <w:marBottom w:val="0"/>
                  <w:divBdr>
                    <w:top w:val="none" w:sz="0" w:space="0" w:color="auto"/>
                    <w:left w:val="none" w:sz="0" w:space="0" w:color="auto"/>
                    <w:bottom w:val="none" w:sz="0" w:space="0" w:color="auto"/>
                    <w:right w:val="none" w:sz="0" w:space="0" w:color="auto"/>
                  </w:divBdr>
                  <w:divsChild>
                    <w:div w:id="1610579294">
                      <w:marLeft w:val="0"/>
                      <w:marRight w:val="0"/>
                      <w:marTop w:val="0"/>
                      <w:marBottom w:val="0"/>
                      <w:divBdr>
                        <w:top w:val="none" w:sz="0" w:space="0" w:color="auto"/>
                        <w:left w:val="none" w:sz="0" w:space="0" w:color="auto"/>
                        <w:bottom w:val="none" w:sz="0" w:space="0" w:color="auto"/>
                        <w:right w:val="none" w:sz="0" w:space="0" w:color="auto"/>
                      </w:divBdr>
                    </w:div>
                  </w:divsChild>
                </w:div>
                <w:div w:id="1755661146">
                  <w:marLeft w:val="0"/>
                  <w:marRight w:val="0"/>
                  <w:marTop w:val="0"/>
                  <w:marBottom w:val="0"/>
                  <w:divBdr>
                    <w:top w:val="none" w:sz="0" w:space="0" w:color="auto"/>
                    <w:left w:val="none" w:sz="0" w:space="0" w:color="auto"/>
                    <w:bottom w:val="none" w:sz="0" w:space="0" w:color="auto"/>
                    <w:right w:val="none" w:sz="0" w:space="0" w:color="auto"/>
                  </w:divBdr>
                  <w:divsChild>
                    <w:div w:id="572620711">
                      <w:marLeft w:val="0"/>
                      <w:marRight w:val="0"/>
                      <w:marTop w:val="0"/>
                      <w:marBottom w:val="0"/>
                      <w:divBdr>
                        <w:top w:val="none" w:sz="0" w:space="0" w:color="auto"/>
                        <w:left w:val="none" w:sz="0" w:space="0" w:color="auto"/>
                        <w:bottom w:val="none" w:sz="0" w:space="0" w:color="auto"/>
                        <w:right w:val="none" w:sz="0" w:space="0" w:color="auto"/>
                      </w:divBdr>
                    </w:div>
                  </w:divsChild>
                </w:div>
                <w:div w:id="1225600860">
                  <w:marLeft w:val="0"/>
                  <w:marRight w:val="0"/>
                  <w:marTop w:val="0"/>
                  <w:marBottom w:val="0"/>
                  <w:divBdr>
                    <w:top w:val="none" w:sz="0" w:space="0" w:color="auto"/>
                    <w:left w:val="none" w:sz="0" w:space="0" w:color="auto"/>
                    <w:bottom w:val="none" w:sz="0" w:space="0" w:color="auto"/>
                    <w:right w:val="none" w:sz="0" w:space="0" w:color="auto"/>
                  </w:divBdr>
                  <w:divsChild>
                    <w:div w:id="1879659891">
                      <w:marLeft w:val="0"/>
                      <w:marRight w:val="0"/>
                      <w:marTop w:val="0"/>
                      <w:marBottom w:val="0"/>
                      <w:divBdr>
                        <w:top w:val="none" w:sz="0" w:space="0" w:color="auto"/>
                        <w:left w:val="none" w:sz="0" w:space="0" w:color="auto"/>
                        <w:bottom w:val="none" w:sz="0" w:space="0" w:color="auto"/>
                        <w:right w:val="none" w:sz="0" w:space="0" w:color="auto"/>
                      </w:divBdr>
                    </w:div>
                  </w:divsChild>
                </w:div>
                <w:div w:id="667372022">
                  <w:marLeft w:val="0"/>
                  <w:marRight w:val="0"/>
                  <w:marTop w:val="0"/>
                  <w:marBottom w:val="0"/>
                  <w:divBdr>
                    <w:top w:val="none" w:sz="0" w:space="0" w:color="auto"/>
                    <w:left w:val="none" w:sz="0" w:space="0" w:color="auto"/>
                    <w:bottom w:val="none" w:sz="0" w:space="0" w:color="auto"/>
                    <w:right w:val="none" w:sz="0" w:space="0" w:color="auto"/>
                  </w:divBdr>
                  <w:divsChild>
                    <w:div w:id="1787771489">
                      <w:marLeft w:val="0"/>
                      <w:marRight w:val="0"/>
                      <w:marTop w:val="0"/>
                      <w:marBottom w:val="0"/>
                      <w:divBdr>
                        <w:top w:val="none" w:sz="0" w:space="0" w:color="auto"/>
                        <w:left w:val="none" w:sz="0" w:space="0" w:color="auto"/>
                        <w:bottom w:val="none" w:sz="0" w:space="0" w:color="auto"/>
                        <w:right w:val="none" w:sz="0" w:space="0" w:color="auto"/>
                      </w:divBdr>
                    </w:div>
                  </w:divsChild>
                </w:div>
                <w:div w:id="898322835">
                  <w:marLeft w:val="0"/>
                  <w:marRight w:val="0"/>
                  <w:marTop w:val="0"/>
                  <w:marBottom w:val="0"/>
                  <w:divBdr>
                    <w:top w:val="none" w:sz="0" w:space="0" w:color="auto"/>
                    <w:left w:val="none" w:sz="0" w:space="0" w:color="auto"/>
                    <w:bottom w:val="none" w:sz="0" w:space="0" w:color="auto"/>
                    <w:right w:val="none" w:sz="0" w:space="0" w:color="auto"/>
                  </w:divBdr>
                  <w:divsChild>
                    <w:div w:id="87426403">
                      <w:marLeft w:val="0"/>
                      <w:marRight w:val="0"/>
                      <w:marTop w:val="0"/>
                      <w:marBottom w:val="0"/>
                      <w:divBdr>
                        <w:top w:val="none" w:sz="0" w:space="0" w:color="auto"/>
                        <w:left w:val="none" w:sz="0" w:space="0" w:color="auto"/>
                        <w:bottom w:val="none" w:sz="0" w:space="0" w:color="auto"/>
                        <w:right w:val="none" w:sz="0" w:space="0" w:color="auto"/>
                      </w:divBdr>
                    </w:div>
                  </w:divsChild>
                </w:div>
                <w:div w:id="257444325">
                  <w:marLeft w:val="0"/>
                  <w:marRight w:val="0"/>
                  <w:marTop w:val="0"/>
                  <w:marBottom w:val="0"/>
                  <w:divBdr>
                    <w:top w:val="none" w:sz="0" w:space="0" w:color="auto"/>
                    <w:left w:val="none" w:sz="0" w:space="0" w:color="auto"/>
                    <w:bottom w:val="none" w:sz="0" w:space="0" w:color="auto"/>
                    <w:right w:val="none" w:sz="0" w:space="0" w:color="auto"/>
                  </w:divBdr>
                  <w:divsChild>
                    <w:div w:id="766846992">
                      <w:marLeft w:val="0"/>
                      <w:marRight w:val="0"/>
                      <w:marTop w:val="0"/>
                      <w:marBottom w:val="0"/>
                      <w:divBdr>
                        <w:top w:val="none" w:sz="0" w:space="0" w:color="auto"/>
                        <w:left w:val="none" w:sz="0" w:space="0" w:color="auto"/>
                        <w:bottom w:val="none" w:sz="0" w:space="0" w:color="auto"/>
                        <w:right w:val="none" w:sz="0" w:space="0" w:color="auto"/>
                      </w:divBdr>
                    </w:div>
                  </w:divsChild>
                </w:div>
                <w:div w:id="604844939">
                  <w:marLeft w:val="0"/>
                  <w:marRight w:val="0"/>
                  <w:marTop w:val="0"/>
                  <w:marBottom w:val="0"/>
                  <w:divBdr>
                    <w:top w:val="none" w:sz="0" w:space="0" w:color="auto"/>
                    <w:left w:val="none" w:sz="0" w:space="0" w:color="auto"/>
                    <w:bottom w:val="none" w:sz="0" w:space="0" w:color="auto"/>
                    <w:right w:val="none" w:sz="0" w:space="0" w:color="auto"/>
                  </w:divBdr>
                  <w:divsChild>
                    <w:div w:id="2078286521">
                      <w:marLeft w:val="0"/>
                      <w:marRight w:val="0"/>
                      <w:marTop w:val="0"/>
                      <w:marBottom w:val="0"/>
                      <w:divBdr>
                        <w:top w:val="none" w:sz="0" w:space="0" w:color="auto"/>
                        <w:left w:val="none" w:sz="0" w:space="0" w:color="auto"/>
                        <w:bottom w:val="none" w:sz="0" w:space="0" w:color="auto"/>
                        <w:right w:val="none" w:sz="0" w:space="0" w:color="auto"/>
                      </w:divBdr>
                    </w:div>
                    <w:div w:id="532114711">
                      <w:marLeft w:val="0"/>
                      <w:marRight w:val="0"/>
                      <w:marTop w:val="0"/>
                      <w:marBottom w:val="0"/>
                      <w:divBdr>
                        <w:top w:val="none" w:sz="0" w:space="0" w:color="auto"/>
                        <w:left w:val="none" w:sz="0" w:space="0" w:color="auto"/>
                        <w:bottom w:val="none" w:sz="0" w:space="0" w:color="auto"/>
                        <w:right w:val="none" w:sz="0" w:space="0" w:color="auto"/>
                      </w:divBdr>
                    </w:div>
                  </w:divsChild>
                </w:div>
                <w:div w:id="1378236594">
                  <w:marLeft w:val="0"/>
                  <w:marRight w:val="0"/>
                  <w:marTop w:val="0"/>
                  <w:marBottom w:val="0"/>
                  <w:divBdr>
                    <w:top w:val="none" w:sz="0" w:space="0" w:color="auto"/>
                    <w:left w:val="none" w:sz="0" w:space="0" w:color="auto"/>
                    <w:bottom w:val="none" w:sz="0" w:space="0" w:color="auto"/>
                    <w:right w:val="none" w:sz="0" w:space="0" w:color="auto"/>
                  </w:divBdr>
                  <w:divsChild>
                    <w:div w:id="594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5555">
          <w:marLeft w:val="0"/>
          <w:marRight w:val="0"/>
          <w:marTop w:val="0"/>
          <w:marBottom w:val="0"/>
          <w:divBdr>
            <w:top w:val="none" w:sz="0" w:space="0" w:color="auto"/>
            <w:left w:val="none" w:sz="0" w:space="0" w:color="auto"/>
            <w:bottom w:val="none" w:sz="0" w:space="0" w:color="auto"/>
            <w:right w:val="none" w:sz="0" w:space="0" w:color="auto"/>
          </w:divBdr>
        </w:div>
        <w:div w:id="19935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rpatel121998/DataCalculator1.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b96fc995937e4bf7"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7695261FED1C4C936BE3EB281BE7AC" ma:contentTypeVersion="4" ma:contentTypeDescription="Create a new document." ma:contentTypeScope="" ma:versionID="d0e6ccadfeb8d74dc2a390ed1a4059f1">
  <xsd:schema xmlns:xsd="http://www.w3.org/2001/XMLSchema" xmlns:xs="http://www.w3.org/2001/XMLSchema" xmlns:p="http://schemas.microsoft.com/office/2006/metadata/properties" xmlns:ns2="5eb6fab2-f2bf-4342-9493-5a3e523d22d2" targetNamespace="http://schemas.microsoft.com/office/2006/metadata/properties" ma:root="true" ma:fieldsID="508889df65fd0b6a7b19337a633fc2a3" ns2:_="">
    <xsd:import namespace="5eb6fab2-f2bf-4342-9493-5a3e523d22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6fab2-f2bf-4342-9493-5a3e523d2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8B64D-5159-4DC2-8826-576915EA0C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6fab2-f2bf-4342-9493-5a3e523d2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C8FC9-1DFD-41BB-8EBB-C3EB23FEF8FC}">
  <ds:schemaRefs>
    <ds:schemaRef ds:uri="http://schemas.microsoft.com/sharepoint/v3/contenttype/forms"/>
  </ds:schemaRefs>
</ds:datastoreItem>
</file>

<file path=customXml/itemProps3.xml><?xml version="1.0" encoding="utf-8"?>
<ds:datastoreItem xmlns:ds="http://schemas.openxmlformats.org/officeDocument/2006/customXml" ds:itemID="{37771EEA-8B19-4354-AFD6-9E515C023E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8BE159-C558-4BB0-BAC5-F212285E3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1222</Words>
  <Characters>6895</Characters>
  <Application>Microsoft Office Word</Application>
  <DocSecurity>0</DocSecurity>
  <Lines>57</Lines>
  <Paragraphs>16</Paragraphs>
  <ScaleCrop>false</ScaleCrop>
  <Company>Grizli777</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Specification Template</dc:subject>
  <dc:creator>Software Management Environment Client</dc:creator>
  <cp:keywords>Requirements Specification Template</cp:keywords>
  <cp:lastModifiedBy>roshni patel</cp:lastModifiedBy>
  <cp:revision>2</cp:revision>
  <cp:lastPrinted>2011-11-10T15:36:00Z</cp:lastPrinted>
  <dcterms:created xsi:type="dcterms:W3CDTF">2022-04-23T01:00:00Z</dcterms:created>
  <dcterms:modified xsi:type="dcterms:W3CDTF">2022-04-23T01:00:00Z</dcterms:modified>
  <cp:category>Information Systems 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0x010100EB7695261FED1C4C936BE3EB281BE7AC</vt:lpwstr>
  </property>
</Properties>
</file>