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178" w:rsidRPr="00F07178" w:rsidRDefault="00F07178" w:rsidP="00F07178">
      <w:pPr>
        <w:shd w:val="clear" w:color="auto" w:fill="FFFFFF"/>
        <w:spacing w:before="240" w:after="120" w:line="240" w:lineRule="auto"/>
        <w:outlineLvl w:val="0"/>
        <w:rPr>
          <w:rFonts w:ascii="Helvetica" w:eastAsia="Times New Roman" w:hAnsi="Helvetica" w:cs="Helvetica"/>
          <w:b/>
          <w:bCs/>
          <w:color w:val="3C79B8"/>
          <w:kern w:val="36"/>
          <w:sz w:val="59"/>
          <w:szCs w:val="59"/>
        </w:rPr>
      </w:pPr>
      <w:r w:rsidRPr="00F07178">
        <w:rPr>
          <w:rFonts w:ascii="Helvetica" w:eastAsia="Times New Roman" w:hAnsi="Helvetica" w:cs="Helvetica"/>
          <w:b/>
          <w:bCs/>
          <w:color w:val="3C79B8"/>
          <w:kern w:val="36"/>
          <w:sz w:val="59"/>
          <w:szCs w:val="59"/>
        </w:rPr>
        <w:t>13.1. What are Modules?</w:t>
      </w:r>
    </w:p>
    <w:p w:rsidR="00F07178" w:rsidRPr="00F07178" w:rsidRDefault="00F07178" w:rsidP="00F07178">
      <w:pPr>
        <w:shd w:val="clear" w:color="auto" w:fill="FFFFFF"/>
        <w:spacing w:after="158"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Just like functions should be kept small and accomplish only one thing, we want to apply the same idea for the different parts of our program. </w:t>
      </w:r>
      <w:r w:rsidRPr="00F07178">
        <w:rPr>
          <w:rFonts w:ascii="Helvetica" w:eastAsia="Times New Roman" w:hAnsi="Helvetica" w:cs="Helvetica"/>
          <w:b/>
          <w:bCs/>
          <w:color w:val="354A5F"/>
          <w:sz w:val="24"/>
          <w:szCs w:val="24"/>
        </w:rPr>
        <w:t>Modules</w:t>
      </w:r>
      <w:r w:rsidRPr="00F07178">
        <w:rPr>
          <w:rFonts w:ascii="Helvetica" w:eastAsia="Times New Roman" w:hAnsi="Helvetica" w:cs="Helvetica"/>
          <w:color w:val="354A5F"/>
          <w:sz w:val="24"/>
          <w:szCs w:val="24"/>
        </w:rPr>
        <w:t> allow us to keep the features of our program in separate, smaller pieces. We code these smaller chunks and then connect the modules together to create the big project.</w:t>
      </w:r>
    </w:p>
    <w:p w:rsidR="00F07178" w:rsidRPr="00F07178" w:rsidRDefault="00F07178" w:rsidP="00F07178">
      <w:pPr>
        <w:shd w:val="clear" w:color="auto" w:fill="FFFFFF"/>
        <w:spacing w:after="158"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Modules are like Legos. Each piece has its own distinct shape and function, and the same set of pieces can be combined in lots of different ways to create unique results.</w:t>
      </w:r>
    </w:p>
    <w:p w:rsidR="00F07178" w:rsidRPr="00F07178" w:rsidRDefault="00F07178" w:rsidP="00F07178">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F07178">
        <w:rPr>
          <w:rFonts w:ascii="Helvetica" w:eastAsia="Times New Roman" w:hAnsi="Helvetica" w:cs="Helvetica"/>
          <w:b/>
          <w:bCs/>
          <w:color w:val="354A5F"/>
          <w:sz w:val="48"/>
          <w:szCs w:val="48"/>
        </w:rPr>
        <w:t>13.1.1. One Possible Scenario</w:t>
      </w:r>
    </w:p>
    <w:p w:rsidR="00F07178" w:rsidRPr="00F07178" w:rsidRDefault="00F07178" w:rsidP="00F07178">
      <w:pPr>
        <w:shd w:val="clear" w:color="auto" w:fill="FFFFFF"/>
        <w:spacing w:after="158"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Imagine we want to create a program that quizzes students on their JavaScript skills.</w:t>
      </w:r>
    </w:p>
    <w:p w:rsidR="00F07178" w:rsidRPr="00F07178" w:rsidRDefault="00F07178" w:rsidP="00F07178">
      <w:pPr>
        <w:shd w:val="clear" w:color="auto" w:fill="FFFFFF"/>
        <w:spacing w:after="158"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What would go into this app? Features could include:</w:t>
      </w:r>
    </w:p>
    <w:p w:rsidR="00F07178" w:rsidRPr="00F07178" w:rsidRDefault="00F07178" w:rsidP="00F07178">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Selecting questions from a stored array or object.</w:t>
      </w:r>
    </w:p>
    <w:p w:rsidR="00F07178" w:rsidRPr="00F07178" w:rsidRDefault="00F07178" w:rsidP="00F07178">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Presenting the questions to the students and collecting their answers.</w:t>
      </w:r>
    </w:p>
    <w:p w:rsidR="00F07178" w:rsidRPr="00F07178" w:rsidRDefault="00F07178" w:rsidP="00F07178">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Scoring the quizzes.</w:t>
      </w:r>
    </w:p>
    <w:p w:rsidR="00F07178" w:rsidRPr="00F07178" w:rsidRDefault="00F07178" w:rsidP="00F07178">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Storing the results.</w:t>
      </w:r>
    </w:p>
    <w:p w:rsidR="00F07178" w:rsidRPr="00F07178" w:rsidRDefault="00F07178" w:rsidP="00F07178">
      <w:pPr>
        <w:shd w:val="clear" w:color="auto" w:fill="FFFFFF"/>
        <w:spacing w:after="158"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This would be a useful app, but we could make it better by adding some other features. Instead of just quizzing students, maybe we could add some tutorial pages. Our app now provides some teaching and assessment content.</w:t>
      </w:r>
    </w:p>
    <w:p w:rsidR="00F07178" w:rsidRPr="00F07178" w:rsidRDefault="00F07178" w:rsidP="00F07178">
      <w:pPr>
        <w:shd w:val="clear" w:color="auto" w:fill="FFFFFF"/>
        <w:spacing w:after="158"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Next, how about adding some non-graded practice to make sure the students are ready for their final quiz? Once we accomplish that, we could continue adding to our app to make it better and better.</w:t>
      </w:r>
    </w:p>
    <w:p w:rsidR="00F07178" w:rsidRPr="00F07178" w:rsidRDefault="00F07178" w:rsidP="00F07178">
      <w:pPr>
        <w:shd w:val="clear" w:color="auto" w:fill="FFFFFF"/>
        <w:spacing w:after="158"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Let’s pause a moment to consider what happened to the size of our project. As the program evolved from the straightforward quiz app to one that included tutorials and practice tasks, the number of lines of code increased. Now imagine we replicate all of these features for two or three other programming languages.</w:t>
      </w:r>
    </w:p>
    <w:p w:rsidR="00F07178" w:rsidRPr="00F07178" w:rsidRDefault="00F07178" w:rsidP="00F07178">
      <w:pPr>
        <w:shd w:val="clear" w:color="auto" w:fill="FFFFFF"/>
        <w:spacing w:after="158"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We can picture our app as follows:</w:t>
      </w:r>
    </w:p>
    <w:p w:rsidR="00F07178" w:rsidRPr="00F07178" w:rsidRDefault="00F07178" w:rsidP="00F07178">
      <w:pPr>
        <w:shd w:val="clear" w:color="auto" w:fill="FFFFFF"/>
        <w:spacing w:after="0" w:line="240" w:lineRule="auto"/>
        <w:rPr>
          <w:rFonts w:ascii="Helvetica" w:eastAsia="Times New Roman" w:hAnsi="Helvetica" w:cs="Helvetica"/>
          <w:color w:val="354A5F"/>
          <w:sz w:val="24"/>
          <w:szCs w:val="24"/>
        </w:rPr>
      </w:pPr>
      <w:r w:rsidRPr="00F07178">
        <w:rPr>
          <w:rFonts w:ascii="Helvetica" w:eastAsia="Times New Roman" w:hAnsi="Helvetica" w:cs="Helvetica"/>
          <w:noProof/>
          <w:color w:val="354A5F"/>
          <w:sz w:val="24"/>
          <w:szCs w:val="24"/>
        </w:rPr>
        <w:lastRenderedPageBreak/>
        <w:drawing>
          <wp:inline distT="0" distB="0" distL="0" distR="0">
            <wp:extent cx="7162800" cy="3571875"/>
            <wp:effectExtent l="0" t="0" r="0" b="0"/>
            <wp:docPr id="1" name="Picture 1" descr="Visual of the parts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of the parts of a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2800" cy="3571875"/>
                    </a:xfrm>
                    <a:prstGeom prst="rect">
                      <a:avLst/>
                    </a:prstGeom>
                    <a:noFill/>
                    <a:ln>
                      <a:noFill/>
                    </a:ln>
                  </pic:spPr>
                </pic:pic>
              </a:graphicData>
            </a:graphic>
          </wp:inline>
        </w:drawing>
      </w:r>
    </w:p>
    <w:p w:rsidR="00F07178" w:rsidRPr="00F07178" w:rsidRDefault="00F07178" w:rsidP="00F07178">
      <w:pPr>
        <w:shd w:val="clear" w:color="auto" w:fill="FFFFFF"/>
        <w:spacing w:after="158" w:line="240" w:lineRule="auto"/>
        <w:rPr>
          <w:rFonts w:ascii="Helvetica" w:eastAsia="Times New Roman" w:hAnsi="Helvetica" w:cs="Helvetica"/>
          <w:i/>
          <w:iCs/>
          <w:color w:val="354A5F"/>
          <w:sz w:val="24"/>
          <w:szCs w:val="24"/>
        </w:rPr>
      </w:pPr>
      <w:r w:rsidRPr="00F07178">
        <w:rPr>
          <w:rFonts w:ascii="Helvetica" w:eastAsia="Times New Roman" w:hAnsi="Helvetica" w:cs="Helvetica"/>
          <w:i/>
          <w:iCs/>
          <w:color w:val="354A5F"/>
          <w:sz w:val="24"/>
          <w:szCs w:val="24"/>
        </w:rPr>
        <w:t>Imagine if the project included two or three additional programming languages!</w:t>
      </w:r>
    </w:p>
    <w:p w:rsidR="00F07178" w:rsidRPr="00F07178" w:rsidRDefault="00F07178" w:rsidP="00F07178">
      <w:pPr>
        <w:shd w:val="clear" w:color="auto" w:fill="FFFFFF"/>
        <w:spacing w:after="158"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The result is a mammoth program that contains thousands of lines of code. How would this impact debugging? How about keeping the code DRY? Do any of the features overlap? How easy is it to add new features?</w:t>
      </w:r>
    </w:p>
    <w:p w:rsidR="00F07178" w:rsidRPr="00F07178" w:rsidRDefault="00F07178" w:rsidP="00F07178">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F07178">
        <w:rPr>
          <w:rFonts w:ascii="Helvetica" w:eastAsia="Times New Roman" w:hAnsi="Helvetica" w:cs="Helvetica"/>
          <w:b/>
          <w:bCs/>
          <w:color w:val="354A5F"/>
          <w:sz w:val="48"/>
          <w:szCs w:val="48"/>
        </w:rPr>
        <w:t>13.1.2. Why Use Modules</w:t>
      </w:r>
    </w:p>
    <w:p w:rsidR="00F07178" w:rsidRPr="00F07178" w:rsidRDefault="00F07178" w:rsidP="00F07178">
      <w:pPr>
        <w:shd w:val="clear" w:color="auto" w:fill="FFFFFF"/>
        <w:spacing w:after="158"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Modules help us keep our project organized. If we find a bug in the quiz part of our program, then we can focus our attention on the quiz module rather than the entire codebase.</w:t>
      </w:r>
    </w:p>
    <w:p w:rsidR="00F07178" w:rsidRPr="00F07178" w:rsidRDefault="00F07178" w:rsidP="00F07178">
      <w:pPr>
        <w:shd w:val="clear" w:color="auto" w:fill="FFFFFF"/>
        <w:spacing w:after="158"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Modules also save us effort in other projects - another example of the DRY concept. We have already practiced condensing repetitive tasks into loops or functions. Similarly, if we design our quiz module in a generic way, then we can use that same module in other programs.</w:t>
      </w:r>
    </w:p>
    <w:p w:rsidR="00F07178" w:rsidRPr="00F07178" w:rsidRDefault="00F07178" w:rsidP="00F07178">
      <w:pPr>
        <w:shd w:val="clear" w:color="auto" w:fill="FFFFFF"/>
        <w:spacing w:after="158"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Even better, we can SHARE our modules with other programmers and use someone else’s work (with permission) to enhance our own. Writing the imaginary quiz/tutorial/practice app from scratch would take us many, many weeks. However, someone in the coding community might already have modules that we can immediately incorporate into our own project—saving us time and effort.</w:t>
      </w:r>
    </w:p>
    <w:p w:rsidR="00F07178" w:rsidRPr="00F07178" w:rsidRDefault="00F07178" w:rsidP="00F07178">
      <w:pPr>
        <w:shd w:val="clear" w:color="auto" w:fill="FFFFFF"/>
        <w:spacing w:line="240" w:lineRule="auto"/>
        <w:rPr>
          <w:rFonts w:ascii="Helvetica" w:eastAsia="Times New Roman" w:hAnsi="Helvetica" w:cs="Helvetica"/>
          <w:i/>
          <w:iCs/>
          <w:color w:val="354A5F"/>
          <w:sz w:val="28"/>
          <w:szCs w:val="28"/>
        </w:rPr>
      </w:pPr>
      <w:r w:rsidRPr="00F07178">
        <w:rPr>
          <w:rFonts w:ascii="Helvetica" w:eastAsia="Times New Roman" w:hAnsi="Helvetica" w:cs="Helvetica"/>
          <w:i/>
          <w:iCs/>
          <w:color w:val="354A5F"/>
          <w:sz w:val="28"/>
          <w:szCs w:val="28"/>
        </w:rPr>
        <w:t>Modules keep us from reinventing the wheel.</w:t>
      </w:r>
    </w:p>
    <w:p w:rsidR="00F07178" w:rsidRPr="00F07178" w:rsidRDefault="00F07178" w:rsidP="00F07178">
      <w:pPr>
        <w:shd w:val="clear" w:color="auto" w:fill="FFFFFF"/>
        <w:spacing w:after="158" w:line="240" w:lineRule="auto"/>
        <w:rPr>
          <w:rFonts w:ascii="Helvetica" w:eastAsia="Times New Roman" w:hAnsi="Helvetica" w:cs="Helvetica"/>
          <w:color w:val="354A5F"/>
          <w:sz w:val="24"/>
          <w:szCs w:val="24"/>
        </w:rPr>
      </w:pPr>
      <w:r w:rsidRPr="00F07178">
        <w:rPr>
          <w:rFonts w:ascii="Helvetica" w:eastAsia="Times New Roman" w:hAnsi="Helvetica" w:cs="Helvetica"/>
          <w:color w:val="354A5F"/>
          <w:sz w:val="24"/>
          <w:szCs w:val="24"/>
        </w:rPr>
        <w:t>Some modules also provide us with useful shortcuts. </w:t>
      </w:r>
      <w:proofErr w:type="spellStart"/>
      <w:r w:rsidRPr="00F07178">
        <w:rPr>
          <w:rFonts w:ascii="Helvetica" w:eastAsia="Times New Roman" w:hAnsi="Helvetica" w:cs="Helvetica"/>
          <w:color w:val="354A5F"/>
          <w:sz w:val="24"/>
          <w:szCs w:val="24"/>
        </w:rPr>
        <w:fldChar w:fldCharType="begin"/>
      </w:r>
      <w:r w:rsidRPr="00F07178">
        <w:rPr>
          <w:rFonts w:ascii="Helvetica" w:eastAsia="Times New Roman" w:hAnsi="Helvetica" w:cs="Helvetica"/>
          <w:color w:val="354A5F"/>
          <w:sz w:val="24"/>
          <w:szCs w:val="24"/>
        </w:rPr>
        <w:instrText xml:space="preserve"> HYPERLINK "https://education.launchcode.org/intro-to-professional-web-dev/chapters/data-and-variables/input.html" \l "readline-sync" </w:instrText>
      </w:r>
      <w:r w:rsidRPr="00F07178">
        <w:rPr>
          <w:rFonts w:ascii="Helvetica" w:eastAsia="Times New Roman" w:hAnsi="Helvetica" w:cs="Helvetica"/>
          <w:color w:val="354A5F"/>
          <w:sz w:val="24"/>
          <w:szCs w:val="24"/>
        </w:rPr>
        <w:fldChar w:fldCharType="separate"/>
      </w:r>
      <w:proofErr w:type="gramStart"/>
      <w:r w:rsidRPr="00F07178">
        <w:rPr>
          <w:rFonts w:ascii="Helvetica" w:eastAsia="Times New Roman" w:hAnsi="Helvetica" w:cs="Helvetica"/>
          <w:color w:val="3C79B8"/>
          <w:sz w:val="24"/>
          <w:szCs w:val="24"/>
        </w:rPr>
        <w:t>readline</w:t>
      </w:r>
      <w:proofErr w:type="spellEnd"/>
      <w:r w:rsidRPr="00F07178">
        <w:rPr>
          <w:rFonts w:ascii="Helvetica" w:eastAsia="Times New Roman" w:hAnsi="Helvetica" w:cs="Helvetica"/>
          <w:color w:val="3C79B8"/>
          <w:sz w:val="24"/>
          <w:szCs w:val="24"/>
        </w:rPr>
        <w:t>-sync</w:t>
      </w:r>
      <w:proofErr w:type="gramEnd"/>
      <w:r w:rsidRPr="00F07178">
        <w:rPr>
          <w:rFonts w:ascii="Helvetica" w:eastAsia="Times New Roman" w:hAnsi="Helvetica" w:cs="Helvetica"/>
          <w:color w:val="354A5F"/>
          <w:sz w:val="24"/>
          <w:szCs w:val="24"/>
        </w:rPr>
        <w:fldChar w:fldCharType="end"/>
      </w:r>
      <w:r w:rsidRPr="00F07178">
        <w:rPr>
          <w:rFonts w:ascii="Helvetica" w:eastAsia="Times New Roman" w:hAnsi="Helvetica" w:cs="Helvetica"/>
          <w:color w:val="354A5F"/>
          <w:sz w:val="24"/>
          <w:szCs w:val="24"/>
        </w:rPr>
        <w:t> allowed us to collect input from a user, and this module contains lots of other methods besides the </w:t>
      </w:r>
      <w:r w:rsidRPr="00F07178">
        <w:rPr>
          <w:rFonts w:ascii="Consolas" w:eastAsia="Times New Roman" w:hAnsi="Consolas" w:cs="Courier New"/>
          <w:b/>
          <w:bCs/>
          <w:color w:val="419F6A"/>
          <w:sz w:val="20"/>
          <w:szCs w:val="20"/>
        </w:rPr>
        <w:t>.question</w:t>
      </w:r>
      <w:r w:rsidRPr="00F07178">
        <w:rPr>
          <w:rFonts w:ascii="Helvetica" w:eastAsia="Times New Roman" w:hAnsi="Helvetica" w:cs="Helvetica"/>
          <w:color w:val="354A5F"/>
          <w:sz w:val="24"/>
          <w:szCs w:val="24"/>
        </w:rPr>
        <w:t> we used in our examples. Rather than making every developer write their own code for interacting with the user through the console, </w:t>
      </w:r>
      <w:proofErr w:type="spellStart"/>
      <w:r w:rsidRPr="00F07178">
        <w:rPr>
          <w:rFonts w:ascii="Consolas" w:eastAsia="Times New Roman" w:hAnsi="Consolas" w:cs="Courier New"/>
          <w:b/>
          <w:bCs/>
          <w:color w:val="419F6A"/>
          <w:sz w:val="20"/>
          <w:szCs w:val="20"/>
        </w:rPr>
        <w:t>readline</w:t>
      </w:r>
      <w:proofErr w:type="spellEnd"/>
      <w:r w:rsidRPr="00F07178">
        <w:rPr>
          <w:rFonts w:ascii="Consolas" w:eastAsia="Times New Roman" w:hAnsi="Consolas" w:cs="Courier New"/>
          <w:b/>
          <w:bCs/>
          <w:color w:val="419F6A"/>
          <w:sz w:val="20"/>
          <w:szCs w:val="20"/>
        </w:rPr>
        <w:t>-sync</w:t>
      </w:r>
      <w:r w:rsidRPr="00F07178">
        <w:rPr>
          <w:rFonts w:ascii="Helvetica" w:eastAsia="Times New Roman" w:hAnsi="Helvetica" w:cs="Helvetica"/>
          <w:color w:val="354A5F"/>
          <w:sz w:val="24"/>
          <w:szCs w:val="24"/>
        </w:rPr>
        <w:t> makes the process easier for all by providing a set of ready-to-use functions. We do not need to worry about HOW the module works. We just need to be able to pull it into our projects and use its functions.</w:t>
      </w:r>
    </w:p>
    <w:p w:rsidR="00F07178" w:rsidRDefault="00F07178">
      <w:pPr>
        <w:rPr>
          <w:rFonts w:ascii="Helvetica" w:eastAsia="Times New Roman" w:hAnsi="Helvetica" w:cs="Helvetica"/>
          <w:b/>
          <w:bCs/>
          <w:color w:val="3C79B8"/>
          <w:kern w:val="36"/>
          <w:sz w:val="59"/>
          <w:szCs w:val="59"/>
        </w:rPr>
      </w:pPr>
      <w:r>
        <w:rPr>
          <w:rFonts w:ascii="Helvetica" w:hAnsi="Helvetica" w:cs="Helvetica"/>
          <w:color w:val="3C79B8"/>
          <w:sz w:val="59"/>
          <w:szCs w:val="59"/>
        </w:rPr>
        <w:br w:type="page"/>
      </w:r>
    </w:p>
    <w:p w:rsidR="00F07178" w:rsidRDefault="00F07178" w:rsidP="00F07178">
      <w:pPr>
        <w:pStyle w:val="Heading1"/>
        <w:shd w:val="clear" w:color="auto" w:fill="FFFFFF"/>
        <w:spacing w:before="240" w:beforeAutospacing="0" w:after="120" w:afterAutospacing="0"/>
        <w:rPr>
          <w:rFonts w:ascii="Helvetica" w:hAnsi="Helvetica" w:cs="Helvetica"/>
          <w:color w:val="3C79B8"/>
          <w:sz w:val="59"/>
          <w:szCs w:val="59"/>
        </w:rPr>
      </w:pPr>
      <w:r>
        <w:rPr>
          <w:rFonts w:ascii="Helvetica" w:hAnsi="Helvetica" w:cs="Helvetica"/>
          <w:color w:val="3C79B8"/>
          <w:sz w:val="59"/>
          <w:szCs w:val="59"/>
        </w:rPr>
        <w:lastRenderedPageBreak/>
        <w:t>13.2. Require Modules</w:t>
      </w:r>
    </w:p>
    <w:p w:rsidR="00F07178" w:rsidRDefault="00F07178" w:rsidP="00F07178">
      <w:pPr>
        <w:pStyle w:val="NormalWeb"/>
        <w:shd w:val="clear" w:color="auto" w:fill="FFFFFF"/>
        <w:spacing w:before="0" w:beforeAutospacing="0" w:after="158" w:afterAutospacing="0"/>
        <w:rPr>
          <w:rFonts w:ascii="Helvetica" w:hAnsi="Helvetica" w:cs="Helvetica"/>
          <w:color w:val="354A5F"/>
        </w:rPr>
      </w:pPr>
      <w:r>
        <w:rPr>
          <w:rFonts w:ascii="Helvetica" w:hAnsi="Helvetica" w:cs="Helvetica"/>
          <w:color w:val="354A5F"/>
        </w:rPr>
        <w:t>In order to take advantage of modules, we must </w:t>
      </w:r>
      <w:r>
        <w:rPr>
          <w:rStyle w:val="Emphasis"/>
          <w:rFonts w:ascii="Helvetica" w:hAnsi="Helvetica" w:cs="Helvetica"/>
          <w:color w:val="354A5F"/>
        </w:rPr>
        <w:t>import</w:t>
      </w:r>
      <w:r>
        <w:rPr>
          <w:rFonts w:ascii="Helvetica" w:hAnsi="Helvetica" w:cs="Helvetica"/>
          <w:color w:val="354A5F"/>
        </w:rPr>
        <w:t> them with the </w:t>
      </w:r>
      <w:r>
        <w:rPr>
          <w:rStyle w:val="Strong"/>
          <w:rFonts w:ascii="Helvetica" w:hAnsi="Helvetica" w:cs="Helvetica"/>
          <w:color w:val="354A5F"/>
        </w:rPr>
        <w:t>require</w:t>
      </w:r>
      <w:r>
        <w:rPr>
          <w:rFonts w:ascii="Helvetica" w:hAnsi="Helvetica" w:cs="Helvetica"/>
          <w:color w:val="354A5F"/>
        </w:rPr>
        <w:t> command. You have seen this before with </w:t>
      </w:r>
      <w:proofErr w:type="spellStart"/>
      <w:r>
        <w:rPr>
          <w:rStyle w:val="pre"/>
          <w:rFonts w:ascii="Consolas" w:hAnsi="Consolas" w:cs="Courier New"/>
          <w:b/>
          <w:bCs/>
          <w:color w:val="419F6A"/>
          <w:sz w:val="20"/>
          <w:szCs w:val="20"/>
        </w:rPr>
        <w:t>readline</w:t>
      </w:r>
      <w:proofErr w:type="spellEnd"/>
      <w:r>
        <w:rPr>
          <w:rStyle w:val="pre"/>
          <w:rFonts w:ascii="Consolas" w:hAnsi="Consolas" w:cs="Courier New"/>
          <w:b/>
          <w:bCs/>
          <w:color w:val="419F6A"/>
          <w:sz w:val="20"/>
          <w:szCs w:val="20"/>
        </w:rPr>
        <w:t>-sync</w:t>
      </w:r>
      <w:r>
        <w:rPr>
          <w:rFonts w:ascii="Helvetica" w:hAnsi="Helvetica" w:cs="Helvetica"/>
          <w:color w:val="354A5F"/>
        </w:rPr>
        <w:t>.</w:t>
      </w:r>
    </w:p>
    <w:tbl>
      <w:tblPr>
        <w:tblW w:w="14175" w:type="dxa"/>
        <w:tblCellMar>
          <w:top w:w="15" w:type="dxa"/>
          <w:left w:w="15" w:type="dxa"/>
          <w:bottom w:w="15" w:type="dxa"/>
          <w:right w:w="15" w:type="dxa"/>
        </w:tblCellMar>
        <w:tblLook w:val="04A0" w:firstRow="1" w:lastRow="0" w:firstColumn="1" w:lastColumn="0" w:noHBand="0" w:noVBand="1"/>
      </w:tblPr>
      <w:tblGrid>
        <w:gridCol w:w="630"/>
        <w:gridCol w:w="13545"/>
      </w:tblGrid>
      <w:tr w:rsidR="00F07178" w:rsidTr="00F07178">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F07178" w:rsidRDefault="00F07178" w:rsidP="00F07178">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F07178" w:rsidRDefault="00F07178" w:rsidP="00F07178">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F07178" w:rsidRDefault="00F07178" w:rsidP="00F07178">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F07178" w:rsidRDefault="00F07178" w:rsidP="00F07178">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07178" w:rsidRDefault="00F07178">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input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w:t>
            </w:r>
            <w:proofErr w:type="spellStart"/>
            <w:r>
              <w:rPr>
                <w:rStyle w:val="s1"/>
                <w:rFonts w:ascii="Consolas" w:hAnsi="Consolas"/>
                <w:color w:val="61C08D"/>
                <w:sz w:val="21"/>
                <w:szCs w:val="21"/>
              </w:rPr>
              <w:t>readline</w:t>
            </w:r>
            <w:proofErr w:type="spellEnd"/>
            <w:r>
              <w:rPr>
                <w:rStyle w:val="s1"/>
                <w:rFonts w:ascii="Consolas" w:hAnsi="Consolas"/>
                <w:color w:val="61C08D"/>
                <w:sz w:val="21"/>
                <w:szCs w:val="21"/>
              </w:rPr>
              <w:t>-sync'</w:t>
            </w:r>
            <w:r>
              <w:rPr>
                <w:rStyle w:val="p"/>
                <w:rFonts w:ascii="Consolas" w:hAnsi="Consolas"/>
                <w:color w:val="FFFFFF"/>
                <w:sz w:val="21"/>
                <w:szCs w:val="21"/>
              </w:rPr>
              <w:t>);</w:t>
            </w:r>
          </w:p>
          <w:p w:rsidR="00F07178" w:rsidRDefault="00F07178">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F07178" w:rsidRDefault="00F07178">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bookmarkStart w:id="0" w:name="_GoBack"/>
            <w:proofErr w:type="gramStart"/>
            <w:r>
              <w:rPr>
                <w:rStyle w:val="kd"/>
                <w:rFonts w:ascii="Consolas" w:hAnsi="Consolas"/>
                <w:b/>
                <w:bCs/>
                <w:color w:val="F1A640"/>
                <w:sz w:val="21"/>
                <w:szCs w:val="21"/>
              </w:rPr>
              <w:t>let</w:t>
            </w:r>
            <w:proofErr w:type="gramEnd"/>
            <w:r>
              <w:rPr>
                <w:rFonts w:ascii="Consolas" w:hAnsi="Consolas"/>
                <w:color w:val="FFFFFF"/>
                <w:sz w:val="21"/>
                <w:szCs w:val="21"/>
              </w:rPr>
              <w:t xml:space="preserve"> </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input</w:t>
            </w:r>
            <w:r>
              <w:rPr>
                <w:rStyle w:val="p"/>
                <w:rFonts w:ascii="Consolas" w:hAnsi="Consolas"/>
                <w:color w:val="FFFFFF"/>
                <w:sz w:val="21"/>
                <w:szCs w:val="21"/>
              </w:rPr>
              <w:t>.</w:t>
            </w:r>
            <w:r>
              <w:rPr>
                <w:rStyle w:val="nx"/>
                <w:rFonts w:ascii="Consolas" w:hAnsi="Consolas"/>
                <w:color w:val="FFFFFF"/>
                <w:sz w:val="21"/>
                <w:szCs w:val="21"/>
              </w:rPr>
              <w:t>question</w:t>
            </w:r>
            <w:proofErr w:type="spellEnd"/>
            <w:r>
              <w:rPr>
                <w:rStyle w:val="p"/>
                <w:rFonts w:ascii="Consolas" w:hAnsi="Consolas"/>
                <w:color w:val="FFFFFF"/>
                <w:sz w:val="21"/>
                <w:szCs w:val="21"/>
              </w:rPr>
              <w:t>(</w:t>
            </w:r>
            <w:r>
              <w:rPr>
                <w:rStyle w:val="s2"/>
                <w:rFonts w:ascii="Consolas" w:hAnsi="Consolas"/>
                <w:color w:val="61C08D"/>
                <w:sz w:val="21"/>
                <w:szCs w:val="21"/>
              </w:rPr>
              <w:t>"What is your name?"</w:t>
            </w:r>
            <w:r>
              <w:rPr>
                <w:rStyle w:val="p"/>
                <w:rFonts w:ascii="Consolas" w:hAnsi="Consolas"/>
                <w:color w:val="FFFFFF"/>
                <w:sz w:val="21"/>
                <w:szCs w:val="21"/>
              </w:rPr>
              <w:t>);</w:t>
            </w:r>
          </w:p>
          <w:bookmarkEnd w:id="0"/>
          <w:p w:rsidR="00F07178" w:rsidRDefault="00F07178">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b"/>
                <w:rFonts w:ascii="Consolas" w:hAnsi="Consolas"/>
                <w:color w:val="61C08D"/>
                <w:sz w:val="21"/>
                <w:szCs w:val="21"/>
              </w:rPr>
              <w:t xml:space="preserve">`Hello, </w:t>
            </w:r>
            <w:r>
              <w:rPr>
                <w:rStyle w:val="si"/>
                <w:rFonts w:ascii="Consolas" w:hAnsi="Consolas"/>
                <w:color w:val="61C08D"/>
                <w:sz w:val="21"/>
                <w:szCs w:val="21"/>
              </w:rPr>
              <w:t>${</w:t>
            </w:r>
            <w:r>
              <w:rPr>
                <w:rStyle w:val="nx"/>
                <w:rFonts w:ascii="Consolas" w:hAnsi="Consolas"/>
                <w:color w:val="FFFFFF"/>
                <w:sz w:val="21"/>
                <w:szCs w:val="21"/>
              </w:rPr>
              <w:t>name</w:t>
            </w:r>
            <w:r>
              <w:rPr>
                <w:rStyle w:val="si"/>
                <w:rFonts w:ascii="Consolas" w:hAnsi="Consolas"/>
                <w:color w:val="61C08D"/>
                <w:sz w:val="21"/>
                <w:szCs w:val="21"/>
              </w:rPr>
              <w:t>}</w:t>
            </w:r>
            <w:r>
              <w:rPr>
                <w:rStyle w:val="sb"/>
                <w:rFonts w:ascii="Consolas" w:hAnsi="Consolas"/>
                <w:color w:val="61C08D"/>
                <w:sz w:val="21"/>
                <w:szCs w:val="21"/>
              </w:rPr>
              <w:t>`</w:t>
            </w:r>
            <w:r>
              <w:rPr>
                <w:rStyle w:val="p"/>
                <w:rFonts w:ascii="Consolas" w:hAnsi="Consolas"/>
                <w:color w:val="FFFFFF"/>
                <w:sz w:val="21"/>
                <w:szCs w:val="21"/>
              </w:rPr>
              <w:t>);</w:t>
            </w:r>
          </w:p>
          <w:p w:rsidR="00F07178" w:rsidRDefault="00F07178">
            <w:pPr>
              <w:rPr>
                <w:rFonts w:ascii="Consolas" w:hAnsi="Consolas"/>
                <w:color w:val="FFFFFF"/>
                <w:sz w:val="21"/>
                <w:szCs w:val="21"/>
              </w:rPr>
            </w:pPr>
          </w:p>
        </w:tc>
      </w:tr>
    </w:tbl>
    <w:p w:rsidR="00F07178" w:rsidRDefault="00F07178" w:rsidP="00F07178">
      <w:pPr>
        <w:pStyle w:val="NormalWeb"/>
        <w:shd w:val="clear" w:color="auto" w:fill="FFFFFF"/>
        <w:spacing w:before="0" w:beforeAutospacing="0" w:after="158" w:afterAutospacing="0"/>
        <w:rPr>
          <w:rFonts w:ascii="Helvetica" w:hAnsi="Helvetica" w:cs="Helvetica"/>
          <w:color w:val="354A5F"/>
        </w:rPr>
      </w:pPr>
      <w:r>
        <w:rPr>
          <w:rFonts w:ascii="Helvetica" w:hAnsi="Helvetica" w:cs="Helvetica"/>
          <w:color w:val="354A5F"/>
        </w:rPr>
        <w:t>Line 1 imports the </w:t>
      </w:r>
      <w:proofErr w:type="spellStart"/>
      <w:r>
        <w:rPr>
          <w:rStyle w:val="pre"/>
          <w:rFonts w:ascii="Consolas" w:hAnsi="Consolas" w:cs="Courier New"/>
          <w:b/>
          <w:bCs/>
          <w:color w:val="419F6A"/>
          <w:sz w:val="20"/>
          <w:szCs w:val="20"/>
        </w:rPr>
        <w:t>readline</w:t>
      </w:r>
      <w:proofErr w:type="spellEnd"/>
      <w:r>
        <w:rPr>
          <w:rStyle w:val="pre"/>
          <w:rFonts w:ascii="Consolas" w:hAnsi="Consolas" w:cs="Courier New"/>
          <w:b/>
          <w:bCs/>
          <w:color w:val="419F6A"/>
          <w:sz w:val="20"/>
          <w:szCs w:val="20"/>
        </w:rPr>
        <w:t>-sync</w:t>
      </w:r>
      <w:r>
        <w:rPr>
          <w:rFonts w:ascii="Helvetica" w:hAnsi="Helvetica" w:cs="Helvetica"/>
          <w:color w:val="354A5F"/>
        </w:rPr>
        <w:t> module and assigns its functions to the </w:t>
      </w:r>
      <w:r>
        <w:rPr>
          <w:rStyle w:val="pre"/>
          <w:rFonts w:ascii="Consolas" w:hAnsi="Consolas" w:cs="Courier New"/>
          <w:b/>
          <w:bCs/>
          <w:color w:val="419F6A"/>
          <w:sz w:val="20"/>
          <w:szCs w:val="20"/>
        </w:rPr>
        <w:t>input</w:t>
      </w:r>
      <w:r>
        <w:rPr>
          <w:rFonts w:ascii="Helvetica" w:hAnsi="Helvetica" w:cs="Helvetica"/>
          <w:color w:val="354A5F"/>
        </w:rPr>
        <w:t> variable.</w:t>
      </w:r>
    </w:p>
    <w:p w:rsidR="00F07178" w:rsidRDefault="00F07178" w:rsidP="00F07178">
      <w:pPr>
        <w:pStyle w:val="NormalWeb"/>
        <w:shd w:val="clear" w:color="auto" w:fill="FFFFFF"/>
        <w:spacing w:before="0" w:beforeAutospacing="0" w:after="158" w:afterAutospacing="0"/>
        <w:rPr>
          <w:rFonts w:ascii="Helvetica" w:hAnsi="Helvetica" w:cs="Helvetica"/>
          <w:color w:val="354A5F"/>
        </w:rPr>
      </w:pPr>
      <w:r>
        <w:rPr>
          <w:rFonts w:ascii="Helvetica" w:hAnsi="Helvetica" w:cs="Helvetica"/>
          <w:color w:val="354A5F"/>
        </w:rPr>
        <w:t>Modules are either </w:t>
      </w:r>
      <w:r>
        <w:rPr>
          <w:rStyle w:val="Emphasis"/>
          <w:rFonts w:ascii="Helvetica" w:hAnsi="Helvetica" w:cs="Helvetica"/>
          <w:color w:val="354A5F"/>
        </w:rPr>
        <w:t>single functions</w:t>
      </w:r>
      <w:r>
        <w:rPr>
          <w:rFonts w:ascii="Helvetica" w:hAnsi="Helvetica" w:cs="Helvetica"/>
          <w:color w:val="354A5F"/>
        </w:rPr>
        <w:t> or </w:t>
      </w:r>
      <w:r>
        <w:rPr>
          <w:rStyle w:val="Emphasis"/>
          <w:rFonts w:ascii="Helvetica" w:hAnsi="Helvetica" w:cs="Helvetica"/>
          <w:color w:val="354A5F"/>
        </w:rPr>
        <w:t>objects that contain multiple functions</w:t>
      </w:r>
      <w:r>
        <w:rPr>
          <w:rFonts w:ascii="Helvetica" w:hAnsi="Helvetica" w:cs="Helvetica"/>
          <w:color w:val="354A5F"/>
        </w:rPr>
        <w:t>. If importing a module returns a single function, we use the variable name to call that function. If the module returns an object, we use dot notation to call the functions stored in the object. In line 3, we see an example of this. </w:t>
      </w:r>
      <w:proofErr w:type="spellStart"/>
      <w:proofErr w:type="gramStart"/>
      <w:r>
        <w:rPr>
          <w:rStyle w:val="pre"/>
          <w:rFonts w:ascii="Consolas" w:hAnsi="Consolas" w:cs="Courier New"/>
          <w:b/>
          <w:bCs/>
          <w:color w:val="419F6A"/>
          <w:sz w:val="20"/>
          <w:szCs w:val="20"/>
        </w:rPr>
        <w:t>input.question</w:t>
      </w:r>
      <w:proofErr w:type="spellEnd"/>
      <w:proofErr w:type="gramEnd"/>
      <w:r>
        <w:rPr>
          <w:rFonts w:ascii="Helvetica" w:hAnsi="Helvetica" w:cs="Helvetica"/>
          <w:color w:val="354A5F"/>
        </w:rPr>
        <w:t> calls the </w:t>
      </w:r>
      <w:r>
        <w:rPr>
          <w:rStyle w:val="pre"/>
          <w:rFonts w:ascii="Consolas" w:hAnsi="Consolas" w:cs="Courier New"/>
          <w:b/>
          <w:bCs/>
          <w:color w:val="419F6A"/>
          <w:sz w:val="20"/>
          <w:szCs w:val="20"/>
        </w:rPr>
        <w:t>question</w:t>
      </w:r>
      <w:r>
        <w:rPr>
          <w:rFonts w:ascii="Helvetica" w:hAnsi="Helvetica" w:cs="Helvetica"/>
          <w:color w:val="354A5F"/>
        </w:rPr>
        <w:t> function stored in the </w:t>
      </w:r>
      <w:proofErr w:type="spellStart"/>
      <w:r>
        <w:rPr>
          <w:rStyle w:val="pre"/>
          <w:rFonts w:ascii="Consolas" w:hAnsi="Consolas" w:cs="Courier New"/>
          <w:b/>
          <w:bCs/>
          <w:color w:val="419F6A"/>
          <w:sz w:val="20"/>
          <w:szCs w:val="20"/>
        </w:rPr>
        <w:t>readline</w:t>
      </w:r>
      <w:proofErr w:type="spellEnd"/>
      <w:r>
        <w:rPr>
          <w:rStyle w:val="pre"/>
          <w:rFonts w:ascii="Consolas" w:hAnsi="Consolas" w:cs="Courier New"/>
          <w:b/>
          <w:bCs/>
          <w:color w:val="419F6A"/>
          <w:sz w:val="20"/>
          <w:szCs w:val="20"/>
        </w:rPr>
        <w:t>-sync</w:t>
      </w:r>
      <w:r>
        <w:rPr>
          <w:rFonts w:ascii="Helvetica" w:hAnsi="Helvetica" w:cs="Helvetica"/>
          <w:color w:val="354A5F"/>
        </w:rPr>
        <w:t> module.</w:t>
      </w:r>
    </w:p>
    <w:p w:rsidR="00F07178" w:rsidRDefault="00F07178" w:rsidP="00F07178">
      <w:pPr>
        <w:pStyle w:val="NormalWeb"/>
        <w:shd w:val="clear" w:color="auto" w:fill="FFFFFF"/>
        <w:spacing w:before="0" w:beforeAutospacing="0" w:after="158" w:afterAutospacing="0"/>
        <w:rPr>
          <w:rFonts w:ascii="Helvetica" w:hAnsi="Helvetica" w:cs="Helvetica"/>
          <w:color w:val="354A5F"/>
        </w:rPr>
      </w:pPr>
      <w:r>
        <w:rPr>
          <w:rFonts w:ascii="Helvetica" w:hAnsi="Helvetica" w:cs="Helvetica"/>
          <w:color w:val="354A5F"/>
        </w:rPr>
        <w:t>Later, we will see examples of importing and using single function modules.</w:t>
      </w:r>
    </w:p>
    <w:p w:rsidR="00F07178" w:rsidRDefault="00F07178" w:rsidP="00F07178">
      <w:pPr>
        <w:pStyle w:val="first"/>
        <w:shd w:val="clear" w:color="auto" w:fill="FFFFFF"/>
        <w:spacing w:before="480" w:beforeAutospacing="0" w:after="0" w:afterAutospacing="0"/>
        <w:ind w:right="150"/>
        <w:rPr>
          <w:rFonts w:ascii="Nexa" w:hAnsi="Nexa" w:cs="Helvetica"/>
          <w:b/>
          <w:bCs/>
          <w:color w:val="364A5F"/>
        </w:rPr>
      </w:pPr>
      <w:r>
        <w:rPr>
          <w:rFonts w:ascii="Nexa" w:hAnsi="Nexa" w:cs="Helvetica"/>
          <w:b/>
          <w:bCs/>
          <w:color w:val="364A5F"/>
        </w:rPr>
        <w:t>Example</w:t>
      </w:r>
    </w:p>
    <w:p w:rsidR="00F07178" w:rsidRDefault="00F07178" w:rsidP="00F07178">
      <w:pPr>
        <w:pStyle w:val="NormalWeb"/>
        <w:shd w:val="clear" w:color="auto" w:fill="FFFFFF"/>
        <w:spacing w:before="75" w:beforeAutospacing="0" w:after="0" w:afterAutospacing="0"/>
        <w:rPr>
          <w:rFonts w:ascii="Helvetica" w:hAnsi="Helvetica" w:cs="Helvetica"/>
          <w:color w:val="344A5F"/>
        </w:rPr>
      </w:pPr>
      <w:r>
        <w:rPr>
          <w:rFonts w:ascii="Helvetica" w:hAnsi="Helvetica" w:cs="Helvetica"/>
          <w:color w:val="344A5F"/>
        </w:rPr>
        <w:t>Let’s check the type of </w:t>
      </w:r>
      <w:r>
        <w:rPr>
          <w:rStyle w:val="pre"/>
          <w:rFonts w:ascii="Consolas" w:hAnsi="Consolas" w:cs="Courier New"/>
          <w:b/>
          <w:bCs/>
          <w:color w:val="419F6A"/>
          <w:sz w:val="20"/>
          <w:szCs w:val="20"/>
        </w:rPr>
        <w:t>input</w:t>
      </w:r>
      <w:r>
        <w:rPr>
          <w:rFonts w:ascii="Helvetica" w:hAnsi="Helvetica" w:cs="Helvetica"/>
          <w:color w:val="344A5F"/>
        </w:rPr>
        <w:t> after we import the </w:t>
      </w:r>
      <w:proofErr w:type="spellStart"/>
      <w:r>
        <w:rPr>
          <w:rStyle w:val="pre"/>
          <w:rFonts w:ascii="Consolas" w:hAnsi="Consolas" w:cs="Courier New"/>
          <w:b/>
          <w:bCs/>
          <w:color w:val="419F6A"/>
          <w:sz w:val="20"/>
          <w:szCs w:val="20"/>
        </w:rPr>
        <w:t>readline</w:t>
      </w:r>
      <w:proofErr w:type="spellEnd"/>
      <w:r>
        <w:rPr>
          <w:rStyle w:val="pre"/>
          <w:rFonts w:ascii="Consolas" w:hAnsi="Consolas" w:cs="Courier New"/>
          <w:b/>
          <w:bCs/>
          <w:color w:val="419F6A"/>
          <w:sz w:val="20"/>
          <w:szCs w:val="20"/>
        </w:rPr>
        <w:t>-sync</w:t>
      </w:r>
      <w:r>
        <w:rPr>
          <w:rFonts w:ascii="Helvetica" w:hAnsi="Helvetica" w:cs="Helvetica"/>
          <w:color w:val="344A5F"/>
        </w:rPr>
        <w:t> module.</w:t>
      </w:r>
    </w:p>
    <w:p w:rsidR="00F07178" w:rsidRDefault="00F07178" w:rsidP="00F07178">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Style w:val="kr"/>
          <w:rFonts w:ascii="Consolas" w:hAnsi="Consolas"/>
          <w:b/>
          <w:bCs/>
          <w:color w:val="F1A640"/>
          <w:sz w:val="21"/>
          <w:szCs w:val="21"/>
        </w:rPr>
        <w:t>const</w:t>
      </w:r>
      <w:proofErr w:type="spellEnd"/>
      <w:proofErr w:type="gramEnd"/>
      <w:r>
        <w:rPr>
          <w:rFonts w:ascii="Consolas" w:hAnsi="Consolas"/>
          <w:color w:val="FFFFFF"/>
          <w:sz w:val="21"/>
          <w:szCs w:val="21"/>
        </w:rPr>
        <w:t xml:space="preserve"> </w:t>
      </w:r>
      <w:r>
        <w:rPr>
          <w:rStyle w:val="nx"/>
          <w:rFonts w:ascii="Consolas" w:hAnsi="Consolas"/>
          <w:color w:val="FFFFFF"/>
          <w:sz w:val="21"/>
          <w:szCs w:val="21"/>
        </w:rPr>
        <w:t>input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w:t>
      </w:r>
      <w:proofErr w:type="spellStart"/>
      <w:r>
        <w:rPr>
          <w:rStyle w:val="s1"/>
          <w:rFonts w:ascii="Consolas" w:hAnsi="Consolas"/>
          <w:color w:val="61C08D"/>
          <w:sz w:val="21"/>
          <w:szCs w:val="21"/>
        </w:rPr>
        <w:t>readline</w:t>
      </w:r>
      <w:proofErr w:type="spellEnd"/>
      <w:r>
        <w:rPr>
          <w:rStyle w:val="s1"/>
          <w:rFonts w:ascii="Consolas" w:hAnsi="Consolas"/>
          <w:color w:val="61C08D"/>
          <w:sz w:val="21"/>
          <w:szCs w:val="21"/>
        </w:rPr>
        <w:t>-sync'</w:t>
      </w:r>
      <w:r>
        <w:rPr>
          <w:rStyle w:val="p"/>
          <w:rFonts w:ascii="Consolas" w:hAnsi="Consolas"/>
          <w:color w:val="FFFFFF"/>
          <w:sz w:val="21"/>
          <w:szCs w:val="21"/>
        </w:rPr>
        <w:t>);</w:t>
      </w:r>
    </w:p>
    <w:p w:rsidR="00F07178" w:rsidRDefault="00F07178" w:rsidP="00F07178">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F07178" w:rsidRDefault="00F07178" w:rsidP="00F07178">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proofErr w:type="gramEnd"/>
      <w:r>
        <w:rPr>
          <w:rStyle w:val="k"/>
          <w:rFonts w:ascii="Consolas" w:hAnsi="Consolas"/>
          <w:b/>
          <w:bCs/>
          <w:color w:val="F1A640"/>
          <w:sz w:val="21"/>
          <w:szCs w:val="21"/>
        </w:rPr>
        <w:t>typeof</w:t>
      </w:r>
      <w:proofErr w:type="spellEnd"/>
      <w:r>
        <w:rPr>
          <w:rFonts w:ascii="Consolas" w:hAnsi="Consolas"/>
          <w:color w:val="FFFFFF"/>
          <w:sz w:val="21"/>
          <w:szCs w:val="21"/>
        </w:rPr>
        <w:t xml:space="preserve"> </w:t>
      </w:r>
      <w:r>
        <w:rPr>
          <w:rStyle w:val="nx"/>
          <w:rFonts w:ascii="Consolas" w:hAnsi="Consolas"/>
          <w:color w:val="FFFFFF"/>
          <w:sz w:val="21"/>
          <w:szCs w:val="21"/>
        </w:rPr>
        <w:t>input</w:t>
      </w:r>
      <w:r>
        <w:rPr>
          <w:rStyle w:val="p"/>
          <w:rFonts w:ascii="Consolas" w:hAnsi="Consolas"/>
          <w:color w:val="FFFFFF"/>
          <w:sz w:val="21"/>
          <w:szCs w:val="21"/>
        </w:rPr>
        <w:t>);</w:t>
      </w:r>
    </w:p>
    <w:p w:rsidR="00F07178" w:rsidRDefault="00F07178" w:rsidP="00F07178">
      <w:pPr>
        <w:pStyle w:val="NormalWeb"/>
        <w:shd w:val="clear" w:color="auto" w:fill="FFFFFF"/>
        <w:spacing w:before="0" w:beforeAutospacing="0" w:after="0" w:afterAutospacing="0"/>
        <w:rPr>
          <w:rFonts w:ascii="Helvetica" w:hAnsi="Helvetica" w:cs="Helvetica"/>
          <w:color w:val="344A5F"/>
        </w:rPr>
      </w:pPr>
      <w:r>
        <w:rPr>
          <w:rStyle w:val="Strong"/>
          <w:rFonts w:ascii="Helvetica" w:hAnsi="Helvetica" w:cs="Helvetica"/>
          <w:color w:val="344A5F"/>
        </w:rPr>
        <w:t>Console Output</w:t>
      </w:r>
    </w:p>
    <w:p w:rsidR="00F07178" w:rsidRDefault="00F07178" w:rsidP="00F07178">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object</w:t>
      </w:r>
      <w:proofErr w:type="gramEnd"/>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The </w:t>
      </w:r>
      <w:proofErr w:type="spellStart"/>
      <w:r>
        <w:rPr>
          <w:rStyle w:val="pre"/>
          <w:rFonts w:ascii="Consolas" w:hAnsi="Consolas" w:cs="Courier New"/>
          <w:b/>
          <w:bCs/>
          <w:color w:val="419F6A"/>
          <w:sz w:val="20"/>
          <w:szCs w:val="20"/>
        </w:rPr>
        <w:t>readline</w:t>
      </w:r>
      <w:proofErr w:type="spellEnd"/>
      <w:r>
        <w:rPr>
          <w:rStyle w:val="pre"/>
          <w:rFonts w:ascii="Consolas" w:hAnsi="Consolas" w:cs="Courier New"/>
          <w:b/>
          <w:bCs/>
          <w:color w:val="419F6A"/>
          <w:sz w:val="20"/>
          <w:szCs w:val="20"/>
        </w:rPr>
        <w:t>-sync</w:t>
      </w:r>
      <w:r>
        <w:rPr>
          <w:rFonts w:ascii="Nexa" w:hAnsi="Nexa"/>
          <w:color w:val="354A5F"/>
        </w:rPr>
        <w:t> module contains several key/value pairs, each of which matches a key (e.g. </w:t>
      </w:r>
      <w:r>
        <w:rPr>
          <w:rStyle w:val="pre"/>
          <w:rFonts w:ascii="Consolas" w:hAnsi="Consolas" w:cs="Courier New"/>
          <w:b/>
          <w:bCs/>
          <w:color w:val="419F6A"/>
          <w:sz w:val="20"/>
          <w:szCs w:val="20"/>
        </w:rPr>
        <w:t>question</w:t>
      </w:r>
      <w:r>
        <w:rPr>
          <w:rFonts w:ascii="Nexa" w:hAnsi="Nexa"/>
          <w:color w:val="354A5F"/>
        </w:rPr>
        <w:t>) with a specific function.</w:t>
      </w:r>
    </w:p>
    <w:p w:rsidR="00F07178" w:rsidRDefault="00F07178" w:rsidP="00F07178">
      <w:pPr>
        <w:pStyle w:val="Heading2"/>
        <w:shd w:val="clear" w:color="auto" w:fill="FFFFFF"/>
        <w:spacing w:after="120" w:afterAutospacing="0"/>
        <w:rPr>
          <w:rFonts w:ascii="Nexa" w:hAnsi="Nexa"/>
          <w:color w:val="354A5F"/>
          <w:sz w:val="48"/>
          <w:szCs w:val="48"/>
        </w:rPr>
      </w:pPr>
      <w:r>
        <w:rPr>
          <w:rFonts w:ascii="Nexa" w:hAnsi="Nexa"/>
          <w:color w:val="354A5F"/>
          <w:sz w:val="48"/>
          <w:szCs w:val="48"/>
        </w:rPr>
        <w:t>13.2.1. Where Do We Find Modules?</w:t>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Modules come from three places:</w:t>
      </w:r>
    </w:p>
    <w:p w:rsidR="00F07178" w:rsidRDefault="00F07178" w:rsidP="00F07178">
      <w:pPr>
        <w:numPr>
          <w:ilvl w:val="0"/>
          <w:numId w:val="2"/>
        </w:numPr>
        <w:shd w:val="clear" w:color="auto" w:fill="FFFFFF"/>
        <w:spacing w:before="100" w:beforeAutospacing="1" w:after="100" w:afterAutospacing="1" w:line="240" w:lineRule="auto"/>
        <w:rPr>
          <w:rFonts w:ascii="Nexa" w:hAnsi="Nexa"/>
          <w:color w:val="354A5F"/>
        </w:rPr>
      </w:pPr>
      <w:r>
        <w:rPr>
          <w:rFonts w:ascii="Nexa" w:hAnsi="Nexa"/>
          <w:color w:val="354A5F"/>
        </w:rPr>
        <w:t>A local file on your computer.</w:t>
      </w:r>
    </w:p>
    <w:p w:rsidR="00F07178" w:rsidRDefault="00F07178" w:rsidP="00F07178">
      <w:pPr>
        <w:numPr>
          <w:ilvl w:val="0"/>
          <w:numId w:val="2"/>
        </w:numPr>
        <w:shd w:val="clear" w:color="auto" w:fill="FFFFFF"/>
        <w:spacing w:before="100" w:beforeAutospacing="1" w:after="100" w:afterAutospacing="1" w:line="240" w:lineRule="auto"/>
        <w:rPr>
          <w:rFonts w:ascii="Nexa" w:hAnsi="Nexa"/>
          <w:color w:val="354A5F"/>
        </w:rPr>
      </w:pPr>
      <w:r>
        <w:rPr>
          <w:rFonts w:ascii="Nexa" w:hAnsi="Nexa"/>
          <w:color w:val="354A5F"/>
        </w:rPr>
        <w:t>Node itself, known as Core modules.</w:t>
      </w:r>
    </w:p>
    <w:p w:rsidR="00F07178" w:rsidRDefault="00F07178" w:rsidP="00F07178">
      <w:pPr>
        <w:numPr>
          <w:ilvl w:val="0"/>
          <w:numId w:val="2"/>
        </w:numPr>
        <w:shd w:val="clear" w:color="auto" w:fill="FFFFFF"/>
        <w:spacing w:before="100" w:beforeAutospacing="1" w:after="100" w:afterAutospacing="1" w:line="240" w:lineRule="auto"/>
        <w:rPr>
          <w:rFonts w:ascii="Nexa" w:hAnsi="Nexa"/>
          <w:color w:val="354A5F"/>
        </w:rPr>
      </w:pPr>
      <w:r>
        <w:rPr>
          <w:rFonts w:ascii="Nexa" w:hAnsi="Nexa"/>
          <w:color w:val="354A5F"/>
        </w:rPr>
        <w:t>An external registry such as NPM.</w:t>
      </w:r>
    </w:p>
    <w:p w:rsidR="00F07178" w:rsidRDefault="00F07178" w:rsidP="00F07178">
      <w:pPr>
        <w:pStyle w:val="Heading2"/>
        <w:shd w:val="clear" w:color="auto" w:fill="FFFFFF"/>
        <w:spacing w:after="120" w:afterAutospacing="0"/>
        <w:rPr>
          <w:rFonts w:ascii="Nexa" w:hAnsi="Nexa"/>
          <w:color w:val="354A5F"/>
          <w:sz w:val="48"/>
          <w:szCs w:val="48"/>
        </w:rPr>
      </w:pPr>
      <w:r>
        <w:rPr>
          <w:rFonts w:ascii="Nexa" w:hAnsi="Nexa"/>
          <w:color w:val="354A5F"/>
          <w:sz w:val="48"/>
          <w:szCs w:val="48"/>
        </w:rPr>
        <w:t>13.2.2. How Does Node Know Where to Look?</w:t>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The string value passed into </w:t>
      </w:r>
      <w:r>
        <w:rPr>
          <w:rStyle w:val="pre"/>
          <w:rFonts w:ascii="Consolas" w:hAnsi="Consolas" w:cs="Courier New"/>
          <w:b/>
          <w:bCs/>
          <w:color w:val="419F6A"/>
          <w:sz w:val="20"/>
          <w:szCs w:val="20"/>
        </w:rPr>
        <w:t>require</w:t>
      </w:r>
      <w:r>
        <w:rPr>
          <w:rFonts w:ascii="Nexa" w:hAnsi="Nexa"/>
          <w:color w:val="354A5F"/>
        </w:rPr>
        <w:t> tells Node where to look for a module.</w:t>
      </w:r>
    </w:p>
    <w:p w:rsidR="00F07178" w:rsidRDefault="00F07178" w:rsidP="00F07178">
      <w:pPr>
        <w:pStyle w:val="Heading3"/>
        <w:shd w:val="clear" w:color="auto" w:fill="FFFFFF"/>
        <w:spacing w:after="120"/>
        <w:rPr>
          <w:rFonts w:ascii="Nexa" w:hAnsi="Nexa"/>
          <w:color w:val="354A5F"/>
          <w:sz w:val="39"/>
          <w:szCs w:val="39"/>
        </w:rPr>
      </w:pPr>
      <w:r>
        <w:rPr>
          <w:rFonts w:ascii="Nexa" w:hAnsi="Nexa"/>
          <w:color w:val="354A5F"/>
          <w:sz w:val="39"/>
          <w:szCs w:val="39"/>
        </w:rPr>
        <w:t>13.2.2.1. User Created Modules</w:t>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If a module is stored on your computer, the string passed into </w:t>
      </w:r>
      <w:r>
        <w:rPr>
          <w:rStyle w:val="pre"/>
          <w:rFonts w:ascii="Consolas" w:hAnsi="Consolas" w:cs="Courier New"/>
          <w:b/>
          <w:bCs/>
          <w:color w:val="419F6A"/>
          <w:sz w:val="20"/>
          <w:szCs w:val="20"/>
        </w:rPr>
        <w:t>require</w:t>
      </w:r>
      <w:r>
        <w:rPr>
          <w:rFonts w:ascii="Nexa" w:hAnsi="Nexa"/>
          <w:color w:val="354A5F"/>
        </w:rPr>
        <w:t> must provide a </w:t>
      </w:r>
      <w:r>
        <w:rPr>
          <w:rStyle w:val="Emphasis"/>
          <w:rFonts w:ascii="Nexa" w:hAnsi="Nexa"/>
          <w:color w:val="354A5F"/>
        </w:rPr>
        <w:t>path</w:t>
      </w:r>
      <w:r>
        <w:rPr>
          <w:rFonts w:ascii="Nexa" w:hAnsi="Nexa"/>
          <w:color w:val="354A5F"/>
        </w:rPr>
        <w:t> and a </w:t>
      </w:r>
      <w:r>
        <w:rPr>
          <w:rStyle w:val="Emphasis"/>
          <w:rFonts w:ascii="Nexa" w:hAnsi="Nexa"/>
          <w:color w:val="354A5F"/>
        </w:rPr>
        <w:t>filename</w:t>
      </w:r>
      <w:r>
        <w:rPr>
          <w:rFonts w:ascii="Nexa" w:hAnsi="Nexa"/>
          <w:color w:val="354A5F"/>
        </w:rPr>
        <w:t>. This path tells Node where to find the module, and it describes how to move up and down within the folders on your computer. Paths can be extremely detailed, but best practice recommends that you keep local modules either in the same folder as your project or only one level from your project. Simple paths are better!</w:t>
      </w:r>
    </w:p>
    <w:p w:rsidR="00F07178" w:rsidRDefault="00F07178">
      <w:pPr>
        <w:rPr>
          <w:rFonts w:ascii="Nexa" w:eastAsia="Times New Roman" w:hAnsi="Nexa" w:cs="Times New Roman"/>
          <w:color w:val="354A5F"/>
          <w:sz w:val="24"/>
          <w:szCs w:val="24"/>
        </w:rPr>
      </w:pPr>
      <w:r>
        <w:rPr>
          <w:rFonts w:ascii="Nexa" w:hAnsi="Nexa"/>
          <w:color w:val="354A5F"/>
        </w:rPr>
        <w:br w:type="page"/>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lastRenderedPageBreak/>
        <w:t>A </w:t>
      </w:r>
      <w:r>
        <w:rPr>
          <w:rStyle w:val="Strong"/>
          <w:rFonts w:ascii="Nexa" w:hAnsi="Nexa"/>
          <w:color w:val="354A5F"/>
        </w:rPr>
        <w:t>relative path</w:t>
      </w:r>
      <w:r>
        <w:rPr>
          <w:rFonts w:ascii="Nexa" w:hAnsi="Nexa"/>
          <w:color w:val="354A5F"/>
        </w:rPr>
        <w:t xml:space="preserve"> starts </w:t>
      </w:r>
      <w:proofErr w:type="gramStart"/>
      <w:r>
        <w:rPr>
          <w:rFonts w:ascii="Nexa" w:hAnsi="Nexa"/>
          <w:color w:val="354A5F"/>
        </w:rPr>
        <w:t>with </w:t>
      </w:r>
      <w:r>
        <w:rPr>
          <w:rStyle w:val="pre"/>
          <w:rFonts w:ascii="Consolas" w:hAnsi="Consolas" w:cs="Courier New"/>
          <w:b/>
          <w:bCs/>
          <w:color w:val="419F6A"/>
          <w:sz w:val="20"/>
          <w:szCs w:val="20"/>
        </w:rPr>
        <w:t>./</w:t>
      </w:r>
      <w:proofErr w:type="gramEnd"/>
      <w:r>
        <w:rPr>
          <w:rFonts w:ascii="Nexa" w:hAnsi="Nexa"/>
          <w:color w:val="354A5F"/>
        </w:rPr>
        <w:t> or </w:t>
      </w:r>
      <w:r>
        <w:rPr>
          <w:rStyle w:val="pre"/>
          <w:rFonts w:ascii="Consolas" w:hAnsi="Consolas" w:cs="Courier New"/>
          <w:b/>
          <w:bCs/>
          <w:color w:val="419F6A"/>
          <w:sz w:val="20"/>
          <w:szCs w:val="20"/>
        </w:rPr>
        <w:t>../</w:t>
      </w:r>
      <w:r>
        <w:rPr>
          <w:rFonts w:ascii="Nexa" w:hAnsi="Nexa"/>
          <w:color w:val="354A5F"/>
        </w:rPr>
        <w:t>.</w:t>
      </w:r>
    </w:p>
    <w:p w:rsidR="00F07178" w:rsidRDefault="00F07178" w:rsidP="00F07178">
      <w:pPr>
        <w:numPr>
          <w:ilvl w:val="0"/>
          <w:numId w:val="3"/>
        </w:numPr>
        <w:shd w:val="clear" w:color="auto" w:fill="FFFFFF"/>
        <w:spacing w:before="100" w:beforeAutospacing="1" w:after="100" w:afterAutospacing="1" w:line="240" w:lineRule="auto"/>
        <w:rPr>
          <w:rFonts w:ascii="Nexa" w:hAnsi="Nexa"/>
          <w:color w:val="354A5F"/>
        </w:rPr>
      </w:pPr>
      <w:proofErr w:type="gramStart"/>
      <w:r>
        <w:rPr>
          <w:rStyle w:val="pre"/>
          <w:rFonts w:ascii="Consolas" w:hAnsi="Consolas" w:cs="Courier New"/>
          <w:b/>
          <w:bCs/>
          <w:color w:val="419F6A"/>
          <w:sz w:val="20"/>
          <w:szCs w:val="20"/>
        </w:rPr>
        <w:t>./</w:t>
      </w:r>
      <w:proofErr w:type="gramEnd"/>
      <w:r>
        <w:rPr>
          <w:rFonts w:ascii="Nexa" w:hAnsi="Nexa"/>
          <w:color w:val="354A5F"/>
        </w:rPr>
        <w:t> tells Node, </w:t>
      </w:r>
      <w:r>
        <w:rPr>
          <w:rStyle w:val="Emphasis"/>
          <w:rFonts w:ascii="Nexa" w:hAnsi="Nexa"/>
          <w:color w:val="354A5F"/>
        </w:rPr>
        <w:t>Search for the module in the current project folder</w:t>
      </w:r>
      <w:r>
        <w:rPr>
          <w:rFonts w:ascii="Nexa" w:hAnsi="Nexa"/>
          <w:color w:val="354A5F"/>
        </w:rPr>
        <w:t>.</w:t>
      </w:r>
    </w:p>
    <w:p w:rsidR="00F07178" w:rsidRDefault="00F07178" w:rsidP="00F07178">
      <w:pPr>
        <w:numPr>
          <w:ilvl w:val="0"/>
          <w:numId w:val="3"/>
        </w:numPr>
        <w:shd w:val="clear" w:color="auto" w:fill="FFFFFF"/>
        <w:spacing w:before="100" w:beforeAutospacing="1" w:after="100" w:afterAutospacing="1" w:line="240" w:lineRule="auto"/>
        <w:rPr>
          <w:rFonts w:ascii="Nexa" w:hAnsi="Nexa"/>
          <w:color w:val="354A5F"/>
        </w:rPr>
      </w:pPr>
      <w:r>
        <w:rPr>
          <w:rStyle w:val="pre"/>
          <w:rFonts w:ascii="Consolas" w:hAnsi="Consolas" w:cs="Courier New"/>
          <w:b/>
          <w:bCs/>
          <w:color w:val="419F6A"/>
          <w:sz w:val="20"/>
          <w:szCs w:val="20"/>
        </w:rPr>
        <w:t>../</w:t>
      </w:r>
      <w:r>
        <w:rPr>
          <w:rFonts w:ascii="Nexa" w:hAnsi="Nexa"/>
          <w:color w:val="354A5F"/>
        </w:rPr>
        <w:t> tells Node, </w:t>
      </w:r>
      <w:r>
        <w:rPr>
          <w:rStyle w:val="Emphasis"/>
          <w:rFonts w:ascii="Nexa" w:hAnsi="Nexa"/>
          <w:color w:val="354A5F"/>
        </w:rPr>
        <w:t>Search for the module in the folder one level UP from the project</w:t>
      </w:r>
      <w:r>
        <w:rPr>
          <w:rFonts w:ascii="Nexa" w:hAnsi="Nexa"/>
          <w:color w:val="354A5F"/>
        </w:rPr>
        <w:t>.</w:t>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As an example, let’s assume we have a folder structure like:</w:t>
      </w:r>
    </w:p>
    <w:p w:rsidR="00F07178" w:rsidRDefault="00F07178" w:rsidP="00F07178">
      <w:pPr>
        <w:shd w:val="clear" w:color="auto" w:fill="FFFFFF"/>
        <w:rPr>
          <w:rFonts w:ascii="Nexa" w:hAnsi="Nexa"/>
          <w:color w:val="354A5F"/>
        </w:rPr>
      </w:pPr>
      <w:r>
        <w:rPr>
          <w:rFonts w:ascii="Nexa" w:hAnsi="Nexa"/>
          <w:noProof/>
          <w:color w:val="354A5F"/>
        </w:rPr>
        <w:drawing>
          <wp:inline distT="0" distB="0" distL="0" distR="0">
            <wp:extent cx="1924050" cy="2009775"/>
            <wp:effectExtent l="0" t="0" r="0" b="9525"/>
            <wp:docPr id="3" name="Picture 3" descr="../../_images/path-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path-ex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2009775"/>
                    </a:xfrm>
                    <a:prstGeom prst="rect">
                      <a:avLst/>
                    </a:prstGeom>
                    <a:noFill/>
                    <a:ln>
                      <a:noFill/>
                    </a:ln>
                  </pic:spPr>
                </pic:pic>
              </a:graphicData>
            </a:graphic>
          </wp:inline>
        </w:drawing>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Following best practice gives us three scenarios for importing one file into another:</w:t>
      </w:r>
    </w:p>
    <w:p w:rsidR="00F07178" w:rsidRDefault="00F07178" w:rsidP="00F07178">
      <w:pPr>
        <w:numPr>
          <w:ilvl w:val="0"/>
          <w:numId w:val="4"/>
        </w:numPr>
        <w:shd w:val="clear" w:color="auto" w:fill="FFFFFF"/>
        <w:spacing w:before="100" w:beforeAutospacing="1" w:after="100" w:afterAutospacing="1" w:line="240" w:lineRule="auto"/>
        <w:rPr>
          <w:rFonts w:ascii="Nexa" w:hAnsi="Nexa"/>
          <w:color w:val="354A5F"/>
        </w:rPr>
      </w:pPr>
      <w:r>
        <w:rPr>
          <w:rStyle w:val="Strong"/>
          <w:rFonts w:ascii="Nexa" w:hAnsi="Nexa"/>
          <w:color w:val="354A5F"/>
        </w:rPr>
        <w:t>The module is in the same folder:</w:t>
      </w:r>
      <w:r>
        <w:rPr>
          <w:rFonts w:ascii="Nexa" w:hAnsi="Nexa"/>
          <w:color w:val="354A5F"/>
        </w:rPr>
        <w:t> If we want to import </w:t>
      </w:r>
      <w:r>
        <w:rPr>
          <w:rStyle w:val="pre"/>
          <w:rFonts w:ascii="Consolas" w:hAnsi="Consolas" w:cs="Courier New"/>
          <w:b/>
          <w:bCs/>
          <w:color w:val="419F6A"/>
          <w:sz w:val="20"/>
          <w:szCs w:val="20"/>
        </w:rPr>
        <w:t>hello.js</w:t>
      </w:r>
      <w:r>
        <w:rPr>
          <w:rFonts w:ascii="Nexa" w:hAnsi="Nexa"/>
          <w:color w:val="354A5F"/>
        </w:rPr>
        <w:t> into </w:t>
      </w:r>
      <w:r>
        <w:rPr>
          <w:rStyle w:val="pre"/>
          <w:rFonts w:ascii="Consolas" w:hAnsi="Consolas" w:cs="Courier New"/>
          <w:b/>
          <w:bCs/>
          <w:color w:val="419F6A"/>
          <w:sz w:val="20"/>
          <w:szCs w:val="20"/>
        </w:rPr>
        <w:t>index.js</w:t>
      </w:r>
      <w:r>
        <w:rPr>
          <w:rFonts w:ascii="Nexa" w:hAnsi="Nexa"/>
          <w:color w:val="354A5F"/>
        </w:rPr>
        <w:t>, then we add </w:t>
      </w:r>
      <w:proofErr w:type="spellStart"/>
      <w:r>
        <w:rPr>
          <w:rStyle w:val="pre"/>
          <w:rFonts w:ascii="Consolas" w:hAnsi="Consolas" w:cs="Courier New"/>
          <w:b/>
          <w:bCs/>
          <w:color w:val="419F6A"/>
          <w:sz w:val="20"/>
          <w:szCs w:val="20"/>
        </w:rPr>
        <w:t>const</w:t>
      </w:r>
      <w:proofErr w:type="spellEnd"/>
      <w:r>
        <w:rPr>
          <w:rStyle w:val="HTMLCode"/>
          <w:rFonts w:ascii="Consolas" w:eastAsiaTheme="minorHAnsi" w:hAnsi="Consolas"/>
          <w:b/>
          <w:bCs/>
          <w:color w:val="419F6A"/>
        </w:rPr>
        <w:t> </w:t>
      </w:r>
      <w:r>
        <w:rPr>
          <w:rStyle w:val="pre"/>
          <w:rFonts w:ascii="Consolas" w:hAnsi="Consolas" w:cs="Courier New"/>
          <w:b/>
          <w:bCs/>
          <w:color w:val="419F6A"/>
          <w:sz w:val="20"/>
          <w:szCs w:val="20"/>
        </w:rPr>
        <w:t>hello</w:t>
      </w:r>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proofErr w:type="gramStart"/>
      <w:r>
        <w:rPr>
          <w:rStyle w:val="pre"/>
          <w:rFonts w:ascii="Consolas" w:hAnsi="Consolas" w:cs="Courier New"/>
          <w:b/>
          <w:bCs/>
          <w:color w:val="419F6A"/>
          <w:sz w:val="20"/>
          <w:szCs w:val="20"/>
        </w:rPr>
        <w:t>require(</w:t>
      </w:r>
      <w:proofErr w:type="gramEnd"/>
      <w:r>
        <w:rPr>
          <w:rStyle w:val="pre"/>
          <w:rFonts w:ascii="Consolas" w:hAnsi="Consolas" w:cs="Courier New"/>
          <w:b/>
          <w:bCs/>
          <w:color w:val="419F6A"/>
          <w:sz w:val="20"/>
          <w:szCs w:val="20"/>
        </w:rPr>
        <w:t>'./hello.js');</w:t>
      </w:r>
      <w:r>
        <w:rPr>
          <w:rFonts w:ascii="Nexa" w:hAnsi="Nexa"/>
          <w:color w:val="354A5F"/>
        </w:rPr>
        <w:t> on line 1 of </w:t>
      </w:r>
      <w:r>
        <w:rPr>
          <w:rStyle w:val="pre"/>
          <w:rFonts w:ascii="Consolas" w:hAnsi="Consolas" w:cs="Courier New"/>
          <w:b/>
          <w:bCs/>
          <w:color w:val="419F6A"/>
          <w:sz w:val="20"/>
          <w:szCs w:val="20"/>
        </w:rPr>
        <w:t>index.js</w:t>
      </w:r>
      <w:r>
        <w:rPr>
          <w:rFonts w:ascii="Nexa" w:hAnsi="Nexa"/>
          <w:color w:val="354A5F"/>
        </w:rPr>
        <w:t>.</w:t>
      </w:r>
    </w:p>
    <w:p w:rsidR="00F07178" w:rsidRDefault="00F07178" w:rsidP="00F07178">
      <w:pPr>
        <w:numPr>
          <w:ilvl w:val="0"/>
          <w:numId w:val="4"/>
        </w:numPr>
        <w:shd w:val="clear" w:color="auto" w:fill="FFFFFF"/>
        <w:spacing w:before="100" w:beforeAutospacing="1" w:after="100" w:afterAutospacing="1" w:line="240" w:lineRule="auto"/>
        <w:rPr>
          <w:rFonts w:ascii="Nexa" w:hAnsi="Nexa"/>
          <w:color w:val="354A5F"/>
        </w:rPr>
      </w:pPr>
      <w:r>
        <w:rPr>
          <w:rStyle w:val="Strong"/>
          <w:rFonts w:ascii="Nexa" w:hAnsi="Nexa"/>
          <w:color w:val="354A5F"/>
        </w:rPr>
        <w:t>The module is one level up:</w:t>
      </w:r>
      <w:r>
        <w:rPr>
          <w:rFonts w:ascii="Nexa" w:hAnsi="Nexa"/>
          <w:color w:val="354A5F"/>
        </w:rPr>
        <w:t> If we want to import </w:t>
      </w:r>
      <w:r>
        <w:rPr>
          <w:rStyle w:val="pre"/>
          <w:rFonts w:ascii="Consolas" w:hAnsi="Consolas" w:cs="Courier New"/>
          <w:b/>
          <w:bCs/>
          <w:color w:val="419F6A"/>
          <w:sz w:val="20"/>
          <w:szCs w:val="20"/>
        </w:rPr>
        <w:t>hello.js</w:t>
      </w:r>
      <w:r>
        <w:rPr>
          <w:rFonts w:ascii="Nexa" w:hAnsi="Nexa"/>
          <w:color w:val="354A5F"/>
        </w:rPr>
        <w:t> into </w:t>
      </w:r>
      <w:r>
        <w:rPr>
          <w:rStyle w:val="pre"/>
          <w:rFonts w:ascii="Consolas" w:hAnsi="Consolas" w:cs="Courier New"/>
          <w:b/>
          <w:bCs/>
          <w:color w:val="419F6A"/>
          <w:sz w:val="20"/>
          <w:szCs w:val="20"/>
        </w:rPr>
        <w:t>myCoolApp.js</w:t>
      </w:r>
      <w:r>
        <w:rPr>
          <w:rFonts w:ascii="Nexa" w:hAnsi="Nexa"/>
          <w:color w:val="354A5F"/>
        </w:rPr>
        <w:t>, then we add </w:t>
      </w:r>
      <w:proofErr w:type="spellStart"/>
      <w:r>
        <w:rPr>
          <w:rStyle w:val="pre"/>
          <w:rFonts w:ascii="Consolas" w:hAnsi="Consolas" w:cs="Courier New"/>
          <w:b/>
          <w:bCs/>
          <w:color w:val="419F6A"/>
          <w:sz w:val="20"/>
          <w:szCs w:val="20"/>
        </w:rPr>
        <w:t>const</w:t>
      </w:r>
      <w:proofErr w:type="spellEnd"/>
      <w:r>
        <w:rPr>
          <w:rStyle w:val="HTMLCode"/>
          <w:rFonts w:ascii="Consolas" w:eastAsiaTheme="minorHAnsi" w:hAnsi="Consolas"/>
          <w:b/>
          <w:bCs/>
          <w:color w:val="419F6A"/>
        </w:rPr>
        <w:t> </w:t>
      </w:r>
      <w:r>
        <w:rPr>
          <w:rStyle w:val="pre"/>
          <w:rFonts w:ascii="Consolas" w:hAnsi="Consolas" w:cs="Courier New"/>
          <w:b/>
          <w:bCs/>
          <w:color w:val="419F6A"/>
          <w:sz w:val="20"/>
          <w:szCs w:val="20"/>
        </w:rPr>
        <w:t>hello</w:t>
      </w:r>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proofErr w:type="gramStart"/>
      <w:r>
        <w:rPr>
          <w:rStyle w:val="pre"/>
          <w:rFonts w:ascii="Consolas" w:hAnsi="Consolas" w:cs="Courier New"/>
          <w:b/>
          <w:bCs/>
          <w:color w:val="419F6A"/>
          <w:sz w:val="20"/>
          <w:szCs w:val="20"/>
        </w:rPr>
        <w:t>require(</w:t>
      </w:r>
      <w:proofErr w:type="gramEnd"/>
      <w:r>
        <w:rPr>
          <w:rStyle w:val="pre"/>
          <w:rFonts w:ascii="Consolas" w:hAnsi="Consolas" w:cs="Courier New"/>
          <w:b/>
          <w:bCs/>
          <w:color w:val="419F6A"/>
          <w:sz w:val="20"/>
          <w:szCs w:val="20"/>
        </w:rPr>
        <w:t>'../hello.js');</w:t>
      </w:r>
      <w:r>
        <w:rPr>
          <w:rFonts w:ascii="Nexa" w:hAnsi="Nexa"/>
          <w:color w:val="354A5F"/>
        </w:rPr>
        <w:t> on line 1 of </w:t>
      </w:r>
      <w:r>
        <w:rPr>
          <w:rStyle w:val="pre"/>
          <w:rFonts w:ascii="Consolas" w:hAnsi="Consolas" w:cs="Courier New"/>
          <w:b/>
          <w:bCs/>
          <w:color w:val="419F6A"/>
          <w:sz w:val="20"/>
          <w:szCs w:val="20"/>
        </w:rPr>
        <w:t>myCoolApp.js</w:t>
      </w:r>
      <w:r>
        <w:rPr>
          <w:rFonts w:ascii="Nexa" w:hAnsi="Nexa"/>
          <w:color w:val="354A5F"/>
        </w:rPr>
        <w:t>.</w:t>
      </w:r>
    </w:p>
    <w:p w:rsidR="00F07178" w:rsidRDefault="00F07178" w:rsidP="00F07178">
      <w:pPr>
        <w:numPr>
          <w:ilvl w:val="0"/>
          <w:numId w:val="4"/>
        </w:numPr>
        <w:shd w:val="clear" w:color="auto" w:fill="FFFFFF"/>
        <w:spacing w:before="100" w:beforeAutospacing="1" w:after="100" w:afterAutospacing="1" w:line="240" w:lineRule="auto"/>
        <w:rPr>
          <w:rFonts w:ascii="Nexa" w:hAnsi="Nexa"/>
          <w:color w:val="354A5F"/>
        </w:rPr>
      </w:pPr>
      <w:r>
        <w:rPr>
          <w:rStyle w:val="Strong"/>
          <w:rFonts w:ascii="Nexa" w:hAnsi="Nexa"/>
          <w:color w:val="354A5F"/>
        </w:rPr>
        <w:t>The module is one level down:</w:t>
      </w:r>
      <w:r>
        <w:rPr>
          <w:rFonts w:ascii="Nexa" w:hAnsi="Nexa"/>
          <w:color w:val="354A5F"/>
        </w:rPr>
        <w:t> If we want to import </w:t>
      </w:r>
      <w:r>
        <w:rPr>
          <w:rStyle w:val="pre"/>
          <w:rFonts w:ascii="Consolas" w:hAnsi="Consolas" w:cs="Courier New"/>
          <w:b/>
          <w:bCs/>
          <w:color w:val="419F6A"/>
          <w:sz w:val="20"/>
          <w:szCs w:val="20"/>
        </w:rPr>
        <w:t>myCoolApp.js</w:t>
      </w:r>
      <w:r>
        <w:rPr>
          <w:rFonts w:ascii="Nexa" w:hAnsi="Nexa"/>
          <w:color w:val="354A5F"/>
        </w:rPr>
        <w:t> into </w:t>
      </w:r>
      <w:r>
        <w:rPr>
          <w:rStyle w:val="pre"/>
          <w:rFonts w:ascii="Consolas" w:hAnsi="Consolas" w:cs="Courier New"/>
          <w:b/>
          <w:bCs/>
          <w:color w:val="419F6A"/>
          <w:sz w:val="20"/>
          <w:szCs w:val="20"/>
        </w:rPr>
        <w:t>index.js</w:t>
      </w:r>
      <w:r>
        <w:rPr>
          <w:rFonts w:ascii="Nexa" w:hAnsi="Nexa"/>
          <w:color w:val="354A5F"/>
        </w:rPr>
        <w:t>, then we add </w:t>
      </w:r>
      <w:proofErr w:type="spellStart"/>
      <w:r>
        <w:rPr>
          <w:rStyle w:val="pre"/>
          <w:rFonts w:ascii="Consolas" w:hAnsi="Consolas" w:cs="Courier New"/>
          <w:b/>
          <w:bCs/>
          <w:color w:val="419F6A"/>
          <w:sz w:val="20"/>
          <w:szCs w:val="20"/>
        </w:rPr>
        <w:t>const</w:t>
      </w:r>
      <w:proofErr w:type="spellEnd"/>
      <w:r>
        <w:rPr>
          <w:rStyle w:val="HTMLCode"/>
          <w:rFonts w:ascii="Consolas" w:eastAsiaTheme="minorHAnsi" w:hAnsi="Consolas"/>
          <w:b/>
          <w:bCs/>
          <w:color w:val="419F6A"/>
        </w:rPr>
        <w:t> </w:t>
      </w:r>
      <w:proofErr w:type="spellStart"/>
      <w:r>
        <w:rPr>
          <w:rStyle w:val="pre"/>
          <w:rFonts w:ascii="Consolas" w:hAnsi="Consolas" w:cs="Courier New"/>
          <w:b/>
          <w:bCs/>
          <w:color w:val="419F6A"/>
          <w:sz w:val="20"/>
          <w:szCs w:val="20"/>
        </w:rPr>
        <w:t>coolApp</w:t>
      </w:r>
      <w:proofErr w:type="spellEnd"/>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proofErr w:type="gramStart"/>
      <w:r>
        <w:rPr>
          <w:rStyle w:val="pre"/>
          <w:rFonts w:ascii="Consolas" w:hAnsi="Consolas" w:cs="Courier New"/>
          <w:b/>
          <w:bCs/>
          <w:color w:val="419F6A"/>
          <w:sz w:val="20"/>
          <w:szCs w:val="20"/>
        </w:rPr>
        <w:t>require(</w:t>
      </w:r>
      <w:proofErr w:type="gramEnd"/>
      <w:r>
        <w:rPr>
          <w:rStyle w:val="pre"/>
          <w:rFonts w:ascii="Consolas" w:hAnsi="Consolas" w:cs="Courier New"/>
          <w:b/>
          <w:bCs/>
          <w:color w:val="419F6A"/>
          <w:sz w:val="20"/>
          <w:szCs w:val="20"/>
        </w:rPr>
        <w:t>'./Projects/myCoolApp.js');</w:t>
      </w:r>
      <w:r>
        <w:rPr>
          <w:rFonts w:ascii="Nexa" w:hAnsi="Nexa"/>
          <w:color w:val="354A5F"/>
        </w:rPr>
        <w:t> on line 1 of </w:t>
      </w:r>
      <w:r>
        <w:rPr>
          <w:rStyle w:val="pre"/>
          <w:rFonts w:ascii="Consolas" w:hAnsi="Consolas" w:cs="Courier New"/>
          <w:b/>
          <w:bCs/>
          <w:color w:val="419F6A"/>
          <w:sz w:val="20"/>
          <w:szCs w:val="20"/>
        </w:rPr>
        <w:t>index.js</w:t>
      </w:r>
      <w:r>
        <w:rPr>
          <w:rFonts w:ascii="Nexa" w:hAnsi="Nexa"/>
          <w:color w:val="354A5F"/>
        </w:rPr>
        <w:t>. This tells Node to search for </w:t>
      </w:r>
      <w:r>
        <w:rPr>
          <w:rStyle w:val="pre"/>
          <w:rFonts w:ascii="Consolas" w:hAnsi="Consolas" w:cs="Courier New"/>
          <w:b/>
          <w:bCs/>
          <w:color w:val="419F6A"/>
          <w:sz w:val="20"/>
          <w:szCs w:val="20"/>
        </w:rPr>
        <w:t>myCoolApp.js</w:t>
      </w:r>
      <w:r>
        <w:rPr>
          <w:rFonts w:ascii="Nexa" w:hAnsi="Nexa"/>
          <w:color w:val="354A5F"/>
        </w:rPr>
        <w:t> in the </w:t>
      </w:r>
      <w:r>
        <w:rPr>
          <w:rStyle w:val="pre"/>
          <w:rFonts w:ascii="Consolas" w:hAnsi="Consolas" w:cs="Courier New"/>
          <w:b/>
          <w:bCs/>
          <w:color w:val="419F6A"/>
          <w:sz w:val="20"/>
          <w:szCs w:val="20"/>
        </w:rPr>
        <w:t>Projects</w:t>
      </w:r>
      <w:r>
        <w:rPr>
          <w:rFonts w:ascii="Nexa" w:hAnsi="Nexa"/>
          <w:color w:val="354A5F"/>
        </w:rPr>
        <w:t> sub-folder, which is in the same folder as </w:t>
      </w:r>
      <w:r>
        <w:rPr>
          <w:rStyle w:val="pre"/>
          <w:rFonts w:ascii="Consolas" w:hAnsi="Consolas" w:cs="Courier New"/>
          <w:b/>
          <w:bCs/>
          <w:color w:val="419F6A"/>
          <w:sz w:val="20"/>
          <w:szCs w:val="20"/>
        </w:rPr>
        <w:t>index.js</w:t>
      </w:r>
      <w:r>
        <w:rPr>
          <w:rFonts w:ascii="Nexa" w:hAnsi="Nexa"/>
          <w:color w:val="354A5F"/>
        </w:rPr>
        <w:t>.</w:t>
      </w:r>
    </w:p>
    <w:p w:rsidR="00F07178" w:rsidRDefault="00F07178" w:rsidP="00F07178">
      <w:pPr>
        <w:pStyle w:val="Heading3"/>
        <w:shd w:val="clear" w:color="auto" w:fill="FFFFFF"/>
        <w:spacing w:after="120"/>
        <w:rPr>
          <w:rFonts w:ascii="Nexa" w:hAnsi="Nexa"/>
          <w:color w:val="354A5F"/>
          <w:sz w:val="39"/>
          <w:szCs w:val="39"/>
        </w:rPr>
      </w:pPr>
      <w:r>
        <w:rPr>
          <w:rFonts w:ascii="Nexa" w:hAnsi="Nexa"/>
          <w:color w:val="354A5F"/>
          <w:sz w:val="39"/>
          <w:szCs w:val="39"/>
        </w:rPr>
        <w:t>13.2.2.2. Other Modules</w:t>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If the filename passed to </w:t>
      </w:r>
      <w:r>
        <w:rPr>
          <w:rStyle w:val="pre"/>
          <w:rFonts w:ascii="Consolas" w:hAnsi="Consolas" w:cs="Courier New"/>
          <w:b/>
          <w:bCs/>
          <w:color w:val="419F6A"/>
          <w:sz w:val="20"/>
          <w:szCs w:val="20"/>
        </w:rPr>
        <w:t>require</w:t>
      </w:r>
      <w:r>
        <w:rPr>
          <w:rFonts w:ascii="Nexa" w:hAnsi="Nexa"/>
          <w:color w:val="354A5F"/>
        </w:rPr>
        <w:t xml:space="preserve"> does NOT start </w:t>
      </w:r>
      <w:proofErr w:type="gramStart"/>
      <w:r>
        <w:rPr>
          <w:rFonts w:ascii="Nexa" w:hAnsi="Nexa"/>
          <w:color w:val="354A5F"/>
        </w:rPr>
        <w:t>with </w:t>
      </w:r>
      <w:r>
        <w:rPr>
          <w:rStyle w:val="pre"/>
          <w:rFonts w:ascii="Consolas" w:hAnsi="Consolas" w:cs="Courier New"/>
          <w:b/>
          <w:bCs/>
          <w:color w:val="419F6A"/>
          <w:sz w:val="20"/>
          <w:szCs w:val="20"/>
        </w:rPr>
        <w:t>./</w:t>
      </w:r>
      <w:proofErr w:type="gramEnd"/>
      <w:r>
        <w:rPr>
          <w:rFonts w:ascii="Nexa" w:hAnsi="Nexa"/>
          <w:color w:val="354A5F"/>
        </w:rPr>
        <w:t> or </w:t>
      </w:r>
      <w:r>
        <w:rPr>
          <w:rStyle w:val="pre"/>
          <w:rFonts w:ascii="Consolas" w:hAnsi="Consolas" w:cs="Courier New"/>
          <w:b/>
          <w:bCs/>
          <w:color w:val="419F6A"/>
          <w:sz w:val="20"/>
          <w:szCs w:val="20"/>
        </w:rPr>
        <w:t>../</w:t>
      </w:r>
      <w:r>
        <w:rPr>
          <w:rFonts w:ascii="Nexa" w:hAnsi="Nexa"/>
          <w:color w:val="354A5F"/>
        </w:rPr>
        <w:t>, then Node checks two resources for the module requested.</w:t>
      </w:r>
    </w:p>
    <w:p w:rsidR="00F07178" w:rsidRDefault="00F07178" w:rsidP="00F07178">
      <w:pPr>
        <w:numPr>
          <w:ilvl w:val="0"/>
          <w:numId w:val="5"/>
        </w:numPr>
        <w:shd w:val="clear" w:color="auto" w:fill="FFFFFF"/>
        <w:spacing w:before="100" w:beforeAutospacing="1" w:after="100" w:afterAutospacing="1" w:line="240" w:lineRule="auto"/>
        <w:rPr>
          <w:rFonts w:ascii="Nexa" w:hAnsi="Nexa"/>
          <w:color w:val="354A5F"/>
        </w:rPr>
      </w:pPr>
      <w:r>
        <w:rPr>
          <w:rFonts w:ascii="Nexa" w:hAnsi="Nexa"/>
          <w:color w:val="354A5F"/>
        </w:rPr>
        <w:t>Node looks for a Core module with a matching name.</w:t>
      </w:r>
    </w:p>
    <w:p w:rsidR="00F07178" w:rsidRDefault="00F07178" w:rsidP="00F07178">
      <w:pPr>
        <w:numPr>
          <w:ilvl w:val="0"/>
          <w:numId w:val="5"/>
        </w:numPr>
        <w:shd w:val="clear" w:color="auto" w:fill="FFFFFF"/>
        <w:spacing w:before="100" w:beforeAutospacing="1" w:after="100" w:afterAutospacing="1" w:line="240" w:lineRule="auto"/>
        <w:rPr>
          <w:rFonts w:ascii="Nexa" w:hAnsi="Nexa"/>
          <w:color w:val="354A5F"/>
        </w:rPr>
      </w:pPr>
      <w:r>
        <w:rPr>
          <w:rFonts w:ascii="Nexa" w:hAnsi="Nexa"/>
          <w:color w:val="354A5F"/>
        </w:rPr>
        <w:t>Node looks for a module installed from an external resource like NPM.</w:t>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Core modules are installed in Node itself, and as such do not require a path description. These modules are </w:t>
      </w:r>
      <w:r>
        <w:rPr>
          <w:rStyle w:val="Emphasis"/>
          <w:rFonts w:ascii="Nexa" w:hAnsi="Nexa"/>
          <w:color w:val="354A5F"/>
        </w:rPr>
        <w:t>local</w:t>
      </w:r>
      <w:r>
        <w:rPr>
          <w:rFonts w:ascii="Nexa" w:hAnsi="Nexa"/>
          <w:color w:val="354A5F"/>
        </w:rPr>
        <w:t>, but Node knows where to find them. Core modules take precedence over ANY other modules with the same name.</w:t>
      </w:r>
    </w:p>
    <w:p w:rsidR="00F07178" w:rsidRDefault="00F07178" w:rsidP="00F07178">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F07178" w:rsidRDefault="00F07178" w:rsidP="00F07178">
      <w:pPr>
        <w:pStyle w:val="last"/>
        <w:shd w:val="clear" w:color="auto" w:fill="FFFFFF"/>
        <w:spacing w:before="240" w:beforeAutospacing="0" w:after="0" w:afterAutospacing="0"/>
        <w:rPr>
          <w:rFonts w:ascii="Nexa" w:hAnsi="Nexa"/>
          <w:color w:val="344A5F"/>
        </w:rPr>
      </w:pPr>
      <w:hyperlink r:id="rId7" w:tgtFrame="_blank" w:history="1">
        <w:r>
          <w:rPr>
            <w:rStyle w:val="Hyperlink"/>
            <w:rFonts w:ascii="Nexa" w:hAnsi="Nexa"/>
            <w:color w:val="3C79B8"/>
          </w:rPr>
          <w:t>W3 schools</w:t>
        </w:r>
      </w:hyperlink>
      <w:r>
        <w:rPr>
          <w:rFonts w:ascii="Nexa" w:hAnsi="Nexa"/>
          <w:color w:val="344A5F"/>
        </w:rPr>
        <w:t> provides a convenient list of the Core Node modules.</w:t>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If Node does find the requested module after checking Core, it looks to the </w:t>
      </w:r>
      <w:hyperlink r:id="rId8" w:tgtFrame="_blank" w:history="1">
        <w:r>
          <w:rPr>
            <w:rStyle w:val="Hyperlink"/>
            <w:rFonts w:ascii="Nexa" w:hAnsi="Nexa"/>
            <w:color w:val="3C79B8"/>
          </w:rPr>
          <w:t>NPM registry</w:t>
        </w:r>
      </w:hyperlink>
      <w:r>
        <w:rPr>
          <w:rFonts w:ascii="Nexa" w:hAnsi="Nexa"/>
          <w:color w:val="354A5F"/>
        </w:rPr>
        <w:t>, which contains hundreds of thousands of free code packages for developers.</w:t>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In the next section, we will learn more about NPM and how to use it.</w:t>
      </w:r>
    </w:p>
    <w:p w:rsidR="00F07178" w:rsidRDefault="00F07178">
      <w:pPr>
        <w:rPr>
          <w:rFonts w:ascii="Nexa" w:eastAsia="Times New Roman" w:hAnsi="Nexa" w:cs="Times New Roman"/>
          <w:b/>
          <w:bCs/>
          <w:color w:val="354A5F"/>
          <w:sz w:val="48"/>
          <w:szCs w:val="48"/>
        </w:rPr>
      </w:pPr>
      <w:r>
        <w:rPr>
          <w:rFonts w:ascii="Nexa" w:hAnsi="Nexa"/>
          <w:color w:val="354A5F"/>
          <w:sz w:val="48"/>
          <w:szCs w:val="48"/>
        </w:rPr>
        <w:br w:type="page"/>
      </w:r>
    </w:p>
    <w:p w:rsidR="00F07178" w:rsidRDefault="00F07178" w:rsidP="00F07178">
      <w:pPr>
        <w:pStyle w:val="Heading2"/>
        <w:shd w:val="clear" w:color="auto" w:fill="FFFFFF"/>
        <w:spacing w:after="120" w:afterAutospacing="0"/>
        <w:rPr>
          <w:rFonts w:ascii="Nexa" w:hAnsi="Nexa"/>
          <w:color w:val="354A5F"/>
          <w:sz w:val="48"/>
          <w:szCs w:val="48"/>
        </w:rPr>
      </w:pPr>
      <w:r>
        <w:rPr>
          <w:rFonts w:ascii="Nexa" w:hAnsi="Nexa"/>
          <w:color w:val="354A5F"/>
          <w:sz w:val="48"/>
          <w:szCs w:val="48"/>
        </w:rPr>
        <w:lastRenderedPageBreak/>
        <w:t xml:space="preserve">13.2.3. </w:t>
      </w:r>
      <w:proofErr w:type="spellStart"/>
      <w:r>
        <w:rPr>
          <w:rFonts w:ascii="Nexa" w:hAnsi="Nexa"/>
          <w:color w:val="354A5F"/>
          <w:sz w:val="48"/>
          <w:szCs w:val="48"/>
        </w:rPr>
        <w:t>Package.json</w:t>
      </w:r>
      <w:proofErr w:type="spellEnd"/>
      <w:r>
        <w:rPr>
          <w:rFonts w:ascii="Nexa" w:hAnsi="Nexa"/>
          <w:color w:val="354A5F"/>
          <w:sz w:val="48"/>
          <w:szCs w:val="48"/>
        </w:rPr>
        <w:t xml:space="preserve"> File</w:t>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Node keeps track of all the modules you import into your project. This list of modules is stored inside a </w:t>
      </w:r>
      <w:proofErr w:type="spellStart"/>
      <w:r>
        <w:rPr>
          <w:rStyle w:val="pre"/>
          <w:rFonts w:ascii="Consolas" w:hAnsi="Consolas" w:cs="Courier New"/>
          <w:b/>
          <w:bCs/>
          <w:color w:val="419F6A"/>
          <w:sz w:val="20"/>
          <w:szCs w:val="20"/>
        </w:rPr>
        <w:t>package.json</w:t>
      </w:r>
      <w:proofErr w:type="spellEnd"/>
      <w:r>
        <w:rPr>
          <w:rFonts w:ascii="Nexa" w:hAnsi="Nexa"/>
          <w:color w:val="354A5F"/>
        </w:rPr>
        <w:t> file.</w:t>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For example, if we only import </w:t>
      </w:r>
      <w:proofErr w:type="spellStart"/>
      <w:r>
        <w:rPr>
          <w:rStyle w:val="pre"/>
          <w:rFonts w:ascii="Consolas" w:hAnsi="Consolas" w:cs="Courier New"/>
          <w:b/>
          <w:bCs/>
          <w:color w:val="419F6A"/>
          <w:sz w:val="20"/>
          <w:szCs w:val="20"/>
        </w:rPr>
        <w:t>readline</w:t>
      </w:r>
      <w:proofErr w:type="spellEnd"/>
      <w:r>
        <w:rPr>
          <w:rStyle w:val="pre"/>
          <w:rFonts w:ascii="Consolas" w:hAnsi="Consolas" w:cs="Courier New"/>
          <w:b/>
          <w:bCs/>
          <w:color w:val="419F6A"/>
          <w:sz w:val="20"/>
          <w:szCs w:val="20"/>
        </w:rPr>
        <w:t>-sync</w:t>
      </w:r>
      <w:r>
        <w:rPr>
          <w:rFonts w:ascii="Nexa" w:hAnsi="Nexa"/>
          <w:color w:val="354A5F"/>
        </w:rPr>
        <w:t>, the file looks something like:</w:t>
      </w:r>
    </w:p>
    <w:tbl>
      <w:tblPr>
        <w:tblW w:w="14175" w:type="dxa"/>
        <w:tblCellMar>
          <w:top w:w="15" w:type="dxa"/>
          <w:left w:w="15" w:type="dxa"/>
          <w:bottom w:w="15" w:type="dxa"/>
          <w:right w:w="15" w:type="dxa"/>
        </w:tblCellMar>
        <w:tblLook w:val="04A0" w:firstRow="1" w:lastRow="0" w:firstColumn="1" w:lastColumn="0" w:noHBand="0" w:noVBand="1"/>
      </w:tblPr>
      <w:tblGrid>
        <w:gridCol w:w="630"/>
        <w:gridCol w:w="13545"/>
      </w:tblGrid>
      <w:tr w:rsidR="00F07178" w:rsidTr="00F07178">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F07178" w:rsidRDefault="00F07178" w:rsidP="00F07178">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F07178" w:rsidRDefault="00F07178" w:rsidP="00F07178">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F07178" w:rsidRDefault="00F07178" w:rsidP="00F07178">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F07178" w:rsidRDefault="00F07178" w:rsidP="00F07178">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F07178" w:rsidRDefault="00F07178" w:rsidP="00F07178">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F07178" w:rsidRDefault="00F07178" w:rsidP="00F07178">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07178" w:rsidRDefault="00F07178">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F07178" w:rsidRDefault="00F07178">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t"/>
                <w:rFonts w:ascii="Consolas" w:hAnsi="Consolas"/>
                <w:b/>
                <w:bCs/>
                <w:color w:val="FF98CE"/>
                <w:sz w:val="21"/>
                <w:szCs w:val="21"/>
              </w:rPr>
              <w:t>"main"</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"index.js"</w:t>
            </w:r>
            <w:r>
              <w:rPr>
                <w:rStyle w:val="p"/>
                <w:rFonts w:ascii="Consolas" w:hAnsi="Consolas"/>
                <w:color w:val="FFFFFF"/>
                <w:sz w:val="21"/>
                <w:szCs w:val="21"/>
              </w:rPr>
              <w:t>,</w:t>
            </w:r>
          </w:p>
          <w:p w:rsidR="00F07178" w:rsidRDefault="00F07178">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t"/>
                <w:rFonts w:ascii="Consolas" w:hAnsi="Consolas"/>
                <w:b/>
                <w:bCs/>
                <w:color w:val="FF98CE"/>
                <w:sz w:val="21"/>
                <w:szCs w:val="21"/>
              </w:rPr>
              <w:t>"dependencies"</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F07178" w:rsidRDefault="00F07178">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t"/>
                <w:rFonts w:ascii="Consolas" w:hAnsi="Consolas"/>
                <w:b/>
                <w:bCs/>
                <w:color w:val="FF98CE"/>
                <w:sz w:val="21"/>
                <w:szCs w:val="21"/>
              </w:rPr>
              <w:t>"</w:t>
            </w:r>
            <w:proofErr w:type="spellStart"/>
            <w:r>
              <w:rPr>
                <w:rStyle w:val="nt"/>
                <w:rFonts w:ascii="Consolas" w:hAnsi="Consolas"/>
                <w:b/>
                <w:bCs/>
                <w:color w:val="FF98CE"/>
                <w:sz w:val="21"/>
                <w:szCs w:val="21"/>
              </w:rPr>
              <w:t>readline</w:t>
            </w:r>
            <w:proofErr w:type="spellEnd"/>
            <w:r>
              <w:rPr>
                <w:rStyle w:val="nt"/>
                <w:rFonts w:ascii="Consolas" w:hAnsi="Consolas"/>
                <w:b/>
                <w:bCs/>
                <w:color w:val="FF98CE"/>
                <w:sz w:val="21"/>
                <w:szCs w:val="21"/>
              </w:rPr>
              <w:t>-sync"</w:t>
            </w:r>
            <w:r>
              <w:rPr>
                <w:rStyle w:val="p"/>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"1.4.9"</w:t>
            </w:r>
          </w:p>
          <w:p w:rsidR="00F07178" w:rsidRDefault="00F07178">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F07178" w:rsidRDefault="00F07178">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F07178" w:rsidRDefault="00F07178">
            <w:pPr>
              <w:rPr>
                <w:rFonts w:ascii="Consolas" w:hAnsi="Consolas"/>
                <w:color w:val="FFFFFF"/>
                <w:sz w:val="21"/>
                <w:szCs w:val="21"/>
              </w:rPr>
            </w:pPr>
          </w:p>
        </w:tc>
      </w:tr>
    </w:tbl>
    <w:p w:rsidR="00F07178" w:rsidRDefault="00F07178" w:rsidP="00F07178">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F07178" w:rsidRDefault="00F07178" w:rsidP="00F07178">
      <w:pPr>
        <w:pStyle w:val="last"/>
        <w:shd w:val="clear" w:color="auto" w:fill="FFFFFF"/>
        <w:spacing w:before="240" w:beforeAutospacing="0" w:after="0" w:afterAutospacing="0"/>
        <w:rPr>
          <w:rFonts w:ascii="Nexa" w:hAnsi="Nexa"/>
          <w:color w:val="344A5F"/>
        </w:rPr>
      </w:pPr>
      <w:r>
        <w:rPr>
          <w:rFonts w:ascii="Nexa" w:hAnsi="Nexa"/>
          <w:color w:val="344A5F"/>
        </w:rPr>
        <w:t>You may not have seen </w:t>
      </w:r>
      <w:proofErr w:type="spellStart"/>
      <w:r>
        <w:rPr>
          <w:rStyle w:val="pre"/>
          <w:rFonts w:ascii="Consolas" w:hAnsi="Consolas" w:cs="Courier New"/>
          <w:b/>
          <w:bCs/>
          <w:color w:val="419F6A"/>
          <w:sz w:val="20"/>
          <w:szCs w:val="20"/>
        </w:rPr>
        <w:t>package.json</w:t>
      </w:r>
      <w:proofErr w:type="spellEnd"/>
      <w:r>
        <w:rPr>
          <w:rFonts w:ascii="Nexa" w:hAnsi="Nexa"/>
          <w:color w:val="344A5F"/>
        </w:rPr>
        <w:t> yet, because repl.it hides this file by default. We will talk more about this later.</w:t>
      </w:r>
    </w:p>
    <w:p w:rsidR="00F07178" w:rsidRDefault="00F07178" w:rsidP="00F07178">
      <w:pPr>
        <w:pStyle w:val="Heading2"/>
        <w:shd w:val="clear" w:color="auto" w:fill="FFFFFF"/>
        <w:spacing w:after="120" w:afterAutospacing="0"/>
        <w:rPr>
          <w:rFonts w:ascii="Nexa" w:hAnsi="Nexa"/>
          <w:color w:val="354A5F"/>
          <w:sz w:val="48"/>
          <w:szCs w:val="48"/>
        </w:rPr>
      </w:pPr>
      <w:r>
        <w:rPr>
          <w:rFonts w:ascii="Nexa" w:hAnsi="Nexa"/>
          <w:color w:val="354A5F"/>
          <w:sz w:val="48"/>
          <w:szCs w:val="48"/>
        </w:rPr>
        <w:t>13.2.4. Check Your Understanding</w:t>
      </w:r>
    </w:p>
    <w:p w:rsidR="00F07178" w:rsidRDefault="00F07178" w:rsidP="00F07178">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F07178" w:rsidRDefault="00F07178" w:rsidP="00F07178">
      <w:pPr>
        <w:pStyle w:val="NormalWeb"/>
        <w:shd w:val="clear" w:color="auto" w:fill="FFFFFF"/>
        <w:spacing w:before="75" w:beforeAutospacing="0" w:after="150" w:afterAutospacing="0"/>
        <w:rPr>
          <w:rFonts w:ascii="Nexa" w:hAnsi="Nexa"/>
          <w:color w:val="344A5F"/>
        </w:rPr>
      </w:pPr>
      <w:r>
        <w:rPr>
          <w:rFonts w:ascii="Nexa" w:hAnsi="Nexa"/>
          <w:color w:val="344A5F"/>
        </w:rPr>
        <w:t>Assume you have the following file structure:</w:t>
      </w:r>
    </w:p>
    <w:p w:rsidR="00F07178" w:rsidRDefault="00F07178" w:rsidP="00F07178">
      <w:pPr>
        <w:shd w:val="clear" w:color="auto" w:fill="FFFFFF"/>
        <w:rPr>
          <w:rFonts w:ascii="Nexa" w:hAnsi="Nexa"/>
          <w:color w:val="344A5F"/>
        </w:rPr>
      </w:pPr>
      <w:r>
        <w:rPr>
          <w:rFonts w:ascii="Nexa" w:hAnsi="Nexa"/>
          <w:noProof/>
          <w:color w:val="344A5F"/>
        </w:rPr>
        <w:drawing>
          <wp:inline distT="0" distB="0" distL="0" distR="0">
            <wp:extent cx="1800225" cy="1504950"/>
            <wp:effectExtent l="0" t="0" r="9525" b="0"/>
            <wp:docPr id="2" name="Picture 2" descr="../../_images/require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require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504950"/>
                    </a:xfrm>
                    <a:prstGeom prst="rect">
                      <a:avLst/>
                    </a:prstGeom>
                    <a:noFill/>
                    <a:ln>
                      <a:noFill/>
                    </a:ln>
                  </pic:spPr>
                </pic:pic>
              </a:graphicData>
            </a:graphic>
          </wp:inline>
        </w:drawing>
      </w:r>
    </w:p>
    <w:p w:rsidR="00F07178" w:rsidRDefault="00F07178" w:rsidP="00F07178">
      <w:pPr>
        <w:pStyle w:val="NormalWeb"/>
        <w:shd w:val="clear" w:color="auto" w:fill="FFFFFF"/>
        <w:spacing w:before="0" w:beforeAutospacing="0" w:after="150" w:afterAutospacing="0"/>
        <w:rPr>
          <w:rFonts w:ascii="Nexa" w:hAnsi="Nexa"/>
          <w:color w:val="344A5F"/>
        </w:rPr>
      </w:pPr>
      <w:r>
        <w:rPr>
          <w:rFonts w:ascii="Nexa" w:hAnsi="Nexa"/>
          <w:color w:val="344A5F"/>
        </w:rPr>
        <w:t>Which statement allows you to import the </w:t>
      </w:r>
      <w:r>
        <w:rPr>
          <w:rStyle w:val="pre"/>
          <w:rFonts w:ascii="Consolas" w:hAnsi="Consolas" w:cs="Courier New"/>
          <w:b/>
          <w:bCs/>
          <w:color w:val="419F6A"/>
          <w:sz w:val="20"/>
          <w:szCs w:val="20"/>
        </w:rPr>
        <w:t>rutabaga</w:t>
      </w:r>
      <w:r>
        <w:rPr>
          <w:rFonts w:ascii="Nexa" w:hAnsi="Nexa"/>
          <w:color w:val="344A5F"/>
        </w:rPr>
        <w:t> module into </w:t>
      </w:r>
      <w:r>
        <w:rPr>
          <w:rStyle w:val="pre"/>
          <w:rFonts w:ascii="Consolas" w:hAnsi="Consolas" w:cs="Courier New"/>
          <w:b/>
          <w:bCs/>
          <w:color w:val="419F6A"/>
          <w:sz w:val="20"/>
          <w:szCs w:val="20"/>
        </w:rPr>
        <w:t>project.js</w:t>
      </w:r>
      <w:r>
        <w:rPr>
          <w:rFonts w:ascii="Nexa" w:hAnsi="Nexa"/>
          <w:color w:val="344A5F"/>
        </w:rPr>
        <w:t>?</w:t>
      </w:r>
    </w:p>
    <w:p w:rsidR="00F07178" w:rsidRDefault="00F07178" w:rsidP="00F07178">
      <w:pPr>
        <w:numPr>
          <w:ilvl w:val="0"/>
          <w:numId w:val="6"/>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const</w:t>
      </w:r>
      <w:proofErr w:type="spellEnd"/>
      <w:r>
        <w:rPr>
          <w:rStyle w:val="HTMLCode"/>
          <w:rFonts w:ascii="Consolas" w:eastAsiaTheme="minorHAnsi" w:hAnsi="Consolas"/>
          <w:b/>
          <w:bCs/>
          <w:color w:val="419F6A"/>
        </w:rPr>
        <w:t> </w:t>
      </w:r>
      <w:r>
        <w:rPr>
          <w:rStyle w:val="pre"/>
          <w:rFonts w:ascii="Consolas" w:hAnsi="Consolas" w:cs="Courier New"/>
          <w:b/>
          <w:bCs/>
          <w:color w:val="419F6A"/>
          <w:sz w:val="20"/>
          <w:szCs w:val="20"/>
        </w:rPr>
        <w:t>rutabaga</w:t>
      </w:r>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require('/rutabaga.js');</w:t>
      </w:r>
    </w:p>
    <w:p w:rsidR="00F07178" w:rsidRDefault="00F07178" w:rsidP="00F07178">
      <w:pPr>
        <w:numPr>
          <w:ilvl w:val="0"/>
          <w:numId w:val="6"/>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const</w:t>
      </w:r>
      <w:proofErr w:type="spellEnd"/>
      <w:r>
        <w:rPr>
          <w:rStyle w:val="HTMLCode"/>
          <w:rFonts w:ascii="Consolas" w:eastAsiaTheme="minorHAnsi" w:hAnsi="Consolas"/>
          <w:b/>
          <w:bCs/>
          <w:color w:val="419F6A"/>
        </w:rPr>
        <w:t> </w:t>
      </w:r>
      <w:r>
        <w:rPr>
          <w:rStyle w:val="pre"/>
          <w:rFonts w:ascii="Consolas" w:hAnsi="Consolas" w:cs="Courier New"/>
          <w:b/>
          <w:bCs/>
          <w:color w:val="419F6A"/>
          <w:sz w:val="20"/>
          <w:szCs w:val="20"/>
        </w:rPr>
        <w:t>rutabaga</w:t>
      </w:r>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require('./rutabaga.js');</w:t>
      </w:r>
    </w:p>
    <w:p w:rsidR="00F07178" w:rsidRDefault="00F07178" w:rsidP="00F07178">
      <w:pPr>
        <w:numPr>
          <w:ilvl w:val="0"/>
          <w:numId w:val="6"/>
        </w:numPr>
        <w:shd w:val="clear" w:color="auto" w:fill="FFFFFF"/>
        <w:spacing w:before="100" w:beforeAutospacing="1" w:after="100" w:afterAutospacing="1" w:line="240" w:lineRule="auto"/>
        <w:rPr>
          <w:rFonts w:ascii="Nexa" w:hAnsi="Nexa"/>
          <w:color w:val="344A5F"/>
        </w:rPr>
      </w:pPr>
      <w:proofErr w:type="spellStart"/>
      <w:proofErr w:type="gramStart"/>
      <w:r>
        <w:rPr>
          <w:rStyle w:val="pre"/>
          <w:rFonts w:ascii="Consolas" w:hAnsi="Consolas" w:cs="Courier New"/>
          <w:b/>
          <w:bCs/>
          <w:color w:val="419F6A"/>
          <w:sz w:val="20"/>
          <w:szCs w:val="20"/>
        </w:rPr>
        <w:t>const</w:t>
      </w:r>
      <w:proofErr w:type="spellEnd"/>
      <w:proofErr w:type="gramEnd"/>
      <w:r>
        <w:rPr>
          <w:rStyle w:val="HTMLCode"/>
          <w:rFonts w:ascii="Consolas" w:eastAsiaTheme="minorHAnsi" w:hAnsi="Consolas"/>
          <w:b/>
          <w:bCs/>
          <w:color w:val="419F6A"/>
        </w:rPr>
        <w:t> </w:t>
      </w:r>
      <w:r>
        <w:rPr>
          <w:rStyle w:val="pre"/>
          <w:rFonts w:ascii="Consolas" w:hAnsi="Consolas" w:cs="Courier New"/>
          <w:b/>
          <w:bCs/>
          <w:color w:val="419F6A"/>
          <w:sz w:val="20"/>
          <w:szCs w:val="20"/>
        </w:rPr>
        <w:t>rutabaga</w:t>
      </w:r>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require('../rutabaga.js');</w:t>
      </w:r>
    </w:p>
    <w:p w:rsidR="00F07178" w:rsidRDefault="00F07178" w:rsidP="00F07178">
      <w:pPr>
        <w:numPr>
          <w:ilvl w:val="0"/>
          <w:numId w:val="6"/>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const</w:t>
      </w:r>
      <w:proofErr w:type="spellEnd"/>
      <w:r>
        <w:rPr>
          <w:rStyle w:val="HTMLCode"/>
          <w:rFonts w:ascii="Consolas" w:eastAsiaTheme="minorHAnsi" w:hAnsi="Consolas"/>
          <w:b/>
          <w:bCs/>
          <w:color w:val="419F6A"/>
        </w:rPr>
        <w:t> </w:t>
      </w:r>
      <w:r>
        <w:rPr>
          <w:rStyle w:val="pre"/>
          <w:rFonts w:ascii="Consolas" w:hAnsi="Consolas" w:cs="Courier New"/>
          <w:b/>
          <w:bCs/>
          <w:color w:val="419F6A"/>
          <w:sz w:val="20"/>
          <w:szCs w:val="20"/>
        </w:rPr>
        <w:t>rutabaga</w:t>
      </w:r>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Style w:val="HTMLCode"/>
          <w:rFonts w:ascii="Consolas" w:eastAsiaTheme="minorHAnsi" w:hAnsi="Consolas"/>
          <w:b/>
          <w:bCs/>
          <w:color w:val="419F6A"/>
        </w:rPr>
        <w:t> </w:t>
      </w:r>
      <w:r>
        <w:rPr>
          <w:rStyle w:val="pre"/>
          <w:rFonts w:ascii="Consolas" w:hAnsi="Consolas" w:cs="Courier New"/>
          <w:b/>
          <w:bCs/>
          <w:color w:val="419F6A"/>
          <w:sz w:val="20"/>
          <w:szCs w:val="20"/>
        </w:rPr>
        <w:t>require('./Tubers/rutabaga.js');</w:t>
      </w:r>
    </w:p>
    <w:p w:rsidR="00F07178" w:rsidRDefault="00F07178">
      <w:pPr>
        <w:rPr>
          <w:rFonts w:ascii="Nexa" w:eastAsia="Times New Roman" w:hAnsi="Nexa" w:cs="Times New Roman"/>
          <w:b/>
          <w:bCs/>
          <w:color w:val="3C79B8"/>
          <w:kern w:val="36"/>
          <w:sz w:val="59"/>
          <w:szCs w:val="59"/>
        </w:rPr>
      </w:pPr>
      <w:r>
        <w:rPr>
          <w:rFonts w:ascii="Nexa" w:eastAsia="Times New Roman" w:hAnsi="Nexa" w:cs="Times New Roman"/>
          <w:b/>
          <w:bCs/>
          <w:color w:val="3C79B8"/>
          <w:kern w:val="36"/>
          <w:sz w:val="59"/>
          <w:szCs w:val="59"/>
        </w:rPr>
        <w:br w:type="page"/>
      </w:r>
    </w:p>
    <w:p w:rsidR="00F07178" w:rsidRPr="00F07178" w:rsidRDefault="00F07178" w:rsidP="00F07178">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F07178">
        <w:rPr>
          <w:rFonts w:ascii="Nexa" w:eastAsia="Times New Roman" w:hAnsi="Nexa" w:cs="Times New Roman"/>
          <w:b/>
          <w:bCs/>
          <w:color w:val="3C79B8"/>
          <w:kern w:val="36"/>
          <w:sz w:val="59"/>
          <w:szCs w:val="59"/>
        </w:rPr>
        <w:lastRenderedPageBreak/>
        <w:t>13.3. NPM</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b/>
          <w:bCs/>
          <w:color w:val="354A5F"/>
          <w:sz w:val="24"/>
          <w:szCs w:val="24"/>
        </w:rPr>
        <w:t>NPM</w:t>
      </w:r>
      <w:r w:rsidRPr="00F07178">
        <w:rPr>
          <w:rFonts w:ascii="Nexa" w:eastAsia="Times New Roman" w:hAnsi="Nexa" w:cs="Times New Roman"/>
          <w:color w:val="354A5F"/>
          <w:sz w:val="24"/>
          <w:szCs w:val="24"/>
        </w:rPr>
        <w:t>, Node Package Manager, is a tool for finding and installing Node modules. NPM has two major parts:</w:t>
      </w:r>
    </w:p>
    <w:p w:rsidR="00F07178" w:rsidRPr="00F07178" w:rsidRDefault="00F07178" w:rsidP="00F07178">
      <w:pPr>
        <w:numPr>
          <w:ilvl w:val="0"/>
          <w:numId w:val="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A registry of modules.</w:t>
      </w:r>
    </w:p>
    <w:p w:rsidR="00F07178" w:rsidRPr="00F07178" w:rsidRDefault="00F07178" w:rsidP="00F07178">
      <w:pPr>
        <w:numPr>
          <w:ilvl w:val="0"/>
          <w:numId w:val="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Command line tools to install modules.</w:t>
      </w:r>
    </w:p>
    <w:p w:rsidR="00F07178" w:rsidRPr="00F07178" w:rsidRDefault="00F07178" w:rsidP="00F0717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07178">
        <w:rPr>
          <w:rFonts w:ascii="Nexa" w:eastAsia="Times New Roman" w:hAnsi="Nexa" w:cs="Times New Roman"/>
          <w:b/>
          <w:bCs/>
          <w:color w:val="354A5F"/>
          <w:sz w:val="48"/>
          <w:szCs w:val="48"/>
        </w:rPr>
        <w:t>13.3.1. NPM Registry</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The NPM registry is a listing of thousands of modules that are stored on a remote server. These can be </w:t>
      </w:r>
      <w:r w:rsidRPr="00F07178">
        <w:rPr>
          <w:rFonts w:ascii="Consolas" w:eastAsia="Times New Roman" w:hAnsi="Consolas" w:cs="Courier New"/>
          <w:b/>
          <w:bCs/>
          <w:color w:val="419F6A"/>
          <w:sz w:val="20"/>
          <w:szCs w:val="20"/>
        </w:rPr>
        <w:t>required</w:t>
      </w:r>
      <w:r w:rsidRPr="00F07178">
        <w:rPr>
          <w:rFonts w:ascii="Nexa" w:eastAsia="Times New Roman" w:hAnsi="Nexa" w:cs="Times New Roman"/>
          <w:color w:val="354A5F"/>
          <w:sz w:val="24"/>
          <w:szCs w:val="24"/>
        </w:rPr>
        <w:t> and downloaded to your project. The modules have been contributed by other developers just like you.</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There is an </w:t>
      </w:r>
      <w:hyperlink r:id="rId10" w:tgtFrame="_blank" w:history="1">
        <w:r w:rsidRPr="00F07178">
          <w:rPr>
            <w:rFonts w:ascii="Nexa" w:eastAsia="Times New Roman" w:hAnsi="Nexa" w:cs="Times New Roman"/>
            <w:color w:val="3C79B8"/>
            <w:sz w:val="24"/>
            <w:szCs w:val="24"/>
            <w:u w:val="single"/>
          </w:rPr>
          <w:t>online version of the registry</w:t>
        </w:r>
      </w:hyperlink>
      <w:r w:rsidRPr="00F07178">
        <w:rPr>
          <w:rFonts w:ascii="Nexa" w:eastAsia="Times New Roman" w:hAnsi="Nexa" w:cs="Times New Roman"/>
          <w:color w:val="354A5F"/>
          <w:sz w:val="24"/>
          <w:szCs w:val="24"/>
        </w:rPr>
        <w:t> where you can search for a module by name or desired functionality.</w:t>
      </w:r>
    </w:p>
    <w:p w:rsidR="00F07178" w:rsidRPr="00F07178" w:rsidRDefault="00F07178" w:rsidP="00F07178">
      <w:pPr>
        <w:shd w:val="clear" w:color="auto" w:fill="FFFFFF"/>
        <w:spacing w:after="0" w:line="240" w:lineRule="auto"/>
        <w:ind w:right="630"/>
        <w:rPr>
          <w:rFonts w:ascii="Nexa" w:eastAsia="Times New Roman" w:hAnsi="Nexa" w:cs="Times New Roman"/>
          <w:b/>
          <w:bCs/>
          <w:color w:val="364A5F"/>
          <w:sz w:val="24"/>
          <w:szCs w:val="24"/>
        </w:rPr>
      </w:pPr>
      <w:r w:rsidRPr="00F07178">
        <w:rPr>
          <w:rFonts w:ascii="Nexa" w:eastAsia="Times New Roman" w:hAnsi="Nexa" w:cs="Times New Roman"/>
          <w:b/>
          <w:bCs/>
          <w:color w:val="364A5F"/>
          <w:sz w:val="24"/>
          <w:szCs w:val="24"/>
        </w:rPr>
        <w:t>Example</w:t>
      </w:r>
    </w:p>
    <w:p w:rsidR="00F07178" w:rsidRPr="00F07178" w:rsidRDefault="00F07178" w:rsidP="00F07178">
      <w:pPr>
        <w:shd w:val="clear" w:color="auto" w:fill="FFFFFF"/>
        <w:spacing w:before="75" w:after="0" w:line="240" w:lineRule="auto"/>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Go to </w:t>
      </w:r>
      <w:hyperlink r:id="rId11" w:tgtFrame="_blank" w:history="1">
        <w:r w:rsidRPr="00F07178">
          <w:rPr>
            <w:rFonts w:ascii="Nexa" w:eastAsia="Times New Roman" w:hAnsi="Nexa" w:cs="Times New Roman"/>
            <w:color w:val="3C79B8"/>
            <w:sz w:val="24"/>
            <w:szCs w:val="24"/>
            <w:u w:val="single"/>
          </w:rPr>
          <w:t>online NPM registry</w:t>
        </w:r>
      </w:hyperlink>
      <w:r w:rsidRPr="00F07178">
        <w:rPr>
          <w:rFonts w:ascii="Nexa" w:eastAsia="Times New Roman" w:hAnsi="Nexa" w:cs="Times New Roman"/>
          <w:color w:val="344A5F"/>
          <w:sz w:val="24"/>
          <w:szCs w:val="24"/>
        </w:rPr>
        <w:t> and enter “</w:t>
      </w:r>
      <w:proofErr w:type="spellStart"/>
      <w:r w:rsidRPr="00F07178">
        <w:rPr>
          <w:rFonts w:ascii="Nexa" w:eastAsia="Times New Roman" w:hAnsi="Nexa" w:cs="Times New Roman"/>
          <w:color w:val="344A5F"/>
          <w:sz w:val="24"/>
          <w:szCs w:val="24"/>
        </w:rPr>
        <w:t>readline</w:t>
      </w:r>
      <w:proofErr w:type="spellEnd"/>
      <w:r w:rsidRPr="00F07178">
        <w:rPr>
          <w:rFonts w:ascii="Nexa" w:eastAsia="Times New Roman" w:hAnsi="Nexa" w:cs="Times New Roman"/>
          <w:color w:val="344A5F"/>
          <w:sz w:val="24"/>
          <w:szCs w:val="24"/>
        </w:rPr>
        <w:t>-sync” into the search packages input box.</w:t>
      </w:r>
    </w:p>
    <w:p w:rsidR="00F07178" w:rsidRPr="00F07178" w:rsidRDefault="00F07178" w:rsidP="00F07178">
      <w:pPr>
        <w:shd w:val="clear" w:color="auto" w:fill="FFFFFF"/>
        <w:spacing w:after="120" w:line="240" w:lineRule="auto"/>
        <w:rPr>
          <w:rFonts w:ascii="Nexa" w:eastAsia="Times New Roman" w:hAnsi="Nexa" w:cs="Times New Roman"/>
          <w:color w:val="344A5F"/>
          <w:sz w:val="24"/>
          <w:szCs w:val="24"/>
        </w:rPr>
      </w:pPr>
      <w:r w:rsidRPr="00F07178">
        <w:rPr>
          <w:rFonts w:ascii="Nexa" w:eastAsia="Times New Roman" w:hAnsi="Nexa" w:cs="Times New Roman"/>
          <w:noProof/>
          <w:color w:val="344A5F"/>
          <w:sz w:val="24"/>
          <w:szCs w:val="24"/>
        </w:rPr>
        <w:drawing>
          <wp:inline distT="0" distB="0" distL="0" distR="0">
            <wp:extent cx="6858000" cy="4745736"/>
            <wp:effectExtent l="0" t="0" r="0" b="0"/>
            <wp:docPr id="8" name="Picture 8" descr="../../_images/readline-sync-npm-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readline-sync-npm-resul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745736"/>
                    </a:xfrm>
                    <a:prstGeom prst="rect">
                      <a:avLst/>
                    </a:prstGeom>
                    <a:noFill/>
                    <a:ln>
                      <a:noFill/>
                    </a:ln>
                  </pic:spPr>
                </pic:pic>
              </a:graphicData>
            </a:graphic>
          </wp:inline>
        </w:drawing>
      </w:r>
    </w:p>
    <w:p w:rsidR="00F07178" w:rsidRDefault="00F07178">
      <w:pPr>
        <w:rPr>
          <w:rFonts w:ascii="Nexa" w:eastAsia="Times New Roman" w:hAnsi="Nexa" w:cs="Times New Roman"/>
          <w:color w:val="344A5F"/>
          <w:sz w:val="24"/>
          <w:szCs w:val="24"/>
        </w:rPr>
      </w:pPr>
      <w:r>
        <w:rPr>
          <w:rFonts w:ascii="Nexa" w:eastAsia="Times New Roman" w:hAnsi="Nexa" w:cs="Times New Roman"/>
          <w:color w:val="344A5F"/>
          <w:sz w:val="24"/>
          <w:szCs w:val="24"/>
        </w:rPr>
        <w:br w:type="page"/>
      </w:r>
    </w:p>
    <w:p w:rsidR="00F07178" w:rsidRPr="00F07178" w:rsidRDefault="00F07178" w:rsidP="00F07178">
      <w:pPr>
        <w:shd w:val="clear" w:color="auto" w:fill="FFFFFF"/>
        <w:spacing w:after="0" w:line="240" w:lineRule="auto"/>
        <w:rPr>
          <w:rFonts w:ascii="Nexa" w:eastAsia="Times New Roman" w:hAnsi="Nexa" w:cs="Times New Roman"/>
          <w:color w:val="344A5F"/>
          <w:sz w:val="24"/>
          <w:szCs w:val="24"/>
        </w:rPr>
      </w:pPr>
      <w:r w:rsidRPr="00F07178">
        <w:rPr>
          <w:rFonts w:ascii="Nexa" w:eastAsia="Times New Roman" w:hAnsi="Nexa" w:cs="Times New Roman"/>
          <w:color w:val="344A5F"/>
          <w:sz w:val="24"/>
          <w:szCs w:val="24"/>
        </w:rPr>
        <w:lastRenderedPageBreak/>
        <w:t>An exact match appears as the first result. That is the </w:t>
      </w:r>
      <w:proofErr w:type="spellStart"/>
      <w:r w:rsidRPr="00F07178">
        <w:rPr>
          <w:rFonts w:ascii="Consolas" w:eastAsia="Times New Roman" w:hAnsi="Consolas" w:cs="Courier New"/>
          <w:b/>
          <w:bCs/>
          <w:color w:val="419F6A"/>
          <w:sz w:val="20"/>
          <w:szCs w:val="20"/>
        </w:rPr>
        <w:t>readline</w:t>
      </w:r>
      <w:proofErr w:type="spellEnd"/>
      <w:r w:rsidRPr="00F07178">
        <w:rPr>
          <w:rFonts w:ascii="Consolas" w:eastAsia="Times New Roman" w:hAnsi="Consolas" w:cs="Courier New"/>
          <w:b/>
          <w:bCs/>
          <w:color w:val="419F6A"/>
          <w:sz w:val="20"/>
          <w:szCs w:val="20"/>
        </w:rPr>
        <w:t>-sync</w:t>
      </w:r>
      <w:r w:rsidRPr="00F07178">
        <w:rPr>
          <w:rFonts w:ascii="Nexa" w:eastAsia="Times New Roman" w:hAnsi="Nexa" w:cs="Times New Roman"/>
          <w:color w:val="344A5F"/>
          <w:sz w:val="24"/>
          <w:szCs w:val="24"/>
        </w:rPr>
        <w:t> module we required. Clicking on the first result leads to the NPM page that describes the </w:t>
      </w:r>
      <w:proofErr w:type="spellStart"/>
      <w:r w:rsidRPr="00F07178">
        <w:rPr>
          <w:rFonts w:ascii="Consolas" w:eastAsia="Times New Roman" w:hAnsi="Consolas" w:cs="Courier New"/>
          <w:b/>
          <w:bCs/>
          <w:color w:val="419F6A"/>
          <w:sz w:val="20"/>
          <w:szCs w:val="20"/>
        </w:rPr>
        <w:t>readline</w:t>
      </w:r>
      <w:proofErr w:type="spellEnd"/>
      <w:r w:rsidRPr="00F07178">
        <w:rPr>
          <w:rFonts w:ascii="Consolas" w:eastAsia="Times New Roman" w:hAnsi="Consolas" w:cs="Courier New"/>
          <w:b/>
          <w:bCs/>
          <w:color w:val="419F6A"/>
          <w:sz w:val="20"/>
          <w:szCs w:val="20"/>
        </w:rPr>
        <w:t>-sync</w:t>
      </w:r>
      <w:r w:rsidRPr="00F07178">
        <w:rPr>
          <w:rFonts w:ascii="Nexa" w:eastAsia="Times New Roman" w:hAnsi="Nexa" w:cs="Times New Roman"/>
          <w:color w:val="344A5F"/>
          <w:sz w:val="24"/>
          <w:szCs w:val="24"/>
        </w:rPr>
        <w:t> module.</w:t>
      </w:r>
    </w:p>
    <w:p w:rsidR="00F07178" w:rsidRPr="00F07178" w:rsidRDefault="00F07178" w:rsidP="00F07178">
      <w:pPr>
        <w:shd w:val="clear" w:color="auto" w:fill="FFFFFF"/>
        <w:spacing w:before="75" w:after="0" w:line="240" w:lineRule="auto"/>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On the details page you will see:</w:t>
      </w:r>
    </w:p>
    <w:p w:rsidR="00F07178" w:rsidRPr="00F07178" w:rsidRDefault="00F07178" w:rsidP="00F07178">
      <w:pPr>
        <w:numPr>
          <w:ilvl w:val="0"/>
          <w:numId w:val="8"/>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Usage statistics (how often the module is used)</w:t>
      </w:r>
    </w:p>
    <w:p w:rsidR="00F07178" w:rsidRPr="00F07178" w:rsidRDefault="00F07178" w:rsidP="00F07178">
      <w:pPr>
        <w:numPr>
          <w:ilvl w:val="0"/>
          <w:numId w:val="8"/>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Instructions on how to use the module (example code)</w:t>
      </w:r>
    </w:p>
    <w:p w:rsidR="00F07178" w:rsidRPr="00F07178" w:rsidRDefault="00F07178" w:rsidP="00F07178">
      <w:pPr>
        <w:numPr>
          <w:ilvl w:val="0"/>
          <w:numId w:val="8"/>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Version information</w:t>
      </w:r>
    </w:p>
    <w:p w:rsidR="00F07178" w:rsidRPr="00F07178" w:rsidRDefault="00F07178" w:rsidP="00F07178">
      <w:pPr>
        <w:numPr>
          <w:ilvl w:val="0"/>
          <w:numId w:val="8"/>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The author(s)</w:t>
      </w:r>
    </w:p>
    <w:p w:rsidR="00F07178" w:rsidRPr="00F07178" w:rsidRDefault="00F07178" w:rsidP="00F07178">
      <w:pPr>
        <w:numPr>
          <w:ilvl w:val="0"/>
          <w:numId w:val="8"/>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proofErr w:type="spellStart"/>
      <w:r w:rsidRPr="00F07178">
        <w:rPr>
          <w:rFonts w:ascii="Nexa" w:eastAsia="Times New Roman" w:hAnsi="Nexa" w:cs="Times New Roman"/>
          <w:color w:val="344A5F"/>
          <w:sz w:val="24"/>
          <w:szCs w:val="24"/>
        </w:rPr>
        <w:t>Sourcecode</w:t>
      </w:r>
      <w:proofErr w:type="spellEnd"/>
      <w:r w:rsidRPr="00F07178">
        <w:rPr>
          <w:rFonts w:ascii="Nexa" w:eastAsia="Times New Roman" w:hAnsi="Nexa" w:cs="Times New Roman"/>
          <w:color w:val="344A5F"/>
          <w:sz w:val="24"/>
          <w:szCs w:val="24"/>
        </w:rPr>
        <w:t xml:space="preserve"> repository</w:t>
      </w:r>
    </w:p>
    <w:p w:rsidR="00F07178" w:rsidRPr="00F07178" w:rsidRDefault="00F07178" w:rsidP="00F07178">
      <w:pPr>
        <w:shd w:val="clear" w:color="auto" w:fill="FFFFFF"/>
        <w:spacing w:line="240" w:lineRule="auto"/>
        <w:rPr>
          <w:rFonts w:ascii="Nexa" w:eastAsia="Times New Roman" w:hAnsi="Nexa" w:cs="Times New Roman"/>
          <w:color w:val="344A5F"/>
          <w:sz w:val="24"/>
          <w:szCs w:val="24"/>
        </w:rPr>
      </w:pPr>
      <w:r w:rsidRPr="00F07178">
        <w:rPr>
          <w:rFonts w:ascii="Nexa" w:eastAsia="Times New Roman" w:hAnsi="Nexa" w:cs="Times New Roman"/>
          <w:noProof/>
          <w:color w:val="344A5F"/>
          <w:sz w:val="24"/>
          <w:szCs w:val="24"/>
        </w:rPr>
        <w:drawing>
          <wp:inline distT="0" distB="0" distL="0" distR="0">
            <wp:extent cx="6858000" cy="6217920"/>
            <wp:effectExtent l="0" t="0" r="0" b="0"/>
            <wp:docPr id="7" name="Picture 7" descr="../../_images/readline-sync-npm-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readline-sync-npm-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6217920"/>
                    </a:xfrm>
                    <a:prstGeom prst="rect">
                      <a:avLst/>
                    </a:prstGeom>
                    <a:noFill/>
                    <a:ln>
                      <a:noFill/>
                    </a:ln>
                  </pic:spPr>
                </pic:pic>
              </a:graphicData>
            </a:graphic>
          </wp:inline>
        </w:drawing>
      </w:r>
    </w:p>
    <w:p w:rsidR="00F07178" w:rsidRDefault="00F07178">
      <w:pPr>
        <w:rPr>
          <w:rFonts w:ascii="Nexa" w:eastAsia="Times New Roman" w:hAnsi="Nexa" w:cs="Times New Roman"/>
          <w:b/>
          <w:bCs/>
          <w:color w:val="354A5F"/>
          <w:sz w:val="48"/>
          <w:szCs w:val="48"/>
        </w:rPr>
      </w:pPr>
      <w:r>
        <w:rPr>
          <w:rFonts w:ascii="Nexa" w:eastAsia="Times New Roman" w:hAnsi="Nexa" w:cs="Times New Roman"/>
          <w:b/>
          <w:bCs/>
          <w:color w:val="354A5F"/>
          <w:sz w:val="48"/>
          <w:szCs w:val="48"/>
        </w:rPr>
        <w:br w:type="page"/>
      </w:r>
    </w:p>
    <w:p w:rsidR="00F07178" w:rsidRPr="00F07178" w:rsidRDefault="00F07178" w:rsidP="00F0717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07178">
        <w:rPr>
          <w:rFonts w:ascii="Nexa" w:eastAsia="Times New Roman" w:hAnsi="Nexa" w:cs="Times New Roman"/>
          <w:b/>
          <w:bCs/>
          <w:color w:val="354A5F"/>
          <w:sz w:val="48"/>
          <w:szCs w:val="48"/>
        </w:rPr>
        <w:lastRenderedPageBreak/>
        <w:t>13.3.2. NPM Command Line Interface (CLI)</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The NPM command line tool, </w:t>
      </w:r>
      <w:r w:rsidRPr="00F07178">
        <w:rPr>
          <w:rFonts w:ascii="Nexa" w:eastAsia="Times New Roman" w:hAnsi="Nexa" w:cs="Times New Roman"/>
          <w:b/>
          <w:bCs/>
          <w:color w:val="354A5F"/>
          <w:sz w:val="24"/>
          <w:szCs w:val="24"/>
        </w:rPr>
        <w:t>CLI</w:t>
      </w:r>
      <w:r w:rsidRPr="00F07178">
        <w:rPr>
          <w:rFonts w:ascii="Nexa" w:eastAsia="Times New Roman" w:hAnsi="Nexa" w:cs="Times New Roman"/>
          <w:color w:val="354A5F"/>
          <w:sz w:val="24"/>
          <w:szCs w:val="24"/>
        </w:rPr>
        <w:t>, is installed with Node. The NPM CLI is used in a computer’s terminal to install modules into a Node project. Before we can talk more about the NPM CLI, however, we need to discuss repl.it and NPM.</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We have coded many Node projects inside of repl.it. Repl.it is great. It allows us to simulate a development environment WITHOUT having to install any software on our computers. As such, it automatically handles much of the work for installing external modules.</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Let’s examine how using the CLI is different when using repl.it.</w:t>
      </w:r>
    </w:p>
    <w:p w:rsidR="00F07178" w:rsidRPr="00F07178" w:rsidRDefault="00F07178" w:rsidP="00F0717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07178">
        <w:rPr>
          <w:rFonts w:ascii="Nexa" w:eastAsia="Times New Roman" w:hAnsi="Nexa" w:cs="Times New Roman"/>
          <w:b/>
          <w:bCs/>
          <w:color w:val="354A5F"/>
          <w:sz w:val="48"/>
          <w:szCs w:val="48"/>
        </w:rPr>
        <w:t xml:space="preserve">13.3.3. CLI </w:t>
      </w:r>
      <w:proofErr w:type="gramStart"/>
      <w:r w:rsidRPr="00F07178">
        <w:rPr>
          <w:rFonts w:ascii="Nexa" w:eastAsia="Times New Roman" w:hAnsi="Nexa" w:cs="Times New Roman"/>
          <w:b/>
          <w:bCs/>
          <w:color w:val="354A5F"/>
          <w:sz w:val="48"/>
          <w:szCs w:val="48"/>
        </w:rPr>
        <w:t>With</w:t>
      </w:r>
      <w:proofErr w:type="gramEnd"/>
      <w:r w:rsidRPr="00F07178">
        <w:rPr>
          <w:rFonts w:ascii="Nexa" w:eastAsia="Times New Roman" w:hAnsi="Nexa" w:cs="Times New Roman"/>
          <w:b/>
          <w:bCs/>
          <w:color w:val="354A5F"/>
          <w:sz w:val="48"/>
          <w:szCs w:val="48"/>
        </w:rPr>
        <w:t xml:space="preserve"> Local Development Environment</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The following describes the steps for working with NPM outside of repl.it. Do not worry about following along. We are simply reviewing these to familiarize you with the general process.</w:t>
      </w:r>
    </w:p>
    <w:p w:rsidR="00F07178" w:rsidRPr="00F07178" w:rsidRDefault="00F07178" w:rsidP="00F07178">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hyperlink r:id="rId14" w:tgtFrame="_blank" w:history="1">
        <w:r w:rsidRPr="00F07178">
          <w:rPr>
            <w:rFonts w:ascii="Nexa" w:eastAsia="Times New Roman" w:hAnsi="Nexa" w:cs="Times New Roman"/>
            <w:color w:val="3C79B8"/>
            <w:sz w:val="24"/>
            <w:szCs w:val="24"/>
            <w:u w:val="single"/>
          </w:rPr>
          <w:t>Install Node on your computer</w:t>
        </w:r>
      </w:hyperlink>
      <w:r w:rsidRPr="00F07178">
        <w:rPr>
          <w:rFonts w:ascii="Nexa" w:eastAsia="Times New Roman" w:hAnsi="Nexa" w:cs="Times New Roman"/>
          <w:color w:val="354A5F"/>
          <w:sz w:val="24"/>
          <w:szCs w:val="24"/>
        </w:rPr>
        <w:t>, which also installs the NPM CLI tool.</w:t>
      </w:r>
    </w:p>
    <w:p w:rsidR="00F07178" w:rsidRPr="00F07178" w:rsidRDefault="00F07178" w:rsidP="00F07178">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Use the CLI tool in a terminal to install modules into your local project. The syntax is </w:t>
      </w:r>
      <w:proofErr w:type="spellStart"/>
      <w:r w:rsidRPr="00F07178">
        <w:rPr>
          <w:rFonts w:ascii="Consolas" w:eastAsia="Times New Roman" w:hAnsi="Consolas" w:cs="Courier New"/>
          <w:b/>
          <w:bCs/>
          <w:color w:val="419F6A"/>
          <w:sz w:val="20"/>
          <w:szCs w:val="20"/>
        </w:rPr>
        <w:t>npm</w:t>
      </w:r>
      <w:proofErr w:type="spellEnd"/>
      <w:r w:rsidRPr="00F07178">
        <w:rPr>
          <w:rFonts w:ascii="Consolas" w:eastAsia="Times New Roman" w:hAnsi="Consolas" w:cs="Courier New"/>
          <w:b/>
          <w:bCs/>
          <w:color w:val="419F6A"/>
          <w:sz w:val="20"/>
          <w:szCs w:val="20"/>
        </w:rPr>
        <w:t> install &lt;</w:t>
      </w:r>
      <w:proofErr w:type="spellStart"/>
      <w:r w:rsidRPr="00F07178">
        <w:rPr>
          <w:rFonts w:ascii="Consolas" w:eastAsia="Times New Roman" w:hAnsi="Consolas" w:cs="Courier New"/>
          <w:b/>
          <w:bCs/>
          <w:color w:val="419F6A"/>
          <w:sz w:val="20"/>
          <w:szCs w:val="20"/>
        </w:rPr>
        <w:t>package_name</w:t>
      </w:r>
      <w:proofErr w:type="spellEnd"/>
      <w:r w:rsidRPr="00F07178">
        <w:rPr>
          <w:rFonts w:ascii="Consolas" w:eastAsia="Times New Roman" w:hAnsi="Consolas" w:cs="Courier New"/>
          <w:b/>
          <w:bCs/>
          <w:color w:val="419F6A"/>
          <w:sz w:val="20"/>
          <w:szCs w:val="20"/>
        </w:rPr>
        <w:t>&gt;</w:t>
      </w:r>
      <w:r w:rsidRPr="00F07178">
        <w:rPr>
          <w:rFonts w:ascii="Nexa" w:eastAsia="Times New Roman" w:hAnsi="Nexa" w:cs="Times New Roman"/>
          <w:color w:val="354A5F"/>
          <w:sz w:val="24"/>
          <w:szCs w:val="24"/>
        </w:rPr>
        <w:t>, and running it downloads the module to your computer and adds an entry into a </w:t>
      </w:r>
      <w:proofErr w:type="spellStart"/>
      <w:r w:rsidRPr="00F07178">
        <w:rPr>
          <w:rFonts w:ascii="Consolas" w:eastAsia="Times New Roman" w:hAnsi="Consolas" w:cs="Courier New"/>
          <w:b/>
          <w:bCs/>
          <w:color w:val="419F6A"/>
          <w:sz w:val="20"/>
          <w:szCs w:val="20"/>
        </w:rPr>
        <w:t>package.json</w:t>
      </w:r>
      <w:proofErr w:type="spellEnd"/>
      <w:r w:rsidRPr="00F07178">
        <w:rPr>
          <w:rFonts w:ascii="Nexa" w:eastAsia="Times New Roman" w:hAnsi="Nexa" w:cs="Times New Roman"/>
          <w:color w:val="354A5F"/>
          <w:sz w:val="24"/>
          <w:szCs w:val="24"/>
        </w:rPr>
        <w:t> file. This entry indicates that your project depends on the module called </w:t>
      </w:r>
      <w:proofErr w:type="spellStart"/>
      <w:r w:rsidRPr="00F07178">
        <w:rPr>
          <w:rFonts w:ascii="Consolas" w:eastAsia="Times New Roman" w:hAnsi="Consolas" w:cs="Courier New"/>
          <w:b/>
          <w:bCs/>
          <w:color w:val="419F6A"/>
          <w:sz w:val="20"/>
          <w:szCs w:val="20"/>
        </w:rPr>
        <w:t>package_name</w:t>
      </w:r>
      <w:proofErr w:type="spellEnd"/>
      <w:r w:rsidRPr="00F07178">
        <w:rPr>
          <w:rFonts w:ascii="Nexa" w:eastAsia="Times New Roman" w:hAnsi="Nexa" w:cs="Times New Roman"/>
          <w:color w:val="354A5F"/>
          <w:sz w:val="24"/>
          <w:szCs w:val="24"/>
        </w:rPr>
        <w:t>.</w:t>
      </w:r>
    </w:p>
    <w:p w:rsidR="00F07178" w:rsidRPr="00F07178" w:rsidRDefault="00F07178" w:rsidP="00F07178">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More detailed instructions can be found in the </w:t>
      </w:r>
      <w:hyperlink r:id="rId15" w:tgtFrame="_blank" w:history="1">
        <w:r w:rsidRPr="00F07178">
          <w:rPr>
            <w:rFonts w:ascii="Nexa" w:eastAsia="Times New Roman" w:hAnsi="Nexa" w:cs="Times New Roman"/>
            <w:color w:val="3C79B8"/>
            <w:sz w:val="24"/>
            <w:szCs w:val="24"/>
            <w:u w:val="single"/>
          </w:rPr>
          <w:t>NPM documentation</w:t>
        </w:r>
      </w:hyperlink>
      <w:r w:rsidRPr="00F07178">
        <w:rPr>
          <w:rFonts w:ascii="Nexa" w:eastAsia="Times New Roman" w:hAnsi="Nexa" w:cs="Times New Roman"/>
          <w:color w:val="354A5F"/>
          <w:sz w:val="24"/>
          <w:szCs w:val="24"/>
        </w:rPr>
        <w:t>.</w:t>
      </w:r>
    </w:p>
    <w:p w:rsidR="00F07178" w:rsidRDefault="00F07178">
      <w:pPr>
        <w:rPr>
          <w:rFonts w:ascii="Nexa" w:eastAsia="Times New Roman" w:hAnsi="Nexa" w:cs="Times New Roman"/>
          <w:b/>
          <w:bCs/>
          <w:color w:val="354A5F"/>
          <w:sz w:val="48"/>
          <w:szCs w:val="48"/>
        </w:rPr>
      </w:pPr>
      <w:r>
        <w:rPr>
          <w:rFonts w:ascii="Nexa" w:eastAsia="Times New Roman" w:hAnsi="Nexa" w:cs="Times New Roman"/>
          <w:b/>
          <w:bCs/>
          <w:color w:val="354A5F"/>
          <w:sz w:val="48"/>
          <w:szCs w:val="48"/>
        </w:rPr>
        <w:br w:type="page"/>
      </w:r>
    </w:p>
    <w:p w:rsidR="00F07178" w:rsidRPr="00F07178" w:rsidRDefault="00F07178" w:rsidP="00F0717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07178">
        <w:rPr>
          <w:rFonts w:ascii="Nexa" w:eastAsia="Times New Roman" w:hAnsi="Nexa" w:cs="Times New Roman"/>
          <w:b/>
          <w:bCs/>
          <w:color w:val="354A5F"/>
          <w:sz w:val="48"/>
          <w:szCs w:val="48"/>
        </w:rPr>
        <w:lastRenderedPageBreak/>
        <w:t>13.3.4. NPM CLI With repl.it</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NOW you can follow along, because you use repl.it frequently.</w:t>
      </w:r>
    </w:p>
    <w:p w:rsidR="00F07178" w:rsidRPr="00F07178" w:rsidRDefault="00F07178" w:rsidP="00F07178">
      <w:pPr>
        <w:shd w:val="clear" w:color="auto" w:fill="FFFFFF"/>
        <w:spacing w:after="0" w:line="240" w:lineRule="auto"/>
        <w:ind w:right="630"/>
        <w:rPr>
          <w:rFonts w:ascii="Nexa" w:eastAsia="Times New Roman" w:hAnsi="Nexa" w:cs="Times New Roman"/>
          <w:b/>
          <w:bCs/>
          <w:color w:val="364A5F"/>
          <w:sz w:val="24"/>
          <w:szCs w:val="24"/>
        </w:rPr>
      </w:pPr>
      <w:r w:rsidRPr="00F07178">
        <w:rPr>
          <w:rFonts w:ascii="Nexa" w:eastAsia="Times New Roman" w:hAnsi="Nexa" w:cs="Times New Roman"/>
          <w:b/>
          <w:bCs/>
          <w:color w:val="364A5F"/>
          <w:sz w:val="24"/>
          <w:szCs w:val="24"/>
        </w:rPr>
        <w:t>Example</w:t>
      </w:r>
    </w:p>
    <w:p w:rsidR="00F07178" w:rsidRPr="00F07178" w:rsidRDefault="00F07178" w:rsidP="00F07178">
      <w:pPr>
        <w:shd w:val="clear" w:color="auto" w:fill="FFFFFF"/>
        <w:spacing w:before="75" w:after="0" w:line="240" w:lineRule="auto"/>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Fork this </w:t>
      </w:r>
      <w:hyperlink r:id="rId16" w:tgtFrame="_blank" w:history="1">
        <w:r w:rsidRPr="00F07178">
          <w:rPr>
            <w:rFonts w:ascii="Nexa" w:eastAsia="Times New Roman" w:hAnsi="Nexa" w:cs="Times New Roman"/>
            <w:color w:val="3C79B8"/>
            <w:sz w:val="24"/>
            <w:szCs w:val="24"/>
            <w:u w:val="single"/>
          </w:rPr>
          <w:t>example repl.it</w:t>
        </w:r>
      </w:hyperlink>
      <w:r w:rsidRPr="00F07178">
        <w:rPr>
          <w:rFonts w:ascii="Nexa" w:eastAsia="Times New Roman" w:hAnsi="Nexa" w:cs="Times New Roman"/>
          <w:color w:val="344A5F"/>
          <w:sz w:val="24"/>
          <w:szCs w:val="24"/>
        </w:rPr>
        <w:t>.</w:t>
      </w:r>
    </w:p>
    <w:p w:rsidR="00F07178" w:rsidRPr="00F07178" w:rsidRDefault="00F07178" w:rsidP="00F07178">
      <w:pPr>
        <w:shd w:val="clear" w:color="auto" w:fill="FFFFFF"/>
        <w:spacing w:before="75" w:after="0" w:line="240" w:lineRule="auto"/>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Since we are in repl.it, we can skip NPM CLI. Instead, we will use the repl.it interface to add the modules we want.</w:t>
      </w:r>
    </w:p>
    <w:p w:rsidR="00F07178" w:rsidRPr="00F07178" w:rsidRDefault="00F07178" w:rsidP="00F07178">
      <w:pPr>
        <w:numPr>
          <w:ilvl w:val="0"/>
          <w:numId w:val="10"/>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Click on the Packages icon in the left menu (it looks like a box).</w:t>
      </w:r>
    </w:p>
    <w:p w:rsidR="00F07178" w:rsidRPr="00F07178" w:rsidRDefault="00F07178" w:rsidP="00F07178">
      <w:pPr>
        <w:numPr>
          <w:ilvl w:val="0"/>
          <w:numId w:val="10"/>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Enter “</w:t>
      </w:r>
      <w:proofErr w:type="spellStart"/>
      <w:r w:rsidRPr="00F07178">
        <w:rPr>
          <w:rFonts w:ascii="Nexa" w:eastAsia="Times New Roman" w:hAnsi="Nexa" w:cs="Times New Roman"/>
          <w:color w:val="344A5F"/>
          <w:sz w:val="24"/>
          <w:szCs w:val="24"/>
        </w:rPr>
        <w:t>readline</w:t>
      </w:r>
      <w:proofErr w:type="spellEnd"/>
      <w:r w:rsidRPr="00F07178">
        <w:rPr>
          <w:rFonts w:ascii="Nexa" w:eastAsia="Times New Roman" w:hAnsi="Nexa" w:cs="Times New Roman"/>
          <w:color w:val="344A5F"/>
          <w:sz w:val="24"/>
          <w:szCs w:val="24"/>
        </w:rPr>
        <w:t>-sync” in the search box.</w:t>
      </w:r>
    </w:p>
    <w:p w:rsidR="00F07178" w:rsidRPr="00F07178" w:rsidRDefault="00F07178" w:rsidP="00F07178">
      <w:pPr>
        <w:numPr>
          <w:ilvl w:val="0"/>
          <w:numId w:val="10"/>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Click on the top matching result.</w:t>
      </w:r>
    </w:p>
    <w:p w:rsidR="00F07178" w:rsidRPr="00F07178" w:rsidRDefault="00F07178" w:rsidP="00F07178">
      <w:pPr>
        <w:shd w:val="clear" w:color="auto" w:fill="FFFFFF"/>
        <w:spacing w:after="120" w:line="240" w:lineRule="auto"/>
        <w:rPr>
          <w:rFonts w:ascii="Nexa" w:eastAsia="Times New Roman" w:hAnsi="Nexa" w:cs="Times New Roman"/>
          <w:color w:val="344A5F"/>
          <w:sz w:val="24"/>
          <w:szCs w:val="24"/>
        </w:rPr>
      </w:pPr>
      <w:r w:rsidRPr="00F07178">
        <w:rPr>
          <w:rFonts w:ascii="Nexa" w:eastAsia="Times New Roman" w:hAnsi="Nexa" w:cs="Times New Roman"/>
          <w:noProof/>
          <w:color w:val="344A5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858000" cy="2770632"/>
            <wp:effectExtent l="0" t="0" r="0" b="0"/>
            <wp:wrapTopAndBottom/>
            <wp:docPr id="6" name="Picture 6" descr="../../_images/replit-search-for-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replit-search-for-modu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770632"/>
                    </a:xfrm>
                    <a:prstGeom prst="rect">
                      <a:avLst/>
                    </a:prstGeom>
                    <a:noFill/>
                    <a:ln>
                      <a:noFill/>
                    </a:ln>
                  </pic:spPr>
                </pic:pic>
              </a:graphicData>
            </a:graphic>
          </wp:anchor>
        </w:drawing>
      </w:r>
    </w:p>
    <w:p w:rsidR="00F07178" w:rsidRPr="00F07178" w:rsidRDefault="00F07178" w:rsidP="00F07178">
      <w:pPr>
        <w:numPr>
          <w:ilvl w:val="0"/>
          <w:numId w:val="11"/>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Verify this is the module you want, then click on the plus icon.</w:t>
      </w:r>
    </w:p>
    <w:p w:rsidR="00F07178" w:rsidRPr="00F07178" w:rsidRDefault="00F07178" w:rsidP="00F07178">
      <w:pPr>
        <w:shd w:val="clear" w:color="auto" w:fill="FFFFFF"/>
        <w:spacing w:after="120" w:line="240" w:lineRule="auto"/>
        <w:rPr>
          <w:rFonts w:ascii="Nexa" w:eastAsia="Times New Roman" w:hAnsi="Nexa" w:cs="Times New Roman"/>
          <w:color w:val="344A5F"/>
          <w:sz w:val="24"/>
          <w:szCs w:val="24"/>
        </w:rPr>
      </w:pPr>
      <w:r w:rsidRPr="00F07178">
        <w:rPr>
          <w:rFonts w:ascii="Nexa" w:eastAsia="Times New Roman" w:hAnsi="Nexa" w:cs="Times New Roman"/>
          <w:noProof/>
          <w:color w:val="344A5F"/>
          <w:sz w:val="24"/>
          <w:szCs w:val="24"/>
        </w:rPr>
        <w:drawing>
          <wp:inline distT="0" distB="0" distL="0" distR="0">
            <wp:extent cx="6858000" cy="2478024"/>
            <wp:effectExtent l="0" t="0" r="0" b="0"/>
            <wp:docPr id="5" name="Picture 5" descr="../../_images/replit-add-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replit-add-modu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2478024"/>
                    </a:xfrm>
                    <a:prstGeom prst="rect">
                      <a:avLst/>
                    </a:prstGeom>
                    <a:noFill/>
                    <a:ln>
                      <a:noFill/>
                    </a:ln>
                  </pic:spPr>
                </pic:pic>
              </a:graphicData>
            </a:graphic>
          </wp:inline>
        </w:drawing>
      </w:r>
    </w:p>
    <w:p w:rsidR="00F07178" w:rsidRPr="00F07178" w:rsidRDefault="00F07178" w:rsidP="00F07178">
      <w:pPr>
        <w:shd w:val="clear" w:color="auto" w:fill="FFFFFF"/>
        <w:spacing w:after="0" w:line="240" w:lineRule="auto"/>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Clicking the plus icon adds a </w:t>
      </w:r>
      <w:proofErr w:type="spellStart"/>
      <w:r w:rsidRPr="00F07178">
        <w:rPr>
          <w:rFonts w:ascii="Consolas" w:eastAsia="Times New Roman" w:hAnsi="Consolas" w:cs="Courier New"/>
          <w:b/>
          <w:bCs/>
          <w:color w:val="419F6A"/>
          <w:sz w:val="20"/>
          <w:szCs w:val="20"/>
        </w:rPr>
        <w:t>package.json</w:t>
      </w:r>
      <w:proofErr w:type="spellEnd"/>
      <w:r w:rsidRPr="00F07178">
        <w:rPr>
          <w:rFonts w:ascii="Nexa" w:eastAsia="Times New Roman" w:hAnsi="Nexa" w:cs="Times New Roman"/>
          <w:color w:val="344A5F"/>
          <w:sz w:val="24"/>
          <w:szCs w:val="24"/>
        </w:rPr>
        <w:t> file that includes a dependency listing for </w:t>
      </w:r>
      <w:proofErr w:type="spellStart"/>
      <w:r w:rsidRPr="00F07178">
        <w:rPr>
          <w:rFonts w:ascii="Consolas" w:eastAsia="Times New Roman" w:hAnsi="Consolas" w:cs="Courier New"/>
          <w:b/>
          <w:bCs/>
          <w:color w:val="419F6A"/>
          <w:sz w:val="20"/>
          <w:szCs w:val="20"/>
        </w:rPr>
        <w:t>readline</w:t>
      </w:r>
      <w:proofErr w:type="spellEnd"/>
      <w:r w:rsidRPr="00F07178">
        <w:rPr>
          <w:rFonts w:ascii="Consolas" w:eastAsia="Times New Roman" w:hAnsi="Consolas" w:cs="Courier New"/>
          <w:b/>
          <w:bCs/>
          <w:color w:val="419F6A"/>
          <w:sz w:val="20"/>
          <w:szCs w:val="20"/>
        </w:rPr>
        <w:t>-sync</w:t>
      </w:r>
      <w:r w:rsidRPr="00F07178">
        <w:rPr>
          <w:rFonts w:ascii="Nexa" w:eastAsia="Times New Roman" w:hAnsi="Nexa" w:cs="Times New Roman"/>
          <w:color w:val="344A5F"/>
          <w:sz w:val="24"/>
          <w:szCs w:val="24"/>
        </w:rPr>
        <w:t>.</w:t>
      </w:r>
    </w:p>
    <w:p w:rsidR="00F07178" w:rsidRPr="00F07178" w:rsidRDefault="00F07178" w:rsidP="00F07178">
      <w:pPr>
        <w:shd w:val="clear" w:color="auto" w:fill="FFFFFF"/>
        <w:spacing w:line="240" w:lineRule="auto"/>
        <w:rPr>
          <w:rFonts w:ascii="Nexa" w:eastAsia="Times New Roman" w:hAnsi="Nexa" w:cs="Times New Roman"/>
          <w:color w:val="344A5F"/>
          <w:sz w:val="24"/>
          <w:szCs w:val="24"/>
        </w:rPr>
      </w:pPr>
      <w:r w:rsidRPr="00F07178">
        <w:rPr>
          <w:rFonts w:ascii="Nexa" w:eastAsia="Times New Roman" w:hAnsi="Nexa" w:cs="Times New Roman"/>
          <w:noProof/>
          <w:color w:val="344A5F"/>
          <w:sz w:val="24"/>
          <w:szCs w:val="24"/>
        </w:rPr>
        <w:lastRenderedPageBreak/>
        <w:drawing>
          <wp:inline distT="0" distB="0" distL="0" distR="0">
            <wp:extent cx="6858000" cy="2423160"/>
            <wp:effectExtent l="0" t="0" r="0" b="0"/>
            <wp:docPr id="4" name="Picture 4" descr="../../_images/replit-package-json-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replit-package-json-add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423160"/>
                    </a:xfrm>
                    <a:prstGeom prst="rect">
                      <a:avLst/>
                    </a:prstGeom>
                    <a:noFill/>
                    <a:ln>
                      <a:noFill/>
                    </a:ln>
                  </pic:spPr>
                </pic:pic>
              </a:graphicData>
            </a:graphic>
          </wp:inline>
        </w:drawing>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Even though we added </w:t>
      </w:r>
      <w:proofErr w:type="spellStart"/>
      <w:r w:rsidRPr="00F07178">
        <w:rPr>
          <w:rFonts w:ascii="Consolas" w:eastAsia="Times New Roman" w:hAnsi="Consolas" w:cs="Courier New"/>
          <w:b/>
          <w:bCs/>
          <w:color w:val="419F6A"/>
          <w:sz w:val="20"/>
          <w:szCs w:val="20"/>
        </w:rPr>
        <w:t>readline</w:t>
      </w:r>
      <w:proofErr w:type="spellEnd"/>
      <w:r w:rsidRPr="00F07178">
        <w:rPr>
          <w:rFonts w:ascii="Consolas" w:eastAsia="Times New Roman" w:hAnsi="Consolas" w:cs="Courier New"/>
          <w:b/>
          <w:bCs/>
          <w:color w:val="419F6A"/>
          <w:sz w:val="20"/>
          <w:szCs w:val="20"/>
        </w:rPr>
        <w:t>-sync</w:t>
      </w:r>
      <w:r w:rsidRPr="00F07178">
        <w:rPr>
          <w:rFonts w:ascii="Nexa" w:eastAsia="Times New Roman" w:hAnsi="Nexa" w:cs="Times New Roman"/>
          <w:color w:val="354A5F"/>
          <w:sz w:val="24"/>
          <w:szCs w:val="24"/>
        </w:rPr>
        <w:t> to </w:t>
      </w:r>
      <w:proofErr w:type="spellStart"/>
      <w:r w:rsidRPr="00F07178">
        <w:rPr>
          <w:rFonts w:ascii="Consolas" w:eastAsia="Times New Roman" w:hAnsi="Consolas" w:cs="Courier New"/>
          <w:b/>
          <w:bCs/>
          <w:color w:val="419F6A"/>
          <w:sz w:val="20"/>
          <w:szCs w:val="20"/>
        </w:rPr>
        <w:t>package.json</w:t>
      </w:r>
      <w:proofErr w:type="spellEnd"/>
      <w:r w:rsidRPr="00F07178">
        <w:rPr>
          <w:rFonts w:ascii="Nexa" w:eastAsia="Times New Roman" w:hAnsi="Nexa" w:cs="Times New Roman"/>
          <w:color w:val="354A5F"/>
          <w:sz w:val="24"/>
          <w:szCs w:val="24"/>
        </w:rPr>
        <w:t>, our code still fails because </w:t>
      </w:r>
      <w:r w:rsidRPr="00F07178">
        <w:rPr>
          <w:rFonts w:ascii="Consolas" w:eastAsia="Times New Roman" w:hAnsi="Consolas" w:cs="Courier New"/>
          <w:b/>
          <w:bCs/>
          <w:color w:val="419F6A"/>
          <w:sz w:val="20"/>
          <w:szCs w:val="20"/>
        </w:rPr>
        <w:t>input</w:t>
      </w:r>
      <w:r w:rsidRPr="00F07178">
        <w:rPr>
          <w:rFonts w:ascii="Nexa" w:eastAsia="Times New Roman" w:hAnsi="Nexa" w:cs="Times New Roman"/>
          <w:color w:val="354A5F"/>
          <w:sz w:val="24"/>
          <w:szCs w:val="24"/>
        </w:rPr>
        <w:t> is not defined. The final step of requiring </w:t>
      </w:r>
      <w:proofErr w:type="spellStart"/>
      <w:r w:rsidRPr="00F07178">
        <w:rPr>
          <w:rFonts w:ascii="Consolas" w:eastAsia="Times New Roman" w:hAnsi="Consolas" w:cs="Courier New"/>
          <w:b/>
          <w:bCs/>
          <w:color w:val="419F6A"/>
          <w:sz w:val="20"/>
          <w:szCs w:val="20"/>
        </w:rPr>
        <w:t>readline</w:t>
      </w:r>
      <w:proofErr w:type="spellEnd"/>
      <w:r w:rsidRPr="00F07178">
        <w:rPr>
          <w:rFonts w:ascii="Consolas" w:eastAsia="Times New Roman" w:hAnsi="Consolas" w:cs="Courier New"/>
          <w:b/>
          <w:bCs/>
          <w:color w:val="419F6A"/>
          <w:sz w:val="20"/>
          <w:szCs w:val="20"/>
        </w:rPr>
        <w:t>-sync</w:t>
      </w:r>
      <w:r w:rsidRPr="00F07178">
        <w:rPr>
          <w:rFonts w:ascii="Nexa" w:eastAsia="Times New Roman" w:hAnsi="Nexa" w:cs="Times New Roman"/>
          <w:color w:val="354A5F"/>
          <w:sz w:val="24"/>
          <w:szCs w:val="24"/>
        </w:rPr>
        <w:t> is to assign it to a variable.</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Add </w:t>
      </w:r>
      <w:proofErr w:type="spellStart"/>
      <w:r w:rsidRPr="00F07178">
        <w:rPr>
          <w:rFonts w:ascii="Consolas" w:eastAsia="Times New Roman" w:hAnsi="Consolas" w:cs="Courier New"/>
          <w:b/>
          <w:bCs/>
          <w:color w:val="419F6A"/>
          <w:sz w:val="20"/>
          <w:szCs w:val="20"/>
        </w:rPr>
        <w:t>const</w:t>
      </w:r>
      <w:proofErr w:type="spellEnd"/>
      <w:r w:rsidRPr="00F07178">
        <w:rPr>
          <w:rFonts w:ascii="Consolas" w:eastAsia="Times New Roman" w:hAnsi="Consolas" w:cs="Courier New"/>
          <w:b/>
          <w:bCs/>
          <w:color w:val="419F6A"/>
          <w:sz w:val="20"/>
          <w:szCs w:val="20"/>
        </w:rPr>
        <w:t> input = </w:t>
      </w:r>
      <w:proofErr w:type="gramStart"/>
      <w:r w:rsidRPr="00F07178">
        <w:rPr>
          <w:rFonts w:ascii="Consolas" w:eastAsia="Times New Roman" w:hAnsi="Consolas" w:cs="Courier New"/>
          <w:b/>
          <w:bCs/>
          <w:color w:val="419F6A"/>
          <w:sz w:val="20"/>
          <w:szCs w:val="20"/>
        </w:rPr>
        <w:t>require(</w:t>
      </w:r>
      <w:proofErr w:type="gramEnd"/>
      <w:r w:rsidRPr="00F07178">
        <w:rPr>
          <w:rFonts w:ascii="Consolas" w:eastAsia="Times New Roman" w:hAnsi="Consolas" w:cs="Courier New"/>
          <w:b/>
          <w:bCs/>
          <w:color w:val="419F6A"/>
          <w:sz w:val="20"/>
          <w:szCs w:val="20"/>
        </w:rPr>
        <w:t>"</w:t>
      </w:r>
      <w:proofErr w:type="spellStart"/>
      <w:r w:rsidRPr="00F07178">
        <w:rPr>
          <w:rFonts w:ascii="Consolas" w:eastAsia="Times New Roman" w:hAnsi="Consolas" w:cs="Courier New"/>
          <w:b/>
          <w:bCs/>
          <w:color w:val="419F6A"/>
          <w:sz w:val="20"/>
          <w:szCs w:val="20"/>
        </w:rPr>
        <w:t>readline</w:t>
      </w:r>
      <w:proofErr w:type="spellEnd"/>
      <w:r w:rsidRPr="00F07178">
        <w:rPr>
          <w:rFonts w:ascii="Consolas" w:eastAsia="Times New Roman" w:hAnsi="Consolas" w:cs="Courier New"/>
          <w:b/>
          <w:bCs/>
          <w:color w:val="419F6A"/>
          <w:sz w:val="20"/>
          <w:szCs w:val="20"/>
        </w:rPr>
        <w:t>-sync");</w:t>
      </w:r>
      <w:r w:rsidRPr="00F07178">
        <w:rPr>
          <w:rFonts w:ascii="Nexa" w:eastAsia="Times New Roman" w:hAnsi="Nexa" w:cs="Times New Roman"/>
          <w:color w:val="354A5F"/>
          <w:sz w:val="24"/>
          <w:szCs w:val="24"/>
        </w:rPr>
        <w:t> to line 1.</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F07178" w:rsidRPr="00F07178" w:rsidTr="00F07178">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F07178" w:rsidRPr="00F07178" w:rsidRDefault="00F07178" w:rsidP="00F07178">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1</w:t>
            </w:r>
          </w:p>
          <w:p w:rsidR="00F07178" w:rsidRPr="00F07178" w:rsidRDefault="00F07178" w:rsidP="00F07178">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2</w:t>
            </w:r>
          </w:p>
          <w:p w:rsidR="00F07178" w:rsidRPr="00F07178" w:rsidRDefault="00F07178" w:rsidP="00F07178">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3</w:t>
            </w:r>
          </w:p>
          <w:p w:rsidR="00F07178" w:rsidRPr="00F07178" w:rsidRDefault="00F07178" w:rsidP="00F07178">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F07178" w:rsidRPr="00F07178" w:rsidRDefault="00F07178" w:rsidP="00F07178">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F07178">
              <w:rPr>
                <w:rFonts w:ascii="Consolas" w:eastAsia="Times New Roman" w:hAnsi="Consolas" w:cs="Courier New"/>
                <w:b/>
                <w:bCs/>
                <w:color w:val="F1A640"/>
                <w:sz w:val="21"/>
                <w:szCs w:val="21"/>
              </w:rPr>
              <w:t>const</w:t>
            </w:r>
            <w:proofErr w:type="spellEnd"/>
            <w:r w:rsidRPr="00F07178">
              <w:rPr>
                <w:rFonts w:ascii="Consolas" w:eastAsia="Times New Roman" w:hAnsi="Consolas" w:cs="Courier New"/>
                <w:color w:val="FFFFFF"/>
                <w:sz w:val="21"/>
                <w:szCs w:val="21"/>
              </w:rPr>
              <w:t xml:space="preserve"> input = require(</w:t>
            </w:r>
            <w:r w:rsidRPr="00F07178">
              <w:rPr>
                <w:rFonts w:ascii="Consolas" w:eastAsia="Times New Roman" w:hAnsi="Consolas" w:cs="Courier New"/>
                <w:color w:val="61C08D"/>
                <w:sz w:val="21"/>
                <w:szCs w:val="21"/>
              </w:rPr>
              <w:t>"</w:t>
            </w:r>
            <w:proofErr w:type="spellStart"/>
            <w:r w:rsidRPr="00F07178">
              <w:rPr>
                <w:rFonts w:ascii="Consolas" w:eastAsia="Times New Roman" w:hAnsi="Consolas" w:cs="Courier New"/>
                <w:color w:val="61C08D"/>
                <w:sz w:val="21"/>
                <w:szCs w:val="21"/>
              </w:rPr>
              <w:t>readline</w:t>
            </w:r>
            <w:proofErr w:type="spellEnd"/>
            <w:r w:rsidRPr="00F07178">
              <w:rPr>
                <w:rFonts w:ascii="Consolas" w:eastAsia="Times New Roman" w:hAnsi="Consolas" w:cs="Courier New"/>
                <w:color w:val="61C08D"/>
                <w:sz w:val="21"/>
                <w:szCs w:val="21"/>
              </w:rPr>
              <w:t>-sync"</w:t>
            </w:r>
            <w:r w:rsidRPr="00F07178">
              <w:rPr>
                <w:rFonts w:ascii="Consolas" w:eastAsia="Times New Roman" w:hAnsi="Consolas" w:cs="Courier New"/>
                <w:color w:val="FFFFFF"/>
                <w:sz w:val="21"/>
                <w:szCs w:val="21"/>
              </w:rPr>
              <w:t>);</w:t>
            </w:r>
          </w:p>
          <w:p w:rsidR="00F07178" w:rsidRPr="00F07178" w:rsidRDefault="00F07178" w:rsidP="00F07178">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F07178" w:rsidRPr="00F07178" w:rsidRDefault="00F07178" w:rsidP="00F07178">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proofErr w:type="gramStart"/>
            <w:r w:rsidRPr="00F07178">
              <w:rPr>
                <w:rFonts w:ascii="Consolas" w:eastAsia="Times New Roman" w:hAnsi="Consolas" w:cs="Courier New"/>
                <w:b/>
                <w:bCs/>
                <w:color w:val="F1A640"/>
                <w:sz w:val="21"/>
                <w:szCs w:val="21"/>
              </w:rPr>
              <w:t>const</w:t>
            </w:r>
            <w:proofErr w:type="spellEnd"/>
            <w:proofErr w:type="gramEnd"/>
            <w:r w:rsidRPr="00F07178">
              <w:rPr>
                <w:rFonts w:ascii="Consolas" w:eastAsia="Times New Roman" w:hAnsi="Consolas" w:cs="Courier New"/>
                <w:color w:val="FFFFFF"/>
                <w:sz w:val="21"/>
                <w:szCs w:val="21"/>
              </w:rPr>
              <w:t xml:space="preserve"> name = </w:t>
            </w:r>
            <w:proofErr w:type="spellStart"/>
            <w:r w:rsidRPr="00F07178">
              <w:rPr>
                <w:rFonts w:ascii="Consolas" w:eastAsia="Times New Roman" w:hAnsi="Consolas" w:cs="Courier New"/>
                <w:color w:val="FFFFFF"/>
                <w:sz w:val="21"/>
                <w:szCs w:val="21"/>
              </w:rPr>
              <w:t>input.question</w:t>
            </w:r>
            <w:proofErr w:type="spellEnd"/>
            <w:r w:rsidRPr="00F07178">
              <w:rPr>
                <w:rFonts w:ascii="Consolas" w:eastAsia="Times New Roman" w:hAnsi="Consolas" w:cs="Courier New"/>
                <w:color w:val="FFFFFF"/>
                <w:sz w:val="21"/>
                <w:szCs w:val="21"/>
              </w:rPr>
              <w:t>(</w:t>
            </w:r>
            <w:r w:rsidRPr="00F07178">
              <w:rPr>
                <w:rFonts w:ascii="Consolas" w:eastAsia="Times New Roman" w:hAnsi="Consolas" w:cs="Courier New"/>
                <w:color w:val="61C08D"/>
                <w:sz w:val="21"/>
                <w:szCs w:val="21"/>
              </w:rPr>
              <w:t>"What is your name?"</w:t>
            </w:r>
            <w:r w:rsidRPr="00F07178">
              <w:rPr>
                <w:rFonts w:ascii="Consolas" w:eastAsia="Times New Roman" w:hAnsi="Consolas" w:cs="Courier New"/>
                <w:color w:val="FFFFFF"/>
                <w:sz w:val="21"/>
                <w:szCs w:val="21"/>
              </w:rPr>
              <w:t>);</w:t>
            </w:r>
          </w:p>
          <w:p w:rsidR="00F07178" w:rsidRPr="00F07178" w:rsidRDefault="00F07178" w:rsidP="00F07178">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console.log(</w:t>
            </w:r>
            <w:r w:rsidRPr="00F07178">
              <w:rPr>
                <w:rFonts w:ascii="Consolas" w:eastAsia="Times New Roman" w:hAnsi="Consolas" w:cs="Courier New"/>
                <w:color w:val="61C08D"/>
                <w:sz w:val="21"/>
                <w:szCs w:val="21"/>
              </w:rPr>
              <w:t>`hello ${</w:t>
            </w:r>
            <w:r w:rsidRPr="00F07178">
              <w:rPr>
                <w:rFonts w:ascii="Consolas" w:eastAsia="Times New Roman" w:hAnsi="Consolas" w:cs="Courier New"/>
                <w:color w:val="FFFFFF"/>
                <w:sz w:val="21"/>
                <w:szCs w:val="21"/>
              </w:rPr>
              <w:t>name</w:t>
            </w:r>
            <w:r w:rsidRPr="00F07178">
              <w:rPr>
                <w:rFonts w:ascii="Consolas" w:eastAsia="Times New Roman" w:hAnsi="Consolas" w:cs="Courier New"/>
                <w:color w:val="61C08D"/>
                <w:sz w:val="21"/>
                <w:szCs w:val="21"/>
              </w:rPr>
              <w:t>}`</w:t>
            </w:r>
            <w:r w:rsidRPr="00F07178">
              <w:rPr>
                <w:rFonts w:ascii="Consolas" w:eastAsia="Times New Roman" w:hAnsi="Consolas" w:cs="Courier New"/>
                <w:color w:val="FFFFFF"/>
                <w:sz w:val="21"/>
                <w:szCs w:val="21"/>
              </w:rPr>
              <w:t>);</w:t>
            </w:r>
          </w:p>
          <w:p w:rsidR="00F07178" w:rsidRPr="00F07178" w:rsidRDefault="00F07178" w:rsidP="00F07178">
            <w:pPr>
              <w:spacing w:after="0" w:line="240" w:lineRule="auto"/>
              <w:rPr>
                <w:rFonts w:ascii="Consolas" w:eastAsia="Times New Roman" w:hAnsi="Consolas" w:cs="Times New Roman"/>
                <w:color w:val="FFFFFF"/>
                <w:sz w:val="21"/>
                <w:szCs w:val="21"/>
              </w:rPr>
            </w:pPr>
          </w:p>
        </w:tc>
      </w:tr>
    </w:tbl>
    <w:p w:rsidR="00F07178" w:rsidRPr="00F07178" w:rsidRDefault="00F07178" w:rsidP="00F07178">
      <w:pPr>
        <w:shd w:val="clear" w:color="auto" w:fill="FFFFFF"/>
        <w:spacing w:after="0" w:line="240" w:lineRule="auto"/>
        <w:ind w:right="630"/>
        <w:rPr>
          <w:rFonts w:ascii="Nexa" w:eastAsia="Times New Roman" w:hAnsi="Nexa" w:cs="Times New Roman"/>
          <w:b/>
          <w:bCs/>
          <w:color w:val="364A5F"/>
          <w:sz w:val="24"/>
          <w:szCs w:val="24"/>
        </w:rPr>
      </w:pPr>
      <w:r w:rsidRPr="00F07178">
        <w:rPr>
          <w:rFonts w:ascii="Nexa" w:eastAsia="Times New Roman" w:hAnsi="Nexa" w:cs="Times New Roman"/>
          <w:b/>
          <w:bCs/>
          <w:color w:val="364A5F"/>
          <w:sz w:val="24"/>
          <w:szCs w:val="24"/>
        </w:rPr>
        <w:t>Note</w:t>
      </w:r>
    </w:p>
    <w:p w:rsidR="00F07178" w:rsidRPr="00F07178" w:rsidRDefault="00F07178" w:rsidP="00F07178">
      <w:pPr>
        <w:shd w:val="clear" w:color="auto" w:fill="FFFFFF"/>
        <w:spacing w:before="240" w:line="240" w:lineRule="auto"/>
        <w:rPr>
          <w:rFonts w:ascii="Nexa" w:eastAsia="Times New Roman" w:hAnsi="Nexa" w:cs="Times New Roman"/>
          <w:color w:val="344A5F"/>
          <w:sz w:val="24"/>
          <w:szCs w:val="24"/>
        </w:rPr>
      </w:pPr>
      <w:r w:rsidRPr="00F07178">
        <w:rPr>
          <w:rFonts w:ascii="Nexa" w:eastAsia="Times New Roman" w:hAnsi="Nexa" w:cs="Times New Roman"/>
          <w:color w:val="344A5F"/>
          <w:sz w:val="24"/>
          <w:szCs w:val="24"/>
        </w:rPr>
        <w:t>So far, we used repl.it without a </w:t>
      </w:r>
      <w:proofErr w:type="spellStart"/>
      <w:r w:rsidRPr="00F07178">
        <w:rPr>
          <w:rFonts w:ascii="Consolas" w:eastAsia="Times New Roman" w:hAnsi="Consolas" w:cs="Courier New"/>
          <w:b/>
          <w:bCs/>
          <w:color w:val="419F6A"/>
          <w:sz w:val="20"/>
          <w:szCs w:val="20"/>
        </w:rPr>
        <w:t>package.json</w:t>
      </w:r>
      <w:proofErr w:type="spellEnd"/>
      <w:r w:rsidRPr="00F07178">
        <w:rPr>
          <w:rFonts w:ascii="Nexa" w:eastAsia="Times New Roman" w:hAnsi="Nexa" w:cs="Times New Roman"/>
          <w:color w:val="344A5F"/>
          <w:sz w:val="24"/>
          <w:szCs w:val="24"/>
        </w:rPr>
        <w:t> file. That worked because repl.it tries to make the development experience as easy as possible. It hides some details in order to let us pay more attention to our code.</w:t>
      </w:r>
    </w:p>
    <w:p w:rsidR="00F07178" w:rsidRDefault="00F07178">
      <w:pPr>
        <w:rPr>
          <w:rFonts w:ascii="Nexa" w:eastAsia="Times New Roman" w:hAnsi="Nexa" w:cs="Times New Roman"/>
          <w:b/>
          <w:bCs/>
          <w:color w:val="3C79B8"/>
          <w:kern w:val="36"/>
          <w:sz w:val="59"/>
          <w:szCs w:val="59"/>
        </w:rPr>
      </w:pPr>
      <w:r>
        <w:rPr>
          <w:rFonts w:ascii="Nexa" w:hAnsi="Nexa"/>
          <w:color w:val="3C79B8"/>
          <w:sz w:val="59"/>
          <w:szCs w:val="59"/>
        </w:rPr>
        <w:br w:type="page"/>
      </w:r>
    </w:p>
    <w:p w:rsidR="00F07178" w:rsidRDefault="00F07178" w:rsidP="00F07178">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13.5. Wrap-up</w:t>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In this chapter, we showed how to use </w:t>
      </w:r>
      <w:r>
        <w:rPr>
          <w:rStyle w:val="pre"/>
          <w:rFonts w:ascii="Consolas" w:hAnsi="Consolas" w:cs="Courier New"/>
          <w:b/>
          <w:bCs/>
          <w:color w:val="419F6A"/>
          <w:sz w:val="20"/>
          <w:szCs w:val="20"/>
        </w:rPr>
        <w:t>require</w:t>
      </w:r>
      <w:r>
        <w:rPr>
          <w:rFonts w:ascii="Nexa" w:hAnsi="Nexa"/>
          <w:color w:val="354A5F"/>
        </w:rPr>
        <w:t> to pull a module into your project, and we presented two ways to use </w:t>
      </w:r>
      <w:proofErr w:type="spellStart"/>
      <w:r>
        <w:rPr>
          <w:rStyle w:val="pre"/>
          <w:rFonts w:ascii="Consolas" w:hAnsi="Consolas" w:cs="Courier New"/>
          <w:b/>
          <w:bCs/>
          <w:color w:val="419F6A"/>
          <w:sz w:val="20"/>
          <w:szCs w:val="20"/>
        </w:rPr>
        <w:t>module.exports</w:t>
      </w:r>
      <w:proofErr w:type="spellEnd"/>
      <w:r>
        <w:rPr>
          <w:rFonts w:ascii="Nexa" w:hAnsi="Nexa"/>
          <w:color w:val="354A5F"/>
        </w:rPr>
        <w:t>. Of course, these are not the only ways to share content.</w:t>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A quick search online shows that besides functions, we can also share individual variables. There are also alternative syntaxes for </w:t>
      </w:r>
      <w:proofErr w:type="spellStart"/>
      <w:r>
        <w:rPr>
          <w:rStyle w:val="pre"/>
          <w:rFonts w:ascii="Consolas" w:hAnsi="Consolas" w:cs="Courier New"/>
          <w:b/>
          <w:bCs/>
          <w:color w:val="419F6A"/>
          <w:sz w:val="20"/>
          <w:szCs w:val="20"/>
        </w:rPr>
        <w:t>module.exports</w:t>
      </w:r>
      <w:proofErr w:type="spellEnd"/>
      <w:r>
        <w:rPr>
          <w:rFonts w:ascii="Nexa" w:hAnsi="Nexa"/>
          <w:color w:val="354A5F"/>
        </w:rPr>
        <w:t> - even one that exports as an object, but imports as a function (which means no dot notation).</w:t>
      </w:r>
    </w:p>
    <w:p w:rsidR="00F07178" w:rsidRDefault="00F07178" w:rsidP="00F07178">
      <w:pPr>
        <w:pStyle w:val="NormalWeb"/>
        <w:shd w:val="clear" w:color="auto" w:fill="FFFFFF"/>
        <w:spacing w:before="0" w:beforeAutospacing="0" w:after="158" w:afterAutospacing="0"/>
        <w:rPr>
          <w:rFonts w:ascii="Nexa" w:hAnsi="Nexa"/>
          <w:color w:val="354A5F"/>
        </w:rPr>
      </w:pPr>
      <w:r>
        <w:rPr>
          <w:rFonts w:ascii="Nexa" w:hAnsi="Nexa"/>
          <w:color w:val="354A5F"/>
        </w:rPr>
        <w:t>The skills you practiced in this chapter provide a solid foundation for modules. Learning the alternatives becomes a matter of personal preference and the requirements for your job.</w:t>
      </w:r>
    </w:p>
    <w:p w:rsidR="00F07178" w:rsidRDefault="00F07178">
      <w:pPr>
        <w:rPr>
          <w:rFonts w:ascii="Nexa" w:eastAsia="Times New Roman" w:hAnsi="Nexa" w:cs="Times New Roman"/>
          <w:b/>
          <w:bCs/>
          <w:color w:val="3C79B8"/>
          <w:kern w:val="36"/>
          <w:sz w:val="59"/>
          <w:szCs w:val="59"/>
        </w:rPr>
      </w:pPr>
      <w:r>
        <w:rPr>
          <w:rFonts w:ascii="Nexa" w:eastAsia="Times New Roman" w:hAnsi="Nexa" w:cs="Times New Roman"/>
          <w:b/>
          <w:bCs/>
          <w:color w:val="3C79B8"/>
          <w:kern w:val="36"/>
          <w:sz w:val="59"/>
          <w:szCs w:val="59"/>
        </w:rPr>
        <w:br w:type="page"/>
      </w:r>
    </w:p>
    <w:p w:rsidR="00F07178" w:rsidRPr="00F07178" w:rsidRDefault="00F07178" w:rsidP="00F07178">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F07178">
        <w:rPr>
          <w:rFonts w:ascii="Nexa" w:eastAsia="Times New Roman" w:hAnsi="Nexa" w:cs="Times New Roman"/>
          <w:b/>
          <w:bCs/>
          <w:color w:val="3C79B8"/>
          <w:kern w:val="36"/>
          <w:sz w:val="59"/>
          <w:szCs w:val="59"/>
        </w:rPr>
        <w:lastRenderedPageBreak/>
        <w:t>13.6. Exercises: Modules</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Practice makes better. You will create a project that accomplishes the following:</w:t>
      </w:r>
    </w:p>
    <w:p w:rsidR="00F07178" w:rsidRPr="00F07178" w:rsidRDefault="00F07178" w:rsidP="00F07178">
      <w:pPr>
        <w:numPr>
          <w:ilvl w:val="0"/>
          <w:numId w:val="1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Steps through a list of Yes/No questions.</w:t>
      </w:r>
    </w:p>
    <w:p w:rsidR="00F07178" w:rsidRPr="00F07178" w:rsidRDefault="00F07178" w:rsidP="00F07178">
      <w:pPr>
        <w:numPr>
          <w:ilvl w:val="0"/>
          <w:numId w:val="1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Calls functions based on the user’s responses.</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Rather than coding all of the functions from scratch, you are going to use existing modules to help assemble your project.</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Open </w:t>
      </w:r>
      <w:hyperlink r:id="rId20" w:tgtFrame="_blank" w:history="1">
        <w:r w:rsidRPr="00F07178">
          <w:rPr>
            <w:rFonts w:ascii="Nexa" w:eastAsia="Times New Roman" w:hAnsi="Nexa" w:cs="Times New Roman"/>
            <w:color w:val="3C79B8"/>
            <w:sz w:val="24"/>
            <w:szCs w:val="24"/>
            <w:u w:val="single"/>
          </w:rPr>
          <w:t>this link</w:t>
        </w:r>
      </w:hyperlink>
      <w:r w:rsidRPr="00F07178">
        <w:rPr>
          <w:rFonts w:ascii="Nexa" w:eastAsia="Times New Roman" w:hAnsi="Nexa" w:cs="Times New Roman"/>
          <w:color w:val="354A5F"/>
          <w:sz w:val="24"/>
          <w:szCs w:val="24"/>
        </w:rPr>
        <w:t> and fork the starter code, then complete the following:</w:t>
      </w:r>
    </w:p>
    <w:p w:rsidR="00F07178" w:rsidRPr="00F07178" w:rsidRDefault="00F07178" w:rsidP="00F0717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07178">
        <w:rPr>
          <w:rFonts w:ascii="Nexa" w:eastAsia="Times New Roman" w:hAnsi="Nexa" w:cs="Times New Roman"/>
          <w:b/>
          <w:bCs/>
          <w:color w:val="354A5F"/>
          <w:sz w:val="48"/>
          <w:szCs w:val="48"/>
        </w:rPr>
        <w:t>13.6.1. Export Finished Modules</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Lucky you! Some of your teammates have already coded the necessary functions in the </w:t>
      </w:r>
      <w:r w:rsidRPr="00F07178">
        <w:rPr>
          <w:rFonts w:ascii="Consolas" w:eastAsia="Times New Roman" w:hAnsi="Consolas" w:cs="Courier New"/>
          <w:b/>
          <w:bCs/>
          <w:color w:val="419F6A"/>
          <w:sz w:val="20"/>
          <w:szCs w:val="20"/>
        </w:rPr>
        <w:t>averages.js</w:t>
      </w:r>
      <w:r w:rsidRPr="00F07178">
        <w:rPr>
          <w:rFonts w:ascii="Nexa" w:eastAsia="Times New Roman" w:hAnsi="Nexa" w:cs="Times New Roman"/>
          <w:color w:val="354A5F"/>
          <w:sz w:val="24"/>
          <w:szCs w:val="24"/>
        </w:rPr>
        <w:t> and </w:t>
      </w:r>
      <w:r w:rsidRPr="00F07178">
        <w:rPr>
          <w:rFonts w:ascii="Consolas" w:eastAsia="Times New Roman" w:hAnsi="Consolas" w:cs="Courier New"/>
          <w:b/>
          <w:bCs/>
          <w:color w:val="419F6A"/>
          <w:sz w:val="20"/>
          <w:szCs w:val="20"/>
        </w:rPr>
        <w:t>display.js</w:t>
      </w:r>
      <w:r w:rsidRPr="00F07178">
        <w:rPr>
          <w:rFonts w:ascii="Nexa" w:eastAsia="Times New Roman" w:hAnsi="Nexa" w:cs="Times New Roman"/>
          <w:color w:val="354A5F"/>
          <w:sz w:val="24"/>
          <w:szCs w:val="24"/>
        </w:rPr>
        <w:t> files.</w:t>
      </w:r>
    </w:p>
    <w:p w:rsidR="00F07178" w:rsidRPr="00F07178" w:rsidRDefault="00F07178" w:rsidP="00F07178">
      <w:pPr>
        <w:numPr>
          <w:ilvl w:val="0"/>
          <w:numId w:val="1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In </w:t>
      </w:r>
      <w:r w:rsidRPr="00F07178">
        <w:rPr>
          <w:rFonts w:ascii="Consolas" w:eastAsia="Times New Roman" w:hAnsi="Consolas" w:cs="Courier New"/>
          <w:b/>
          <w:bCs/>
          <w:color w:val="419F6A"/>
          <w:sz w:val="20"/>
          <w:szCs w:val="20"/>
        </w:rPr>
        <w:t>averages.js</w:t>
      </w:r>
      <w:r w:rsidRPr="00F07178">
        <w:rPr>
          <w:rFonts w:ascii="Nexa" w:eastAsia="Times New Roman" w:hAnsi="Nexa" w:cs="Times New Roman"/>
          <w:color w:val="354A5F"/>
          <w:sz w:val="24"/>
          <w:szCs w:val="24"/>
        </w:rPr>
        <w:t>, add code to export all of the functions within an object.</w:t>
      </w:r>
    </w:p>
    <w:p w:rsidR="00F07178" w:rsidRPr="00F07178" w:rsidRDefault="00F07178" w:rsidP="00F07178">
      <w:pPr>
        <w:numPr>
          <w:ilvl w:val="0"/>
          <w:numId w:val="1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In </w:t>
      </w:r>
      <w:r w:rsidRPr="00F07178">
        <w:rPr>
          <w:rFonts w:ascii="Consolas" w:eastAsia="Times New Roman" w:hAnsi="Consolas" w:cs="Courier New"/>
          <w:b/>
          <w:bCs/>
          <w:color w:val="419F6A"/>
          <w:sz w:val="20"/>
          <w:szCs w:val="20"/>
        </w:rPr>
        <w:t>display.js</w:t>
      </w:r>
      <w:r w:rsidRPr="00F07178">
        <w:rPr>
          <w:rFonts w:ascii="Nexa" w:eastAsia="Times New Roman" w:hAnsi="Nexa" w:cs="Times New Roman"/>
          <w:color w:val="354A5F"/>
          <w:sz w:val="24"/>
          <w:szCs w:val="24"/>
        </w:rPr>
        <w:t>, add code to export ONLY </w:t>
      </w:r>
      <w:proofErr w:type="spellStart"/>
      <w:r w:rsidRPr="00F07178">
        <w:rPr>
          <w:rFonts w:ascii="Consolas" w:eastAsia="Times New Roman" w:hAnsi="Consolas" w:cs="Courier New"/>
          <w:b/>
          <w:bCs/>
          <w:color w:val="419F6A"/>
          <w:sz w:val="20"/>
          <w:szCs w:val="20"/>
        </w:rPr>
        <w:t>printAll</w:t>
      </w:r>
      <w:proofErr w:type="spellEnd"/>
      <w:r w:rsidRPr="00F07178">
        <w:rPr>
          <w:rFonts w:ascii="Nexa" w:eastAsia="Times New Roman" w:hAnsi="Nexa" w:cs="Times New Roman"/>
          <w:color w:val="354A5F"/>
          <w:sz w:val="24"/>
          <w:szCs w:val="24"/>
        </w:rPr>
        <w:t> as a function.</w:t>
      </w:r>
    </w:p>
    <w:p w:rsidR="00F07178" w:rsidRPr="00F07178" w:rsidRDefault="00F07178" w:rsidP="00F0717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07178">
        <w:rPr>
          <w:rFonts w:ascii="Nexa" w:eastAsia="Times New Roman" w:hAnsi="Nexa" w:cs="Times New Roman"/>
          <w:b/>
          <w:bCs/>
          <w:color w:val="354A5F"/>
          <w:sz w:val="48"/>
          <w:szCs w:val="48"/>
        </w:rPr>
        <w:t>13.6.2. Code &amp; Export New Module</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proofErr w:type="gramStart"/>
      <w:r w:rsidRPr="00F07178">
        <w:rPr>
          <w:rFonts w:ascii="Consolas" w:eastAsia="Times New Roman" w:hAnsi="Consolas" w:cs="Courier New"/>
          <w:b/>
          <w:bCs/>
          <w:color w:val="419F6A"/>
          <w:sz w:val="20"/>
          <w:szCs w:val="20"/>
        </w:rPr>
        <w:t>randomSelect.js</w:t>
      </w:r>
      <w:proofErr w:type="gramEnd"/>
      <w:r w:rsidRPr="00F07178">
        <w:rPr>
          <w:rFonts w:ascii="Nexa" w:eastAsia="Times New Roman" w:hAnsi="Nexa" w:cs="Times New Roman"/>
          <w:color w:val="354A5F"/>
          <w:sz w:val="24"/>
          <w:szCs w:val="24"/>
        </w:rPr>
        <w:t> requires your attention.</w:t>
      </w:r>
    </w:p>
    <w:p w:rsidR="00F07178" w:rsidRPr="00F07178" w:rsidRDefault="00F07178" w:rsidP="00F07178">
      <w:pPr>
        <w:numPr>
          <w:ilvl w:val="0"/>
          <w:numId w:val="1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Add code to complete the </w:t>
      </w:r>
      <w:proofErr w:type="spellStart"/>
      <w:r w:rsidRPr="00F07178">
        <w:rPr>
          <w:rFonts w:ascii="Consolas" w:eastAsia="Times New Roman" w:hAnsi="Consolas" w:cs="Courier New"/>
          <w:b/>
          <w:bCs/>
          <w:color w:val="419F6A"/>
          <w:sz w:val="20"/>
          <w:szCs w:val="20"/>
        </w:rPr>
        <w:t>randomFromArray</w:t>
      </w:r>
      <w:proofErr w:type="spellEnd"/>
      <w:r w:rsidRPr="00F07178">
        <w:rPr>
          <w:rFonts w:ascii="Nexa" w:eastAsia="Times New Roman" w:hAnsi="Nexa" w:cs="Times New Roman"/>
          <w:color w:val="354A5F"/>
          <w:sz w:val="24"/>
          <w:szCs w:val="24"/>
        </w:rPr>
        <w:t> function. It should take an array as an argument and then return a </w:t>
      </w:r>
      <w:hyperlink r:id="rId21" w:anchor="random-array-item" w:history="1">
        <w:r w:rsidRPr="00F07178">
          <w:rPr>
            <w:rFonts w:ascii="Nexa" w:eastAsia="Times New Roman" w:hAnsi="Nexa" w:cs="Times New Roman"/>
            <w:color w:val="3C79B8"/>
            <w:sz w:val="24"/>
            <w:szCs w:val="24"/>
          </w:rPr>
          <w:t>randomly selected element</w:t>
        </w:r>
      </w:hyperlink>
      <w:r w:rsidRPr="00F07178">
        <w:rPr>
          <w:rFonts w:ascii="Nexa" w:eastAsia="Times New Roman" w:hAnsi="Nexa" w:cs="Times New Roman"/>
          <w:color w:val="354A5F"/>
          <w:sz w:val="24"/>
          <w:szCs w:val="24"/>
        </w:rPr>
        <w:t> from that array.</w:t>
      </w:r>
    </w:p>
    <w:p w:rsidR="00F07178" w:rsidRPr="00F07178" w:rsidRDefault="00F07178" w:rsidP="00F07178">
      <w:pPr>
        <w:numPr>
          <w:ilvl w:val="0"/>
          <w:numId w:val="1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Do not forget to export the </w:t>
      </w:r>
      <w:proofErr w:type="spellStart"/>
      <w:r w:rsidRPr="00F07178">
        <w:rPr>
          <w:rFonts w:ascii="Consolas" w:eastAsia="Times New Roman" w:hAnsi="Consolas" w:cs="Courier New"/>
          <w:b/>
          <w:bCs/>
          <w:color w:val="419F6A"/>
          <w:sz w:val="20"/>
          <w:szCs w:val="20"/>
        </w:rPr>
        <w:t>randomFromArray</w:t>
      </w:r>
      <w:proofErr w:type="spellEnd"/>
      <w:r w:rsidRPr="00F07178">
        <w:rPr>
          <w:rFonts w:ascii="Nexa" w:eastAsia="Times New Roman" w:hAnsi="Nexa" w:cs="Times New Roman"/>
          <w:color w:val="354A5F"/>
          <w:sz w:val="24"/>
          <w:szCs w:val="24"/>
        </w:rPr>
        <w:t> function so you can use it in your project.</w:t>
      </w:r>
    </w:p>
    <w:p w:rsidR="00F07178" w:rsidRPr="00F07178" w:rsidRDefault="00F07178" w:rsidP="00F0717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07178">
        <w:rPr>
          <w:rFonts w:ascii="Nexa" w:eastAsia="Times New Roman" w:hAnsi="Nexa" w:cs="Times New Roman"/>
          <w:b/>
          <w:bCs/>
          <w:color w:val="354A5F"/>
          <w:sz w:val="48"/>
          <w:szCs w:val="48"/>
        </w:rPr>
        <w:t>13.6.3. Import Required Modules</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The project code is in </w:t>
      </w:r>
      <w:r w:rsidRPr="00F07178">
        <w:rPr>
          <w:rFonts w:ascii="Consolas" w:eastAsia="Times New Roman" w:hAnsi="Consolas" w:cs="Courier New"/>
          <w:b/>
          <w:bCs/>
          <w:color w:val="419F6A"/>
          <w:sz w:val="20"/>
          <w:szCs w:val="20"/>
        </w:rPr>
        <w:t>index.js</w:t>
      </w:r>
      <w:r w:rsidRPr="00F07178">
        <w:rPr>
          <w:rFonts w:ascii="Nexa" w:eastAsia="Times New Roman" w:hAnsi="Nexa" w:cs="Times New Roman"/>
          <w:color w:val="354A5F"/>
          <w:sz w:val="24"/>
          <w:szCs w:val="24"/>
        </w:rPr>
        <w:t>. Start by importing the required modules:</w:t>
      </w:r>
    </w:p>
    <w:p w:rsidR="00F07178" w:rsidRPr="00F07178" w:rsidRDefault="00F07178" w:rsidP="00F07178">
      <w:pPr>
        <w:numPr>
          <w:ilvl w:val="0"/>
          <w:numId w:val="1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Assign </w:t>
      </w:r>
      <w:proofErr w:type="spellStart"/>
      <w:r w:rsidRPr="00F07178">
        <w:rPr>
          <w:rFonts w:ascii="Consolas" w:eastAsia="Times New Roman" w:hAnsi="Consolas" w:cs="Courier New"/>
          <w:b/>
          <w:bCs/>
          <w:color w:val="419F6A"/>
          <w:sz w:val="20"/>
          <w:szCs w:val="20"/>
        </w:rPr>
        <w:t>readline</w:t>
      </w:r>
      <w:proofErr w:type="spellEnd"/>
      <w:r w:rsidRPr="00F07178">
        <w:rPr>
          <w:rFonts w:ascii="Consolas" w:eastAsia="Times New Roman" w:hAnsi="Consolas" w:cs="Courier New"/>
          <w:b/>
          <w:bCs/>
          <w:color w:val="419F6A"/>
          <w:sz w:val="20"/>
          <w:szCs w:val="20"/>
        </w:rPr>
        <w:t>-sync</w:t>
      </w:r>
      <w:r w:rsidRPr="00F07178">
        <w:rPr>
          <w:rFonts w:ascii="Nexa" w:eastAsia="Times New Roman" w:hAnsi="Nexa" w:cs="Times New Roman"/>
          <w:color w:val="354A5F"/>
          <w:sz w:val="24"/>
          <w:szCs w:val="24"/>
        </w:rPr>
        <w:t> to the </w:t>
      </w:r>
      <w:r w:rsidRPr="00F07178">
        <w:rPr>
          <w:rFonts w:ascii="Consolas" w:eastAsia="Times New Roman" w:hAnsi="Consolas" w:cs="Courier New"/>
          <w:b/>
          <w:bCs/>
          <w:color w:val="419F6A"/>
          <w:sz w:val="20"/>
          <w:szCs w:val="20"/>
        </w:rPr>
        <w:t>input</w:t>
      </w:r>
      <w:r w:rsidRPr="00F07178">
        <w:rPr>
          <w:rFonts w:ascii="Nexa" w:eastAsia="Times New Roman" w:hAnsi="Nexa" w:cs="Times New Roman"/>
          <w:color w:val="354A5F"/>
          <w:sz w:val="24"/>
          <w:szCs w:val="24"/>
        </w:rPr>
        <w:t> variable.</w:t>
      </w:r>
    </w:p>
    <w:p w:rsidR="00F07178" w:rsidRPr="00F07178" w:rsidRDefault="00F07178" w:rsidP="00F07178">
      <w:pPr>
        <w:numPr>
          <w:ilvl w:val="0"/>
          <w:numId w:val="1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Assign the functions from </w:t>
      </w:r>
      <w:r w:rsidRPr="00F07178">
        <w:rPr>
          <w:rFonts w:ascii="Consolas" w:eastAsia="Times New Roman" w:hAnsi="Consolas" w:cs="Courier New"/>
          <w:b/>
          <w:bCs/>
          <w:color w:val="419F6A"/>
          <w:sz w:val="20"/>
          <w:szCs w:val="20"/>
        </w:rPr>
        <w:t>averages.js</w:t>
      </w:r>
      <w:r w:rsidRPr="00F07178">
        <w:rPr>
          <w:rFonts w:ascii="Nexa" w:eastAsia="Times New Roman" w:hAnsi="Nexa" w:cs="Times New Roman"/>
          <w:color w:val="354A5F"/>
          <w:sz w:val="24"/>
          <w:szCs w:val="24"/>
        </w:rPr>
        <w:t> to the </w:t>
      </w:r>
      <w:r w:rsidRPr="00F07178">
        <w:rPr>
          <w:rFonts w:ascii="Consolas" w:eastAsia="Times New Roman" w:hAnsi="Consolas" w:cs="Courier New"/>
          <w:b/>
          <w:bCs/>
          <w:color w:val="419F6A"/>
          <w:sz w:val="20"/>
          <w:szCs w:val="20"/>
        </w:rPr>
        <w:t>averages</w:t>
      </w:r>
      <w:r w:rsidRPr="00F07178">
        <w:rPr>
          <w:rFonts w:ascii="Nexa" w:eastAsia="Times New Roman" w:hAnsi="Nexa" w:cs="Times New Roman"/>
          <w:color w:val="354A5F"/>
          <w:sz w:val="24"/>
          <w:szCs w:val="24"/>
        </w:rPr>
        <w:t> variable.</w:t>
      </w:r>
    </w:p>
    <w:p w:rsidR="00F07178" w:rsidRPr="00F07178" w:rsidRDefault="00F07178" w:rsidP="00F07178">
      <w:pPr>
        <w:numPr>
          <w:ilvl w:val="0"/>
          <w:numId w:val="1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Assign the </w:t>
      </w:r>
      <w:proofErr w:type="spellStart"/>
      <w:r w:rsidRPr="00F07178">
        <w:rPr>
          <w:rFonts w:ascii="Consolas" w:eastAsia="Times New Roman" w:hAnsi="Consolas" w:cs="Courier New"/>
          <w:b/>
          <w:bCs/>
          <w:color w:val="419F6A"/>
          <w:sz w:val="20"/>
          <w:szCs w:val="20"/>
        </w:rPr>
        <w:t>printAll</w:t>
      </w:r>
      <w:proofErr w:type="spellEnd"/>
      <w:r w:rsidRPr="00F07178">
        <w:rPr>
          <w:rFonts w:ascii="Nexa" w:eastAsia="Times New Roman" w:hAnsi="Nexa" w:cs="Times New Roman"/>
          <w:color w:val="354A5F"/>
          <w:sz w:val="24"/>
          <w:szCs w:val="24"/>
        </w:rPr>
        <w:t> function from </w:t>
      </w:r>
      <w:r w:rsidRPr="00F07178">
        <w:rPr>
          <w:rFonts w:ascii="Consolas" w:eastAsia="Times New Roman" w:hAnsi="Consolas" w:cs="Courier New"/>
          <w:b/>
          <w:bCs/>
          <w:color w:val="419F6A"/>
          <w:sz w:val="20"/>
          <w:szCs w:val="20"/>
        </w:rPr>
        <w:t>display.js</w:t>
      </w:r>
      <w:r w:rsidRPr="00F07178">
        <w:rPr>
          <w:rFonts w:ascii="Nexa" w:eastAsia="Times New Roman" w:hAnsi="Nexa" w:cs="Times New Roman"/>
          <w:color w:val="354A5F"/>
          <w:sz w:val="24"/>
          <w:szCs w:val="24"/>
        </w:rPr>
        <w:t> to the </w:t>
      </w:r>
      <w:proofErr w:type="spellStart"/>
      <w:r w:rsidRPr="00F07178">
        <w:rPr>
          <w:rFonts w:ascii="Consolas" w:eastAsia="Times New Roman" w:hAnsi="Consolas" w:cs="Courier New"/>
          <w:b/>
          <w:bCs/>
          <w:color w:val="419F6A"/>
          <w:sz w:val="20"/>
          <w:szCs w:val="20"/>
        </w:rPr>
        <w:t>printAll</w:t>
      </w:r>
      <w:proofErr w:type="spellEnd"/>
      <w:r w:rsidRPr="00F07178">
        <w:rPr>
          <w:rFonts w:ascii="Nexa" w:eastAsia="Times New Roman" w:hAnsi="Nexa" w:cs="Times New Roman"/>
          <w:color w:val="354A5F"/>
          <w:sz w:val="24"/>
          <w:szCs w:val="24"/>
        </w:rPr>
        <w:t> variable.</w:t>
      </w:r>
    </w:p>
    <w:p w:rsidR="00F07178" w:rsidRPr="00F07178" w:rsidRDefault="00F07178" w:rsidP="00F07178">
      <w:pPr>
        <w:numPr>
          <w:ilvl w:val="0"/>
          <w:numId w:val="15"/>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Assign the function from </w:t>
      </w:r>
      <w:r w:rsidRPr="00F07178">
        <w:rPr>
          <w:rFonts w:ascii="Consolas" w:eastAsia="Times New Roman" w:hAnsi="Consolas" w:cs="Courier New"/>
          <w:b/>
          <w:bCs/>
          <w:color w:val="419F6A"/>
          <w:sz w:val="20"/>
          <w:szCs w:val="20"/>
        </w:rPr>
        <w:t>randomSelect.js</w:t>
      </w:r>
      <w:r w:rsidRPr="00F07178">
        <w:rPr>
          <w:rFonts w:ascii="Nexa" w:eastAsia="Times New Roman" w:hAnsi="Nexa" w:cs="Times New Roman"/>
          <w:color w:val="354A5F"/>
          <w:sz w:val="24"/>
          <w:szCs w:val="24"/>
        </w:rPr>
        <w:t> to the </w:t>
      </w:r>
      <w:proofErr w:type="spellStart"/>
      <w:r w:rsidRPr="00F07178">
        <w:rPr>
          <w:rFonts w:ascii="Consolas" w:eastAsia="Times New Roman" w:hAnsi="Consolas" w:cs="Courier New"/>
          <w:b/>
          <w:bCs/>
          <w:color w:val="419F6A"/>
          <w:sz w:val="20"/>
          <w:szCs w:val="20"/>
        </w:rPr>
        <w:t>randomSelect</w:t>
      </w:r>
      <w:proofErr w:type="spellEnd"/>
      <w:r w:rsidRPr="00F07178">
        <w:rPr>
          <w:rFonts w:ascii="Nexa" w:eastAsia="Times New Roman" w:hAnsi="Nexa" w:cs="Times New Roman"/>
          <w:color w:val="354A5F"/>
          <w:sz w:val="24"/>
          <w:szCs w:val="24"/>
        </w:rPr>
        <w:t> variable.</w:t>
      </w:r>
    </w:p>
    <w:p w:rsidR="00F07178" w:rsidRPr="00F07178" w:rsidRDefault="00F07178" w:rsidP="00F0717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07178">
        <w:rPr>
          <w:rFonts w:ascii="Nexa" w:eastAsia="Times New Roman" w:hAnsi="Nexa" w:cs="Times New Roman"/>
          <w:b/>
          <w:bCs/>
          <w:color w:val="354A5F"/>
          <w:sz w:val="48"/>
          <w:szCs w:val="48"/>
        </w:rPr>
        <w:t>13.6.4. Finish the Project</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Now complete the project code. (Note - The line references assume that you added no blank lines during your work in the previous section. If you did, no worries. The comments in </w:t>
      </w:r>
      <w:r w:rsidRPr="00F07178">
        <w:rPr>
          <w:rFonts w:ascii="Consolas" w:eastAsia="Times New Roman" w:hAnsi="Consolas" w:cs="Courier New"/>
          <w:b/>
          <w:bCs/>
          <w:color w:val="419F6A"/>
          <w:sz w:val="20"/>
          <w:szCs w:val="20"/>
        </w:rPr>
        <w:t>index.js</w:t>
      </w:r>
      <w:r w:rsidRPr="00F07178">
        <w:rPr>
          <w:rFonts w:ascii="Nexa" w:eastAsia="Times New Roman" w:hAnsi="Nexa" w:cs="Times New Roman"/>
          <w:color w:val="354A5F"/>
          <w:sz w:val="24"/>
          <w:szCs w:val="24"/>
        </w:rPr>
        <w:t> will still show you where to add code).</w:t>
      </w:r>
    </w:p>
    <w:p w:rsidR="00F07178" w:rsidRPr="00F07178" w:rsidRDefault="00F07178" w:rsidP="00F07178">
      <w:pPr>
        <w:numPr>
          <w:ilvl w:val="0"/>
          <w:numId w:val="16"/>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Line 21 - Call </w:t>
      </w:r>
      <w:proofErr w:type="spellStart"/>
      <w:r w:rsidRPr="00F07178">
        <w:rPr>
          <w:rFonts w:ascii="Consolas" w:eastAsia="Times New Roman" w:hAnsi="Consolas" w:cs="Courier New"/>
          <w:b/>
          <w:bCs/>
          <w:color w:val="419F6A"/>
          <w:sz w:val="20"/>
          <w:szCs w:val="20"/>
        </w:rPr>
        <w:t>printAll</w:t>
      </w:r>
      <w:proofErr w:type="spellEnd"/>
      <w:r w:rsidRPr="00F07178">
        <w:rPr>
          <w:rFonts w:ascii="Nexa" w:eastAsia="Times New Roman" w:hAnsi="Nexa" w:cs="Times New Roman"/>
          <w:color w:val="354A5F"/>
          <w:sz w:val="24"/>
          <w:szCs w:val="24"/>
        </w:rPr>
        <w:t> to display all of the tests and student scores. Be sure to pass in the correct arguments.</w:t>
      </w:r>
    </w:p>
    <w:p w:rsidR="00F07178" w:rsidRPr="00F07178" w:rsidRDefault="00F07178" w:rsidP="00F07178">
      <w:pPr>
        <w:numPr>
          <w:ilvl w:val="0"/>
          <w:numId w:val="16"/>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Line 24 - Using dot notation, call </w:t>
      </w:r>
      <w:proofErr w:type="spellStart"/>
      <w:r w:rsidRPr="00F07178">
        <w:rPr>
          <w:rFonts w:ascii="Consolas" w:eastAsia="Times New Roman" w:hAnsi="Consolas" w:cs="Courier New"/>
          <w:b/>
          <w:bCs/>
          <w:color w:val="419F6A"/>
          <w:sz w:val="20"/>
          <w:szCs w:val="20"/>
        </w:rPr>
        <w:t>averageForTest</w:t>
      </w:r>
      <w:proofErr w:type="spellEnd"/>
      <w:r w:rsidRPr="00F07178">
        <w:rPr>
          <w:rFonts w:ascii="Nexa" w:eastAsia="Times New Roman" w:hAnsi="Nexa" w:cs="Times New Roman"/>
          <w:color w:val="354A5F"/>
          <w:sz w:val="24"/>
          <w:szCs w:val="24"/>
        </w:rPr>
        <w:t> to print the class average for each test. Use </w:t>
      </w:r>
      <w:r w:rsidRPr="00F07178">
        <w:rPr>
          <w:rFonts w:ascii="Consolas" w:eastAsia="Times New Roman" w:hAnsi="Consolas" w:cs="Courier New"/>
          <w:b/>
          <w:bCs/>
          <w:color w:val="419F6A"/>
          <w:sz w:val="20"/>
          <w:szCs w:val="20"/>
        </w:rPr>
        <w:t>j</w:t>
      </w:r>
      <w:r w:rsidRPr="00F07178">
        <w:rPr>
          <w:rFonts w:ascii="Nexa" w:eastAsia="Times New Roman" w:hAnsi="Nexa" w:cs="Times New Roman"/>
          <w:color w:val="354A5F"/>
          <w:sz w:val="24"/>
          <w:szCs w:val="24"/>
        </w:rPr>
        <w:t> and </w:t>
      </w:r>
      <w:r w:rsidRPr="00F07178">
        <w:rPr>
          <w:rFonts w:ascii="Consolas" w:eastAsia="Times New Roman" w:hAnsi="Consolas" w:cs="Courier New"/>
          <w:b/>
          <w:bCs/>
          <w:color w:val="419F6A"/>
          <w:sz w:val="20"/>
          <w:szCs w:val="20"/>
        </w:rPr>
        <w:t>scores</w:t>
      </w:r>
      <w:r w:rsidRPr="00F07178">
        <w:rPr>
          <w:rFonts w:ascii="Nexa" w:eastAsia="Times New Roman" w:hAnsi="Nexa" w:cs="Times New Roman"/>
          <w:color w:val="354A5F"/>
          <w:sz w:val="24"/>
          <w:szCs w:val="24"/>
        </w:rPr>
        <w:t> as arguments.</w:t>
      </w:r>
    </w:p>
    <w:p w:rsidR="00F07178" w:rsidRPr="00F07178" w:rsidRDefault="00F07178" w:rsidP="00F07178">
      <w:pPr>
        <w:numPr>
          <w:ilvl w:val="0"/>
          <w:numId w:val="16"/>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Line 29 - Call </w:t>
      </w:r>
      <w:proofErr w:type="spellStart"/>
      <w:r w:rsidRPr="00F07178">
        <w:rPr>
          <w:rFonts w:ascii="Consolas" w:eastAsia="Times New Roman" w:hAnsi="Consolas" w:cs="Courier New"/>
          <w:b/>
          <w:bCs/>
          <w:color w:val="419F6A"/>
          <w:sz w:val="20"/>
          <w:szCs w:val="20"/>
        </w:rPr>
        <w:t>averageForStudent</w:t>
      </w:r>
      <w:proofErr w:type="spellEnd"/>
      <w:r w:rsidRPr="00F07178">
        <w:rPr>
          <w:rFonts w:ascii="Nexa" w:eastAsia="Times New Roman" w:hAnsi="Nexa" w:cs="Times New Roman"/>
          <w:color w:val="354A5F"/>
          <w:sz w:val="24"/>
          <w:szCs w:val="24"/>
        </w:rPr>
        <w:t> (with the proper arguments) to print each astronaut’s average score.</w:t>
      </w:r>
    </w:p>
    <w:p w:rsidR="00F07178" w:rsidRPr="00F07178" w:rsidRDefault="00F07178" w:rsidP="00F07178">
      <w:pPr>
        <w:numPr>
          <w:ilvl w:val="0"/>
          <w:numId w:val="16"/>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Line 33 - Call </w:t>
      </w:r>
      <w:proofErr w:type="spellStart"/>
      <w:r w:rsidRPr="00F07178">
        <w:rPr>
          <w:rFonts w:ascii="Consolas" w:eastAsia="Times New Roman" w:hAnsi="Consolas" w:cs="Courier New"/>
          <w:b/>
          <w:bCs/>
          <w:color w:val="419F6A"/>
          <w:sz w:val="20"/>
          <w:szCs w:val="20"/>
        </w:rPr>
        <w:t>randomSelect</w:t>
      </w:r>
      <w:proofErr w:type="spellEnd"/>
      <w:r w:rsidRPr="00F07178">
        <w:rPr>
          <w:rFonts w:ascii="Nexa" w:eastAsia="Times New Roman" w:hAnsi="Nexa" w:cs="Times New Roman"/>
          <w:color w:val="354A5F"/>
          <w:sz w:val="24"/>
          <w:szCs w:val="24"/>
        </w:rPr>
        <w:t> to pick the next spacewalker from the </w:t>
      </w:r>
      <w:r w:rsidRPr="00F07178">
        <w:rPr>
          <w:rFonts w:ascii="Consolas" w:eastAsia="Times New Roman" w:hAnsi="Consolas" w:cs="Courier New"/>
          <w:b/>
          <w:bCs/>
          <w:color w:val="419F6A"/>
          <w:sz w:val="20"/>
          <w:szCs w:val="20"/>
        </w:rPr>
        <w:t>astronauts</w:t>
      </w:r>
      <w:r w:rsidRPr="00F07178">
        <w:rPr>
          <w:rFonts w:ascii="Nexa" w:eastAsia="Times New Roman" w:hAnsi="Nexa" w:cs="Times New Roman"/>
          <w:color w:val="354A5F"/>
          <w:sz w:val="24"/>
          <w:szCs w:val="24"/>
        </w:rPr>
        <w:t> array.</w:t>
      </w:r>
    </w:p>
    <w:p w:rsidR="00F07178" w:rsidRPr="00F07178" w:rsidRDefault="00F07178" w:rsidP="00F0717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07178">
        <w:rPr>
          <w:rFonts w:ascii="Nexa" w:eastAsia="Times New Roman" w:hAnsi="Nexa" w:cs="Times New Roman"/>
          <w:b/>
          <w:bCs/>
          <w:color w:val="354A5F"/>
          <w:sz w:val="48"/>
          <w:szCs w:val="48"/>
        </w:rPr>
        <w:lastRenderedPageBreak/>
        <w:t>13.6.5. Sanity check!</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Properly done, your output should look something like:</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Would you like to display all scores? Y/N: y</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 xml:space="preserve">Name        Math      Fitness   Coding    </w:t>
      </w:r>
      <w:proofErr w:type="spellStart"/>
      <w:r w:rsidRPr="00F07178">
        <w:rPr>
          <w:rFonts w:ascii="Consolas" w:eastAsia="Times New Roman" w:hAnsi="Consolas" w:cs="Courier New"/>
          <w:color w:val="FFFFFF"/>
          <w:sz w:val="21"/>
          <w:szCs w:val="21"/>
        </w:rPr>
        <w:t>Nav</w:t>
      </w:r>
      <w:proofErr w:type="spellEnd"/>
      <w:r w:rsidRPr="00F07178">
        <w:rPr>
          <w:rFonts w:ascii="Consolas" w:eastAsia="Times New Roman" w:hAnsi="Consolas" w:cs="Courier New"/>
          <w:color w:val="FFFFFF"/>
          <w:sz w:val="21"/>
          <w:szCs w:val="21"/>
        </w:rPr>
        <w:t xml:space="preserve">       Communication</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Fox         95        86        83        81        76</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Turtle      79        71        79        87        72</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Cat         94        87        87        83        82</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Hippo       99        77        91        79        80</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Dog         96        95        99        82        70</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Would you like to average the scores for each test? Y/N: y</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Math test average = 92.6%.</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Fitness test average = 83.2%.</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Coding test average = 87.8%.</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F07178">
        <w:rPr>
          <w:rFonts w:ascii="Consolas" w:eastAsia="Times New Roman" w:hAnsi="Consolas" w:cs="Courier New"/>
          <w:color w:val="FFFFFF"/>
          <w:sz w:val="21"/>
          <w:szCs w:val="21"/>
        </w:rPr>
        <w:t>Nav</w:t>
      </w:r>
      <w:proofErr w:type="spellEnd"/>
      <w:r w:rsidRPr="00F07178">
        <w:rPr>
          <w:rFonts w:ascii="Consolas" w:eastAsia="Times New Roman" w:hAnsi="Consolas" w:cs="Courier New"/>
          <w:color w:val="FFFFFF"/>
          <w:sz w:val="21"/>
          <w:szCs w:val="21"/>
        </w:rPr>
        <w:t xml:space="preserve"> test average = 82.4%.</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Communication test average = 76%.</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Would you like to average the scores for each astronaut? Y/N: y</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Fox's test average = 84.2%.</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Turtle's test average = 77.6%.</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Cat's test average = 86.6%.</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Hippo's test average = 85.2%.</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Dog's test average = 88.4%.</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Would you like to select the next spacewalker? Y/N: y</w:t>
      </w:r>
    </w:p>
    <w:p w:rsidR="00F07178" w:rsidRPr="00F07178" w:rsidRDefault="00F07178" w:rsidP="00F0717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F07178">
        <w:rPr>
          <w:rFonts w:ascii="Consolas" w:eastAsia="Times New Roman" w:hAnsi="Consolas" w:cs="Courier New"/>
          <w:color w:val="FFFFFF"/>
          <w:sz w:val="21"/>
          <w:szCs w:val="21"/>
        </w:rPr>
        <w:t>Turtle is the next spacewalker.</w:t>
      </w:r>
    </w:p>
    <w:p w:rsidR="00F07178" w:rsidRDefault="00F07178">
      <w:pPr>
        <w:rPr>
          <w:rFonts w:ascii="Nexa" w:eastAsia="Times New Roman" w:hAnsi="Nexa" w:cs="Times New Roman"/>
          <w:b/>
          <w:bCs/>
          <w:color w:val="3C79B8"/>
          <w:kern w:val="36"/>
          <w:sz w:val="59"/>
          <w:szCs w:val="59"/>
        </w:rPr>
      </w:pPr>
      <w:r>
        <w:rPr>
          <w:rFonts w:ascii="Nexa" w:eastAsia="Times New Roman" w:hAnsi="Nexa" w:cs="Times New Roman"/>
          <w:b/>
          <w:bCs/>
          <w:color w:val="3C79B8"/>
          <w:kern w:val="36"/>
          <w:sz w:val="59"/>
          <w:szCs w:val="59"/>
        </w:rPr>
        <w:br w:type="page"/>
      </w:r>
    </w:p>
    <w:p w:rsidR="00F07178" w:rsidRPr="00F07178" w:rsidRDefault="00F07178" w:rsidP="00F07178">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F07178">
        <w:rPr>
          <w:rFonts w:ascii="Nexa" w:eastAsia="Times New Roman" w:hAnsi="Nexa" w:cs="Times New Roman"/>
          <w:b/>
          <w:bCs/>
          <w:color w:val="3C79B8"/>
          <w:kern w:val="36"/>
          <w:sz w:val="59"/>
          <w:szCs w:val="59"/>
        </w:rPr>
        <w:lastRenderedPageBreak/>
        <w:t>13.7. Studio: Combating Imposter Syndrome</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There is a widely recognized condition called </w:t>
      </w:r>
      <w:r w:rsidRPr="00F07178">
        <w:rPr>
          <w:rFonts w:ascii="Nexa" w:eastAsia="Times New Roman" w:hAnsi="Nexa" w:cs="Times New Roman"/>
          <w:b/>
          <w:bCs/>
          <w:color w:val="354A5F"/>
          <w:sz w:val="24"/>
          <w:szCs w:val="24"/>
        </w:rPr>
        <w:t>Impostor Syndrome</w:t>
      </w:r>
      <w:r w:rsidRPr="00F07178">
        <w:rPr>
          <w:rFonts w:ascii="Nexa" w:eastAsia="Times New Roman" w:hAnsi="Nexa" w:cs="Times New Roman"/>
          <w:color w:val="354A5F"/>
          <w:sz w:val="24"/>
          <w:szCs w:val="24"/>
        </w:rPr>
        <w:t>. First described in the 1970s, it refers to a situation where someone doubts their accomplishments, and they fear that their success is the result of “faking it”. People experiencing imposter syndrome ignore external evidence of their skills, and they attribute their success to luck.</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At this point in their learning journey, many new coders feel doubt about their prospects. However, they have PLENTY of company—</w:t>
      </w:r>
      <w:proofErr w:type="gramStart"/>
      <w:r w:rsidRPr="00F07178">
        <w:rPr>
          <w:rFonts w:ascii="Nexa" w:eastAsia="Times New Roman" w:hAnsi="Nexa" w:cs="Times New Roman"/>
          <w:color w:val="354A5F"/>
          <w:sz w:val="24"/>
          <w:szCs w:val="24"/>
        </w:rPr>
        <w:t>supreme court</w:t>
      </w:r>
      <w:proofErr w:type="gramEnd"/>
      <w:r w:rsidRPr="00F07178">
        <w:rPr>
          <w:rFonts w:ascii="Nexa" w:eastAsia="Times New Roman" w:hAnsi="Nexa" w:cs="Times New Roman"/>
          <w:color w:val="354A5F"/>
          <w:sz w:val="24"/>
          <w:szCs w:val="24"/>
        </w:rPr>
        <w:t xml:space="preserve"> justice Sonia Sotomayor, Serena Williams, Tom Hanks, and multiple CEOs have all questioned their success.</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The struggle is real, and an open conversation often helps.</w:t>
      </w:r>
    </w:p>
    <w:p w:rsidR="00F07178" w:rsidRPr="00F07178" w:rsidRDefault="00F07178" w:rsidP="00F0717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07178">
        <w:rPr>
          <w:rFonts w:ascii="Nexa" w:eastAsia="Times New Roman" w:hAnsi="Nexa" w:cs="Times New Roman"/>
          <w:b/>
          <w:bCs/>
          <w:color w:val="354A5F"/>
          <w:sz w:val="48"/>
          <w:szCs w:val="48"/>
        </w:rPr>
        <w:t>13.7.1. You CAN</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First, a little perspective. Identify which of the following tasks you have already done or know that you can accomplish:</w:t>
      </w:r>
    </w:p>
    <w:p w:rsidR="00F07178" w:rsidRPr="00F07178" w:rsidRDefault="00F07178" w:rsidP="00F07178">
      <w:pPr>
        <w:numPr>
          <w:ilvl w:val="0"/>
          <w:numId w:val="1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Use code to print “Hello, World” to the screen.</w:t>
      </w:r>
    </w:p>
    <w:p w:rsidR="00F07178" w:rsidRPr="00F07178" w:rsidRDefault="00F07178" w:rsidP="00F07178">
      <w:pPr>
        <w:numPr>
          <w:ilvl w:val="0"/>
          <w:numId w:val="1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Define, initialize, change, and use variables.</w:t>
      </w:r>
    </w:p>
    <w:p w:rsidR="00F07178" w:rsidRPr="00F07178" w:rsidRDefault="00F07178" w:rsidP="00F07178">
      <w:pPr>
        <w:numPr>
          <w:ilvl w:val="0"/>
          <w:numId w:val="1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Convert the string </w:t>
      </w:r>
      <w:r w:rsidRPr="00F07178">
        <w:rPr>
          <w:rFonts w:ascii="Consolas" w:eastAsia="Times New Roman" w:hAnsi="Consolas" w:cs="Courier New"/>
          <w:b/>
          <w:bCs/>
          <w:color w:val="419F6A"/>
          <w:sz w:val="20"/>
          <w:szCs w:val="20"/>
        </w:rPr>
        <w:t>'1234'</w:t>
      </w:r>
      <w:r w:rsidRPr="00F07178">
        <w:rPr>
          <w:rFonts w:ascii="Nexa" w:eastAsia="Times New Roman" w:hAnsi="Nexa" w:cs="Times New Roman"/>
          <w:color w:val="354A5F"/>
          <w:sz w:val="24"/>
          <w:szCs w:val="24"/>
        </w:rPr>
        <w:t> into a number.</w:t>
      </w:r>
    </w:p>
    <w:p w:rsidR="00F07178" w:rsidRPr="00F07178" w:rsidRDefault="00F07178" w:rsidP="00F07178">
      <w:pPr>
        <w:numPr>
          <w:ilvl w:val="0"/>
          <w:numId w:val="1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 xml:space="preserve">Construct </w:t>
      </w:r>
      <w:proofErr w:type="gramStart"/>
      <w:r w:rsidRPr="00F07178">
        <w:rPr>
          <w:rFonts w:ascii="Nexa" w:eastAsia="Times New Roman" w:hAnsi="Nexa" w:cs="Times New Roman"/>
          <w:color w:val="354A5F"/>
          <w:sz w:val="24"/>
          <w:szCs w:val="24"/>
        </w:rPr>
        <w:t>a </w:t>
      </w:r>
      <w:r w:rsidRPr="00F07178">
        <w:rPr>
          <w:rFonts w:ascii="Consolas" w:eastAsia="Times New Roman" w:hAnsi="Consolas" w:cs="Courier New"/>
          <w:b/>
          <w:bCs/>
          <w:color w:val="419F6A"/>
          <w:sz w:val="20"/>
          <w:szCs w:val="20"/>
        </w:rPr>
        <w:t>for</w:t>
      </w:r>
      <w:proofErr w:type="gramEnd"/>
      <w:r w:rsidRPr="00F07178">
        <w:rPr>
          <w:rFonts w:ascii="Nexa" w:eastAsia="Times New Roman" w:hAnsi="Nexa" w:cs="Times New Roman"/>
          <w:color w:val="354A5F"/>
          <w:sz w:val="24"/>
          <w:szCs w:val="24"/>
        </w:rPr>
        <w:t> loop to repeat a task 100 times.</w:t>
      </w:r>
    </w:p>
    <w:p w:rsidR="00F07178" w:rsidRPr="00F07178" w:rsidRDefault="00F07178" w:rsidP="00F07178">
      <w:pPr>
        <w:numPr>
          <w:ilvl w:val="0"/>
          <w:numId w:val="1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Construct </w:t>
      </w:r>
      <w:r w:rsidRPr="00F07178">
        <w:rPr>
          <w:rFonts w:ascii="Consolas" w:eastAsia="Times New Roman" w:hAnsi="Consolas" w:cs="Courier New"/>
          <w:b/>
          <w:bCs/>
          <w:color w:val="419F6A"/>
          <w:sz w:val="20"/>
          <w:szCs w:val="20"/>
        </w:rPr>
        <w:t>if/else if/else</w:t>
      </w:r>
      <w:r w:rsidRPr="00F07178">
        <w:rPr>
          <w:rFonts w:ascii="Nexa" w:eastAsia="Times New Roman" w:hAnsi="Nexa" w:cs="Times New Roman"/>
          <w:color w:val="354A5F"/>
          <w:sz w:val="24"/>
          <w:szCs w:val="24"/>
        </w:rPr>
        <w:t> statements to decide which of three tasks to perform.</w:t>
      </w:r>
    </w:p>
    <w:p w:rsidR="00F07178" w:rsidRPr="00F07178" w:rsidRDefault="00F07178" w:rsidP="00F07178">
      <w:pPr>
        <w:numPr>
          <w:ilvl w:val="0"/>
          <w:numId w:val="1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Build, modify, and access an array.</w:t>
      </w:r>
    </w:p>
    <w:p w:rsidR="00F07178" w:rsidRPr="00F07178" w:rsidRDefault="00F07178" w:rsidP="00F07178">
      <w:pPr>
        <w:numPr>
          <w:ilvl w:val="0"/>
          <w:numId w:val="1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Design and call a function.</w:t>
      </w:r>
    </w:p>
    <w:p w:rsidR="00F07178" w:rsidRPr="00F07178" w:rsidRDefault="00F07178" w:rsidP="00F07178">
      <w:pPr>
        <w:numPr>
          <w:ilvl w:val="0"/>
          <w:numId w:val="1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Call one function from within another function.</w:t>
      </w:r>
    </w:p>
    <w:p w:rsidR="00F07178" w:rsidRPr="00F07178" w:rsidRDefault="00F07178" w:rsidP="00F07178">
      <w:pPr>
        <w:numPr>
          <w:ilvl w:val="0"/>
          <w:numId w:val="1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Find and fix bugs in a segment of non-working code.</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How many of the 9 items listed above did you indicate? There is no ‘passing’ score for this. Whether you checked all 9 or only 1 or 2, simply saying, </w:t>
      </w:r>
      <w:r w:rsidRPr="00F07178">
        <w:rPr>
          <w:rFonts w:ascii="Nexa" w:eastAsia="Times New Roman" w:hAnsi="Nexa" w:cs="Times New Roman"/>
          <w:i/>
          <w:iCs/>
          <w:color w:val="354A5F"/>
          <w:sz w:val="24"/>
          <w:szCs w:val="24"/>
        </w:rPr>
        <w:t>I can do that</w:t>
      </w:r>
      <w:r w:rsidRPr="00F07178">
        <w:rPr>
          <w:rFonts w:ascii="Nexa" w:eastAsia="Times New Roman" w:hAnsi="Nexa" w:cs="Times New Roman"/>
          <w:color w:val="354A5F"/>
          <w:sz w:val="24"/>
          <w:szCs w:val="24"/>
        </w:rPr>
        <w:t>, means you have more coding skill than the bulk of the world’s population.</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Doubt and uncertainty are normal, especially when exploring a new career. However, with the skills you already know, you can legitimately say, </w:t>
      </w:r>
      <w:r w:rsidRPr="00F07178">
        <w:rPr>
          <w:rFonts w:ascii="Nexa" w:eastAsia="Times New Roman" w:hAnsi="Nexa" w:cs="Times New Roman"/>
          <w:i/>
          <w:iCs/>
          <w:color w:val="354A5F"/>
          <w:sz w:val="24"/>
          <w:szCs w:val="24"/>
        </w:rPr>
        <w:t>I am a coder</w:t>
      </w:r>
      <w:r w:rsidRPr="00F07178">
        <w:rPr>
          <w:rFonts w:ascii="Nexa" w:eastAsia="Times New Roman" w:hAnsi="Nexa" w:cs="Times New Roman"/>
          <w:color w:val="354A5F"/>
          <w:sz w:val="24"/>
          <w:szCs w:val="24"/>
        </w:rPr>
        <w:t>. Combined with the skills you will learn during the rest of the course, there can be no doubt. You ARE NOT pretending.</w:t>
      </w:r>
    </w:p>
    <w:p w:rsidR="00F07178" w:rsidRPr="00F07178" w:rsidRDefault="00F07178" w:rsidP="00F0717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07178">
        <w:rPr>
          <w:rFonts w:ascii="Nexa" w:eastAsia="Times New Roman" w:hAnsi="Nexa" w:cs="Times New Roman"/>
          <w:b/>
          <w:bCs/>
          <w:color w:val="354A5F"/>
          <w:sz w:val="48"/>
          <w:szCs w:val="48"/>
        </w:rPr>
        <w:t>13.7.2. Discussion</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Take a few moments in the studio to consider, share, and discuss the following:</w:t>
      </w:r>
    </w:p>
    <w:p w:rsidR="00F07178" w:rsidRPr="00F07178" w:rsidRDefault="00F07178" w:rsidP="00F07178">
      <w:pPr>
        <w:numPr>
          <w:ilvl w:val="0"/>
          <w:numId w:val="1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Have you ever felt the effects of Imposter Syndrome? When?</w:t>
      </w:r>
    </w:p>
    <w:p w:rsidR="00F07178" w:rsidRPr="00F07178" w:rsidRDefault="00F07178" w:rsidP="00F07178">
      <w:pPr>
        <w:numPr>
          <w:ilvl w:val="0"/>
          <w:numId w:val="1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Have you ever responded to a compliment by diminishing the work that earned you the praise? If so, why did you answer in that way?</w:t>
      </w:r>
    </w:p>
    <w:p w:rsidR="00F07178" w:rsidRPr="00F07178" w:rsidRDefault="00F07178" w:rsidP="00F07178">
      <w:pPr>
        <w:numPr>
          <w:ilvl w:val="0"/>
          <w:numId w:val="1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How do you feel in a test/quiz/studio when someone finishes much earlier than you?</w:t>
      </w:r>
    </w:p>
    <w:p w:rsidR="00F07178" w:rsidRPr="00F07178" w:rsidRDefault="00F07178" w:rsidP="00F07178">
      <w:pPr>
        <w:numPr>
          <w:ilvl w:val="0"/>
          <w:numId w:val="1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 xml:space="preserve">What are you most proud of from your time working with </w:t>
      </w:r>
      <w:proofErr w:type="spellStart"/>
      <w:r w:rsidRPr="00F07178">
        <w:rPr>
          <w:rFonts w:ascii="Nexa" w:eastAsia="Times New Roman" w:hAnsi="Nexa" w:cs="Times New Roman"/>
          <w:color w:val="354A5F"/>
          <w:sz w:val="24"/>
          <w:szCs w:val="24"/>
        </w:rPr>
        <w:t>LaunchCode</w:t>
      </w:r>
      <w:proofErr w:type="spellEnd"/>
      <w:r w:rsidRPr="00F07178">
        <w:rPr>
          <w:rFonts w:ascii="Nexa" w:eastAsia="Times New Roman" w:hAnsi="Nexa" w:cs="Times New Roman"/>
          <w:color w:val="354A5F"/>
          <w:sz w:val="24"/>
          <w:szCs w:val="24"/>
        </w:rPr>
        <w:t>?</w:t>
      </w:r>
    </w:p>
    <w:p w:rsidR="00F07178" w:rsidRPr="00F07178" w:rsidRDefault="00F07178" w:rsidP="00F07178">
      <w:pPr>
        <w:numPr>
          <w:ilvl w:val="0"/>
          <w:numId w:val="1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What are your strengths?</w:t>
      </w:r>
    </w:p>
    <w:p w:rsidR="00F07178" w:rsidRPr="00F07178" w:rsidRDefault="00F07178" w:rsidP="00F07178">
      <w:pPr>
        <w:numPr>
          <w:ilvl w:val="0"/>
          <w:numId w:val="1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What gives you confidence?</w:t>
      </w:r>
    </w:p>
    <w:p w:rsidR="00F07178" w:rsidRPr="00F07178" w:rsidRDefault="00F07178" w:rsidP="00F07178">
      <w:pPr>
        <w:numPr>
          <w:ilvl w:val="0"/>
          <w:numId w:val="1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How can you use your effort and strengths to boost your confidence?</w:t>
      </w:r>
    </w:p>
    <w:p w:rsidR="00F07178" w:rsidRPr="00F07178" w:rsidRDefault="00F07178" w:rsidP="00F0717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07178">
        <w:rPr>
          <w:rFonts w:ascii="Nexa" w:eastAsia="Times New Roman" w:hAnsi="Nexa" w:cs="Times New Roman"/>
          <w:b/>
          <w:bCs/>
          <w:color w:val="354A5F"/>
          <w:sz w:val="48"/>
          <w:szCs w:val="48"/>
        </w:rPr>
        <w:lastRenderedPageBreak/>
        <w:t>13.7.3. Real World Comments</w:t>
      </w:r>
    </w:p>
    <w:p w:rsidR="00F07178" w:rsidRPr="00F07178" w:rsidRDefault="00F07178" w:rsidP="00F07178">
      <w:pPr>
        <w:numPr>
          <w:ilvl w:val="0"/>
          <w:numId w:val="1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“We all have impostor syndrome. Every creative person at the top of their field will admit to it. And, frankly, getting notoriety for what you do only accentuates your feeling of being a fraud… because… you know how stupid you are, how lazy you are.” – </w:t>
      </w:r>
      <w:r w:rsidRPr="00F07178">
        <w:rPr>
          <w:rFonts w:ascii="Nexa" w:eastAsia="Times New Roman" w:hAnsi="Nexa" w:cs="Times New Roman"/>
          <w:i/>
          <w:iCs/>
          <w:color w:val="354A5F"/>
          <w:sz w:val="24"/>
          <w:szCs w:val="24"/>
        </w:rPr>
        <w:t xml:space="preserve">Adam Savage, one of the hosts from </w:t>
      </w:r>
      <w:proofErr w:type="spellStart"/>
      <w:r w:rsidRPr="00F07178">
        <w:rPr>
          <w:rFonts w:ascii="Nexa" w:eastAsia="Times New Roman" w:hAnsi="Nexa" w:cs="Times New Roman"/>
          <w:i/>
          <w:iCs/>
          <w:color w:val="354A5F"/>
          <w:sz w:val="24"/>
          <w:szCs w:val="24"/>
        </w:rPr>
        <w:t>Mythbusters</w:t>
      </w:r>
      <w:proofErr w:type="spellEnd"/>
    </w:p>
    <w:p w:rsidR="00F07178" w:rsidRPr="00F07178" w:rsidRDefault="00F07178" w:rsidP="00F07178">
      <w:pPr>
        <w:numPr>
          <w:ilvl w:val="0"/>
          <w:numId w:val="1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“I thought it was a fluke. I thought everybody would find out, and they’d take it back. They’d come to my house, knocking on the door, ‘Excuse me, we meant to give that to someone else. That was going to Meryl Streep.’” - </w:t>
      </w:r>
      <w:r w:rsidRPr="00F07178">
        <w:rPr>
          <w:rFonts w:ascii="Nexa" w:eastAsia="Times New Roman" w:hAnsi="Nexa" w:cs="Times New Roman"/>
          <w:i/>
          <w:iCs/>
          <w:color w:val="354A5F"/>
          <w:sz w:val="24"/>
          <w:szCs w:val="24"/>
        </w:rPr>
        <w:t>Jodie Foster after winning an Oscar for Best Actress</w:t>
      </w:r>
    </w:p>
    <w:p w:rsidR="00F07178" w:rsidRPr="00F07178" w:rsidRDefault="00F07178" w:rsidP="00F07178">
      <w:pPr>
        <w:numPr>
          <w:ilvl w:val="0"/>
          <w:numId w:val="1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“Very few people, whether you’ve been in that job before or not, get into the seat and believe today that they are now qualified to be the CEO. They’re not going to tell you that, but it’s true.” - </w:t>
      </w:r>
      <w:r w:rsidRPr="00F07178">
        <w:rPr>
          <w:rFonts w:ascii="Nexa" w:eastAsia="Times New Roman" w:hAnsi="Nexa" w:cs="Times New Roman"/>
          <w:i/>
          <w:iCs/>
          <w:color w:val="354A5F"/>
          <w:sz w:val="24"/>
          <w:szCs w:val="24"/>
        </w:rPr>
        <w:t>Starbucks CEO Howard Schultz admitting to being insecure</w:t>
      </w:r>
    </w:p>
    <w:p w:rsidR="00F07178" w:rsidRPr="00F07178" w:rsidRDefault="00F07178" w:rsidP="00F07178">
      <w:pPr>
        <w:numPr>
          <w:ilvl w:val="0"/>
          <w:numId w:val="1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“Feeling a little uncomfortable with your skills is a sign of learning, and continuous learning is what the tech industry thrives on! It’s important to seek out environments where you are supported, but where you have the chance to be uncomfortable and learn new things.” - </w:t>
      </w:r>
      <w:r w:rsidRPr="00F07178">
        <w:rPr>
          <w:rFonts w:ascii="Nexa" w:eastAsia="Times New Roman" w:hAnsi="Nexa" w:cs="Times New Roman"/>
          <w:i/>
          <w:iCs/>
          <w:color w:val="354A5F"/>
          <w:sz w:val="24"/>
          <w:szCs w:val="24"/>
        </w:rPr>
        <w:t>Vanessa Hurst, Co-Founder of Girl Develop It</w:t>
      </w:r>
    </w:p>
    <w:p w:rsidR="00F07178" w:rsidRPr="00F07178" w:rsidRDefault="00F07178" w:rsidP="00F0717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F07178">
        <w:rPr>
          <w:rFonts w:ascii="Nexa" w:eastAsia="Times New Roman" w:hAnsi="Nexa" w:cs="Times New Roman"/>
          <w:b/>
          <w:bCs/>
          <w:color w:val="354A5F"/>
          <w:sz w:val="48"/>
          <w:szCs w:val="48"/>
        </w:rPr>
        <w:t>13.7.4. Helpful Tips</w:t>
      </w:r>
    </w:p>
    <w:p w:rsidR="00F07178" w:rsidRPr="00F07178" w:rsidRDefault="00F07178" w:rsidP="00F07178">
      <w:pPr>
        <w:shd w:val="clear" w:color="auto" w:fill="FFFFFF"/>
        <w:spacing w:after="158" w:line="240" w:lineRule="auto"/>
        <w:rPr>
          <w:rFonts w:ascii="Nexa" w:eastAsia="Times New Roman" w:hAnsi="Nexa" w:cs="Times New Roman"/>
          <w:color w:val="354A5F"/>
          <w:sz w:val="24"/>
          <w:szCs w:val="24"/>
        </w:rPr>
      </w:pPr>
      <w:r w:rsidRPr="00F07178">
        <w:rPr>
          <w:rFonts w:ascii="Nexa" w:eastAsia="Times New Roman" w:hAnsi="Nexa" w:cs="Times New Roman"/>
          <w:color w:val="354A5F"/>
          <w:sz w:val="24"/>
          <w:szCs w:val="24"/>
        </w:rPr>
        <w:t>Imposter syndrome is real and common. However, there are things you can do to help boost your confidence:</w:t>
      </w:r>
    </w:p>
    <w:p w:rsidR="00F07178" w:rsidRPr="00F07178" w:rsidRDefault="00F07178" w:rsidP="00F07178">
      <w:pPr>
        <w:numPr>
          <w:ilvl w:val="0"/>
          <w:numId w:val="2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i/>
          <w:iCs/>
          <w:color w:val="354A5F"/>
          <w:sz w:val="24"/>
          <w:szCs w:val="24"/>
        </w:rPr>
        <w:t>Acknowledge the thoughts</w:t>
      </w:r>
      <w:r w:rsidRPr="00F07178">
        <w:rPr>
          <w:rFonts w:ascii="Nexa" w:eastAsia="Times New Roman" w:hAnsi="Nexa" w:cs="Times New Roman"/>
          <w:color w:val="354A5F"/>
          <w:sz w:val="24"/>
          <w:szCs w:val="24"/>
        </w:rPr>
        <w:t>, especially when you enter a new point in your life. Recognize that your feelings are normal.</w:t>
      </w:r>
    </w:p>
    <w:p w:rsidR="00F07178" w:rsidRPr="00F07178" w:rsidRDefault="00F07178" w:rsidP="00F07178">
      <w:pPr>
        <w:numPr>
          <w:ilvl w:val="0"/>
          <w:numId w:val="2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i/>
          <w:iCs/>
          <w:color w:val="354A5F"/>
          <w:sz w:val="24"/>
          <w:szCs w:val="24"/>
        </w:rPr>
        <w:t>Put it into perspective</w:t>
      </w:r>
      <w:r w:rsidRPr="00F07178">
        <w:rPr>
          <w:rFonts w:ascii="Nexa" w:eastAsia="Times New Roman" w:hAnsi="Nexa" w:cs="Times New Roman"/>
          <w:color w:val="354A5F"/>
          <w:sz w:val="24"/>
          <w:szCs w:val="24"/>
        </w:rPr>
        <w:t>. You have been in LC101 for 4 - 5 weeks. It is OK if you do not understand everything on Stack Overflow or recognize all the details about the latest technology.</w:t>
      </w:r>
    </w:p>
    <w:p w:rsidR="00F07178" w:rsidRPr="00F07178" w:rsidRDefault="00F07178" w:rsidP="00F07178">
      <w:pPr>
        <w:numPr>
          <w:ilvl w:val="0"/>
          <w:numId w:val="2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i/>
          <w:iCs/>
          <w:color w:val="354A5F"/>
          <w:sz w:val="24"/>
          <w:szCs w:val="24"/>
        </w:rPr>
        <w:t>Review your accomplishments</w:t>
      </w:r>
      <w:r w:rsidRPr="00F07178">
        <w:rPr>
          <w:rFonts w:ascii="Nexa" w:eastAsia="Times New Roman" w:hAnsi="Nexa" w:cs="Times New Roman"/>
          <w:color w:val="354A5F"/>
          <w:sz w:val="24"/>
          <w:szCs w:val="24"/>
        </w:rPr>
        <w:t>. Think about your life prior to JavaScript when </w:t>
      </w:r>
      <w:r w:rsidRPr="00F07178">
        <w:rPr>
          <w:rFonts w:ascii="Nexa" w:eastAsia="Times New Roman" w:hAnsi="Nexa" w:cs="Times New Roman"/>
          <w:i/>
          <w:iCs/>
          <w:color w:val="354A5F"/>
          <w:sz w:val="24"/>
          <w:szCs w:val="24"/>
        </w:rPr>
        <w:t>string</w:t>
      </w:r>
      <w:r w:rsidRPr="00F07178">
        <w:rPr>
          <w:rFonts w:ascii="Nexa" w:eastAsia="Times New Roman" w:hAnsi="Nexa" w:cs="Times New Roman"/>
          <w:color w:val="354A5F"/>
          <w:sz w:val="24"/>
          <w:szCs w:val="24"/>
        </w:rPr>
        <w:t>, </w:t>
      </w:r>
      <w:r w:rsidRPr="00F07178">
        <w:rPr>
          <w:rFonts w:ascii="Nexa" w:eastAsia="Times New Roman" w:hAnsi="Nexa" w:cs="Times New Roman"/>
          <w:i/>
          <w:iCs/>
          <w:color w:val="354A5F"/>
          <w:sz w:val="24"/>
          <w:szCs w:val="24"/>
        </w:rPr>
        <w:t>object</w:t>
      </w:r>
      <w:r w:rsidRPr="00F07178">
        <w:rPr>
          <w:rFonts w:ascii="Nexa" w:eastAsia="Times New Roman" w:hAnsi="Nexa" w:cs="Times New Roman"/>
          <w:color w:val="354A5F"/>
          <w:sz w:val="24"/>
          <w:szCs w:val="24"/>
        </w:rPr>
        <w:t> and </w:t>
      </w:r>
      <w:r w:rsidRPr="00F07178">
        <w:rPr>
          <w:rFonts w:ascii="Nexa" w:eastAsia="Times New Roman" w:hAnsi="Nexa" w:cs="Times New Roman"/>
          <w:i/>
          <w:iCs/>
          <w:color w:val="354A5F"/>
          <w:sz w:val="24"/>
          <w:szCs w:val="24"/>
        </w:rPr>
        <w:t>function</w:t>
      </w:r>
      <w:r w:rsidRPr="00F07178">
        <w:rPr>
          <w:rFonts w:ascii="Nexa" w:eastAsia="Times New Roman" w:hAnsi="Nexa" w:cs="Times New Roman"/>
          <w:color w:val="354A5F"/>
          <w:sz w:val="24"/>
          <w:szCs w:val="24"/>
        </w:rPr>
        <w:t> all meant something much simpler. Your learning has been real!</w:t>
      </w:r>
    </w:p>
    <w:p w:rsidR="00F07178" w:rsidRPr="00F07178" w:rsidRDefault="00F07178" w:rsidP="00F07178">
      <w:pPr>
        <w:numPr>
          <w:ilvl w:val="0"/>
          <w:numId w:val="2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i/>
          <w:iCs/>
          <w:color w:val="354A5F"/>
          <w:sz w:val="24"/>
          <w:szCs w:val="24"/>
        </w:rPr>
        <w:t>Share with a trusted friend, teacher or mentor</w:t>
      </w:r>
      <w:r w:rsidRPr="00F07178">
        <w:rPr>
          <w:rFonts w:ascii="Nexa" w:eastAsia="Times New Roman" w:hAnsi="Nexa" w:cs="Times New Roman"/>
          <w:color w:val="354A5F"/>
          <w:sz w:val="24"/>
          <w:szCs w:val="24"/>
        </w:rPr>
        <w:t>. Other people with more experience can provide reassurance, and they probably felt similar doubts when they started.</w:t>
      </w:r>
    </w:p>
    <w:p w:rsidR="00F07178" w:rsidRPr="00F07178" w:rsidRDefault="00F07178" w:rsidP="00F07178">
      <w:pPr>
        <w:numPr>
          <w:ilvl w:val="0"/>
          <w:numId w:val="2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i/>
          <w:iCs/>
          <w:color w:val="354A5F"/>
          <w:sz w:val="24"/>
          <w:szCs w:val="24"/>
        </w:rPr>
        <w:t>Accept compliments</w:t>
      </w:r>
      <w:r w:rsidRPr="00F07178">
        <w:rPr>
          <w:rFonts w:ascii="Nexa" w:eastAsia="Times New Roman" w:hAnsi="Nexa" w:cs="Times New Roman"/>
          <w:color w:val="354A5F"/>
          <w:sz w:val="24"/>
          <w:szCs w:val="24"/>
        </w:rPr>
        <w:t>. Luck did not earn you your tech job. There were LOTS of candidates, and you shined enough to set you apart. If someone compliments your effort or the quality of your work, graciously accept.</w:t>
      </w:r>
    </w:p>
    <w:p w:rsidR="00F07178" w:rsidRPr="00F07178" w:rsidRDefault="00F07178" w:rsidP="00F07178">
      <w:pPr>
        <w:numPr>
          <w:ilvl w:val="0"/>
          <w:numId w:val="2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i/>
          <w:iCs/>
          <w:color w:val="354A5F"/>
          <w:sz w:val="24"/>
          <w:szCs w:val="24"/>
        </w:rPr>
        <w:t>Teach</w:t>
      </w:r>
      <w:r w:rsidRPr="00F07178">
        <w:rPr>
          <w:rFonts w:ascii="Nexa" w:eastAsia="Times New Roman" w:hAnsi="Nexa" w:cs="Times New Roman"/>
          <w:color w:val="354A5F"/>
          <w:sz w:val="24"/>
          <w:szCs w:val="24"/>
        </w:rPr>
        <w:t>. This is a great way to reinforce your learning, and it helps you recognize how much you know.</w:t>
      </w:r>
    </w:p>
    <w:p w:rsidR="00F07178" w:rsidRPr="00F07178" w:rsidRDefault="00F07178" w:rsidP="00F07178">
      <w:pPr>
        <w:numPr>
          <w:ilvl w:val="0"/>
          <w:numId w:val="20"/>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F07178">
        <w:rPr>
          <w:rFonts w:ascii="Nexa" w:eastAsia="Times New Roman" w:hAnsi="Nexa" w:cs="Times New Roman"/>
          <w:i/>
          <w:iCs/>
          <w:color w:val="354A5F"/>
          <w:sz w:val="24"/>
          <w:szCs w:val="24"/>
        </w:rPr>
        <w:t>Remember the power of ‘Yet’</w:t>
      </w:r>
      <w:r w:rsidRPr="00F07178">
        <w:rPr>
          <w:rFonts w:ascii="Nexa" w:eastAsia="Times New Roman" w:hAnsi="Nexa" w:cs="Times New Roman"/>
          <w:color w:val="354A5F"/>
          <w:sz w:val="24"/>
          <w:szCs w:val="24"/>
        </w:rPr>
        <w:t>. You are not the master of all skills, of course, but you do know how to learn. With more practice, you will fill in any gaps in your knowledge.</w:t>
      </w:r>
    </w:p>
    <w:p w:rsidR="00F07178" w:rsidRDefault="00F07178"/>
    <w:sectPr w:rsidR="00F07178" w:rsidSect="00F071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x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7F2"/>
    <w:multiLevelType w:val="multilevel"/>
    <w:tmpl w:val="C39E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03D13"/>
    <w:multiLevelType w:val="multilevel"/>
    <w:tmpl w:val="93360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D6D19"/>
    <w:multiLevelType w:val="multilevel"/>
    <w:tmpl w:val="4B6A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15A08"/>
    <w:multiLevelType w:val="multilevel"/>
    <w:tmpl w:val="438C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F1855"/>
    <w:multiLevelType w:val="multilevel"/>
    <w:tmpl w:val="627466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5B949C6"/>
    <w:multiLevelType w:val="multilevel"/>
    <w:tmpl w:val="0C8C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1615A"/>
    <w:multiLevelType w:val="multilevel"/>
    <w:tmpl w:val="F006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25237"/>
    <w:multiLevelType w:val="multilevel"/>
    <w:tmpl w:val="A2D8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5771A"/>
    <w:multiLevelType w:val="multilevel"/>
    <w:tmpl w:val="D440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9C136E"/>
    <w:multiLevelType w:val="multilevel"/>
    <w:tmpl w:val="516873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0AE5ECA"/>
    <w:multiLevelType w:val="multilevel"/>
    <w:tmpl w:val="804E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4F14FA"/>
    <w:multiLevelType w:val="multilevel"/>
    <w:tmpl w:val="CDC4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7A7270"/>
    <w:multiLevelType w:val="multilevel"/>
    <w:tmpl w:val="0890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9D6044"/>
    <w:multiLevelType w:val="multilevel"/>
    <w:tmpl w:val="CB46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74DF9"/>
    <w:multiLevelType w:val="multilevel"/>
    <w:tmpl w:val="40EE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8344F"/>
    <w:multiLevelType w:val="multilevel"/>
    <w:tmpl w:val="F7B6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0D4E7E"/>
    <w:multiLevelType w:val="multilevel"/>
    <w:tmpl w:val="ED7A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025DA0"/>
    <w:multiLevelType w:val="multilevel"/>
    <w:tmpl w:val="0E960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C94CD2"/>
    <w:multiLevelType w:val="multilevel"/>
    <w:tmpl w:val="D68C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22316D"/>
    <w:multiLevelType w:val="multilevel"/>
    <w:tmpl w:val="D080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19"/>
  </w:num>
  <w:num w:numId="4">
    <w:abstractNumId w:val="16"/>
  </w:num>
  <w:num w:numId="5">
    <w:abstractNumId w:val="18"/>
  </w:num>
  <w:num w:numId="6">
    <w:abstractNumId w:val="4"/>
  </w:num>
  <w:num w:numId="7">
    <w:abstractNumId w:val="5"/>
  </w:num>
  <w:num w:numId="8">
    <w:abstractNumId w:val="3"/>
  </w:num>
  <w:num w:numId="9">
    <w:abstractNumId w:val="11"/>
  </w:num>
  <w:num w:numId="10">
    <w:abstractNumId w:val="0"/>
  </w:num>
  <w:num w:numId="11">
    <w:abstractNumId w:val="6"/>
  </w:num>
  <w:num w:numId="12">
    <w:abstractNumId w:val="9"/>
  </w:num>
  <w:num w:numId="13">
    <w:abstractNumId w:val="8"/>
  </w:num>
  <w:num w:numId="14">
    <w:abstractNumId w:val="1"/>
  </w:num>
  <w:num w:numId="15">
    <w:abstractNumId w:val="14"/>
  </w:num>
  <w:num w:numId="16">
    <w:abstractNumId w:val="7"/>
  </w:num>
  <w:num w:numId="17">
    <w:abstractNumId w:val="13"/>
  </w:num>
  <w:num w:numId="18">
    <w:abstractNumId w:val="15"/>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178"/>
    <w:rsid w:val="009113D5"/>
    <w:rsid w:val="009B454B"/>
    <w:rsid w:val="00D748CB"/>
    <w:rsid w:val="00F0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09A48-AF56-4CEB-9FDE-AE68F71E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71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71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1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1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71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178"/>
    <w:rPr>
      <w:b/>
      <w:bCs/>
    </w:rPr>
  </w:style>
  <w:style w:type="paragraph" w:customStyle="1" w:styleId="caption">
    <w:name w:val="caption"/>
    <w:basedOn w:val="Normal"/>
    <w:rsid w:val="00F07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F07178"/>
  </w:style>
  <w:style w:type="character" w:customStyle="1" w:styleId="std">
    <w:name w:val="std"/>
    <w:basedOn w:val="DefaultParagraphFont"/>
    <w:rsid w:val="00F07178"/>
  </w:style>
  <w:style w:type="character" w:customStyle="1" w:styleId="pre">
    <w:name w:val="pre"/>
    <w:basedOn w:val="DefaultParagraphFont"/>
    <w:rsid w:val="00F07178"/>
  </w:style>
  <w:style w:type="character" w:customStyle="1" w:styleId="Heading3Char">
    <w:name w:val="Heading 3 Char"/>
    <w:basedOn w:val="DefaultParagraphFont"/>
    <w:link w:val="Heading3"/>
    <w:uiPriority w:val="9"/>
    <w:semiHidden/>
    <w:rsid w:val="00F0717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07178"/>
    <w:rPr>
      <w:color w:val="0000FF"/>
      <w:u w:val="single"/>
    </w:rPr>
  </w:style>
  <w:style w:type="character" w:styleId="Emphasis">
    <w:name w:val="Emphasis"/>
    <w:basedOn w:val="DefaultParagraphFont"/>
    <w:uiPriority w:val="20"/>
    <w:qFormat/>
    <w:rsid w:val="00F07178"/>
    <w:rPr>
      <w:i/>
      <w:iCs/>
    </w:rPr>
  </w:style>
  <w:style w:type="character" w:styleId="HTMLCode">
    <w:name w:val="HTML Code"/>
    <w:basedOn w:val="DefaultParagraphFont"/>
    <w:uiPriority w:val="99"/>
    <w:semiHidden/>
    <w:unhideWhenUsed/>
    <w:rsid w:val="00F071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7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178"/>
    <w:rPr>
      <w:rFonts w:ascii="Courier New" w:eastAsia="Times New Roman" w:hAnsi="Courier New" w:cs="Courier New"/>
      <w:sz w:val="20"/>
      <w:szCs w:val="20"/>
    </w:rPr>
  </w:style>
  <w:style w:type="character" w:customStyle="1" w:styleId="kr">
    <w:name w:val="kr"/>
    <w:basedOn w:val="DefaultParagraphFont"/>
    <w:rsid w:val="00F07178"/>
  </w:style>
  <w:style w:type="character" w:customStyle="1" w:styleId="nx">
    <w:name w:val="nx"/>
    <w:basedOn w:val="DefaultParagraphFont"/>
    <w:rsid w:val="00F07178"/>
  </w:style>
  <w:style w:type="character" w:customStyle="1" w:styleId="o">
    <w:name w:val="o"/>
    <w:basedOn w:val="DefaultParagraphFont"/>
    <w:rsid w:val="00F07178"/>
  </w:style>
  <w:style w:type="character" w:customStyle="1" w:styleId="p">
    <w:name w:val="p"/>
    <w:basedOn w:val="DefaultParagraphFont"/>
    <w:rsid w:val="00F07178"/>
  </w:style>
  <w:style w:type="character" w:customStyle="1" w:styleId="s1">
    <w:name w:val="s1"/>
    <w:basedOn w:val="DefaultParagraphFont"/>
    <w:rsid w:val="00F07178"/>
  </w:style>
  <w:style w:type="character" w:customStyle="1" w:styleId="kd">
    <w:name w:val="kd"/>
    <w:basedOn w:val="DefaultParagraphFont"/>
    <w:rsid w:val="00F07178"/>
  </w:style>
  <w:style w:type="character" w:customStyle="1" w:styleId="s2">
    <w:name w:val="s2"/>
    <w:basedOn w:val="DefaultParagraphFont"/>
    <w:rsid w:val="00F07178"/>
  </w:style>
  <w:style w:type="character" w:customStyle="1" w:styleId="sb">
    <w:name w:val="sb"/>
    <w:basedOn w:val="DefaultParagraphFont"/>
    <w:rsid w:val="00F07178"/>
  </w:style>
  <w:style w:type="character" w:customStyle="1" w:styleId="si">
    <w:name w:val="si"/>
    <w:basedOn w:val="DefaultParagraphFont"/>
    <w:rsid w:val="00F07178"/>
  </w:style>
  <w:style w:type="paragraph" w:customStyle="1" w:styleId="first">
    <w:name w:val="first"/>
    <w:basedOn w:val="Normal"/>
    <w:rsid w:val="00F07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F07178"/>
  </w:style>
  <w:style w:type="paragraph" w:customStyle="1" w:styleId="last">
    <w:name w:val="last"/>
    <w:basedOn w:val="Normal"/>
    <w:rsid w:val="00F07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
    <w:name w:val="nt"/>
    <w:basedOn w:val="DefaultParagraphFont"/>
    <w:rsid w:val="00F07178"/>
  </w:style>
  <w:style w:type="paragraph" w:styleId="BalloonText">
    <w:name w:val="Balloon Text"/>
    <w:basedOn w:val="Normal"/>
    <w:link w:val="BalloonTextChar"/>
    <w:uiPriority w:val="99"/>
    <w:semiHidden/>
    <w:unhideWhenUsed/>
    <w:rsid w:val="00F07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1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78745">
      <w:bodyDiv w:val="1"/>
      <w:marLeft w:val="0"/>
      <w:marRight w:val="0"/>
      <w:marTop w:val="0"/>
      <w:marBottom w:val="0"/>
      <w:divBdr>
        <w:top w:val="none" w:sz="0" w:space="0" w:color="auto"/>
        <w:left w:val="none" w:sz="0" w:space="0" w:color="auto"/>
        <w:bottom w:val="none" w:sz="0" w:space="0" w:color="auto"/>
        <w:right w:val="none" w:sz="0" w:space="0" w:color="auto"/>
      </w:divBdr>
      <w:divsChild>
        <w:div w:id="1254779175">
          <w:marLeft w:val="0"/>
          <w:marRight w:val="0"/>
          <w:marTop w:val="0"/>
          <w:marBottom w:val="0"/>
          <w:divBdr>
            <w:top w:val="none" w:sz="0" w:space="0" w:color="auto"/>
            <w:left w:val="none" w:sz="0" w:space="0" w:color="auto"/>
            <w:bottom w:val="none" w:sz="0" w:space="0" w:color="auto"/>
            <w:right w:val="none" w:sz="0" w:space="0" w:color="auto"/>
          </w:divBdr>
          <w:divsChild>
            <w:div w:id="735133027">
              <w:marLeft w:val="0"/>
              <w:marRight w:val="0"/>
              <w:marTop w:val="0"/>
              <w:marBottom w:val="0"/>
              <w:divBdr>
                <w:top w:val="none" w:sz="0" w:space="0" w:color="auto"/>
                <w:left w:val="none" w:sz="0" w:space="0" w:color="auto"/>
                <w:bottom w:val="none" w:sz="0" w:space="0" w:color="auto"/>
                <w:right w:val="none" w:sz="0" w:space="0" w:color="auto"/>
              </w:divBdr>
            </w:div>
            <w:div w:id="156773786">
              <w:marLeft w:val="0"/>
              <w:marRight w:val="0"/>
              <w:marTop w:val="0"/>
              <w:marBottom w:val="0"/>
              <w:divBdr>
                <w:top w:val="none" w:sz="0" w:space="0" w:color="auto"/>
                <w:left w:val="none" w:sz="0" w:space="0" w:color="auto"/>
                <w:bottom w:val="none" w:sz="0" w:space="0" w:color="auto"/>
                <w:right w:val="none" w:sz="0" w:space="0" w:color="auto"/>
              </w:divBdr>
            </w:div>
            <w:div w:id="1137452183">
              <w:marLeft w:val="0"/>
              <w:marRight w:val="0"/>
              <w:marTop w:val="0"/>
              <w:marBottom w:val="0"/>
              <w:divBdr>
                <w:top w:val="none" w:sz="0" w:space="0" w:color="auto"/>
                <w:left w:val="none" w:sz="0" w:space="0" w:color="auto"/>
                <w:bottom w:val="none" w:sz="0" w:space="0" w:color="auto"/>
                <w:right w:val="none" w:sz="0" w:space="0" w:color="auto"/>
              </w:divBdr>
            </w:div>
            <w:div w:id="614555504">
              <w:marLeft w:val="0"/>
              <w:marRight w:val="0"/>
              <w:marTop w:val="0"/>
              <w:marBottom w:val="0"/>
              <w:divBdr>
                <w:top w:val="none" w:sz="0" w:space="0" w:color="auto"/>
                <w:left w:val="none" w:sz="0" w:space="0" w:color="auto"/>
                <w:bottom w:val="none" w:sz="0" w:space="0" w:color="auto"/>
                <w:right w:val="none" w:sz="0" w:space="0" w:color="auto"/>
              </w:divBdr>
            </w:div>
            <w:div w:id="1366053736">
              <w:marLeft w:val="0"/>
              <w:marRight w:val="0"/>
              <w:marTop w:val="0"/>
              <w:marBottom w:val="0"/>
              <w:divBdr>
                <w:top w:val="none" w:sz="0" w:space="0" w:color="auto"/>
                <w:left w:val="none" w:sz="0" w:space="0" w:color="auto"/>
                <w:bottom w:val="none" w:sz="0" w:space="0" w:color="auto"/>
                <w:right w:val="none" w:sz="0" w:space="0" w:color="auto"/>
              </w:divBdr>
              <w:divsChild>
                <w:div w:id="1531147007">
                  <w:marLeft w:val="0"/>
                  <w:marRight w:val="0"/>
                  <w:marTop w:val="240"/>
                  <w:marBottom w:val="240"/>
                  <w:divBdr>
                    <w:top w:val="none" w:sz="0" w:space="0" w:color="auto"/>
                    <w:left w:val="none" w:sz="0" w:space="0" w:color="auto"/>
                    <w:bottom w:val="none" w:sz="0" w:space="0" w:color="auto"/>
                    <w:right w:val="none" w:sz="0" w:space="0" w:color="auto"/>
                  </w:divBdr>
                  <w:divsChild>
                    <w:div w:id="2102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99320">
      <w:bodyDiv w:val="1"/>
      <w:marLeft w:val="0"/>
      <w:marRight w:val="0"/>
      <w:marTop w:val="0"/>
      <w:marBottom w:val="0"/>
      <w:divBdr>
        <w:top w:val="none" w:sz="0" w:space="0" w:color="auto"/>
        <w:left w:val="none" w:sz="0" w:space="0" w:color="auto"/>
        <w:bottom w:val="none" w:sz="0" w:space="0" w:color="auto"/>
        <w:right w:val="none" w:sz="0" w:space="0" w:color="auto"/>
      </w:divBdr>
    </w:div>
    <w:div w:id="1224633674">
      <w:bodyDiv w:val="1"/>
      <w:marLeft w:val="0"/>
      <w:marRight w:val="0"/>
      <w:marTop w:val="0"/>
      <w:marBottom w:val="0"/>
      <w:divBdr>
        <w:top w:val="none" w:sz="0" w:space="0" w:color="auto"/>
        <w:left w:val="none" w:sz="0" w:space="0" w:color="auto"/>
        <w:bottom w:val="none" w:sz="0" w:space="0" w:color="auto"/>
        <w:right w:val="none" w:sz="0" w:space="0" w:color="auto"/>
      </w:divBdr>
      <w:divsChild>
        <w:div w:id="1564900904">
          <w:marLeft w:val="0"/>
          <w:marRight w:val="0"/>
          <w:marTop w:val="0"/>
          <w:marBottom w:val="0"/>
          <w:divBdr>
            <w:top w:val="none" w:sz="0" w:space="0" w:color="auto"/>
            <w:left w:val="none" w:sz="0" w:space="0" w:color="auto"/>
            <w:bottom w:val="none" w:sz="0" w:space="0" w:color="auto"/>
            <w:right w:val="none" w:sz="0" w:space="0" w:color="auto"/>
          </w:divBdr>
        </w:div>
        <w:div w:id="477377118">
          <w:marLeft w:val="0"/>
          <w:marRight w:val="0"/>
          <w:marTop w:val="0"/>
          <w:marBottom w:val="0"/>
          <w:divBdr>
            <w:top w:val="none" w:sz="0" w:space="0" w:color="auto"/>
            <w:left w:val="none" w:sz="0" w:space="0" w:color="auto"/>
            <w:bottom w:val="none" w:sz="0" w:space="0" w:color="auto"/>
            <w:right w:val="none" w:sz="0" w:space="0" w:color="auto"/>
          </w:divBdr>
        </w:div>
        <w:div w:id="388454555">
          <w:marLeft w:val="0"/>
          <w:marRight w:val="0"/>
          <w:marTop w:val="0"/>
          <w:marBottom w:val="0"/>
          <w:divBdr>
            <w:top w:val="none" w:sz="0" w:space="0" w:color="auto"/>
            <w:left w:val="none" w:sz="0" w:space="0" w:color="auto"/>
            <w:bottom w:val="none" w:sz="0" w:space="0" w:color="auto"/>
            <w:right w:val="none" w:sz="0" w:space="0" w:color="auto"/>
          </w:divBdr>
        </w:div>
        <w:div w:id="1988434013">
          <w:marLeft w:val="0"/>
          <w:marRight w:val="0"/>
          <w:marTop w:val="0"/>
          <w:marBottom w:val="0"/>
          <w:divBdr>
            <w:top w:val="none" w:sz="0" w:space="0" w:color="auto"/>
            <w:left w:val="none" w:sz="0" w:space="0" w:color="auto"/>
            <w:bottom w:val="none" w:sz="0" w:space="0" w:color="auto"/>
            <w:right w:val="none" w:sz="0" w:space="0" w:color="auto"/>
          </w:divBdr>
        </w:div>
      </w:divsChild>
    </w:div>
    <w:div w:id="1365326364">
      <w:bodyDiv w:val="1"/>
      <w:marLeft w:val="0"/>
      <w:marRight w:val="0"/>
      <w:marTop w:val="0"/>
      <w:marBottom w:val="0"/>
      <w:divBdr>
        <w:top w:val="none" w:sz="0" w:space="0" w:color="auto"/>
        <w:left w:val="none" w:sz="0" w:space="0" w:color="auto"/>
        <w:bottom w:val="none" w:sz="0" w:space="0" w:color="auto"/>
        <w:right w:val="none" w:sz="0" w:space="0" w:color="auto"/>
      </w:divBdr>
      <w:divsChild>
        <w:div w:id="1461337423">
          <w:marLeft w:val="0"/>
          <w:marRight w:val="0"/>
          <w:marTop w:val="240"/>
          <w:marBottom w:val="240"/>
          <w:divBdr>
            <w:top w:val="none" w:sz="0" w:space="0" w:color="auto"/>
            <w:left w:val="none" w:sz="0" w:space="0" w:color="auto"/>
            <w:bottom w:val="none" w:sz="0" w:space="0" w:color="auto"/>
            <w:right w:val="none" w:sz="0" w:space="0" w:color="auto"/>
          </w:divBdr>
          <w:divsChild>
            <w:div w:id="493765451">
              <w:marLeft w:val="0"/>
              <w:marRight w:val="0"/>
              <w:marTop w:val="0"/>
              <w:marBottom w:val="0"/>
              <w:divBdr>
                <w:top w:val="none" w:sz="0" w:space="0" w:color="auto"/>
                <w:left w:val="none" w:sz="0" w:space="0" w:color="auto"/>
                <w:bottom w:val="none" w:sz="0" w:space="0" w:color="auto"/>
                <w:right w:val="none" w:sz="0" w:space="0" w:color="auto"/>
              </w:divBdr>
            </w:div>
          </w:divsChild>
        </w:div>
        <w:div w:id="131467340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717171095">
              <w:marLeft w:val="0"/>
              <w:marRight w:val="0"/>
              <w:marTop w:val="240"/>
              <w:marBottom w:val="240"/>
              <w:divBdr>
                <w:top w:val="none" w:sz="0" w:space="0" w:color="auto"/>
                <w:left w:val="none" w:sz="0" w:space="0" w:color="auto"/>
                <w:bottom w:val="none" w:sz="0" w:space="0" w:color="auto"/>
                <w:right w:val="none" w:sz="0" w:space="0" w:color="auto"/>
              </w:divBdr>
              <w:divsChild>
                <w:div w:id="516038823">
                  <w:marLeft w:val="0"/>
                  <w:marRight w:val="0"/>
                  <w:marTop w:val="150"/>
                  <w:marBottom w:val="150"/>
                  <w:divBdr>
                    <w:top w:val="none" w:sz="0" w:space="0" w:color="auto"/>
                    <w:left w:val="none" w:sz="0" w:space="0" w:color="auto"/>
                    <w:bottom w:val="none" w:sz="0" w:space="0" w:color="auto"/>
                    <w:right w:val="none" w:sz="0" w:space="0" w:color="auto"/>
                  </w:divBdr>
                </w:div>
              </w:divsChild>
            </w:div>
            <w:div w:id="1614289146">
              <w:marLeft w:val="0"/>
              <w:marRight w:val="0"/>
              <w:marTop w:val="240"/>
              <w:marBottom w:val="240"/>
              <w:divBdr>
                <w:top w:val="none" w:sz="0" w:space="0" w:color="auto"/>
                <w:left w:val="none" w:sz="0" w:space="0" w:color="auto"/>
                <w:bottom w:val="none" w:sz="0" w:space="0" w:color="auto"/>
                <w:right w:val="none" w:sz="0" w:space="0" w:color="auto"/>
              </w:divBdr>
              <w:divsChild>
                <w:div w:id="6549208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8118986">
          <w:marLeft w:val="0"/>
          <w:marRight w:val="0"/>
          <w:marTop w:val="0"/>
          <w:marBottom w:val="0"/>
          <w:divBdr>
            <w:top w:val="none" w:sz="0" w:space="0" w:color="auto"/>
            <w:left w:val="none" w:sz="0" w:space="0" w:color="auto"/>
            <w:bottom w:val="none" w:sz="0" w:space="0" w:color="auto"/>
            <w:right w:val="none" w:sz="0" w:space="0" w:color="auto"/>
          </w:divBdr>
        </w:div>
        <w:div w:id="1545944009">
          <w:marLeft w:val="0"/>
          <w:marRight w:val="0"/>
          <w:marTop w:val="0"/>
          <w:marBottom w:val="0"/>
          <w:divBdr>
            <w:top w:val="none" w:sz="0" w:space="0" w:color="auto"/>
            <w:left w:val="none" w:sz="0" w:space="0" w:color="auto"/>
            <w:bottom w:val="none" w:sz="0" w:space="0" w:color="auto"/>
            <w:right w:val="none" w:sz="0" w:space="0" w:color="auto"/>
          </w:divBdr>
          <w:divsChild>
            <w:div w:id="691764800">
              <w:marLeft w:val="0"/>
              <w:marRight w:val="0"/>
              <w:marTop w:val="0"/>
              <w:marBottom w:val="0"/>
              <w:divBdr>
                <w:top w:val="none" w:sz="0" w:space="0" w:color="auto"/>
                <w:left w:val="none" w:sz="0" w:space="0" w:color="auto"/>
                <w:bottom w:val="none" w:sz="0" w:space="0" w:color="auto"/>
                <w:right w:val="none" w:sz="0" w:space="0" w:color="auto"/>
              </w:divBdr>
              <w:divsChild>
                <w:div w:id="651829797">
                  <w:marLeft w:val="120"/>
                  <w:marRight w:val="120"/>
                  <w:marTop w:val="120"/>
                  <w:marBottom w:val="120"/>
                  <w:divBdr>
                    <w:top w:val="none" w:sz="0" w:space="0" w:color="auto"/>
                    <w:left w:val="none" w:sz="0" w:space="0" w:color="auto"/>
                    <w:bottom w:val="none" w:sz="0" w:space="0" w:color="auto"/>
                    <w:right w:val="none" w:sz="0" w:space="0" w:color="auto"/>
                  </w:divBdr>
                </w:div>
              </w:divsChild>
            </w:div>
            <w:div w:id="1406104803">
              <w:marLeft w:val="0"/>
              <w:marRight w:val="0"/>
              <w:marTop w:val="0"/>
              <w:marBottom w:val="0"/>
              <w:divBdr>
                <w:top w:val="none" w:sz="0" w:space="0" w:color="auto"/>
                <w:left w:val="none" w:sz="0" w:space="0" w:color="auto"/>
                <w:bottom w:val="none" w:sz="0" w:space="0" w:color="auto"/>
                <w:right w:val="none" w:sz="0" w:space="0" w:color="auto"/>
              </w:divBdr>
              <w:divsChild>
                <w:div w:id="1193884148">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792476594">
          <w:marLeft w:val="0"/>
          <w:marRight w:val="0"/>
          <w:marTop w:val="0"/>
          <w:marBottom w:val="0"/>
          <w:divBdr>
            <w:top w:val="none" w:sz="0" w:space="0" w:color="auto"/>
            <w:left w:val="none" w:sz="0" w:space="0" w:color="auto"/>
            <w:bottom w:val="none" w:sz="0" w:space="0" w:color="auto"/>
            <w:right w:val="none" w:sz="0" w:space="0" w:color="auto"/>
          </w:divBdr>
          <w:divsChild>
            <w:div w:id="267930848">
              <w:marLeft w:val="0"/>
              <w:marRight w:val="0"/>
              <w:marTop w:val="0"/>
              <w:marBottom w:val="0"/>
              <w:divBdr>
                <w:top w:val="none" w:sz="0" w:space="0" w:color="auto"/>
                <w:left w:val="none" w:sz="0" w:space="0" w:color="auto"/>
                <w:bottom w:val="none" w:sz="0" w:space="0" w:color="auto"/>
                <w:right w:val="none" w:sz="0" w:space="0" w:color="auto"/>
              </w:divBdr>
              <w:divsChild>
                <w:div w:id="595670268">
                  <w:marLeft w:val="0"/>
                  <w:marRight w:val="0"/>
                  <w:marTop w:val="0"/>
                  <w:marBottom w:val="0"/>
                  <w:divBdr>
                    <w:top w:val="none" w:sz="0" w:space="0" w:color="auto"/>
                    <w:left w:val="none" w:sz="0" w:space="0" w:color="auto"/>
                    <w:bottom w:val="none" w:sz="0" w:space="0" w:color="auto"/>
                    <w:right w:val="none" w:sz="0" w:space="0" w:color="auto"/>
                  </w:divBdr>
                </w:div>
              </w:divsChild>
            </w:div>
            <w:div w:id="115167674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791827607">
          <w:marLeft w:val="0"/>
          <w:marRight w:val="0"/>
          <w:marTop w:val="0"/>
          <w:marBottom w:val="0"/>
          <w:divBdr>
            <w:top w:val="none" w:sz="0" w:space="0" w:color="auto"/>
            <w:left w:val="none" w:sz="0" w:space="0" w:color="auto"/>
            <w:bottom w:val="none" w:sz="0" w:space="0" w:color="auto"/>
            <w:right w:val="none" w:sz="0" w:space="0" w:color="auto"/>
          </w:divBdr>
          <w:divsChild>
            <w:div w:id="15703764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15030585">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802991083">
      <w:bodyDiv w:val="1"/>
      <w:marLeft w:val="0"/>
      <w:marRight w:val="0"/>
      <w:marTop w:val="0"/>
      <w:marBottom w:val="0"/>
      <w:divBdr>
        <w:top w:val="none" w:sz="0" w:space="0" w:color="auto"/>
        <w:left w:val="none" w:sz="0" w:space="0" w:color="auto"/>
        <w:bottom w:val="none" w:sz="0" w:space="0" w:color="auto"/>
        <w:right w:val="none" w:sz="0" w:space="0" w:color="auto"/>
      </w:divBdr>
      <w:divsChild>
        <w:div w:id="308943658">
          <w:marLeft w:val="0"/>
          <w:marRight w:val="0"/>
          <w:marTop w:val="0"/>
          <w:marBottom w:val="0"/>
          <w:divBdr>
            <w:top w:val="none" w:sz="0" w:space="0" w:color="auto"/>
            <w:left w:val="none" w:sz="0" w:space="0" w:color="auto"/>
            <w:bottom w:val="none" w:sz="0" w:space="0" w:color="auto"/>
            <w:right w:val="none" w:sz="0" w:space="0" w:color="auto"/>
          </w:divBdr>
          <w:divsChild>
            <w:div w:id="5540250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397359066">
                  <w:marLeft w:val="120"/>
                  <w:marRight w:val="120"/>
                  <w:marTop w:val="120"/>
                  <w:marBottom w:val="120"/>
                  <w:divBdr>
                    <w:top w:val="none" w:sz="0" w:space="0" w:color="auto"/>
                    <w:left w:val="none" w:sz="0" w:space="0" w:color="auto"/>
                    <w:bottom w:val="none" w:sz="0" w:space="0" w:color="auto"/>
                    <w:right w:val="none" w:sz="0" w:space="0" w:color="auto"/>
                  </w:divBdr>
                </w:div>
                <w:div w:id="1550072729">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558522013">
          <w:marLeft w:val="0"/>
          <w:marRight w:val="0"/>
          <w:marTop w:val="0"/>
          <w:marBottom w:val="0"/>
          <w:divBdr>
            <w:top w:val="none" w:sz="0" w:space="0" w:color="auto"/>
            <w:left w:val="none" w:sz="0" w:space="0" w:color="auto"/>
            <w:bottom w:val="none" w:sz="0" w:space="0" w:color="auto"/>
            <w:right w:val="none" w:sz="0" w:space="0" w:color="auto"/>
          </w:divBdr>
        </w:div>
        <w:div w:id="228807229">
          <w:marLeft w:val="0"/>
          <w:marRight w:val="0"/>
          <w:marTop w:val="0"/>
          <w:marBottom w:val="0"/>
          <w:divBdr>
            <w:top w:val="none" w:sz="0" w:space="0" w:color="auto"/>
            <w:left w:val="none" w:sz="0" w:space="0" w:color="auto"/>
            <w:bottom w:val="none" w:sz="0" w:space="0" w:color="auto"/>
            <w:right w:val="none" w:sz="0" w:space="0" w:color="auto"/>
          </w:divBdr>
        </w:div>
        <w:div w:id="773329377">
          <w:marLeft w:val="0"/>
          <w:marRight w:val="0"/>
          <w:marTop w:val="0"/>
          <w:marBottom w:val="0"/>
          <w:divBdr>
            <w:top w:val="none" w:sz="0" w:space="0" w:color="auto"/>
            <w:left w:val="none" w:sz="0" w:space="0" w:color="auto"/>
            <w:bottom w:val="none" w:sz="0" w:space="0" w:color="auto"/>
            <w:right w:val="none" w:sz="0" w:space="0" w:color="auto"/>
          </w:divBdr>
          <w:divsChild>
            <w:div w:id="2053070424">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057655127">
                  <w:marLeft w:val="120"/>
                  <w:marRight w:val="120"/>
                  <w:marTop w:val="120"/>
                  <w:marBottom w:val="120"/>
                  <w:divBdr>
                    <w:top w:val="none" w:sz="0" w:space="0" w:color="auto"/>
                    <w:left w:val="none" w:sz="0" w:space="0" w:color="auto"/>
                    <w:bottom w:val="none" w:sz="0" w:space="0" w:color="auto"/>
                    <w:right w:val="none" w:sz="0" w:space="0" w:color="auto"/>
                  </w:divBdr>
                </w:div>
                <w:div w:id="667444209">
                  <w:marLeft w:val="120"/>
                  <w:marRight w:val="120"/>
                  <w:marTop w:val="120"/>
                  <w:marBottom w:val="120"/>
                  <w:divBdr>
                    <w:top w:val="none" w:sz="0" w:space="0" w:color="auto"/>
                    <w:left w:val="none" w:sz="0" w:space="0" w:color="auto"/>
                    <w:bottom w:val="none" w:sz="0" w:space="0" w:color="auto"/>
                    <w:right w:val="none" w:sz="0" w:space="0" w:color="auto"/>
                  </w:divBdr>
                </w:div>
                <w:div w:id="1176849056">
                  <w:marLeft w:val="120"/>
                  <w:marRight w:val="120"/>
                  <w:marTop w:val="120"/>
                  <w:marBottom w:val="120"/>
                  <w:divBdr>
                    <w:top w:val="none" w:sz="0" w:space="0" w:color="auto"/>
                    <w:left w:val="none" w:sz="0" w:space="0" w:color="auto"/>
                    <w:bottom w:val="none" w:sz="0" w:space="0" w:color="auto"/>
                    <w:right w:val="none" w:sz="0" w:space="0" w:color="auto"/>
                  </w:divBdr>
                </w:div>
              </w:divsChild>
            </w:div>
            <w:div w:id="1131482460">
              <w:marLeft w:val="0"/>
              <w:marRight w:val="0"/>
              <w:marTop w:val="240"/>
              <w:marBottom w:val="240"/>
              <w:divBdr>
                <w:top w:val="none" w:sz="0" w:space="0" w:color="auto"/>
                <w:left w:val="none" w:sz="0" w:space="0" w:color="auto"/>
                <w:bottom w:val="none" w:sz="0" w:space="0" w:color="auto"/>
                <w:right w:val="none" w:sz="0" w:space="0" w:color="auto"/>
              </w:divBdr>
              <w:divsChild>
                <w:div w:id="1734616272">
                  <w:marLeft w:val="0"/>
                  <w:marRight w:val="0"/>
                  <w:marTop w:val="0"/>
                  <w:marBottom w:val="0"/>
                  <w:divBdr>
                    <w:top w:val="none" w:sz="0" w:space="0" w:color="auto"/>
                    <w:left w:val="none" w:sz="0" w:space="0" w:color="auto"/>
                    <w:bottom w:val="none" w:sz="0" w:space="0" w:color="auto"/>
                    <w:right w:val="none" w:sz="0" w:space="0" w:color="auto"/>
                  </w:divBdr>
                </w:div>
              </w:divsChild>
            </w:div>
            <w:div w:id="463696104">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950119123">
      <w:bodyDiv w:val="1"/>
      <w:marLeft w:val="0"/>
      <w:marRight w:val="0"/>
      <w:marTop w:val="0"/>
      <w:marBottom w:val="0"/>
      <w:divBdr>
        <w:top w:val="none" w:sz="0" w:space="0" w:color="auto"/>
        <w:left w:val="none" w:sz="0" w:space="0" w:color="auto"/>
        <w:bottom w:val="none" w:sz="0" w:space="0" w:color="auto"/>
        <w:right w:val="none" w:sz="0" w:space="0" w:color="auto"/>
      </w:divBdr>
      <w:divsChild>
        <w:div w:id="858356133">
          <w:marLeft w:val="0"/>
          <w:marRight w:val="0"/>
          <w:marTop w:val="0"/>
          <w:marBottom w:val="0"/>
          <w:divBdr>
            <w:top w:val="none" w:sz="0" w:space="0" w:color="auto"/>
            <w:left w:val="none" w:sz="0" w:space="0" w:color="auto"/>
            <w:bottom w:val="none" w:sz="0" w:space="0" w:color="auto"/>
            <w:right w:val="none" w:sz="0" w:space="0" w:color="auto"/>
          </w:divBdr>
          <w:divsChild>
            <w:div w:id="214506779">
              <w:marLeft w:val="120"/>
              <w:marRight w:val="120"/>
              <w:marTop w:val="120"/>
              <w:marBottom w:val="120"/>
              <w:divBdr>
                <w:top w:val="none" w:sz="0" w:space="0" w:color="auto"/>
                <w:left w:val="none" w:sz="0" w:space="0" w:color="auto"/>
                <w:bottom w:val="none" w:sz="0" w:space="0" w:color="auto"/>
                <w:right w:val="none" w:sz="0" w:space="0" w:color="auto"/>
              </w:divBdr>
            </w:div>
          </w:divsChild>
        </w:div>
        <w:div w:id="1316494197">
          <w:marLeft w:val="0"/>
          <w:marRight w:val="0"/>
          <w:marTop w:val="0"/>
          <w:marBottom w:val="0"/>
          <w:divBdr>
            <w:top w:val="none" w:sz="0" w:space="0" w:color="auto"/>
            <w:left w:val="none" w:sz="0" w:space="0" w:color="auto"/>
            <w:bottom w:val="none" w:sz="0" w:space="0" w:color="auto"/>
            <w:right w:val="none" w:sz="0" w:space="0" w:color="auto"/>
          </w:divBdr>
          <w:divsChild>
            <w:div w:id="979962823">
              <w:blockQuote w:val="1"/>
              <w:marLeft w:val="0"/>
              <w:marRight w:val="0"/>
              <w:marTop w:val="0"/>
              <w:marBottom w:val="315"/>
              <w:divBdr>
                <w:top w:val="none" w:sz="0" w:space="0" w:color="auto"/>
                <w:left w:val="none" w:sz="0" w:space="0" w:color="auto"/>
                <w:bottom w:val="none" w:sz="0" w:space="0" w:color="auto"/>
                <w:right w:val="none" w:sz="0" w:space="0" w:color="auto"/>
              </w:divBdr>
              <w:divsChild>
                <w:div w:id="14767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about-npm/"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ducation.launchcode.org/intro-to-professional-web-dev/chapters/objects-and-math/math-applications.html" TargetMode="External"/><Relationship Id="rId7" Type="http://schemas.openxmlformats.org/officeDocument/2006/relationships/hyperlink" Target="https://www.w3schools.com/nodejs/ref_modules.asp"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repl.it/@launchcode/npm-with-replit-starter" TargetMode="External"/><Relationship Id="rId20" Type="http://schemas.openxmlformats.org/officeDocument/2006/relationships/hyperlink" Target="https://repl.it/@launchcode/ModuleExercises0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pmjs.com/" TargetMode="External"/><Relationship Id="rId5" Type="http://schemas.openxmlformats.org/officeDocument/2006/relationships/image" Target="media/image1.png"/><Relationship Id="rId15" Type="http://schemas.openxmlformats.org/officeDocument/2006/relationships/hyperlink" Target="https://docs.npmjs.com/downloading-and-installing-packages-locally" TargetMode="External"/><Relationship Id="rId23" Type="http://schemas.openxmlformats.org/officeDocument/2006/relationships/theme" Target="theme/theme1.xml"/><Relationship Id="rId10" Type="http://schemas.openxmlformats.org/officeDocument/2006/relationships/hyperlink" Target="https://www.npmjs.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odejs.org/en/downlo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1</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2</cp:revision>
  <cp:lastPrinted>2019-09-07T13:51:00Z</cp:lastPrinted>
  <dcterms:created xsi:type="dcterms:W3CDTF">2019-09-07T13:44:00Z</dcterms:created>
  <dcterms:modified xsi:type="dcterms:W3CDTF">2019-09-08T01:27:00Z</dcterms:modified>
</cp:coreProperties>
</file>