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681" w:rsidRPr="005E2681" w:rsidRDefault="005E2681" w:rsidP="005E2681">
      <w:pPr>
        <w:shd w:val="clear" w:color="auto" w:fill="FFFFFF"/>
        <w:spacing w:before="240" w:after="120" w:line="240" w:lineRule="auto"/>
        <w:outlineLvl w:val="0"/>
        <w:rPr>
          <w:rFonts w:ascii="Helvetica" w:eastAsia="Times New Roman" w:hAnsi="Helvetica" w:cs="Helvetica"/>
          <w:b/>
          <w:bCs/>
          <w:color w:val="3C79B8"/>
          <w:kern w:val="36"/>
          <w:sz w:val="59"/>
          <w:szCs w:val="59"/>
        </w:rPr>
      </w:pPr>
      <w:r w:rsidRPr="005E2681">
        <w:rPr>
          <w:rFonts w:ascii="Helvetica" w:eastAsia="Times New Roman" w:hAnsi="Helvetica" w:cs="Helvetica"/>
          <w:b/>
          <w:bCs/>
          <w:color w:val="3C79B8"/>
          <w:kern w:val="36"/>
          <w:sz w:val="59"/>
          <w:szCs w:val="59"/>
        </w:rPr>
        <w:t>15.1. Introduction</w:t>
      </w:r>
    </w:p>
    <w:p w:rsidR="005E2681" w:rsidRPr="005E2681" w:rsidRDefault="005E2681" w:rsidP="005E2681">
      <w:pPr>
        <w:shd w:val="clear" w:color="auto" w:fill="FFFFFF"/>
        <w:spacing w:after="158" w:line="240" w:lineRule="auto"/>
        <w:rPr>
          <w:rFonts w:ascii="Helvetica" w:eastAsia="Times New Roman" w:hAnsi="Helvetica" w:cs="Helvetica"/>
          <w:color w:val="354A5F"/>
          <w:sz w:val="24"/>
          <w:szCs w:val="24"/>
        </w:rPr>
      </w:pPr>
      <w:r w:rsidRPr="005E2681">
        <w:rPr>
          <w:rFonts w:ascii="Helvetica" w:eastAsia="Times New Roman" w:hAnsi="Helvetica" w:cs="Helvetica"/>
          <w:color w:val="354A5F"/>
          <w:sz w:val="24"/>
          <w:szCs w:val="24"/>
        </w:rPr>
        <w:t>In the </w:t>
      </w:r>
      <w:hyperlink r:id="rId5" w:anchor="function-scope" w:history="1">
        <w:r w:rsidRPr="005E2681">
          <w:rPr>
            <w:rFonts w:ascii="Helvetica" w:eastAsia="Times New Roman" w:hAnsi="Helvetica" w:cs="Helvetica"/>
            <w:color w:val="3C79B8"/>
            <w:sz w:val="24"/>
            <w:szCs w:val="24"/>
          </w:rPr>
          <w:t>Functions chapter</w:t>
        </w:r>
      </w:hyperlink>
      <w:r w:rsidRPr="005E2681">
        <w:rPr>
          <w:rFonts w:ascii="Helvetica" w:eastAsia="Times New Roman" w:hAnsi="Helvetica" w:cs="Helvetica"/>
          <w:color w:val="354A5F"/>
          <w:sz w:val="24"/>
          <w:szCs w:val="24"/>
        </w:rPr>
        <w:t>, we saw that </w:t>
      </w:r>
      <w:r w:rsidRPr="005E2681">
        <w:rPr>
          <w:rFonts w:ascii="Helvetica" w:eastAsia="Times New Roman" w:hAnsi="Helvetica" w:cs="Helvetica"/>
          <w:i/>
          <w:iCs/>
          <w:color w:val="354A5F"/>
          <w:sz w:val="24"/>
          <w:szCs w:val="24"/>
        </w:rPr>
        <w:t>where</w:t>
      </w:r>
      <w:r w:rsidRPr="005E2681">
        <w:rPr>
          <w:rFonts w:ascii="Helvetica" w:eastAsia="Times New Roman" w:hAnsi="Helvetica" w:cs="Helvetica"/>
          <w:color w:val="354A5F"/>
          <w:sz w:val="24"/>
          <w:szCs w:val="24"/>
        </w:rPr>
        <w:t> variables are declared and initialized in the code affects when they can be used. This idea is called </w:t>
      </w:r>
      <w:r w:rsidRPr="005E2681">
        <w:rPr>
          <w:rFonts w:ascii="Helvetica" w:eastAsia="Times New Roman" w:hAnsi="Helvetica" w:cs="Helvetica"/>
          <w:b/>
          <w:bCs/>
          <w:color w:val="354A5F"/>
          <w:sz w:val="24"/>
          <w:szCs w:val="24"/>
        </w:rPr>
        <w:t>scope</w:t>
      </w:r>
      <w:r w:rsidRPr="005E2681">
        <w:rPr>
          <w:rFonts w:ascii="Helvetica" w:eastAsia="Times New Roman" w:hAnsi="Helvetica" w:cs="Helvetica"/>
          <w:color w:val="354A5F"/>
          <w:sz w:val="24"/>
          <w:szCs w:val="24"/>
        </w:rPr>
        <w:t>, and it describes the ability of a program to access or modify a variable.</w:t>
      </w:r>
    </w:p>
    <w:p w:rsidR="005E2681" w:rsidRPr="005E2681" w:rsidRDefault="005E2681" w:rsidP="005E2681">
      <w:pPr>
        <w:shd w:val="clear" w:color="auto" w:fill="FFFFFF"/>
        <w:spacing w:line="240" w:lineRule="auto"/>
        <w:ind w:right="630"/>
        <w:rPr>
          <w:rFonts w:ascii="Nexa" w:eastAsia="Times New Roman" w:hAnsi="Nexa" w:cs="Helvetica"/>
          <w:b/>
          <w:bCs/>
          <w:color w:val="364A5F"/>
          <w:sz w:val="24"/>
          <w:szCs w:val="24"/>
        </w:rPr>
      </w:pPr>
      <w:r w:rsidRPr="005E2681">
        <w:rPr>
          <w:rFonts w:ascii="Nexa" w:eastAsia="Times New Roman" w:hAnsi="Nexa" w:cs="Helvetica"/>
          <w:b/>
          <w:bCs/>
          <w:color w:val="364A5F"/>
          <w:sz w:val="24"/>
          <w:szCs w:val="24"/>
        </w:rPr>
        <w:t>Example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5E2681" w:rsidRPr="005E2681" w:rsidTr="005E268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1</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2</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3</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4</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5</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b/>
                <w:bCs/>
                <w:color w:val="F1A640"/>
                <w:sz w:val="21"/>
                <w:szCs w:val="21"/>
              </w:rPr>
              <w:t>let</w:t>
            </w:r>
            <w:r w:rsidRPr="005E2681">
              <w:rPr>
                <w:rFonts w:ascii="Consolas" w:eastAsia="Times New Roman" w:hAnsi="Consolas" w:cs="Courier New"/>
                <w:color w:val="FFFFFF"/>
                <w:sz w:val="21"/>
                <w:szCs w:val="21"/>
              </w:rPr>
              <w:t xml:space="preserve"> a = </w:t>
            </w:r>
            <w:r w:rsidRPr="005E2681">
              <w:rPr>
                <w:rFonts w:ascii="Consolas" w:eastAsia="Times New Roman" w:hAnsi="Consolas" w:cs="Courier New"/>
                <w:b/>
                <w:bCs/>
                <w:color w:val="DF552D"/>
                <w:sz w:val="21"/>
                <w:szCs w:val="21"/>
              </w:rPr>
              <w:t>0</w:t>
            </w:r>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b/>
                <w:bCs/>
                <w:color w:val="F1A640"/>
                <w:sz w:val="21"/>
                <w:szCs w:val="21"/>
              </w:rPr>
              <w:t>function</w:t>
            </w:r>
            <w:r w:rsidRPr="005E2681">
              <w:rPr>
                <w:rFonts w:ascii="Consolas" w:eastAsia="Times New Roman" w:hAnsi="Consolas" w:cs="Courier New"/>
                <w:color w:val="FFFFFF"/>
                <w:sz w:val="21"/>
                <w:szCs w:val="21"/>
              </w:rPr>
              <w:t xml:space="preserve"> </w:t>
            </w:r>
            <w:proofErr w:type="spellStart"/>
            <w:r w:rsidRPr="005E2681">
              <w:rPr>
                <w:rFonts w:ascii="Consolas" w:eastAsia="Times New Roman" w:hAnsi="Consolas" w:cs="Courier New"/>
                <w:color w:val="FFFFFF"/>
                <w:sz w:val="21"/>
                <w:szCs w:val="21"/>
              </w:rPr>
              <w:t>coolFunction</w:t>
            </w:r>
            <w:proofErr w:type="spellEnd"/>
            <w:r w:rsidRPr="005E2681">
              <w:rPr>
                <w:rFonts w:ascii="Consolas" w:eastAsia="Times New Roman" w:hAnsi="Consolas" w:cs="Courier New"/>
                <w:color w:val="FFFFFF"/>
                <w:sz w:val="21"/>
                <w:szCs w:val="21"/>
              </w:rPr>
              <w:t>() {</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w:t>
            </w:r>
            <w:r w:rsidRPr="005E2681">
              <w:rPr>
                <w:rFonts w:ascii="Consolas" w:eastAsia="Times New Roman" w:hAnsi="Consolas" w:cs="Courier New"/>
                <w:b/>
                <w:bCs/>
                <w:color w:val="F1A640"/>
                <w:sz w:val="21"/>
                <w:szCs w:val="21"/>
              </w:rPr>
              <w:t>let</w:t>
            </w:r>
            <w:r w:rsidRPr="005E2681">
              <w:rPr>
                <w:rFonts w:ascii="Consolas" w:eastAsia="Times New Roman" w:hAnsi="Consolas" w:cs="Courier New"/>
                <w:color w:val="FFFFFF"/>
                <w:sz w:val="21"/>
                <w:szCs w:val="21"/>
              </w:rPr>
              <w:t xml:space="preserve"> b = </w:t>
            </w:r>
            <w:r w:rsidRPr="005E2681">
              <w:rPr>
                <w:rFonts w:ascii="Consolas" w:eastAsia="Times New Roman" w:hAnsi="Consolas" w:cs="Courier New"/>
                <w:b/>
                <w:bCs/>
                <w:color w:val="DF552D"/>
                <w:sz w:val="21"/>
                <w:szCs w:val="21"/>
              </w:rPr>
              <w:t>2</w:t>
            </w:r>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w:t>
            </w:r>
            <w:r w:rsidRPr="005E2681">
              <w:rPr>
                <w:rFonts w:ascii="Consolas" w:eastAsia="Times New Roman" w:hAnsi="Consolas" w:cs="Courier New"/>
                <w:b/>
                <w:bCs/>
                <w:color w:val="F1A640"/>
                <w:sz w:val="21"/>
                <w:szCs w:val="21"/>
              </w:rPr>
              <w:t>return</w:t>
            </w:r>
            <w:r w:rsidRPr="005E2681">
              <w:rPr>
                <w:rFonts w:ascii="Consolas" w:eastAsia="Times New Roman" w:hAnsi="Consolas" w:cs="Courier New"/>
                <w:color w:val="FFFFFF"/>
                <w:sz w:val="21"/>
                <w:szCs w:val="21"/>
              </w:rPr>
              <w:t xml:space="preserve"> a + b;</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w:t>
            </w:r>
          </w:p>
          <w:p w:rsidR="005E2681" w:rsidRPr="005E2681" w:rsidRDefault="005E2681" w:rsidP="005E2681">
            <w:pPr>
              <w:spacing w:after="0" w:line="240" w:lineRule="auto"/>
              <w:rPr>
                <w:rFonts w:ascii="Consolas" w:eastAsia="Times New Roman" w:hAnsi="Consolas" w:cs="Times New Roman"/>
                <w:color w:val="FFFFFF"/>
                <w:sz w:val="21"/>
                <w:szCs w:val="21"/>
              </w:rPr>
            </w:pPr>
          </w:p>
        </w:tc>
      </w:tr>
    </w:tbl>
    <w:p w:rsidR="005E2681" w:rsidRPr="005E2681" w:rsidRDefault="005E2681" w:rsidP="005E2681">
      <w:pPr>
        <w:shd w:val="clear" w:color="auto" w:fill="FFFFFF"/>
        <w:spacing w:after="0" w:line="240" w:lineRule="auto"/>
        <w:rPr>
          <w:rFonts w:ascii="Helvetica" w:eastAsia="Times New Roman" w:hAnsi="Helvetica" w:cs="Helvetica"/>
          <w:color w:val="344A5F"/>
          <w:sz w:val="24"/>
          <w:szCs w:val="24"/>
        </w:rPr>
      </w:pPr>
      <w:proofErr w:type="gramStart"/>
      <w:r w:rsidRPr="005E2681">
        <w:rPr>
          <w:rFonts w:ascii="Consolas" w:eastAsia="Times New Roman" w:hAnsi="Consolas" w:cs="Courier New"/>
          <w:b/>
          <w:bCs/>
          <w:color w:val="419F6A"/>
          <w:sz w:val="20"/>
          <w:szCs w:val="20"/>
        </w:rPr>
        <w:t>a</w:t>
      </w:r>
      <w:proofErr w:type="gramEnd"/>
      <w:r w:rsidRPr="005E2681">
        <w:rPr>
          <w:rFonts w:ascii="Helvetica" w:eastAsia="Times New Roman" w:hAnsi="Helvetica" w:cs="Helvetica"/>
          <w:color w:val="344A5F"/>
          <w:sz w:val="24"/>
          <w:szCs w:val="24"/>
        </w:rPr>
        <w:t> is accessible </w:t>
      </w:r>
      <w:r w:rsidRPr="005E2681">
        <w:rPr>
          <w:rFonts w:ascii="Helvetica" w:eastAsia="Times New Roman" w:hAnsi="Helvetica" w:cs="Helvetica"/>
          <w:i/>
          <w:iCs/>
          <w:color w:val="344A5F"/>
          <w:sz w:val="24"/>
          <w:szCs w:val="24"/>
        </w:rPr>
        <w:t>inside</w:t>
      </w:r>
      <w:r w:rsidRPr="005E2681">
        <w:rPr>
          <w:rFonts w:ascii="Helvetica" w:eastAsia="Times New Roman" w:hAnsi="Helvetica" w:cs="Helvetica"/>
          <w:color w:val="344A5F"/>
          <w:sz w:val="24"/>
          <w:szCs w:val="24"/>
        </w:rPr>
        <w:t> and </w:t>
      </w:r>
      <w:r w:rsidRPr="005E2681">
        <w:rPr>
          <w:rFonts w:ascii="Helvetica" w:eastAsia="Times New Roman" w:hAnsi="Helvetica" w:cs="Helvetica"/>
          <w:i/>
          <w:iCs/>
          <w:color w:val="344A5F"/>
          <w:sz w:val="24"/>
          <w:szCs w:val="24"/>
        </w:rPr>
        <w:t>outside</w:t>
      </w:r>
      <w:r w:rsidRPr="005E2681">
        <w:rPr>
          <w:rFonts w:ascii="Helvetica" w:eastAsia="Times New Roman" w:hAnsi="Helvetica" w:cs="Helvetica"/>
          <w:color w:val="344A5F"/>
          <w:sz w:val="24"/>
          <w:szCs w:val="24"/>
        </w:rPr>
        <w:t> of </w:t>
      </w:r>
      <w:proofErr w:type="spellStart"/>
      <w:r w:rsidRPr="005E2681">
        <w:rPr>
          <w:rFonts w:ascii="Consolas" w:eastAsia="Times New Roman" w:hAnsi="Consolas" w:cs="Courier New"/>
          <w:b/>
          <w:bCs/>
          <w:color w:val="419F6A"/>
          <w:sz w:val="20"/>
          <w:szCs w:val="20"/>
        </w:rPr>
        <w:t>coolFunction</w:t>
      </w:r>
      <w:proofErr w:type="spellEnd"/>
      <w:r w:rsidRPr="005E2681">
        <w:rPr>
          <w:rFonts w:ascii="Consolas" w:eastAsia="Times New Roman" w:hAnsi="Consolas" w:cs="Courier New"/>
          <w:b/>
          <w:bCs/>
          <w:color w:val="419F6A"/>
          <w:sz w:val="20"/>
          <w:szCs w:val="20"/>
        </w:rPr>
        <w:t>()</w:t>
      </w:r>
      <w:r w:rsidRPr="005E2681">
        <w:rPr>
          <w:rFonts w:ascii="Helvetica" w:eastAsia="Times New Roman" w:hAnsi="Helvetica" w:cs="Helvetica"/>
          <w:color w:val="344A5F"/>
          <w:sz w:val="24"/>
          <w:szCs w:val="24"/>
        </w:rPr>
        <w:t>.</w:t>
      </w:r>
    </w:p>
    <w:p w:rsidR="005E2681" w:rsidRPr="005E2681" w:rsidRDefault="005E2681" w:rsidP="005E2681">
      <w:pPr>
        <w:shd w:val="clear" w:color="auto" w:fill="FFFFFF"/>
        <w:spacing w:before="240" w:line="240" w:lineRule="auto"/>
        <w:rPr>
          <w:rFonts w:ascii="Helvetica" w:eastAsia="Times New Roman" w:hAnsi="Helvetica" w:cs="Helvetica"/>
          <w:color w:val="344A5F"/>
          <w:sz w:val="24"/>
          <w:szCs w:val="24"/>
        </w:rPr>
      </w:pPr>
      <w:proofErr w:type="gramStart"/>
      <w:r w:rsidRPr="005E2681">
        <w:rPr>
          <w:rFonts w:ascii="Consolas" w:eastAsia="Times New Roman" w:hAnsi="Consolas" w:cs="Courier New"/>
          <w:b/>
          <w:bCs/>
          <w:color w:val="419F6A"/>
          <w:sz w:val="20"/>
          <w:szCs w:val="20"/>
        </w:rPr>
        <w:t>b</w:t>
      </w:r>
      <w:proofErr w:type="gramEnd"/>
      <w:r w:rsidRPr="005E2681">
        <w:rPr>
          <w:rFonts w:ascii="Helvetica" w:eastAsia="Times New Roman" w:hAnsi="Helvetica" w:cs="Helvetica"/>
          <w:color w:val="344A5F"/>
          <w:sz w:val="24"/>
          <w:szCs w:val="24"/>
        </w:rPr>
        <w:t> is only accessible </w:t>
      </w:r>
      <w:r w:rsidRPr="005E2681">
        <w:rPr>
          <w:rFonts w:ascii="Helvetica" w:eastAsia="Times New Roman" w:hAnsi="Helvetica" w:cs="Helvetica"/>
          <w:i/>
          <w:iCs/>
          <w:color w:val="344A5F"/>
          <w:sz w:val="24"/>
          <w:szCs w:val="24"/>
        </w:rPr>
        <w:t>inside</w:t>
      </w:r>
      <w:r w:rsidRPr="005E2681">
        <w:rPr>
          <w:rFonts w:ascii="Helvetica" w:eastAsia="Times New Roman" w:hAnsi="Helvetica" w:cs="Helvetica"/>
          <w:color w:val="344A5F"/>
          <w:sz w:val="24"/>
          <w:szCs w:val="24"/>
        </w:rPr>
        <w:t> of </w:t>
      </w:r>
      <w:proofErr w:type="spellStart"/>
      <w:r w:rsidRPr="005E2681">
        <w:rPr>
          <w:rFonts w:ascii="Consolas" w:eastAsia="Times New Roman" w:hAnsi="Consolas" w:cs="Courier New"/>
          <w:b/>
          <w:bCs/>
          <w:color w:val="419F6A"/>
          <w:sz w:val="20"/>
          <w:szCs w:val="20"/>
        </w:rPr>
        <w:t>coolFunction</w:t>
      </w:r>
      <w:proofErr w:type="spellEnd"/>
      <w:r w:rsidRPr="005E2681">
        <w:rPr>
          <w:rFonts w:ascii="Consolas" w:eastAsia="Times New Roman" w:hAnsi="Consolas" w:cs="Courier New"/>
          <w:b/>
          <w:bCs/>
          <w:color w:val="419F6A"/>
          <w:sz w:val="20"/>
          <w:szCs w:val="20"/>
        </w:rPr>
        <w:t>()</w:t>
      </w:r>
      <w:r w:rsidRPr="005E2681">
        <w:rPr>
          <w:rFonts w:ascii="Helvetica" w:eastAsia="Times New Roman" w:hAnsi="Helvetica" w:cs="Helvetica"/>
          <w:color w:val="344A5F"/>
          <w:sz w:val="24"/>
          <w:szCs w:val="24"/>
        </w:rPr>
        <w:t>.</w:t>
      </w:r>
    </w:p>
    <w:p w:rsidR="005E2681" w:rsidRPr="005E2681" w:rsidRDefault="005E2681" w:rsidP="005E2681">
      <w:pPr>
        <w:shd w:val="clear" w:color="auto" w:fill="FFFFFF"/>
        <w:spacing w:after="158" w:line="240" w:lineRule="auto"/>
        <w:rPr>
          <w:rFonts w:ascii="Helvetica" w:eastAsia="Times New Roman" w:hAnsi="Helvetica" w:cs="Helvetica"/>
          <w:color w:val="354A5F"/>
          <w:sz w:val="24"/>
          <w:szCs w:val="24"/>
        </w:rPr>
      </w:pPr>
      <w:r w:rsidRPr="005E2681">
        <w:rPr>
          <w:rFonts w:ascii="Helvetica" w:eastAsia="Times New Roman" w:hAnsi="Helvetica" w:cs="Helvetica"/>
          <w:color w:val="354A5F"/>
          <w:sz w:val="24"/>
          <w:szCs w:val="24"/>
        </w:rPr>
        <w:t>Let’s add some </w:t>
      </w:r>
      <w:r w:rsidRPr="005E2681">
        <w:rPr>
          <w:rFonts w:ascii="Consolas" w:eastAsia="Times New Roman" w:hAnsi="Consolas" w:cs="Courier New"/>
          <w:b/>
          <w:bCs/>
          <w:color w:val="419F6A"/>
          <w:sz w:val="20"/>
          <w:szCs w:val="20"/>
        </w:rPr>
        <w:t>console.log</w:t>
      </w:r>
      <w:r w:rsidRPr="005E2681">
        <w:rPr>
          <w:rFonts w:ascii="Helvetica" w:eastAsia="Times New Roman" w:hAnsi="Helvetica" w:cs="Helvetica"/>
          <w:color w:val="354A5F"/>
          <w:sz w:val="24"/>
          <w:szCs w:val="24"/>
        </w:rPr>
        <w:t> statements to explore this code snippet.</w:t>
      </w:r>
    </w:p>
    <w:p w:rsidR="005E2681" w:rsidRPr="005E2681" w:rsidRDefault="005E2681" w:rsidP="005E2681">
      <w:pPr>
        <w:shd w:val="clear" w:color="auto" w:fill="FFFFFF"/>
        <w:spacing w:line="240" w:lineRule="auto"/>
        <w:ind w:right="630"/>
        <w:rPr>
          <w:rFonts w:ascii="Nexa" w:eastAsia="Times New Roman" w:hAnsi="Nexa" w:cs="Helvetica"/>
          <w:b/>
          <w:bCs/>
          <w:color w:val="364A5F"/>
          <w:sz w:val="24"/>
          <w:szCs w:val="24"/>
        </w:rPr>
      </w:pPr>
      <w:r w:rsidRPr="005E2681">
        <w:rPr>
          <w:rFonts w:ascii="Nexa" w:eastAsia="Times New Roman" w:hAnsi="Nexa" w:cs="Helvetica"/>
          <w:b/>
          <w:bCs/>
          <w:color w:val="364A5F"/>
          <w:sz w:val="24"/>
          <w:szCs w:val="24"/>
        </w:rPr>
        <w:t>Example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5E2681" w:rsidRPr="005E2681" w:rsidTr="005E268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1</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2</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3</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4</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5</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6</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7</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8</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9</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10</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11</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12</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13</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14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b/>
                <w:bCs/>
                <w:color w:val="F1A640"/>
                <w:sz w:val="21"/>
                <w:szCs w:val="21"/>
              </w:rPr>
              <w:t>let</w:t>
            </w:r>
            <w:r w:rsidRPr="005E2681">
              <w:rPr>
                <w:rFonts w:ascii="Consolas" w:eastAsia="Times New Roman" w:hAnsi="Consolas" w:cs="Courier New"/>
                <w:color w:val="FFFFFF"/>
                <w:sz w:val="21"/>
                <w:szCs w:val="21"/>
              </w:rPr>
              <w:t xml:space="preserve"> a = </w:t>
            </w:r>
            <w:r w:rsidRPr="005E2681">
              <w:rPr>
                <w:rFonts w:ascii="Consolas" w:eastAsia="Times New Roman" w:hAnsi="Consolas" w:cs="Courier New"/>
                <w:b/>
                <w:bCs/>
                <w:color w:val="DF552D"/>
                <w:sz w:val="21"/>
                <w:szCs w:val="21"/>
              </w:rPr>
              <w:t>0</w:t>
            </w:r>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console.log(a);</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b/>
                <w:bCs/>
                <w:color w:val="F1A640"/>
                <w:sz w:val="21"/>
                <w:szCs w:val="21"/>
              </w:rPr>
              <w:t>function</w:t>
            </w:r>
            <w:r w:rsidRPr="005E2681">
              <w:rPr>
                <w:rFonts w:ascii="Consolas" w:eastAsia="Times New Roman" w:hAnsi="Consolas" w:cs="Courier New"/>
                <w:color w:val="FFFFFF"/>
                <w:sz w:val="21"/>
                <w:szCs w:val="21"/>
              </w:rPr>
              <w:t xml:space="preserve"> </w:t>
            </w:r>
            <w:proofErr w:type="spellStart"/>
            <w:r w:rsidRPr="005E2681">
              <w:rPr>
                <w:rFonts w:ascii="Consolas" w:eastAsia="Times New Roman" w:hAnsi="Consolas" w:cs="Courier New"/>
                <w:color w:val="FFFFFF"/>
                <w:sz w:val="21"/>
                <w:szCs w:val="21"/>
              </w:rPr>
              <w:t>coolFunction</w:t>
            </w:r>
            <w:proofErr w:type="spellEnd"/>
            <w:r w:rsidRPr="005E2681">
              <w:rPr>
                <w:rFonts w:ascii="Consolas" w:eastAsia="Times New Roman" w:hAnsi="Consolas" w:cs="Courier New"/>
                <w:color w:val="FFFFFF"/>
                <w:sz w:val="21"/>
                <w:szCs w:val="21"/>
              </w:rPr>
              <w:t>() {</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w:t>
            </w:r>
            <w:r w:rsidRPr="005E2681">
              <w:rPr>
                <w:rFonts w:ascii="Consolas" w:eastAsia="Times New Roman" w:hAnsi="Consolas" w:cs="Courier New"/>
                <w:b/>
                <w:bCs/>
                <w:color w:val="F1A640"/>
                <w:sz w:val="21"/>
                <w:szCs w:val="21"/>
              </w:rPr>
              <w:t>let</w:t>
            </w:r>
            <w:r w:rsidRPr="005E2681">
              <w:rPr>
                <w:rFonts w:ascii="Consolas" w:eastAsia="Times New Roman" w:hAnsi="Consolas" w:cs="Courier New"/>
                <w:color w:val="FFFFFF"/>
                <w:sz w:val="21"/>
                <w:szCs w:val="21"/>
              </w:rPr>
              <w:t xml:space="preserve"> b = </w:t>
            </w:r>
            <w:r w:rsidRPr="005E2681">
              <w:rPr>
                <w:rFonts w:ascii="Consolas" w:eastAsia="Times New Roman" w:hAnsi="Consolas" w:cs="Courier New"/>
                <w:b/>
                <w:bCs/>
                <w:color w:val="DF552D"/>
                <w:sz w:val="21"/>
                <w:szCs w:val="21"/>
              </w:rPr>
              <w:t>2</w:t>
            </w:r>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w:t>
            </w:r>
            <w:proofErr w:type="gramStart"/>
            <w:r w:rsidRPr="005E2681">
              <w:rPr>
                <w:rFonts w:ascii="Consolas" w:eastAsia="Times New Roman" w:hAnsi="Consolas" w:cs="Courier New"/>
                <w:color w:val="FFFFFF"/>
                <w:sz w:val="21"/>
                <w:szCs w:val="21"/>
              </w:rPr>
              <w:t>console.log(</w:t>
            </w:r>
            <w:proofErr w:type="gramEnd"/>
            <w:r w:rsidRPr="005E2681">
              <w:rPr>
                <w:rFonts w:ascii="Consolas" w:eastAsia="Times New Roman" w:hAnsi="Consolas" w:cs="Courier New"/>
                <w:color w:val="61C08D"/>
                <w:sz w:val="21"/>
                <w:szCs w:val="21"/>
              </w:rPr>
              <w:t>`a = ${</w:t>
            </w:r>
            <w:r w:rsidRPr="005E2681">
              <w:rPr>
                <w:rFonts w:ascii="Consolas" w:eastAsia="Times New Roman" w:hAnsi="Consolas" w:cs="Courier New"/>
                <w:color w:val="FFFFFF"/>
                <w:sz w:val="21"/>
                <w:szCs w:val="21"/>
              </w:rPr>
              <w:t>a</w:t>
            </w:r>
            <w:r w:rsidRPr="005E2681">
              <w:rPr>
                <w:rFonts w:ascii="Consolas" w:eastAsia="Times New Roman" w:hAnsi="Consolas" w:cs="Courier New"/>
                <w:color w:val="61C08D"/>
                <w:sz w:val="21"/>
                <w:szCs w:val="21"/>
              </w:rPr>
              <w:t>}, b = ${</w:t>
            </w:r>
            <w:r w:rsidRPr="005E2681">
              <w:rPr>
                <w:rFonts w:ascii="Consolas" w:eastAsia="Times New Roman" w:hAnsi="Consolas" w:cs="Courier New"/>
                <w:color w:val="FFFFFF"/>
                <w:sz w:val="21"/>
                <w:szCs w:val="21"/>
              </w:rPr>
              <w:t>b</w:t>
            </w:r>
            <w:r w:rsidRPr="005E2681">
              <w:rPr>
                <w:rFonts w:ascii="Consolas" w:eastAsia="Times New Roman" w:hAnsi="Consolas" w:cs="Courier New"/>
                <w:color w:val="61C08D"/>
                <w:sz w:val="21"/>
                <w:szCs w:val="21"/>
              </w:rPr>
              <w:t>}.`</w:t>
            </w:r>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w:t>
            </w:r>
            <w:r w:rsidRPr="005E2681">
              <w:rPr>
                <w:rFonts w:ascii="Consolas" w:eastAsia="Times New Roman" w:hAnsi="Consolas" w:cs="Courier New"/>
                <w:b/>
                <w:bCs/>
                <w:color w:val="F1A640"/>
                <w:sz w:val="21"/>
                <w:szCs w:val="21"/>
              </w:rPr>
              <w:t>return</w:t>
            </w:r>
            <w:r w:rsidRPr="005E2681">
              <w:rPr>
                <w:rFonts w:ascii="Consolas" w:eastAsia="Times New Roman" w:hAnsi="Consolas" w:cs="Courier New"/>
                <w:color w:val="FFFFFF"/>
                <w:sz w:val="21"/>
                <w:szCs w:val="21"/>
              </w:rPr>
              <w:t xml:space="preserve"> a + b;</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a += </w:t>
            </w:r>
            <w:r w:rsidRPr="005E2681">
              <w:rPr>
                <w:rFonts w:ascii="Consolas" w:eastAsia="Times New Roman" w:hAnsi="Consolas" w:cs="Courier New"/>
                <w:b/>
                <w:bCs/>
                <w:color w:val="DF552D"/>
                <w:sz w:val="21"/>
                <w:szCs w:val="21"/>
              </w:rPr>
              <w:t>1</w:t>
            </w:r>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console.log(a);</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5E2681">
              <w:rPr>
                <w:rFonts w:ascii="Consolas" w:eastAsia="Times New Roman" w:hAnsi="Consolas" w:cs="Courier New"/>
                <w:color w:val="FFFFFF"/>
                <w:sz w:val="21"/>
                <w:szCs w:val="21"/>
              </w:rPr>
              <w:t>coolFunction</w:t>
            </w:r>
            <w:proofErr w:type="spellEnd"/>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console.log(b);</w:t>
            </w:r>
          </w:p>
          <w:p w:rsidR="005E2681" w:rsidRPr="005E2681" w:rsidRDefault="005E2681" w:rsidP="005E2681">
            <w:pPr>
              <w:spacing w:after="0" w:line="240" w:lineRule="auto"/>
              <w:rPr>
                <w:rFonts w:ascii="Consolas" w:eastAsia="Times New Roman" w:hAnsi="Consolas" w:cs="Times New Roman"/>
                <w:color w:val="FFFFFF"/>
                <w:sz w:val="21"/>
                <w:szCs w:val="21"/>
              </w:rPr>
            </w:pPr>
          </w:p>
        </w:tc>
      </w:tr>
    </w:tbl>
    <w:p w:rsidR="005E2681" w:rsidRPr="005E2681" w:rsidRDefault="005E2681" w:rsidP="005E2681">
      <w:pPr>
        <w:shd w:val="clear" w:color="auto" w:fill="FFFFFF"/>
        <w:spacing w:after="0" w:line="240" w:lineRule="auto"/>
        <w:rPr>
          <w:rFonts w:ascii="Helvetica" w:eastAsia="Times New Roman" w:hAnsi="Helvetica" w:cs="Helvetica"/>
          <w:color w:val="344A5F"/>
          <w:sz w:val="24"/>
          <w:szCs w:val="24"/>
        </w:rPr>
      </w:pPr>
      <w:r w:rsidRPr="005E2681">
        <w:rPr>
          <w:rFonts w:ascii="Helvetica" w:eastAsia="Times New Roman" w:hAnsi="Helvetica" w:cs="Helvetica"/>
          <w:b/>
          <w:bCs/>
          <w:color w:val="344A5F"/>
          <w:sz w:val="24"/>
          <w:szCs w:val="24"/>
        </w:rPr>
        <w:t>Console Output</w:t>
      </w:r>
    </w:p>
    <w:p w:rsidR="005E2681" w:rsidRPr="005E2681" w:rsidRDefault="005E2681" w:rsidP="005E2681">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0</w:t>
      </w:r>
    </w:p>
    <w:p w:rsidR="005E2681" w:rsidRPr="005E2681" w:rsidRDefault="005E2681" w:rsidP="005E2681">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1</w:t>
      </w:r>
    </w:p>
    <w:p w:rsidR="005E2681" w:rsidRPr="005E2681" w:rsidRDefault="005E2681" w:rsidP="005E2681">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a = 1, b = 2.</w:t>
      </w:r>
    </w:p>
    <w:p w:rsidR="005E2681" w:rsidRPr="005E2681" w:rsidRDefault="005E2681" w:rsidP="005E2681">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spellStart"/>
      <w:r w:rsidRPr="005E2681">
        <w:rPr>
          <w:rFonts w:ascii="Consolas" w:eastAsia="Times New Roman" w:hAnsi="Consolas" w:cs="Courier New"/>
          <w:color w:val="FFFFFF"/>
          <w:sz w:val="21"/>
          <w:szCs w:val="21"/>
        </w:rPr>
        <w:t>ReferenceError</w:t>
      </w:r>
      <w:proofErr w:type="spellEnd"/>
      <w:r w:rsidRPr="005E2681">
        <w:rPr>
          <w:rFonts w:ascii="Consolas" w:eastAsia="Times New Roman" w:hAnsi="Consolas" w:cs="Courier New"/>
          <w:color w:val="FFFFFF"/>
          <w:sz w:val="21"/>
          <w:szCs w:val="21"/>
        </w:rPr>
        <w:t>: b is not defined</w:t>
      </w:r>
    </w:p>
    <w:p w:rsidR="005E2681" w:rsidRPr="005E2681" w:rsidRDefault="005E2681" w:rsidP="005E2681">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5E2681">
        <w:rPr>
          <w:rFonts w:ascii="Helvetica" w:eastAsia="Times New Roman" w:hAnsi="Helvetica" w:cs="Helvetica"/>
          <w:color w:val="354A5F"/>
          <w:sz w:val="24"/>
          <w:szCs w:val="24"/>
        </w:rPr>
        <w:t>Lines 2 and 11 print the initial and incremented values of </w:t>
      </w:r>
      <w:r w:rsidRPr="005E2681">
        <w:rPr>
          <w:rFonts w:ascii="Consolas" w:eastAsia="Times New Roman" w:hAnsi="Consolas" w:cs="Courier New"/>
          <w:b/>
          <w:bCs/>
          <w:color w:val="419F6A"/>
          <w:sz w:val="20"/>
          <w:szCs w:val="20"/>
        </w:rPr>
        <w:t>a</w:t>
      </w:r>
      <w:r w:rsidRPr="005E2681">
        <w:rPr>
          <w:rFonts w:ascii="Helvetica" w:eastAsia="Times New Roman" w:hAnsi="Helvetica" w:cs="Helvetica"/>
          <w:color w:val="354A5F"/>
          <w:sz w:val="24"/>
          <w:szCs w:val="24"/>
        </w:rPr>
        <w:t>.</w:t>
      </w:r>
    </w:p>
    <w:p w:rsidR="005E2681" w:rsidRPr="005E2681" w:rsidRDefault="005E2681" w:rsidP="005E2681">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5E2681">
        <w:rPr>
          <w:rFonts w:ascii="Helvetica" w:eastAsia="Times New Roman" w:hAnsi="Helvetica" w:cs="Helvetica"/>
          <w:color w:val="354A5F"/>
          <w:sz w:val="24"/>
          <w:szCs w:val="24"/>
        </w:rPr>
        <w:t>Line 13 calls </w:t>
      </w:r>
      <w:proofErr w:type="spellStart"/>
      <w:proofErr w:type="gramStart"/>
      <w:r w:rsidRPr="005E2681">
        <w:rPr>
          <w:rFonts w:ascii="Consolas" w:eastAsia="Times New Roman" w:hAnsi="Consolas" w:cs="Courier New"/>
          <w:b/>
          <w:bCs/>
          <w:color w:val="419F6A"/>
          <w:sz w:val="20"/>
          <w:szCs w:val="20"/>
        </w:rPr>
        <w:t>coolFunction</w:t>
      </w:r>
      <w:proofErr w:type="spellEnd"/>
      <w:r w:rsidRPr="005E2681">
        <w:rPr>
          <w:rFonts w:ascii="Consolas" w:eastAsia="Times New Roman" w:hAnsi="Consolas" w:cs="Courier New"/>
          <w:b/>
          <w:bCs/>
          <w:color w:val="419F6A"/>
          <w:sz w:val="20"/>
          <w:szCs w:val="20"/>
        </w:rPr>
        <w:t>(</w:t>
      </w:r>
      <w:proofErr w:type="gramEnd"/>
      <w:r w:rsidRPr="005E2681">
        <w:rPr>
          <w:rFonts w:ascii="Consolas" w:eastAsia="Times New Roman" w:hAnsi="Consolas" w:cs="Courier New"/>
          <w:b/>
          <w:bCs/>
          <w:color w:val="419F6A"/>
          <w:sz w:val="20"/>
          <w:szCs w:val="20"/>
        </w:rPr>
        <w:t>)</w:t>
      </w:r>
      <w:r w:rsidRPr="005E2681">
        <w:rPr>
          <w:rFonts w:ascii="Helvetica" w:eastAsia="Times New Roman" w:hAnsi="Helvetica" w:cs="Helvetica"/>
          <w:color w:val="354A5F"/>
          <w:sz w:val="24"/>
          <w:szCs w:val="24"/>
        </w:rPr>
        <w:t>, and line 6 prints the values of </w:t>
      </w:r>
      <w:r w:rsidRPr="005E2681">
        <w:rPr>
          <w:rFonts w:ascii="Consolas" w:eastAsia="Times New Roman" w:hAnsi="Consolas" w:cs="Courier New"/>
          <w:b/>
          <w:bCs/>
          <w:color w:val="419F6A"/>
          <w:sz w:val="20"/>
          <w:szCs w:val="20"/>
        </w:rPr>
        <w:t>a</w:t>
      </w:r>
      <w:r w:rsidRPr="005E2681">
        <w:rPr>
          <w:rFonts w:ascii="Helvetica" w:eastAsia="Times New Roman" w:hAnsi="Helvetica" w:cs="Helvetica"/>
          <w:color w:val="354A5F"/>
          <w:sz w:val="24"/>
          <w:szCs w:val="24"/>
        </w:rPr>
        <w:t> and </w:t>
      </w:r>
      <w:r w:rsidRPr="005E2681">
        <w:rPr>
          <w:rFonts w:ascii="Consolas" w:eastAsia="Times New Roman" w:hAnsi="Consolas" w:cs="Courier New"/>
          <w:b/>
          <w:bCs/>
          <w:color w:val="419F6A"/>
          <w:sz w:val="20"/>
          <w:szCs w:val="20"/>
        </w:rPr>
        <w:t>b</w:t>
      </w:r>
      <w:r w:rsidRPr="005E2681">
        <w:rPr>
          <w:rFonts w:ascii="Helvetica" w:eastAsia="Times New Roman" w:hAnsi="Helvetica" w:cs="Helvetica"/>
          <w:color w:val="354A5F"/>
          <w:sz w:val="24"/>
          <w:szCs w:val="24"/>
        </w:rPr>
        <w:t>. This shows that both variables are accessible within the function.</w:t>
      </w:r>
    </w:p>
    <w:p w:rsidR="005E2681" w:rsidRPr="005E2681" w:rsidRDefault="005E2681" w:rsidP="005E2681">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5E2681">
        <w:rPr>
          <w:rFonts w:ascii="Helvetica" w:eastAsia="Times New Roman" w:hAnsi="Helvetica" w:cs="Helvetica"/>
          <w:color w:val="354A5F"/>
          <w:sz w:val="24"/>
          <w:szCs w:val="24"/>
        </w:rPr>
        <w:t xml:space="preserve">Line 14 throws a </w:t>
      </w:r>
      <w:proofErr w:type="spellStart"/>
      <w:r w:rsidRPr="005E2681">
        <w:rPr>
          <w:rFonts w:ascii="Helvetica" w:eastAsia="Times New Roman" w:hAnsi="Helvetica" w:cs="Helvetica"/>
          <w:color w:val="354A5F"/>
          <w:sz w:val="24"/>
          <w:szCs w:val="24"/>
        </w:rPr>
        <w:t>ReferenceError</w:t>
      </w:r>
      <w:proofErr w:type="spellEnd"/>
      <w:r w:rsidRPr="005E2681">
        <w:rPr>
          <w:rFonts w:ascii="Helvetica" w:eastAsia="Times New Roman" w:hAnsi="Helvetica" w:cs="Helvetica"/>
          <w:color w:val="354A5F"/>
          <w:sz w:val="24"/>
          <w:szCs w:val="24"/>
        </w:rPr>
        <w:t>, showing that </w:t>
      </w:r>
      <w:r w:rsidRPr="005E2681">
        <w:rPr>
          <w:rFonts w:ascii="Consolas" w:eastAsia="Times New Roman" w:hAnsi="Consolas" w:cs="Courier New"/>
          <w:b/>
          <w:bCs/>
          <w:color w:val="419F6A"/>
          <w:sz w:val="20"/>
          <w:szCs w:val="20"/>
        </w:rPr>
        <w:t>b</w:t>
      </w:r>
      <w:r w:rsidRPr="005E2681">
        <w:rPr>
          <w:rFonts w:ascii="Helvetica" w:eastAsia="Times New Roman" w:hAnsi="Helvetica" w:cs="Helvetica"/>
          <w:color w:val="354A5F"/>
          <w:sz w:val="24"/>
          <w:szCs w:val="24"/>
        </w:rPr>
        <w:t> is not accessible outside of </w:t>
      </w:r>
      <w:proofErr w:type="spellStart"/>
      <w:r w:rsidRPr="005E2681">
        <w:rPr>
          <w:rFonts w:ascii="Consolas" w:eastAsia="Times New Roman" w:hAnsi="Consolas" w:cs="Courier New"/>
          <w:b/>
          <w:bCs/>
          <w:color w:val="419F6A"/>
          <w:sz w:val="20"/>
          <w:szCs w:val="20"/>
        </w:rPr>
        <w:t>coolFunction</w:t>
      </w:r>
      <w:proofErr w:type="spellEnd"/>
      <w:r w:rsidRPr="005E2681">
        <w:rPr>
          <w:rFonts w:ascii="Helvetica" w:eastAsia="Times New Roman" w:hAnsi="Helvetica" w:cs="Helvetica"/>
          <w:color w:val="354A5F"/>
          <w:sz w:val="24"/>
          <w:szCs w:val="24"/>
        </w:rPr>
        <w:t>.</w:t>
      </w:r>
    </w:p>
    <w:p w:rsidR="005E2681" w:rsidRPr="005E2681" w:rsidRDefault="005E2681" w:rsidP="005E2681">
      <w:pPr>
        <w:shd w:val="clear" w:color="auto" w:fill="FFFFFF"/>
        <w:spacing w:before="100" w:beforeAutospacing="1" w:after="120" w:line="240" w:lineRule="auto"/>
        <w:outlineLvl w:val="1"/>
        <w:rPr>
          <w:rFonts w:ascii="Nexa" w:eastAsia="Times New Roman" w:hAnsi="Nexa" w:cs="Helvetica"/>
          <w:b/>
          <w:bCs/>
          <w:color w:val="354A5F"/>
          <w:sz w:val="48"/>
          <w:szCs w:val="48"/>
        </w:rPr>
      </w:pPr>
      <w:r w:rsidRPr="005E2681">
        <w:rPr>
          <w:rFonts w:ascii="Nexa" w:eastAsia="Times New Roman" w:hAnsi="Nexa" w:cs="Helvetica"/>
          <w:b/>
          <w:bCs/>
          <w:color w:val="354A5F"/>
          <w:sz w:val="48"/>
          <w:szCs w:val="48"/>
        </w:rPr>
        <w:t>15.1.1. Block/Local Scope</w:t>
      </w:r>
    </w:p>
    <w:p w:rsidR="005E2681" w:rsidRPr="005E2681" w:rsidRDefault="005E2681" w:rsidP="005E2681">
      <w:pPr>
        <w:shd w:val="clear" w:color="auto" w:fill="FFFFFF"/>
        <w:spacing w:after="158" w:line="240" w:lineRule="auto"/>
        <w:rPr>
          <w:rFonts w:ascii="Helvetica" w:eastAsia="Times New Roman" w:hAnsi="Helvetica" w:cs="Helvetica"/>
          <w:color w:val="354A5F"/>
          <w:sz w:val="24"/>
          <w:szCs w:val="24"/>
        </w:rPr>
      </w:pPr>
      <w:r w:rsidRPr="005E2681">
        <w:rPr>
          <w:rFonts w:ascii="Helvetica" w:eastAsia="Times New Roman" w:hAnsi="Helvetica" w:cs="Helvetica"/>
          <w:b/>
          <w:bCs/>
          <w:color w:val="354A5F"/>
          <w:sz w:val="24"/>
          <w:szCs w:val="24"/>
        </w:rPr>
        <w:t>Local scope</w:t>
      </w:r>
      <w:r w:rsidRPr="005E2681">
        <w:rPr>
          <w:rFonts w:ascii="Helvetica" w:eastAsia="Times New Roman" w:hAnsi="Helvetica" w:cs="Helvetica"/>
          <w:color w:val="354A5F"/>
          <w:sz w:val="24"/>
          <w:szCs w:val="24"/>
        </w:rPr>
        <w:t> refers to variables declared and initialized inside a function or block. A </w:t>
      </w:r>
      <w:r w:rsidRPr="005E2681">
        <w:rPr>
          <w:rFonts w:ascii="Helvetica" w:eastAsia="Times New Roman" w:hAnsi="Helvetica" w:cs="Helvetica"/>
          <w:i/>
          <w:iCs/>
          <w:color w:val="354A5F"/>
          <w:sz w:val="24"/>
          <w:szCs w:val="24"/>
        </w:rPr>
        <w:t>locally scoped</w:t>
      </w:r>
      <w:r w:rsidRPr="005E2681">
        <w:rPr>
          <w:rFonts w:ascii="Helvetica" w:eastAsia="Times New Roman" w:hAnsi="Helvetica" w:cs="Helvetica"/>
          <w:color w:val="354A5F"/>
          <w:sz w:val="24"/>
          <w:szCs w:val="24"/>
        </w:rPr>
        <w:t xml:space="preserve"> variable can only be referenced inside of the block or function where it is defined. In the </w:t>
      </w:r>
      <w:r w:rsidRPr="005E2681">
        <w:rPr>
          <w:rFonts w:ascii="Helvetica" w:eastAsia="Times New Roman" w:hAnsi="Helvetica" w:cs="Helvetica"/>
          <w:color w:val="354A5F"/>
          <w:sz w:val="24"/>
          <w:szCs w:val="24"/>
        </w:rPr>
        <w:lastRenderedPageBreak/>
        <w:t>example above, </w:t>
      </w:r>
      <w:r w:rsidRPr="005E2681">
        <w:rPr>
          <w:rFonts w:ascii="Consolas" w:eastAsia="Times New Roman" w:hAnsi="Consolas" w:cs="Courier New"/>
          <w:b/>
          <w:bCs/>
          <w:color w:val="419F6A"/>
          <w:sz w:val="20"/>
          <w:szCs w:val="20"/>
        </w:rPr>
        <w:t>b</w:t>
      </w:r>
      <w:r w:rsidRPr="005E2681">
        <w:rPr>
          <w:rFonts w:ascii="Helvetica" w:eastAsia="Times New Roman" w:hAnsi="Helvetica" w:cs="Helvetica"/>
          <w:color w:val="354A5F"/>
          <w:sz w:val="24"/>
          <w:szCs w:val="24"/>
        </w:rPr>
        <w:t> has a local scope limited to </w:t>
      </w:r>
      <w:proofErr w:type="spellStart"/>
      <w:proofErr w:type="gramStart"/>
      <w:r w:rsidRPr="005E2681">
        <w:rPr>
          <w:rFonts w:ascii="Consolas" w:eastAsia="Times New Roman" w:hAnsi="Consolas" w:cs="Courier New"/>
          <w:b/>
          <w:bCs/>
          <w:color w:val="419F6A"/>
          <w:sz w:val="20"/>
          <w:szCs w:val="20"/>
        </w:rPr>
        <w:t>coolFunction</w:t>
      </w:r>
      <w:proofErr w:type="spellEnd"/>
      <w:r w:rsidRPr="005E2681">
        <w:rPr>
          <w:rFonts w:ascii="Consolas" w:eastAsia="Times New Roman" w:hAnsi="Consolas" w:cs="Courier New"/>
          <w:b/>
          <w:bCs/>
          <w:color w:val="419F6A"/>
          <w:sz w:val="20"/>
          <w:szCs w:val="20"/>
        </w:rPr>
        <w:t>(</w:t>
      </w:r>
      <w:proofErr w:type="gramEnd"/>
      <w:r w:rsidRPr="005E2681">
        <w:rPr>
          <w:rFonts w:ascii="Consolas" w:eastAsia="Times New Roman" w:hAnsi="Consolas" w:cs="Courier New"/>
          <w:b/>
          <w:bCs/>
          <w:color w:val="419F6A"/>
          <w:sz w:val="20"/>
          <w:szCs w:val="20"/>
        </w:rPr>
        <w:t>)</w:t>
      </w:r>
      <w:r w:rsidRPr="005E2681">
        <w:rPr>
          <w:rFonts w:ascii="Helvetica" w:eastAsia="Times New Roman" w:hAnsi="Helvetica" w:cs="Helvetica"/>
          <w:color w:val="354A5F"/>
          <w:sz w:val="24"/>
          <w:szCs w:val="24"/>
        </w:rPr>
        <w:t>. Referencing or attempting to update </w:t>
      </w:r>
      <w:r w:rsidRPr="005E2681">
        <w:rPr>
          <w:rFonts w:ascii="Consolas" w:eastAsia="Times New Roman" w:hAnsi="Consolas" w:cs="Courier New"/>
          <w:b/>
          <w:bCs/>
          <w:color w:val="419F6A"/>
          <w:sz w:val="20"/>
          <w:szCs w:val="20"/>
        </w:rPr>
        <w:t>b</w:t>
      </w:r>
      <w:r w:rsidRPr="005E2681">
        <w:rPr>
          <w:rFonts w:ascii="Helvetica" w:eastAsia="Times New Roman" w:hAnsi="Helvetica" w:cs="Helvetica"/>
          <w:color w:val="354A5F"/>
          <w:sz w:val="24"/>
          <w:szCs w:val="24"/>
        </w:rPr>
        <w:t> outside of the function leads to a scoping error.</w:t>
      </w:r>
    </w:p>
    <w:p w:rsidR="005E2681" w:rsidRPr="005E2681" w:rsidRDefault="005E2681" w:rsidP="005E2681">
      <w:pPr>
        <w:shd w:val="clear" w:color="auto" w:fill="FFFFFF"/>
        <w:spacing w:after="0" w:line="240" w:lineRule="auto"/>
        <w:ind w:right="630"/>
        <w:rPr>
          <w:rFonts w:ascii="Nexa" w:eastAsia="Times New Roman" w:hAnsi="Nexa" w:cs="Helvetica"/>
          <w:b/>
          <w:bCs/>
          <w:color w:val="364A5F"/>
          <w:sz w:val="24"/>
          <w:szCs w:val="24"/>
        </w:rPr>
      </w:pPr>
      <w:r w:rsidRPr="005E2681">
        <w:rPr>
          <w:rFonts w:ascii="Nexa" w:eastAsia="Times New Roman" w:hAnsi="Nexa" w:cs="Helvetica"/>
          <w:b/>
          <w:bCs/>
          <w:color w:val="364A5F"/>
          <w:sz w:val="24"/>
          <w:szCs w:val="24"/>
        </w:rPr>
        <w:t>Try It!</w:t>
      </w:r>
    </w:p>
    <w:p w:rsidR="005E2681" w:rsidRPr="005E2681" w:rsidRDefault="005E2681" w:rsidP="005E2681">
      <w:pPr>
        <w:shd w:val="clear" w:color="auto" w:fill="FFFFFF"/>
        <w:spacing w:before="75" w:line="240" w:lineRule="auto"/>
        <w:rPr>
          <w:rFonts w:ascii="Helvetica" w:eastAsia="Times New Roman" w:hAnsi="Helvetica" w:cs="Helvetica"/>
          <w:color w:val="344A5F"/>
          <w:sz w:val="24"/>
          <w:szCs w:val="24"/>
        </w:rPr>
      </w:pPr>
      <w:r w:rsidRPr="005E2681">
        <w:rPr>
          <w:rFonts w:ascii="Helvetica" w:eastAsia="Times New Roman" w:hAnsi="Helvetica" w:cs="Helvetica"/>
          <w:color w:val="344A5F"/>
          <w:sz w:val="24"/>
          <w:szCs w:val="24"/>
        </w:rPr>
        <w:t>The following code block has an error related to scope. Try to fix it!</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5E2681" w:rsidRPr="005E2681" w:rsidTr="005E268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1</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2</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3</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4</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5</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b/>
                <w:bCs/>
                <w:color w:val="F1A640"/>
                <w:sz w:val="21"/>
                <w:szCs w:val="21"/>
              </w:rPr>
              <w:t>function</w:t>
            </w:r>
            <w:r w:rsidRPr="005E2681">
              <w:rPr>
                <w:rFonts w:ascii="Consolas" w:eastAsia="Times New Roman" w:hAnsi="Consolas" w:cs="Courier New"/>
                <w:color w:val="FFFFFF"/>
                <w:sz w:val="21"/>
                <w:szCs w:val="21"/>
              </w:rPr>
              <w:t xml:space="preserve"> </w:t>
            </w:r>
            <w:proofErr w:type="spellStart"/>
            <w:r w:rsidRPr="005E2681">
              <w:rPr>
                <w:rFonts w:ascii="Consolas" w:eastAsia="Times New Roman" w:hAnsi="Consolas" w:cs="Courier New"/>
                <w:color w:val="FFFFFF"/>
                <w:sz w:val="21"/>
                <w:szCs w:val="21"/>
              </w:rPr>
              <w:t>myFunction</w:t>
            </w:r>
            <w:proofErr w:type="spellEnd"/>
            <w:r w:rsidRPr="005E2681">
              <w:rPr>
                <w:rFonts w:ascii="Consolas" w:eastAsia="Times New Roman" w:hAnsi="Consolas" w:cs="Courier New"/>
                <w:color w:val="FFFFFF"/>
                <w:sz w:val="21"/>
                <w:szCs w:val="21"/>
              </w:rPr>
              <w:t>() {</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w:t>
            </w:r>
            <w:r w:rsidRPr="005E2681">
              <w:rPr>
                <w:rFonts w:ascii="Consolas" w:eastAsia="Times New Roman" w:hAnsi="Consolas" w:cs="Courier New"/>
                <w:b/>
                <w:bCs/>
                <w:color w:val="F1A640"/>
                <w:sz w:val="21"/>
                <w:szCs w:val="21"/>
              </w:rPr>
              <w:t>let</w:t>
            </w:r>
            <w:r w:rsidRPr="005E2681">
              <w:rPr>
                <w:rFonts w:ascii="Consolas" w:eastAsia="Times New Roman" w:hAnsi="Consolas" w:cs="Courier New"/>
                <w:color w:val="FFFFFF"/>
                <w:sz w:val="21"/>
                <w:szCs w:val="21"/>
              </w:rPr>
              <w:t xml:space="preserve"> </w:t>
            </w:r>
            <w:proofErr w:type="spellStart"/>
            <w:r w:rsidRPr="005E2681">
              <w:rPr>
                <w:rFonts w:ascii="Consolas" w:eastAsia="Times New Roman" w:hAnsi="Consolas" w:cs="Courier New"/>
                <w:color w:val="FFFFFF"/>
                <w:sz w:val="21"/>
                <w:szCs w:val="21"/>
              </w:rPr>
              <w:t>i</w:t>
            </w:r>
            <w:proofErr w:type="spellEnd"/>
            <w:r w:rsidRPr="005E2681">
              <w:rPr>
                <w:rFonts w:ascii="Consolas" w:eastAsia="Times New Roman" w:hAnsi="Consolas" w:cs="Courier New"/>
                <w:color w:val="FFFFFF"/>
                <w:sz w:val="21"/>
                <w:szCs w:val="21"/>
              </w:rPr>
              <w:t xml:space="preserve"> = </w:t>
            </w:r>
            <w:r w:rsidRPr="005E2681">
              <w:rPr>
                <w:rFonts w:ascii="Consolas" w:eastAsia="Times New Roman" w:hAnsi="Consolas" w:cs="Courier New"/>
                <w:b/>
                <w:bCs/>
                <w:color w:val="DF552D"/>
                <w:sz w:val="21"/>
                <w:szCs w:val="21"/>
              </w:rPr>
              <w:t>10</w:t>
            </w:r>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w:t>
            </w:r>
            <w:r w:rsidRPr="005E2681">
              <w:rPr>
                <w:rFonts w:ascii="Consolas" w:eastAsia="Times New Roman" w:hAnsi="Consolas" w:cs="Courier New"/>
                <w:b/>
                <w:bCs/>
                <w:color w:val="F1A640"/>
                <w:sz w:val="21"/>
                <w:szCs w:val="21"/>
              </w:rPr>
              <w:t>return</w:t>
            </w:r>
            <w:r w:rsidRPr="005E2681">
              <w:rPr>
                <w:rFonts w:ascii="Consolas" w:eastAsia="Times New Roman" w:hAnsi="Consolas" w:cs="Courier New"/>
                <w:color w:val="FFFFFF"/>
                <w:sz w:val="21"/>
                <w:szCs w:val="21"/>
              </w:rPr>
              <w:t xml:space="preserve"> </w:t>
            </w:r>
            <w:r w:rsidRPr="005E2681">
              <w:rPr>
                <w:rFonts w:ascii="Consolas" w:eastAsia="Times New Roman" w:hAnsi="Consolas" w:cs="Courier New"/>
                <w:b/>
                <w:bCs/>
                <w:color w:val="DF552D"/>
                <w:sz w:val="21"/>
                <w:szCs w:val="21"/>
              </w:rPr>
              <w:t>10</w:t>
            </w:r>
            <w:r w:rsidRPr="005E2681">
              <w:rPr>
                <w:rFonts w:ascii="Consolas" w:eastAsia="Times New Roman" w:hAnsi="Consolas" w:cs="Courier New"/>
                <w:color w:val="FFFFFF"/>
                <w:sz w:val="21"/>
                <w:szCs w:val="21"/>
              </w:rPr>
              <w:t xml:space="preserve"> + </w:t>
            </w:r>
            <w:proofErr w:type="spellStart"/>
            <w:r w:rsidRPr="005E2681">
              <w:rPr>
                <w:rFonts w:ascii="Consolas" w:eastAsia="Times New Roman" w:hAnsi="Consolas" w:cs="Courier New"/>
                <w:color w:val="FFFFFF"/>
                <w:sz w:val="21"/>
                <w:szCs w:val="21"/>
              </w:rPr>
              <w:t>i</w:t>
            </w:r>
            <w:proofErr w:type="spellEnd"/>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console.log(</w:t>
            </w:r>
            <w:proofErr w:type="spellStart"/>
            <w:r w:rsidRPr="005E2681">
              <w:rPr>
                <w:rFonts w:ascii="Consolas" w:eastAsia="Times New Roman" w:hAnsi="Consolas" w:cs="Courier New"/>
                <w:color w:val="FFFFFF"/>
                <w:sz w:val="21"/>
                <w:szCs w:val="21"/>
              </w:rPr>
              <w:t>i</w:t>
            </w:r>
            <w:proofErr w:type="spellEnd"/>
            <w:r w:rsidRPr="005E2681">
              <w:rPr>
                <w:rFonts w:ascii="Consolas" w:eastAsia="Times New Roman" w:hAnsi="Consolas" w:cs="Courier New"/>
                <w:color w:val="FFFFFF"/>
                <w:sz w:val="21"/>
                <w:szCs w:val="21"/>
              </w:rPr>
              <w:t>);</w:t>
            </w:r>
          </w:p>
          <w:p w:rsidR="005E2681" w:rsidRPr="005E2681" w:rsidRDefault="005E2681" w:rsidP="005E2681">
            <w:pPr>
              <w:spacing w:after="0" w:line="240" w:lineRule="auto"/>
              <w:rPr>
                <w:rFonts w:ascii="Consolas" w:eastAsia="Times New Roman" w:hAnsi="Consolas" w:cs="Times New Roman"/>
                <w:color w:val="FFFFFF"/>
                <w:sz w:val="21"/>
                <w:szCs w:val="21"/>
              </w:rPr>
            </w:pPr>
          </w:p>
        </w:tc>
      </w:tr>
    </w:tbl>
    <w:p w:rsidR="005E2681" w:rsidRPr="005E2681" w:rsidRDefault="005E2681" w:rsidP="005E2681">
      <w:pPr>
        <w:shd w:val="clear" w:color="auto" w:fill="FFFFFF"/>
        <w:spacing w:before="240" w:line="240" w:lineRule="auto"/>
        <w:rPr>
          <w:rFonts w:ascii="Helvetica" w:eastAsia="Times New Roman" w:hAnsi="Helvetica" w:cs="Helvetica"/>
          <w:color w:val="344A5F"/>
          <w:sz w:val="24"/>
          <w:szCs w:val="24"/>
        </w:rPr>
      </w:pPr>
      <w:hyperlink r:id="rId6" w:tgtFrame="_blank" w:history="1">
        <w:r w:rsidRPr="005E2681">
          <w:rPr>
            <w:rFonts w:ascii="Helvetica" w:eastAsia="Times New Roman" w:hAnsi="Helvetica" w:cs="Helvetica"/>
            <w:color w:val="3C79B8"/>
            <w:sz w:val="24"/>
            <w:szCs w:val="24"/>
            <w:u w:val="single"/>
          </w:rPr>
          <w:t>repl.it</w:t>
        </w:r>
      </w:hyperlink>
    </w:p>
    <w:p w:rsidR="005E2681" w:rsidRPr="005E2681" w:rsidRDefault="005E2681" w:rsidP="005E2681">
      <w:pPr>
        <w:shd w:val="clear" w:color="auto" w:fill="FFFFFF"/>
        <w:spacing w:before="100" w:beforeAutospacing="1" w:after="120" w:line="240" w:lineRule="auto"/>
        <w:outlineLvl w:val="1"/>
        <w:rPr>
          <w:rFonts w:ascii="Nexa" w:eastAsia="Times New Roman" w:hAnsi="Nexa" w:cs="Helvetica"/>
          <w:b/>
          <w:bCs/>
          <w:color w:val="354A5F"/>
          <w:sz w:val="48"/>
          <w:szCs w:val="48"/>
        </w:rPr>
      </w:pPr>
      <w:r w:rsidRPr="005E2681">
        <w:rPr>
          <w:rFonts w:ascii="Nexa" w:eastAsia="Times New Roman" w:hAnsi="Nexa" w:cs="Helvetica"/>
          <w:b/>
          <w:bCs/>
          <w:color w:val="354A5F"/>
          <w:sz w:val="48"/>
          <w:szCs w:val="48"/>
        </w:rPr>
        <w:t>15.1.2. Global Scope</w:t>
      </w:r>
    </w:p>
    <w:p w:rsidR="005E2681" w:rsidRPr="005E2681" w:rsidRDefault="005E2681" w:rsidP="005E2681">
      <w:pPr>
        <w:shd w:val="clear" w:color="auto" w:fill="FFFFFF"/>
        <w:spacing w:after="158" w:line="240" w:lineRule="auto"/>
        <w:rPr>
          <w:rFonts w:ascii="Helvetica" w:eastAsia="Times New Roman" w:hAnsi="Helvetica" w:cs="Helvetica"/>
          <w:color w:val="354A5F"/>
          <w:sz w:val="24"/>
          <w:szCs w:val="24"/>
        </w:rPr>
      </w:pPr>
      <w:r w:rsidRPr="005E2681">
        <w:rPr>
          <w:rFonts w:ascii="Helvetica" w:eastAsia="Times New Roman" w:hAnsi="Helvetica" w:cs="Helvetica"/>
          <w:b/>
          <w:bCs/>
          <w:color w:val="354A5F"/>
          <w:sz w:val="24"/>
          <w:szCs w:val="24"/>
        </w:rPr>
        <w:t>Global scope</w:t>
      </w:r>
      <w:r w:rsidRPr="005E2681">
        <w:rPr>
          <w:rFonts w:ascii="Helvetica" w:eastAsia="Times New Roman" w:hAnsi="Helvetica" w:cs="Helvetica"/>
          <w:color w:val="354A5F"/>
          <w:sz w:val="24"/>
          <w:szCs w:val="24"/>
        </w:rPr>
        <w:t> refers to variables declared and initialized outside of a function and in the main body of the file. These variables are accessible to any function within a file. In the first example above, </w:t>
      </w:r>
      <w:proofErr w:type="gramStart"/>
      <w:r w:rsidRPr="005E2681">
        <w:rPr>
          <w:rFonts w:ascii="Consolas" w:eastAsia="Times New Roman" w:hAnsi="Consolas" w:cs="Courier New"/>
          <w:b/>
          <w:bCs/>
          <w:color w:val="419F6A"/>
          <w:sz w:val="20"/>
          <w:szCs w:val="20"/>
        </w:rPr>
        <w:t>a</w:t>
      </w:r>
      <w:r w:rsidRPr="005E2681">
        <w:rPr>
          <w:rFonts w:ascii="Helvetica" w:eastAsia="Times New Roman" w:hAnsi="Helvetica" w:cs="Helvetica"/>
          <w:color w:val="354A5F"/>
          <w:sz w:val="24"/>
          <w:szCs w:val="24"/>
        </w:rPr>
        <w:t> has</w:t>
      </w:r>
      <w:proofErr w:type="gramEnd"/>
      <w:r w:rsidRPr="005E2681">
        <w:rPr>
          <w:rFonts w:ascii="Helvetica" w:eastAsia="Times New Roman" w:hAnsi="Helvetica" w:cs="Helvetica"/>
          <w:color w:val="354A5F"/>
          <w:sz w:val="24"/>
          <w:szCs w:val="24"/>
        </w:rPr>
        <w:t xml:space="preserve"> global scope.</w:t>
      </w:r>
    </w:p>
    <w:p w:rsidR="005E2681" w:rsidRPr="005E2681" w:rsidRDefault="005E2681" w:rsidP="005E2681">
      <w:pPr>
        <w:shd w:val="clear" w:color="auto" w:fill="FFFFFF"/>
        <w:spacing w:after="158" w:line="240" w:lineRule="auto"/>
        <w:rPr>
          <w:rFonts w:ascii="Helvetica" w:eastAsia="Times New Roman" w:hAnsi="Helvetica" w:cs="Helvetica"/>
          <w:color w:val="354A5F"/>
          <w:sz w:val="24"/>
          <w:szCs w:val="24"/>
        </w:rPr>
      </w:pPr>
      <w:r w:rsidRPr="005E2681">
        <w:rPr>
          <w:rFonts w:ascii="Helvetica" w:eastAsia="Times New Roman" w:hAnsi="Helvetica" w:cs="Helvetica"/>
          <w:color w:val="354A5F"/>
          <w:sz w:val="24"/>
          <w:szCs w:val="24"/>
        </w:rPr>
        <w:t>Global scope is the default in JavaScript. If you assign a value to a variable WITHOUT first declaring it with </w:t>
      </w:r>
      <w:r w:rsidRPr="005E2681">
        <w:rPr>
          <w:rFonts w:ascii="Consolas" w:eastAsia="Times New Roman" w:hAnsi="Consolas" w:cs="Courier New"/>
          <w:b/>
          <w:bCs/>
          <w:color w:val="419F6A"/>
          <w:sz w:val="20"/>
          <w:szCs w:val="20"/>
        </w:rPr>
        <w:t>let</w:t>
      </w:r>
      <w:r w:rsidRPr="005E2681">
        <w:rPr>
          <w:rFonts w:ascii="Helvetica" w:eastAsia="Times New Roman" w:hAnsi="Helvetica" w:cs="Helvetica"/>
          <w:color w:val="354A5F"/>
          <w:sz w:val="24"/>
          <w:szCs w:val="24"/>
        </w:rPr>
        <w:t> or </w:t>
      </w:r>
      <w:proofErr w:type="spellStart"/>
      <w:r w:rsidRPr="005E2681">
        <w:rPr>
          <w:rFonts w:ascii="Consolas" w:eastAsia="Times New Roman" w:hAnsi="Consolas" w:cs="Courier New"/>
          <w:b/>
          <w:bCs/>
          <w:color w:val="419F6A"/>
          <w:sz w:val="20"/>
          <w:szCs w:val="20"/>
        </w:rPr>
        <w:t>const</w:t>
      </w:r>
      <w:proofErr w:type="spellEnd"/>
      <w:r w:rsidRPr="005E2681">
        <w:rPr>
          <w:rFonts w:ascii="Helvetica" w:eastAsia="Times New Roman" w:hAnsi="Helvetica" w:cs="Helvetica"/>
          <w:color w:val="354A5F"/>
          <w:sz w:val="24"/>
          <w:szCs w:val="24"/>
        </w:rPr>
        <w:t>, then the variable automatically becomes global.</w:t>
      </w:r>
    </w:p>
    <w:p w:rsidR="005E2681" w:rsidRPr="005E2681" w:rsidRDefault="005E2681" w:rsidP="005E2681">
      <w:pPr>
        <w:shd w:val="clear" w:color="auto" w:fill="FFFFFF"/>
        <w:spacing w:line="240" w:lineRule="auto"/>
        <w:ind w:right="630"/>
        <w:rPr>
          <w:rFonts w:ascii="Nexa" w:eastAsia="Times New Roman" w:hAnsi="Nexa" w:cs="Helvetica"/>
          <w:b/>
          <w:bCs/>
          <w:color w:val="364A5F"/>
          <w:sz w:val="24"/>
          <w:szCs w:val="24"/>
        </w:rPr>
      </w:pPr>
      <w:r w:rsidRPr="005E2681">
        <w:rPr>
          <w:rFonts w:ascii="Nexa" w:eastAsia="Times New Roman" w:hAnsi="Nexa" w:cs="Helvetica"/>
          <w:b/>
          <w:bCs/>
          <w:color w:val="364A5F"/>
          <w:sz w:val="24"/>
          <w:szCs w:val="24"/>
        </w:rPr>
        <w:t>Example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5E2681" w:rsidRPr="005E2681" w:rsidTr="005E268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1</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2</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3</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4</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5</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6</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7</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i/>
                <w:iCs/>
                <w:color w:val="E67F74"/>
                <w:sz w:val="21"/>
                <w:szCs w:val="21"/>
                <w:shd w:val="clear" w:color="auto" w:fill="354A5F"/>
              </w:rPr>
              <w:t xml:space="preserve">// Code here CAN use </w:t>
            </w:r>
            <w:proofErr w:type="spellStart"/>
            <w:r w:rsidRPr="005E2681">
              <w:rPr>
                <w:rFonts w:ascii="Consolas" w:eastAsia="Times New Roman" w:hAnsi="Consolas" w:cs="Courier New"/>
                <w:i/>
                <w:iCs/>
                <w:color w:val="E67F74"/>
                <w:sz w:val="21"/>
                <w:szCs w:val="21"/>
                <w:shd w:val="clear" w:color="auto" w:fill="354A5F"/>
              </w:rPr>
              <w:t>newVariable</w:t>
            </w:r>
            <w:proofErr w:type="spellEnd"/>
            <w:r w:rsidRPr="005E2681">
              <w:rPr>
                <w:rFonts w:ascii="Consolas" w:eastAsia="Times New Roman" w:hAnsi="Consolas" w:cs="Courier New"/>
                <w:i/>
                <w:iCs/>
                <w:color w:val="E67F74"/>
                <w:sz w:val="21"/>
                <w:szCs w:val="21"/>
                <w:shd w:val="clear" w:color="auto" w:fill="354A5F"/>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b/>
                <w:bCs/>
                <w:color w:val="F1A640"/>
                <w:sz w:val="21"/>
                <w:szCs w:val="21"/>
              </w:rPr>
              <w:t>function</w:t>
            </w:r>
            <w:r w:rsidRPr="005E2681">
              <w:rPr>
                <w:rFonts w:ascii="Consolas" w:eastAsia="Times New Roman" w:hAnsi="Consolas" w:cs="Courier New"/>
                <w:color w:val="FFFFFF"/>
                <w:sz w:val="21"/>
                <w:szCs w:val="21"/>
              </w:rPr>
              <w:t xml:space="preserve"> </w:t>
            </w:r>
            <w:proofErr w:type="spellStart"/>
            <w:r w:rsidRPr="005E2681">
              <w:rPr>
                <w:rFonts w:ascii="Consolas" w:eastAsia="Times New Roman" w:hAnsi="Consolas" w:cs="Courier New"/>
                <w:color w:val="FFFFFF"/>
                <w:sz w:val="21"/>
                <w:szCs w:val="21"/>
              </w:rPr>
              <w:t>coolFunction</w:t>
            </w:r>
            <w:proofErr w:type="spellEnd"/>
            <w:r w:rsidRPr="005E2681">
              <w:rPr>
                <w:rFonts w:ascii="Consolas" w:eastAsia="Times New Roman" w:hAnsi="Consolas" w:cs="Courier New"/>
                <w:color w:val="FFFFFF"/>
                <w:sz w:val="21"/>
                <w:szCs w:val="21"/>
              </w:rPr>
              <w:t>() {</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w:t>
            </w:r>
            <w:proofErr w:type="spellStart"/>
            <w:r w:rsidRPr="005E2681">
              <w:rPr>
                <w:rFonts w:ascii="Consolas" w:eastAsia="Times New Roman" w:hAnsi="Consolas" w:cs="Courier New"/>
                <w:color w:val="FFFFFF"/>
                <w:sz w:val="21"/>
                <w:szCs w:val="21"/>
              </w:rPr>
              <w:t>newVariable</w:t>
            </w:r>
            <w:proofErr w:type="spellEnd"/>
            <w:r w:rsidRPr="005E2681">
              <w:rPr>
                <w:rFonts w:ascii="Consolas" w:eastAsia="Times New Roman" w:hAnsi="Consolas" w:cs="Courier New"/>
                <w:color w:val="FFFFFF"/>
                <w:sz w:val="21"/>
                <w:szCs w:val="21"/>
              </w:rPr>
              <w:t xml:space="preserve"> = </w:t>
            </w:r>
            <w:r w:rsidRPr="005E2681">
              <w:rPr>
                <w:rFonts w:ascii="Consolas" w:eastAsia="Times New Roman" w:hAnsi="Consolas" w:cs="Courier New"/>
                <w:b/>
                <w:bCs/>
                <w:color w:val="DF552D"/>
                <w:sz w:val="21"/>
                <w:szCs w:val="21"/>
              </w:rPr>
              <w:t>5</w:t>
            </w:r>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w:t>
            </w:r>
            <w:r w:rsidRPr="005E2681">
              <w:rPr>
                <w:rFonts w:ascii="Consolas" w:eastAsia="Times New Roman" w:hAnsi="Consolas" w:cs="Courier New"/>
                <w:b/>
                <w:bCs/>
                <w:color w:val="F1A640"/>
                <w:sz w:val="21"/>
                <w:szCs w:val="21"/>
              </w:rPr>
              <w:t>return</w:t>
            </w:r>
            <w:r w:rsidRPr="005E2681">
              <w:rPr>
                <w:rFonts w:ascii="Consolas" w:eastAsia="Times New Roman" w:hAnsi="Consolas" w:cs="Courier New"/>
                <w:color w:val="FFFFFF"/>
                <w:sz w:val="21"/>
                <w:szCs w:val="21"/>
              </w:rPr>
              <w:t xml:space="preserve"> </w:t>
            </w:r>
            <w:proofErr w:type="spellStart"/>
            <w:r w:rsidRPr="005E2681">
              <w:rPr>
                <w:rFonts w:ascii="Consolas" w:eastAsia="Times New Roman" w:hAnsi="Consolas" w:cs="Courier New"/>
                <w:color w:val="FFFFFF"/>
                <w:sz w:val="21"/>
                <w:szCs w:val="21"/>
              </w:rPr>
              <w:t>newVariable</w:t>
            </w:r>
            <w:proofErr w:type="spellEnd"/>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i/>
                <w:iCs/>
                <w:color w:val="E67F74"/>
                <w:sz w:val="21"/>
                <w:szCs w:val="21"/>
                <w:shd w:val="clear" w:color="auto" w:fill="354A5F"/>
              </w:rPr>
              <w:t xml:space="preserve">// Code here CAN use </w:t>
            </w:r>
            <w:proofErr w:type="spellStart"/>
            <w:r w:rsidRPr="005E2681">
              <w:rPr>
                <w:rFonts w:ascii="Consolas" w:eastAsia="Times New Roman" w:hAnsi="Consolas" w:cs="Courier New"/>
                <w:i/>
                <w:iCs/>
                <w:color w:val="E67F74"/>
                <w:sz w:val="21"/>
                <w:szCs w:val="21"/>
                <w:shd w:val="clear" w:color="auto" w:fill="354A5F"/>
              </w:rPr>
              <w:t>newVariable</w:t>
            </w:r>
            <w:proofErr w:type="spellEnd"/>
            <w:r w:rsidRPr="005E2681">
              <w:rPr>
                <w:rFonts w:ascii="Consolas" w:eastAsia="Times New Roman" w:hAnsi="Consolas" w:cs="Courier New"/>
                <w:i/>
                <w:iCs/>
                <w:color w:val="E67F74"/>
                <w:sz w:val="21"/>
                <w:szCs w:val="21"/>
                <w:shd w:val="clear" w:color="auto" w:fill="354A5F"/>
              </w:rPr>
              <w:t>.</w:t>
            </w:r>
          </w:p>
          <w:p w:rsidR="005E2681" w:rsidRPr="005E2681" w:rsidRDefault="005E2681" w:rsidP="005E2681">
            <w:pPr>
              <w:spacing w:after="0" w:line="240" w:lineRule="auto"/>
              <w:rPr>
                <w:rFonts w:ascii="Consolas" w:eastAsia="Times New Roman" w:hAnsi="Consolas" w:cs="Times New Roman"/>
                <w:color w:val="FFFFFF"/>
                <w:sz w:val="21"/>
                <w:szCs w:val="21"/>
              </w:rPr>
            </w:pPr>
          </w:p>
        </w:tc>
      </w:tr>
    </w:tbl>
    <w:p w:rsidR="005E2681" w:rsidRPr="005E2681" w:rsidRDefault="005E2681" w:rsidP="005E2681">
      <w:pPr>
        <w:shd w:val="clear" w:color="auto" w:fill="FFFFFF"/>
        <w:spacing w:after="0" w:line="240" w:lineRule="auto"/>
        <w:ind w:right="630"/>
        <w:rPr>
          <w:rFonts w:ascii="Nexa" w:eastAsia="Times New Roman" w:hAnsi="Nexa" w:cs="Helvetica"/>
          <w:b/>
          <w:bCs/>
          <w:color w:val="364A5F"/>
          <w:sz w:val="24"/>
          <w:szCs w:val="24"/>
        </w:rPr>
      </w:pPr>
      <w:r w:rsidRPr="005E2681">
        <w:rPr>
          <w:rFonts w:ascii="Nexa" w:eastAsia="Times New Roman" w:hAnsi="Nexa" w:cs="Helvetica"/>
          <w:b/>
          <w:bCs/>
          <w:color w:val="364A5F"/>
          <w:sz w:val="24"/>
          <w:szCs w:val="24"/>
        </w:rPr>
        <w:t>Warning</w:t>
      </w:r>
    </w:p>
    <w:p w:rsidR="005E2681" w:rsidRPr="005E2681" w:rsidRDefault="005E2681" w:rsidP="005E2681">
      <w:pPr>
        <w:shd w:val="clear" w:color="auto" w:fill="FFFFFF"/>
        <w:spacing w:before="240" w:line="240" w:lineRule="auto"/>
        <w:rPr>
          <w:rFonts w:ascii="Helvetica" w:eastAsia="Times New Roman" w:hAnsi="Helvetica" w:cs="Helvetica"/>
          <w:color w:val="344A5F"/>
          <w:sz w:val="24"/>
          <w:szCs w:val="24"/>
        </w:rPr>
      </w:pPr>
      <w:r w:rsidRPr="005E2681">
        <w:rPr>
          <w:rFonts w:ascii="Helvetica" w:eastAsia="Times New Roman" w:hAnsi="Helvetica" w:cs="Helvetica"/>
          <w:color w:val="344A5F"/>
          <w:sz w:val="24"/>
          <w:szCs w:val="24"/>
        </w:rPr>
        <w:t>In the loop </w:t>
      </w:r>
      <w:r w:rsidRPr="005E2681">
        <w:rPr>
          <w:rFonts w:ascii="Consolas" w:eastAsia="Times New Roman" w:hAnsi="Consolas" w:cs="Courier New"/>
          <w:b/>
          <w:bCs/>
          <w:color w:val="419F6A"/>
          <w:sz w:val="20"/>
          <w:szCs w:val="20"/>
        </w:rPr>
        <w:t>for (</w:t>
      </w:r>
      <w:proofErr w:type="spellStart"/>
      <w:r w:rsidRPr="005E2681">
        <w:rPr>
          <w:rFonts w:ascii="Consolas" w:eastAsia="Times New Roman" w:hAnsi="Consolas" w:cs="Courier New"/>
          <w:b/>
          <w:bCs/>
          <w:color w:val="419F6A"/>
          <w:sz w:val="20"/>
          <w:szCs w:val="20"/>
        </w:rPr>
        <w:t>i</w:t>
      </w:r>
      <w:proofErr w:type="spellEnd"/>
      <w:r w:rsidRPr="005E2681">
        <w:rPr>
          <w:rFonts w:ascii="Consolas" w:eastAsia="Times New Roman" w:hAnsi="Consolas" w:cs="Courier New"/>
          <w:b/>
          <w:bCs/>
          <w:color w:val="419F6A"/>
          <w:sz w:val="20"/>
          <w:szCs w:val="20"/>
        </w:rPr>
        <w:t> = 0; </w:t>
      </w:r>
      <w:proofErr w:type="spellStart"/>
      <w:r w:rsidRPr="005E2681">
        <w:rPr>
          <w:rFonts w:ascii="Consolas" w:eastAsia="Times New Roman" w:hAnsi="Consolas" w:cs="Courier New"/>
          <w:b/>
          <w:bCs/>
          <w:color w:val="419F6A"/>
          <w:sz w:val="20"/>
          <w:szCs w:val="20"/>
        </w:rPr>
        <w:t>i</w:t>
      </w:r>
      <w:proofErr w:type="spellEnd"/>
      <w:r w:rsidRPr="005E2681">
        <w:rPr>
          <w:rFonts w:ascii="Consolas" w:eastAsia="Times New Roman" w:hAnsi="Consolas" w:cs="Courier New"/>
          <w:b/>
          <w:bCs/>
          <w:color w:val="419F6A"/>
          <w:sz w:val="20"/>
          <w:szCs w:val="20"/>
        </w:rPr>
        <w:t> &lt; </w:t>
      </w:r>
      <w:proofErr w:type="spellStart"/>
      <w:r w:rsidRPr="005E2681">
        <w:rPr>
          <w:rFonts w:ascii="Consolas" w:eastAsia="Times New Roman" w:hAnsi="Consolas" w:cs="Courier New"/>
          <w:b/>
          <w:bCs/>
          <w:color w:val="419F6A"/>
          <w:sz w:val="20"/>
          <w:szCs w:val="20"/>
        </w:rPr>
        <w:t>string.length</w:t>
      </w:r>
      <w:proofErr w:type="spellEnd"/>
      <w:r w:rsidRPr="005E2681">
        <w:rPr>
          <w:rFonts w:ascii="Consolas" w:eastAsia="Times New Roman" w:hAnsi="Consolas" w:cs="Courier New"/>
          <w:b/>
          <w:bCs/>
          <w:color w:val="419F6A"/>
          <w:sz w:val="20"/>
          <w:szCs w:val="20"/>
        </w:rPr>
        <w:t>; </w:t>
      </w:r>
      <w:proofErr w:type="spellStart"/>
      <w:r w:rsidRPr="005E2681">
        <w:rPr>
          <w:rFonts w:ascii="Consolas" w:eastAsia="Times New Roman" w:hAnsi="Consolas" w:cs="Courier New"/>
          <w:b/>
          <w:bCs/>
          <w:color w:val="419F6A"/>
          <w:sz w:val="20"/>
          <w:szCs w:val="20"/>
        </w:rPr>
        <w:t>i</w:t>
      </w:r>
      <w:proofErr w:type="spellEnd"/>
      <w:r w:rsidRPr="005E2681">
        <w:rPr>
          <w:rFonts w:ascii="Consolas" w:eastAsia="Times New Roman" w:hAnsi="Consolas" w:cs="Courier New"/>
          <w:b/>
          <w:bCs/>
          <w:color w:val="419F6A"/>
          <w:sz w:val="20"/>
          <w:szCs w:val="20"/>
        </w:rPr>
        <w:t>++)</w:t>
      </w:r>
      <w:r w:rsidRPr="005E2681">
        <w:rPr>
          <w:rFonts w:ascii="Helvetica" w:eastAsia="Times New Roman" w:hAnsi="Helvetica" w:cs="Helvetica"/>
          <w:color w:val="344A5F"/>
          <w:sz w:val="24"/>
          <w:szCs w:val="24"/>
        </w:rPr>
        <w:t>, leaving off the </w:t>
      </w:r>
      <w:r w:rsidRPr="005E2681">
        <w:rPr>
          <w:rFonts w:ascii="Consolas" w:eastAsia="Times New Roman" w:hAnsi="Consolas" w:cs="Courier New"/>
          <w:b/>
          <w:bCs/>
          <w:color w:val="419F6A"/>
          <w:sz w:val="20"/>
          <w:szCs w:val="20"/>
        </w:rPr>
        <w:t>let</w:t>
      </w:r>
      <w:r w:rsidRPr="005E2681">
        <w:rPr>
          <w:rFonts w:ascii="Helvetica" w:eastAsia="Times New Roman" w:hAnsi="Helvetica" w:cs="Helvetica"/>
          <w:color w:val="344A5F"/>
          <w:sz w:val="24"/>
          <w:szCs w:val="24"/>
        </w:rPr>
        <w:t> from </w:t>
      </w:r>
      <w:proofErr w:type="spellStart"/>
      <w:r w:rsidRPr="005E2681">
        <w:rPr>
          <w:rFonts w:ascii="Consolas" w:eastAsia="Times New Roman" w:hAnsi="Consolas" w:cs="Courier New"/>
          <w:b/>
          <w:bCs/>
          <w:color w:val="419F6A"/>
          <w:sz w:val="20"/>
          <w:szCs w:val="20"/>
        </w:rPr>
        <w:t>i</w:t>
      </w:r>
      <w:proofErr w:type="spellEnd"/>
      <w:r w:rsidRPr="005E2681">
        <w:rPr>
          <w:rFonts w:ascii="Consolas" w:eastAsia="Times New Roman" w:hAnsi="Consolas" w:cs="Courier New"/>
          <w:b/>
          <w:bCs/>
          <w:color w:val="419F6A"/>
          <w:sz w:val="20"/>
          <w:szCs w:val="20"/>
        </w:rPr>
        <w:t> = 0</w:t>
      </w:r>
      <w:r w:rsidRPr="005E2681">
        <w:rPr>
          <w:rFonts w:ascii="Helvetica" w:eastAsia="Times New Roman" w:hAnsi="Helvetica" w:cs="Helvetica"/>
          <w:color w:val="344A5F"/>
          <w:sz w:val="24"/>
          <w:szCs w:val="24"/>
        </w:rPr>
        <w:t> means that </w:t>
      </w:r>
      <w:proofErr w:type="spellStart"/>
      <w:r w:rsidRPr="005E2681">
        <w:rPr>
          <w:rFonts w:ascii="Consolas" w:eastAsia="Times New Roman" w:hAnsi="Consolas" w:cs="Courier New"/>
          <w:b/>
          <w:bCs/>
          <w:color w:val="419F6A"/>
          <w:sz w:val="20"/>
          <w:szCs w:val="20"/>
        </w:rPr>
        <w:t>i</w:t>
      </w:r>
      <w:proofErr w:type="spellEnd"/>
      <w:r w:rsidRPr="005E2681">
        <w:rPr>
          <w:rFonts w:ascii="Helvetica" w:eastAsia="Times New Roman" w:hAnsi="Helvetica" w:cs="Helvetica"/>
          <w:color w:val="344A5F"/>
          <w:sz w:val="24"/>
          <w:szCs w:val="24"/>
        </w:rPr>
        <w:t> is treated as a global variable. ANY other portion of the program can access or modify </w:t>
      </w:r>
      <w:proofErr w:type="spellStart"/>
      <w:r w:rsidRPr="005E2681">
        <w:rPr>
          <w:rFonts w:ascii="Consolas" w:eastAsia="Times New Roman" w:hAnsi="Consolas" w:cs="Courier New"/>
          <w:b/>
          <w:bCs/>
          <w:color w:val="419F6A"/>
          <w:sz w:val="20"/>
          <w:szCs w:val="20"/>
        </w:rPr>
        <w:t>i</w:t>
      </w:r>
      <w:proofErr w:type="spellEnd"/>
      <w:r w:rsidRPr="005E2681">
        <w:rPr>
          <w:rFonts w:ascii="Helvetica" w:eastAsia="Times New Roman" w:hAnsi="Helvetica" w:cs="Helvetica"/>
          <w:color w:val="344A5F"/>
          <w:sz w:val="24"/>
          <w:szCs w:val="24"/>
        </w:rPr>
        <w:t>, which could disrupt how well the loop operates.</w:t>
      </w:r>
    </w:p>
    <w:p w:rsidR="005E2681" w:rsidRPr="005E2681" w:rsidRDefault="005E2681" w:rsidP="005E2681">
      <w:pPr>
        <w:shd w:val="clear" w:color="auto" w:fill="FFFFFF"/>
        <w:spacing w:before="100" w:beforeAutospacing="1" w:after="120" w:line="240" w:lineRule="auto"/>
        <w:outlineLvl w:val="1"/>
        <w:rPr>
          <w:rFonts w:ascii="Nexa" w:eastAsia="Times New Roman" w:hAnsi="Nexa" w:cs="Helvetica"/>
          <w:b/>
          <w:bCs/>
          <w:color w:val="354A5F"/>
          <w:sz w:val="48"/>
          <w:szCs w:val="48"/>
        </w:rPr>
      </w:pPr>
      <w:r w:rsidRPr="005E2681">
        <w:rPr>
          <w:rFonts w:ascii="Nexa" w:eastAsia="Times New Roman" w:hAnsi="Nexa" w:cs="Helvetica"/>
          <w:b/>
          <w:bCs/>
          <w:color w:val="354A5F"/>
          <w:sz w:val="48"/>
          <w:szCs w:val="48"/>
        </w:rPr>
        <w:t>15.1.3. Execution Context</w:t>
      </w:r>
    </w:p>
    <w:p w:rsidR="005E2681" w:rsidRPr="005E2681" w:rsidRDefault="005E2681" w:rsidP="005E2681">
      <w:pPr>
        <w:shd w:val="clear" w:color="auto" w:fill="FFFFFF"/>
        <w:spacing w:after="158" w:line="240" w:lineRule="auto"/>
        <w:rPr>
          <w:rFonts w:ascii="Helvetica" w:eastAsia="Times New Roman" w:hAnsi="Helvetica" w:cs="Helvetica"/>
          <w:color w:val="354A5F"/>
          <w:sz w:val="24"/>
          <w:szCs w:val="24"/>
        </w:rPr>
      </w:pPr>
      <w:r w:rsidRPr="005E2681">
        <w:rPr>
          <w:rFonts w:ascii="Helvetica" w:eastAsia="Times New Roman" w:hAnsi="Helvetica" w:cs="Helvetica"/>
          <w:b/>
          <w:bCs/>
          <w:color w:val="354A5F"/>
          <w:sz w:val="24"/>
          <w:szCs w:val="24"/>
        </w:rPr>
        <w:t>Execution context</w:t>
      </w:r>
      <w:r w:rsidRPr="005E2681">
        <w:rPr>
          <w:rFonts w:ascii="Helvetica" w:eastAsia="Times New Roman" w:hAnsi="Helvetica" w:cs="Helvetica"/>
          <w:color w:val="354A5F"/>
          <w:sz w:val="24"/>
          <w:szCs w:val="24"/>
        </w:rPr>
        <w:t> refers to the conditions under which a variable is executed—its scope. Scoping affects the variable’s behavior at runtime. When the code is run in the browser, everything is first run at a global context. As the compiler processes the code and finds a function, it shifts into the function context before returning to global execution context.</w:t>
      </w:r>
    </w:p>
    <w:p w:rsidR="005E2681" w:rsidRPr="005E2681" w:rsidRDefault="005E2681" w:rsidP="005E2681">
      <w:pPr>
        <w:shd w:val="clear" w:color="auto" w:fill="FFFFFF"/>
        <w:spacing w:after="158" w:line="240" w:lineRule="auto"/>
        <w:rPr>
          <w:rFonts w:ascii="Helvetica" w:eastAsia="Times New Roman" w:hAnsi="Helvetica" w:cs="Helvetica"/>
          <w:color w:val="354A5F"/>
          <w:sz w:val="24"/>
          <w:szCs w:val="24"/>
        </w:rPr>
      </w:pPr>
      <w:r w:rsidRPr="005E2681">
        <w:rPr>
          <w:rFonts w:ascii="Helvetica" w:eastAsia="Times New Roman" w:hAnsi="Helvetica" w:cs="Helvetica"/>
          <w:color w:val="354A5F"/>
          <w:sz w:val="24"/>
          <w:szCs w:val="24"/>
        </w:rPr>
        <w:t>Let’s consider this code: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5E2681" w:rsidRPr="005E2681" w:rsidTr="005E268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1</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2</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3</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4</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5</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lastRenderedPageBreak/>
              <w:t xml:space="preserve"> 6</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7</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8</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9</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10</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11</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12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b/>
                <w:bCs/>
                <w:color w:val="F1A640"/>
                <w:sz w:val="21"/>
                <w:szCs w:val="21"/>
              </w:rPr>
              <w:lastRenderedPageBreak/>
              <w:t>let</w:t>
            </w:r>
            <w:r w:rsidRPr="005E2681">
              <w:rPr>
                <w:rFonts w:ascii="Consolas" w:eastAsia="Times New Roman" w:hAnsi="Consolas" w:cs="Courier New"/>
                <w:color w:val="FFFFFF"/>
                <w:sz w:val="21"/>
                <w:szCs w:val="21"/>
              </w:rPr>
              <w:t xml:space="preserve"> a = </w:t>
            </w:r>
            <w:r w:rsidRPr="005E2681">
              <w:rPr>
                <w:rFonts w:ascii="Consolas" w:eastAsia="Times New Roman" w:hAnsi="Consolas" w:cs="Courier New"/>
                <w:b/>
                <w:bCs/>
                <w:color w:val="DF552D"/>
                <w:sz w:val="21"/>
                <w:szCs w:val="21"/>
              </w:rPr>
              <w:t>0</w:t>
            </w:r>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b/>
                <w:bCs/>
                <w:color w:val="F1A640"/>
                <w:sz w:val="21"/>
                <w:szCs w:val="21"/>
              </w:rPr>
              <w:t>function</w:t>
            </w:r>
            <w:r w:rsidRPr="005E2681">
              <w:rPr>
                <w:rFonts w:ascii="Consolas" w:eastAsia="Times New Roman" w:hAnsi="Consolas" w:cs="Courier New"/>
                <w:color w:val="FFFFFF"/>
                <w:sz w:val="21"/>
                <w:szCs w:val="21"/>
              </w:rPr>
              <w:t xml:space="preserve"> </w:t>
            </w:r>
            <w:proofErr w:type="spellStart"/>
            <w:r w:rsidRPr="005E2681">
              <w:rPr>
                <w:rFonts w:ascii="Consolas" w:eastAsia="Times New Roman" w:hAnsi="Consolas" w:cs="Courier New"/>
                <w:color w:val="FFFFFF"/>
                <w:sz w:val="21"/>
                <w:szCs w:val="21"/>
              </w:rPr>
              <w:t>coolFunction</w:t>
            </w:r>
            <w:proofErr w:type="spellEnd"/>
            <w:r w:rsidRPr="005E2681">
              <w:rPr>
                <w:rFonts w:ascii="Consolas" w:eastAsia="Times New Roman" w:hAnsi="Consolas" w:cs="Courier New"/>
                <w:color w:val="FFFFFF"/>
                <w:sz w:val="21"/>
                <w:szCs w:val="21"/>
              </w:rPr>
              <w:t>() {</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w:t>
            </w:r>
            <w:r w:rsidRPr="005E2681">
              <w:rPr>
                <w:rFonts w:ascii="Consolas" w:eastAsia="Times New Roman" w:hAnsi="Consolas" w:cs="Courier New"/>
                <w:b/>
                <w:bCs/>
                <w:color w:val="F1A640"/>
                <w:sz w:val="21"/>
                <w:szCs w:val="21"/>
              </w:rPr>
              <w:t>let</w:t>
            </w:r>
            <w:r w:rsidRPr="005E2681">
              <w:rPr>
                <w:rFonts w:ascii="Consolas" w:eastAsia="Times New Roman" w:hAnsi="Consolas" w:cs="Courier New"/>
                <w:color w:val="FFFFFF"/>
                <w:sz w:val="21"/>
                <w:szCs w:val="21"/>
              </w:rPr>
              <w:t xml:space="preserve"> b = </w:t>
            </w:r>
            <w:r w:rsidRPr="005E2681">
              <w:rPr>
                <w:rFonts w:ascii="Consolas" w:eastAsia="Times New Roman" w:hAnsi="Consolas" w:cs="Courier New"/>
                <w:b/>
                <w:bCs/>
                <w:color w:val="DF552D"/>
                <w:sz w:val="21"/>
                <w:szCs w:val="21"/>
              </w:rPr>
              <w:t>0</w:t>
            </w:r>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w:t>
            </w:r>
            <w:r w:rsidRPr="005E2681">
              <w:rPr>
                <w:rFonts w:ascii="Consolas" w:eastAsia="Times New Roman" w:hAnsi="Consolas" w:cs="Courier New"/>
                <w:b/>
                <w:bCs/>
                <w:color w:val="F1A640"/>
                <w:sz w:val="21"/>
                <w:szCs w:val="21"/>
              </w:rPr>
              <w:t>return</w:t>
            </w:r>
            <w:r w:rsidRPr="005E2681">
              <w:rPr>
                <w:rFonts w:ascii="Consolas" w:eastAsia="Times New Roman" w:hAnsi="Consolas" w:cs="Courier New"/>
                <w:color w:val="FFFFFF"/>
                <w:sz w:val="21"/>
                <w:szCs w:val="21"/>
              </w:rPr>
              <w:t xml:space="preserve"> a + b;</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lastRenderedPageBreak/>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b/>
                <w:bCs/>
                <w:color w:val="F1A640"/>
                <w:sz w:val="21"/>
                <w:szCs w:val="21"/>
              </w:rPr>
              <w:t>function</w:t>
            </w:r>
            <w:r w:rsidRPr="005E2681">
              <w:rPr>
                <w:rFonts w:ascii="Consolas" w:eastAsia="Times New Roman" w:hAnsi="Consolas" w:cs="Courier New"/>
                <w:color w:val="FFFFFF"/>
                <w:sz w:val="21"/>
                <w:szCs w:val="21"/>
              </w:rPr>
              <w:t xml:space="preserve"> </w:t>
            </w:r>
            <w:proofErr w:type="spellStart"/>
            <w:r w:rsidRPr="005E2681">
              <w:rPr>
                <w:rFonts w:ascii="Consolas" w:eastAsia="Times New Roman" w:hAnsi="Consolas" w:cs="Courier New"/>
                <w:color w:val="FFFFFF"/>
                <w:sz w:val="21"/>
                <w:szCs w:val="21"/>
              </w:rPr>
              <w:t>coolerFunction</w:t>
            </w:r>
            <w:proofErr w:type="spellEnd"/>
            <w:r w:rsidRPr="005E2681">
              <w:rPr>
                <w:rFonts w:ascii="Consolas" w:eastAsia="Times New Roman" w:hAnsi="Consolas" w:cs="Courier New"/>
                <w:color w:val="FFFFFF"/>
                <w:sz w:val="21"/>
                <w:szCs w:val="21"/>
              </w:rPr>
              <w:t>() {</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w:t>
            </w:r>
            <w:r w:rsidRPr="005E2681">
              <w:rPr>
                <w:rFonts w:ascii="Consolas" w:eastAsia="Times New Roman" w:hAnsi="Consolas" w:cs="Courier New"/>
                <w:b/>
                <w:bCs/>
                <w:color w:val="F1A640"/>
                <w:sz w:val="21"/>
                <w:szCs w:val="21"/>
              </w:rPr>
              <w:t>let</w:t>
            </w:r>
            <w:r w:rsidRPr="005E2681">
              <w:rPr>
                <w:rFonts w:ascii="Consolas" w:eastAsia="Times New Roman" w:hAnsi="Consolas" w:cs="Courier New"/>
                <w:color w:val="FFFFFF"/>
                <w:sz w:val="21"/>
                <w:szCs w:val="21"/>
              </w:rPr>
              <w:t xml:space="preserve"> c = </w:t>
            </w:r>
            <w:r w:rsidRPr="005E2681">
              <w:rPr>
                <w:rFonts w:ascii="Consolas" w:eastAsia="Times New Roman" w:hAnsi="Consolas" w:cs="Courier New"/>
                <w:b/>
                <w:bCs/>
                <w:color w:val="DF552D"/>
                <w:sz w:val="21"/>
                <w:szCs w:val="21"/>
              </w:rPr>
              <w:t>0</w:t>
            </w:r>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c = </w:t>
            </w:r>
            <w:proofErr w:type="spellStart"/>
            <w:r w:rsidRPr="005E2681">
              <w:rPr>
                <w:rFonts w:ascii="Consolas" w:eastAsia="Times New Roman" w:hAnsi="Consolas" w:cs="Courier New"/>
                <w:color w:val="FFFFFF"/>
                <w:sz w:val="21"/>
                <w:szCs w:val="21"/>
              </w:rPr>
              <w:t>coolFunction</w:t>
            </w:r>
            <w:proofErr w:type="spellEnd"/>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w:t>
            </w:r>
            <w:r w:rsidRPr="005E2681">
              <w:rPr>
                <w:rFonts w:ascii="Consolas" w:eastAsia="Times New Roman" w:hAnsi="Consolas" w:cs="Courier New"/>
                <w:b/>
                <w:bCs/>
                <w:color w:val="F1A640"/>
                <w:sz w:val="21"/>
                <w:szCs w:val="21"/>
              </w:rPr>
              <w:t>return</w:t>
            </w:r>
            <w:r w:rsidRPr="005E2681">
              <w:rPr>
                <w:rFonts w:ascii="Consolas" w:eastAsia="Times New Roman" w:hAnsi="Consolas" w:cs="Courier New"/>
                <w:color w:val="FFFFFF"/>
                <w:sz w:val="21"/>
                <w:szCs w:val="21"/>
              </w:rPr>
              <w:t xml:space="preserve"> c;</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w:t>
            </w:r>
          </w:p>
          <w:p w:rsidR="005E2681" w:rsidRPr="005E2681" w:rsidRDefault="005E2681" w:rsidP="005E2681">
            <w:pPr>
              <w:spacing w:after="0" w:line="240" w:lineRule="auto"/>
              <w:rPr>
                <w:rFonts w:ascii="Consolas" w:eastAsia="Times New Roman" w:hAnsi="Consolas" w:cs="Times New Roman"/>
                <w:color w:val="FFFFFF"/>
                <w:sz w:val="21"/>
                <w:szCs w:val="21"/>
              </w:rPr>
            </w:pPr>
          </w:p>
        </w:tc>
      </w:tr>
    </w:tbl>
    <w:p w:rsidR="005E2681" w:rsidRPr="005E2681" w:rsidRDefault="005E2681" w:rsidP="005E2681">
      <w:pPr>
        <w:shd w:val="clear" w:color="auto" w:fill="FFFFFF"/>
        <w:spacing w:after="158" w:line="240" w:lineRule="auto"/>
        <w:rPr>
          <w:rFonts w:ascii="Helvetica" w:eastAsia="Times New Roman" w:hAnsi="Helvetica" w:cs="Helvetica"/>
          <w:color w:val="354A5F"/>
          <w:sz w:val="24"/>
          <w:szCs w:val="24"/>
        </w:rPr>
      </w:pPr>
      <w:r w:rsidRPr="005E2681">
        <w:rPr>
          <w:rFonts w:ascii="Helvetica" w:eastAsia="Times New Roman" w:hAnsi="Helvetica" w:cs="Helvetica"/>
          <w:color w:val="354A5F"/>
          <w:sz w:val="24"/>
          <w:szCs w:val="24"/>
        </w:rPr>
        <w:lastRenderedPageBreak/>
        <w:t>Now, let’s consider the execution context for each step.</w:t>
      </w:r>
    </w:p>
    <w:p w:rsidR="005E2681" w:rsidRPr="005E2681" w:rsidRDefault="005E2681" w:rsidP="005E2681">
      <w:pPr>
        <w:numPr>
          <w:ilvl w:val="0"/>
          <w:numId w:val="2"/>
        </w:numPr>
        <w:shd w:val="clear" w:color="auto" w:fill="FFFFFF"/>
        <w:spacing w:before="100" w:beforeAutospacing="1" w:after="158" w:line="240" w:lineRule="auto"/>
        <w:rPr>
          <w:rFonts w:ascii="Helvetica" w:eastAsia="Times New Roman" w:hAnsi="Helvetica" w:cs="Helvetica"/>
          <w:color w:val="354A5F"/>
          <w:sz w:val="24"/>
          <w:szCs w:val="24"/>
        </w:rPr>
      </w:pPr>
      <w:r w:rsidRPr="005E2681">
        <w:rPr>
          <w:rFonts w:ascii="Helvetica" w:eastAsia="Times New Roman" w:hAnsi="Helvetica" w:cs="Helvetica"/>
          <w:color w:val="354A5F"/>
          <w:sz w:val="24"/>
          <w:szCs w:val="24"/>
        </w:rPr>
        <w:t>First, the global execution context is entered as the compiler executes the code.</w:t>
      </w:r>
    </w:p>
    <w:p w:rsidR="005E2681" w:rsidRPr="005E2681" w:rsidRDefault="005E2681" w:rsidP="005E2681">
      <w:pPr>
        <w:shd w:val="clear" w:color="auto" w:fill="FFFFFF"/>
        <w:spacing w:beforeAutospacing="1" w:after="0" w:afterAutospacing="1" w:line="240" w:lineRule="auto"/>
        <w:ind w:left="840"/>
        <w:rPr>
          <w:rFonts w:ascii="Helvetica" w:eastAsia="Times New Roman" w:hAnsi="Helvetica" w:cs="Helvetica"/>
          <w:color w:val="354A5F"/>
          <w:sz w:val="24"/>
          <w:szCs w:val="24"/>
        </w:rPr>
      </w:pPr>
      <w:r w:rsidRPr="005E2681">
        <w:rPr>
          <w:rFonts w:ascii="Helvetica" w:eastAsia="Times New Roman" w:hAnsi="Helvetica" w:cs="Helvetica"/>
          <w:noProof/>
          <w:color w:val="354A5F"/>
          <w:sz w:val="24"/>
          <w:szCs w:val="24"/>
        </w:rPr>
        <w:drawing>
          <wp:inline distT="0" distB="0" distL="0" distR="0">
            <wp:extent cx="6400800" cy="4270248"/>
            <wp:effectExtent l="0" t="0" r="0" b="0"/>
            <wp:docPr id="7" name="Picture 7" descr="Figure showing global execution context at the bottom of th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showing global execution context at the bottom of the st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0800" cy="4270248"/>
                    </a:xfrm>
                    <a:prstGeom prst="rect">
                      <a:avLst/>
                    </a:prstGeom>
                    <a:noFill/>
                    <a:ln>
                      <a:noFill/>
                    </a:ln>
                  </pic:spPr>
                </pic:pic>
              </a:graphicData>
            </a:graphic>
          </wp:inline>
        </w:drawing>
      </w:r>
    </w:p>
    <w:p w:rsidR="005E2681" w:rsidRPr="005E2681" w:rsidRDefault="005E2681" w:rsidP="005E2681">
      <w:pPr>
        <w:numPr>
          <w:ilvl w:val="0"/>
          <w:numId w:val="2"/>
        </w:numPr>
        <w:shd w:val="clear" w:color="auto" w:fill="FFFFFF"/>
        <w:spacing w:before="100" w:beforeAutospacing="1" w:after="158" w:line="240" w:lineRule="auto"/>
        <w:rPr>
          <w:rFonts w:ascii="Helvetica" w:eastAsia="Times New Roman" w:hAnsi="Helvetica" w:cs="Helvetica"/>
          <w:color w:val="354A5F"/>
          <w:sz w:val="24"/>
          <w:szCs w:val="24"/>
        </w:rPr>
      </w:pPr>
      <w:r w:rsidRPr="005E2681">
        <w:rPr>
          <w:rFonts w:ascii="Helvetica" w:eastAsia="Times New Roman" w:hAnsi="Helvetica" w:cs="Helvetica"/>
          <w:color w:val="354A5F"/>
          <w:sz w:val="24"/>
          <w:szCs w:val="24"/>
        </w:rPr>
        <w:t>Once </w:t>
      </w:r>
      <w:proofErr w:type="spellStart"/>
      <w:proofErr w:type="gramStart"/>
      <w:r w:rsidRPr="005E2681">
        <w:rPr>
          <w:rFonts w:ascii="Consolas" w:eastAsia="Times New Roman" w:hAnsi="Consolas" w:cs="Courier New"/>
          <w:b/>
          <w:bCs/>
          <w:color w:val="419F6A"/>
          <w:sz w:val="20"/>
          <w:szCs w:val="20"/>
        </w:rPr>
        <w:t>coolFunction</w:t>
      </w:r>
      <w:proofErr w:type="spellEnd"/>
      <w:r w:rsidRPr="005E2681">
        <w:rPr>
          <w:rFonts w:ascii="Consolas" w:eastAsia="Times New Roman" w:hAnsi="Consolas" w:cs="Courier New"/>
          <w:b/>
          <w:bCs/>
          <w:color w:val="419F6A"/>
          <w:sz w:val="20"/>
          <w:szCs w:val="20"/>
        </w:rPr>
        <w:t>(</w:t>
      </w:r>
      <w:proofErr w:type="gramEnd"/>
      <w:r w:rsidRPr="005E2681">
        <w:rPr>
          <w:rFonts w:ascii="Consolas" w:eastAsia="Times New Roman" w:hAnsi="Consolas" w:cs="Courier New"/>
          <w:b/>
          <w:bCs/>
          <w:color w:val="419F6A"/>
          <w:sz w:val="20"/>
          <w:szCs w:val="20"/>
        </w:rPr>
        <w:t>)</w:t>
      </w:r>
      <w:r w:rsidRPr="005E2681">
        <w:rPr>
          <w:rFonts w:ascii="Helvetica" w:eastAsia="Times New Roman" w:hAnsi="Helvetica" w:cs="Helvetica"/>
          <w:color w:val="354A5F"/>
          <w:sz w:val="24"/>
          <w:szCs w:val="24"/>
        </w:rPr>
        <w:t> is hit, the compiler creates and executes </w:t>
      </w:r>
      <w:proofErr w:type="spellStart"/>
      <w:r w:rsidRPr="005E2681">
        <w:rPr>
          <w:rFonts w:ascii="Consolas" w:eastAsia="Times New Roman" w:hAnsi="Consolas" w:cs="Courier New"/>
          <w:b/>
          <w:bCs/>
          <w:color w:val="419F6A"/>
          <w:sz w:val="20"/>
          <w:szCs w:val="20"/>
        </w:rPr>
        <w:t>coolFunction</w:t>
      </w:r>
      <w:proofErr w:type="spellEnd"/>
      <w:r w:rsidRPr="005E2681">
        <w:rPr>
          <w:rFonts w:ascii="Consolas" w:eastAsia="Times New Roman" w:hAnsi="Consolas" w:cs="Courier New"/>
          <w:b/>
          <w:bCs/>
          <w:color w:val="419F6A"/>
          <w:sz w:val="20"/>
          <w:szCs w:val="20"/>
        </w:rPr>
        <w:t>()</w:t>
      </w:r>
      <w:r w:rsidRPr="005E2681">
        <w:rPr>
          <w:rFonts w:ascii="Helvetica" w:eastAsia="Times New Roman" w:hAnsi="Helvetica" w:cs="Helvetica"/>
          <w:color w:val="354A5F"/>
          <w:sz w:val="24"/>
          <w:szCs w:val="24"/>
        </w:rPr>
        <w:t> under the </w:t>
      </w:r>
      <w:proofErr w:type="spellStart"/>
      <w:r w:rsidRPr="005E2681">
        <w:rPr>
          <w:rFonts w:ascii="Consolas" w:eastAsia="Times New Roman" w:hAnsi="Consolas" w:cs="Courier New"/>
          <w:b/>
          <w:bCs/>
          <w:color w:val="419F6A"/>
          <w:sz w:val="20"/>
          <w:szCs w:val="20"/>
        </w:rPr>
        <w:t>coolFunction</w:t>
      </w:r>
      <w:proofErr w:type="spellEnd"/>
      <w:r w:rsidRPr="005E2681">
        <w:rPr>
          <w:rFonts w:ascii="Consolas" w:eastAsia="Times New Roman" w:hAnsi="Consolas" w:cs="Courier New"/>
          <w:b/>
          <w:bCs/>
          <w:color w:val="419F6A"/>
          <w:sz w:val="20"/>
          <w:szCs w:val="20"/>
        </w:rPr>
        <w:t>()</w:t>
      </w:r>
      <w:r w:rsidRPr="005E2681">
        <w:rPr>
          <w:rFonts w:ascii="Helvetica" w:eastAsia="Times New Roman" w:hAnsi="Helvetica" w:cs="Helvetica"/>
          <w:color w:val="354A5F"/>
          <w:sz w:val="24"/>
          <w:szCs w:val="24"/>
        </w:rPr>
        <w:t> execution context.</w:t>
      </w:r>
    </w:p>
    <w:p w:rsidR="005E2681" w:rsidRPr="005E2681" w:rsidRDefault="005E2681" w:rsidP="005E2681">
      <w:pPr>
        <w:shd w:val="clear" w:color="auto" w:fill="FFFFFF"/>
        <w:spacing w:beforeAutospacing="1" w:after="0" w:afterAutospacing="1" w:line="240" w:lineRule="auto"/>
        <w:ind w:left="840"/>
        <w:rPr>
          <w:rFonts w:ascii="Helvetica" w:eastAsia="Times New Roman" w:hAnsi="Helvetica" w:cs="Helvetica"/>
          <w:color w:val="354A5F"/>
          <w:sz w:val="24"/>
          <w:szCs w:val="24"/>
        </w:rPr>
      </w:pPr>
      <w:r w:rsidRPr="005E2681">
        <w:rPr>
          <w:rFonts w:ascii="Helvetica" w:eastAsia="Times New Roman" w:hAnsi="Helvetica" w:cs="Helvetica"/>
          <w:noProof/>
          <w:color w:val="354A5F"/>
          <w:sz w:val="24"/>
          <w:szCs w:val="24"/>
        </w:rPr>
        <w:lastRenderedPageBreak/>
        <w:drawing>
          <wp:inline distT="0" distB="0" distL="0" distR="0">
            <wp:extent cx="6400800" cy="4270248"/>
            <wp:effectExtent l="0" t="0" r="0" b="0"/>
            <wp:docPr id="6" name="Picture 6" descr="Figure showing coolFunction on top of global execu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showing coolFunction on top of global execution contex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4270248"/>
                    </a:xfrm>
                    <a:prstGeom prst="rect">
                      <a:avLst/>
                    </a:prstGeom>
                    <a:noFill/>
                    <a:ln>
                      <a:noFill/>
                    </a:ln>
                  </pic:spPr>
                </pic:pic>
              </a:graphicData>
            </a:graphic>
          </wp:inline>
        </w:drawing>
      </w:r>
    </w:p>
    <w:p w:rsidR="005E2681" w:rsidRPr="005E2681" w:rsidRDefault="005E2681" w:rsidP="005E2681">
      <w:pPr>
        <w:numPr>
          <w:ilvl w:val="0"/>
          <w:numId w:val="2"/>
        </w:numPr>
        <w:shd w:val="clear" w:color="auto" w:fill="FFFFFF"/>
        <w:spacing w:before="100" w:beforeAutospacing="1" w:after="158" w:line="240" w:lineRule="auto"/>
        <w:rPr>
          <w:rFonts w:ascii="Helvetica" w:eastAsia="Times New Roman" w:hAnsi="Helvetica" w:cs="Helvetica"/>
          <w:color w:val="354A5F"/>
          <w:sz w:val="24"/>
          <w:szCs w:val="24"/>
        </w:rPr>
      </w:pPr>
      <w:r w:rsidRPr="005E2681">
        <w:rPr>
          <w:rFonts w:ascii="Helvetica" w:eastAsia="Times New Roman" w:hAnsi="Helvetica" w:cs="Helvetica"/>
          <w:color w:val="354A5F"/>
          <w:sz w:val="24"/>
          <w:szCs w:val="24"/>
        </w:rPr>
        <w:t>Upon completion, the compiler returns to the global execution context.</w:t>
      </w:r>
    </w:p>
    <w:p w:rsidR="005E2681" w:rsidRPr="005E2681" w:rsidRDefault="005E2681" w:rsidP="005E2681">
      <w:pPr>
        <w:shd w:val="clear" w:color="auto" w:fill="FFFFFF"/>
        <w:spacing w:beforeAutospacing="1" w:after="0" w:afterAutospacing="1" w:line="240" w:lineRule="auto"/>
        <w:ind w:left="840"/>
        <w:rPr>
          <w:rFonts w:ascii="Helvetica" w:eastAsia="Times New Roman" w:hAnsi="Helvetica" w:cs="Helvetica"/>
          <w:color w:val="354A5F"/>
          <w:sz w:val="24"/>
          <w:szCs w:val="24"/>
        </w:rPr>
      </w:pPr>
      <w:r w:rsidRPr="005E2681">
        <w:rPr>
          <w:rFonts w:ascii="Helvetica" w:eastAsia="Times New Roman" w:hAnsi="Helvetica" w:cs="Helvetica"/>
          <w:noProof/>
          <w:color w:val="354A5F"/>
          <w:sz w:val="24"/>
          <w:szCs w:val="24"/>
        </w:rPr>
        <w:drawing>
          <wp:inline distT="0" distB="0" distL="0" distR="0">
            <wp:extent cx="6400800" cy="4270248"/>
            <wp:effectExtent l="0" t="0" r="0" b="0"/>
            <wp:docPr id="5" name="Picture 5" descr="Figure showing global execution context at the bottom of th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showing global execution context at the bottom of the st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0800" cy="4270248"/>
                    </a:xfrm>
                    <a:prstGeom prst="rect">
                      <a:avLst/>
                    </a:prstGeom>
                    <a:noFill/>
                    <a:ln>
                      <a:noFill/>
                    </a:ln>
                  </pic:spPr>
                </pic:pic>
              </a:graphicData>
            </a:graphic>
          </wp:inline>
        </w:drawing>
      </w:r>
    </w:p>
    <w:p w:rsidR="005E2681" w:rsidRPr="005E2681" w:rsidRDefault="005E2681" w:rsidP="005E2681">
      <w:pPr>
        <w:numPr>
          <w:ilvl w:val="0"/>
          <w:numId w:val="2"/>
        </w:numPr>
        <w:shd w:val="clear" w:color="auto" w:fill="FFFFFF"/>
        <w:spacing w:before="100" w:beforeAutospacing="1" w:after="158" w:line="240" w:lineRule="auto"/>
        <w:rPr>
          <w:rFonts w:ascii="Helvetica" w:eastAsia="Times New Roman" w:hAnsi="Helvetica" w:cs="Helvetica"/>
          <w:color w:val="354A5F"/>
          <w:sz w:val="24"/>
          <w:szCs w:val="24"/>
        </w:rPr>
      </w:pPr>
      <w:r w:rsidRPr="005E2681">
        <w:rPr>
          <w:rFonts w:ascii="Helvetica" w:eastAsia="Times New Roman" w:hAnsi="Helvetica" w:cs="Helvetica"/>
          <w:color w:val="354A5F"/>
          <w:sz w:val="24"/>
          <w:szCs w:val="24"/>
        </w:rPr>
        <w:lastRenderedPageBreak/>
        <w:t>The compiler stays at the global execution context until the creation and execution of </w:t>
      </w:r>
      <w:proofErr w:type="spellStart"/>
      <w:proofErr w:type="gramStart"/>
      <w:r w:rsidRPr="005E2681">
        <w:rPr>
          <w:rFonts w:ascii="Consolas" w:eastAsia="Times New Roman" w:hAnsi="Consolas" w:cs="Courier New"/>
          <w:b/>
          <w:bCs/>
          <w:color w:val="419F6A"/>
          <w:sz w:val="20"/>
          <w:szCs w:val="20"/>
        </w:rPr>
        <w:t>coolerFunction</w:t>
      </w:r>
      <w:proofErr w:type="spellEnd"/>
      <w:r w:rsidRPr="005E2681">
        <w:rPr>
          <w:rFonts w:ascii="Consolas" w:eastAsia="Times New Roman" w:hAnsi="Consolas" w:cs="Courier New"/>
          <w:b/>
          <w:bCs/>
          <w:color w:val="419F6A"/>
          <w:sz w:val="20"/>
          <w:szCs w:val="20"/>
        </w:rPr>
        <w:t>(</w:t>
      </w:r>
      <w:proofErr w:type="gramEnd"/>
      <w:r w:rsidRPr="005E2681">
        <w:rPr>
          <w:rFonts w:ascii="Consolas" w:eastAsia="Times New Roman" w:hAnsi="Consolas" w:cs="Courier New"/>
          <w:b/>
          <w:bCs/>
          <w:color w:val="419F6A"/>
          <w:sz w:val="20"/>
          <w:szCs w:val="20"/>
        </w:rPr>
        <w:t>)</w:t>
      </w:r>
      <w:r w:rsidRPr="005E2681">
        <w:rPr>
          <w:rFonts w:ascii="Helvetica" w:eastAsia="Times New Roman" w:hAnsi="Helvetica" w:cs="Helvetica"/>
          <w:color w:val="354A5F"/>
          <w:sz w:val="24"/>
          <w:szCs w:val="24"/>
        </w:rPr>
        <w:t>.</w:t>
      </w:r>
    </w:p>
    <w:p w:rsidR="005E2681" w:rsidRPr="005E2681" w:rsidRDefault="005E2681" w:rsidP="005E2681">
      <w:pPr>
        <w:shd w:val="clear" w:color="auto" w:fill="FFFFFF"/>
        <w:spacing w:beforeAutospacing="1" w:after="0" w:afterAutospacing="1" w:line="240" w:lineRule="auto"/>
        <w:ind w:left="840"/>
        <w:rPr>
          <w:rFonts w:ascii="Helvetica" w:eastAsia="Times New Roman" w:hAnsi="Helvetica" w:cs="Helvetica"/>
          <w:color w:val="354A5F"/>
          <w:sz w:val="24"/>
          <w:szCs w:val="24"/>
        </w:rPr>
      </w:pPr>
      <w:r w:rsidRPr="005E2681">
        <w:rPr>
          <w:rFonts w:ascii="Helvetica" w:eastAsia="Times New Roman" w:hAnsi="Helvetica" w:cs="Helvetica"/>
          <w:noProof/>
          <w:color w:val="354A5F"/>
          <w:sz w:val="24"/>
          <w:szCs w:val="24"/>
        </w:rPr>
        <w:drawing>
          <wp:inline distT="0" distB="0" distL="0" distR="0">
            <wp:extent cx="6400800" cy="4270248"/>
            <wp:effectExtent l="0" t="0" r="0" b="0"/>
            <wp:docPr id="4" name="Picture 4" descr="Figure showing coolerFunction on top of the global execu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showing coolerFunction on top of the global execution contex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4270248"/>
                    </a:xfrm>
                    <a:prstGeom prst="rect">
                      <a:avLst/>
                    </a:prstGeom>
                    <a:noFill/>
                    <a:ln>
                      <a:noFill/>
                    </a:ln>
                  </pic:spPr>
                </pic:pic>
              </a:graphicData>
            </a:graphic>
          </wp:inline>
        </w:drawing>
      </w:r>
    </w:p>
    <w:p w:rsidR="005E2681" w:rsidRPr="005E2681" w:rsidRDefault="005E2681" w:rsidP="005E2681">
      <w:pPr>
        <w:numPr>
          <w:ilvl w:val="0"/>
          <w:numId w:val="2"/>
        </w:numPr>
        <w:shd w:val="clear" w:color="auto" w:fill="FFFFFF"/>
        <w:spacing w:before="100" w:beforeAutospacing="1" w:after="158" w:line="240" w:lineRule="auto"/>
        <w:rPr>
          <w:rFonts w:ascii="Helvetica" w:eastAsia="Times New Roman" w:hAnsi="Helvetica" w:cs="Helvetica"/>
          <w:color w:val="354A5F"/>
          <w:sz w:val="24"/>
          <w:szCs w:val="24"/>
        </w:rPr>
      </w:pPr>
      <w:r w:rsidRPr="005E2681">
        <w:rPr>
          <w:rFonts w:ascii="Helvetica" w:eastAsia="Times New Roman" w:hAnsi="Helvetica" w:cs="Helvetica"/>
          <w:color w:val="354A5F"/>
          <w:sz w:val="24"/>
          <w:szCs w:val="24"/>
        </w:rPr>
        <w:t>Inside of </w:t>
      </w:r>
      <w:proofErr w:type="spellStart"/>
      <w:proofErr w:type="gramStart"/>
      <w:r w:rsidRPr="005E2681">
        <w:rPr>
          <w:rFonts w:ascii="Consolas" w:eastAsia="Times New Roman" w:hAnsi="Consolas" w:cs="Courier New"/>
          <w:b/>
          <w:bCs/>
          <w:color w:val="419F6A"/>
          <w:sz w:val="20"/>
          <w:szCs w:val="20"/>
        </w:rPr>
        <w:t>coolerFunction</w:t>
      </w:r>
      <w:proofErr w:type="spellEnd"/>
      <w:r w:rsidRPr="005E2681">
        <w:rPr>
          <w:rFonts w:ascii="Consolas" w:eastAsia="Times New Roman" w:hAnsi="Consolas" w:cs="Courier New"/>
          <w:b/>
          <w:bCs/>
          <w:color w:val="419F6A"/>
          <w:sz w:val="20"/>
          <w:szCs w:val="20"/>
        </w:rPr>
        <w:t>(</w:t>
      </w:r>
      <w:proofErr w:type="gramEnd"/>
      <w:r w:rsidRPr="005E2681">
        <w:rPr>
          <w:rFonts w:ascii="Consolas" w:eastAsia="Times New Roman" w:hAnsi="Consolas" w:cs="Courier New"/>
          <w:b/>
          <w:bCs/>
          <w:color w:val="419F6A"/>
          <w:sz w:val="20"/>
          <w:szCs w:val="20"/>
        </w:rPr>
        <w:t>)</w:t>
      </w:r>
      <w:r w:rsidRPr="005E2681">
        <w:rPr>
          <w:rFonts w:ascii="Helvetica" w:eastAsia="Times New Roman" w:hAnsi="Helvetica" w:cs="Helvetica"/>
          <w:color w:val="354A5F"/>
          <w:sz w:val="24"/>
          <w:szCs w:val="24"/>
        </w:rPr>
        <w:t> is a call to </w:t>
      </w:r>
      <w:proofErr w:type="spellStart"/>
      <w:r w:rsidRPr="005E2681">
        <w:rPr>
          <w:rFonts w:ascii="Consolas" w:eastAsia="Times New Roman" w:hAnsi="Consolas" w:cs="Courier New"/>
          <w:b/>
          <w:bCs/>
          <w:color w:val="419F6A"/>
          <w:sz w:val="20"/>
          <w:szCs w:val="20"/>
        </w:rPr>
        <w:t>coolFunction</w:t>
      </w:r>
      <w:proofErr w:type="spellEnd"/>
      <w:r w:rsidRPr="005E2681">
        <w:rPr>
          <w:rFonts w:ascii="Consolas" w:eastAsia="Times New Roman" w:hAnsi="Consolas" w:cs="Courier New"/>
          <w:b/>
          <w:bCs/>
          <w:color w:val="419F6A"/>
          <w:sz w:val="20"/>
          <w:szCs w:val="20"/>
        </w:rPr>
        <w:t>()</w:t>
      </w:r>
      <w:r w:rsidRPr="005E2681">
        <w:rPr>
          <w:rFonts w:ascii="Helvetica" w:eastAsia="Times New Roman" w:hAnsi="Helvetica" w:cs="Helvetica"/>
          <w:color w:val="354A5F"/>
          <w:sz w:val="24"/>
          <w:szCs w:val="24"/>
        </w:rPr>
        <w:t>. The compiler will go up in execution context to </w:t>
      </w:r>
      <w:proofErr w:type="spellStart"/>
      <w:proofErr w:type="gramStart"/>
      <w:r w:rsidRPr="005E2681">
        <w:rPr>
          <w:rFonts w:ascii="Consolas" w:eastAsia="Times New Roman" w:hAnsi="Consolas" w:cs="Courier New"/>
          <w:b/>
          <w:bCs/>
          <w:color w:val="419F6A"/>
          <w:sz w:val="20"/>
          <w:szCs w:val="20"/>
        </w:rPr>
        <w:t>coolFunction</w:t>
      </w:r>
      <w:proofErr w:type="spellEnd"/>
      <w:r w:rsidRPr="005E2681">
        <w:rPr>
          <w:rFonts w:ascii="Consolas" w:eastAsia="Times New Roman" w:hAnsi="Consolas" w:cs="Courier New"/>
          <w:b/>
          <w:bCs/>
          <w:color w:val="419F6A"/>
          <w:sz w:val="20"/>
          <w:szCs w:val="20"/>
        </w:rPr>
        <w:t>(</w:t>
      </w:r>
      <w:proofErr w:type="gramEnd"/>
      <w:r w:rsidRPr="005E2681">
        <w:rPr>
          <w:rFonts w:ascii="Consolas" w:eastAsia="Times New Roman" w:hAnsi="Consolas" w:cs="Courier New"/>
          <w:b/>
          <w:bCs/>
          <w:color w:val="419F6A"/>
          <w:sz w:val="20"/>
          <w:szCs w:val="20"/>
        </w:rPr>
        <w:t>)</w:t>
      </w:r>
      <w:r w:rsidRPr="005E2681">
        <w:rPr>
          <w:rFonts w:ascii="Helvetica" w:eastAsia="Times New Roman" w:hAnsi="Helvetica" w:cs="Helvetica"/>
          <w:color w:val="354A5F"/>
          <w:sz w:val="24"/>
          <w:szCs w:val="24"/>
        </w:rPr>
        <w:t> before returning down to </w:t>
      </w:r>
      <w:proofErr w:type="spellStart"/>
      <w:r w:rsidRPr="005E2681">
        <w:rPr>
          <w:rFonts w:ascii="Consolas" w:eastAsia="Times New Roman" w:hAnsi="Consolas" w:cs="Courier New"/>
          <w:b/>
          <w:bCs/>
          <w:color w:val="419F6A"/>
          <w:sz w:val="20"/>
          <w:szCs w:val="20"/>
        </w:rPr>
        <w:t>coolerFunction</w:t>
      </w:r>
      <w:proofErr w:type="spellEnd"/>
      <w:r w:rsidRPr="005E2681">
        <w:rPr>
          <w:rFonts w:ascii="Consolas" w:eastAsia="Times New Roman" w:hAnsi="Consolas" w:cs="Courier New"/>
          <w:b/>
          <w:bCs/>
          <w:color w:val="419F6A"/>
          <w:sz w:val="20"/>
          <w:szCs w:val="20"/>
        </w:rPr>
        <w:t>()</w:t>
      </w:r>
      <w:r w:rsidRPr="005E2681">
        <w:rPr>
          <w:rFonts w:ascii="Helvetica" w:eastAsia="Times New Roman" w:hAnsi="Helvetica" w:cs="Helvetica"/>
          <w:color w:val="354A5F"/>
          <w:sz w:val="24"/>
          <w:szCs w:val="24"/>
        </w:rPr>
        <w:t>’s execution context. Upon completion of that function, the compiler returns to the global execution context.</w:t>
      </w:r>
    </w:p>
    <w:p w:rsidR="005E2681" w:rsidRPr="005E2681" w:rsidRDefault="005E2681" w:rsidP="005E2681">
      <w:pPr>
        <w:shd w:val="clear" w:color="auto" w:fill="FFFFFF"/>
        <w:spacing w:beforeAutospacing="1" w:after="0" w:afterAutospacing="1" w:line="240" w:lineRule="auto"/>
        <w:ind w:left="840"/>
        <w:rPr>
          <w:rFonts w:ascii="Helvetica" w:eastAsia="Times New Roman" w:hAnsi="Helvetica" w:cs="Helvetica"/>
          <w:color w:val="354A5F"/>
          <w:sz w:val="24"/>
          <w:szCs w:val="24"/>
        </w:rPr>
      </w:pPr>
      <w:r w:rsidRPr="005E2681">
        <w:rPr>
          <w:rFonts w:ascii="Helvetica" w:eastAsia="Times New Roman" w:hAnsi="Helvetica" w:cs="Helvetica"/>
          <w:noProof/>
          <w:color w:val="354A5F"/>
          <w:sz w:val="24"/>
          <w:szCs w:val="24"/>
        </w:rPr>
        <w:lastRenderedPageBreak/>
        <w:drawing>
          <wp:inline distT="0" distB="0" distL="0" distR="0">
            <wp:extent cx="6400800" cy="4270248"/>
            <wp:effectExtent l="0" t="0" r="0" b="0"/>
            <wp:docPr id="3" name="Picture 3" descr="Figure showing coolFunction on top of coolerFunction on top of the global execu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showing coolFunction on top of coolerFunction on top of the global execution contex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4270248"/>
                    </a:xfrm>
                    <a:prstGeom prst="rect">
                      <a:avLst/>
                    </a:prstGeom>
                    <a:noFill/>
                    <a:ln>
                      <a:noFill/>
                    </a:ln>
                  </pic:spPr>
                </pic:pic>
              </a:graphicData>
            </a:graphic>
          </wp:inline>
        </w:drawing>
      </w:r>
    </w:p>
    <w:p w:rsidR="005E2681" w:rsidRPr="005E2681" w:rsidRDefault="005E2681" w:rsidP="005E2681">
      <w:pPr>
        <w:shd w:val="clear" w:color="auto" w:fill="FFFFFF"/>
        <w:spacing w:beforeAutospacing="1" w:after="0" w:afterAutospacing="1" w:line="240" w:lineRule="auto"/>
        <w:ind w:left="840"/>
        <w:rPr>
          <w:rFonts w:ascii="Helvetica" w:eastAsia="Times New Roman" w:hAnsi="Helvetica" w:cs="Helvetica"/>
          <w:color w:val="354A5F"/>
          <w:sz w:val="24"/>
          <w:szCs w:val="24"/>
        </w:rPr>
      </w:pPr>
      <w:r w:rsidRPr="005E2681">
        <w:rPr>
          <w:rFonts w:ascii="Helvetica" w:eastAsia="Times New Roman" w:hAnsi="Helvetica" w:cs="Helvetica"/>
          <w:noProof/>
          <w:color w:val="354A5F"/>
          <w:sz w:val="24"/>
          <w:szCs w:val="24"/>
        </w:rPr>
        <w:drawing>
          <wp:inline distT="0" distB="0" distL="0" distR="0">
            <wp:extent cx="6400800" cy="4270248"/>
            <wp:effectExtent l="0" t="0" r="0" b="0"/>
            <wp:docPr id="2" name="Picture 2" descr="Figure showing coolerFunction on top of the global execu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showing coolerFunction on top of the global execution contex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4270248"/>
                    </a:xfrm>
                    <a:prstGeom prst="rect">
                      <a:avLst/>
                    </a:prstGeom>
                    <a:noFill/>
                    <a:ln>
                      <a:noFill/>
                    </a:ln>
                  </pic:spPr>
                </pic:pic>
              </a:graphicData>
            </a:graphic>
          </wp:inline>
        </w:drawing>
      </w:r>
    </w:p>
    <w:p w:rsidR="005E2681" w:rsidRPr="005E2681" w:rsidRDefault="005E2681" w:rsidP="005E2681">
      <w:pPr>
        <w:shd w:val="clear" w:color="auto" w:fill="FFFFFF"/>
        <w:spacing w:before="100" w:beforeAutospacing="1" w:after="100" w:afterAutospacing="1" w:line="240" w:lineRule="auto"/>
        <w:ind w:left="840"/>
        <w:rPr>
          <w:rFonts w:ascii="Helvetica" w:eastAsia="Times New Roman" w:hAnsi="Helvetica" w:cs="Helvetica"/>
          <w:color w:val="354A5F"/>
          <w:sz w:val="24"/>
          <w:szCs w:val="24"/>
        </w:rPr>
      </w:pPr>
      <w:bookmarkStart w:id="0" w:name="_GoBack"/>
      <w:r w:rsidRPr="005E2681">
        <w:rPr>
          <w:rFonts w:ascii="Helvetica" w:eastAsia="Times New Roman" w:hAnsi="Helvetica" w:cs="Helvetica"/>
          <w:noProof/>
          <w:color w:val="354A5F"/>
          <w:sz w:val="24"/>
          <w:szCs w:val="24"/>
        </w:rPr>
        <w:lastRenderedPageBreak/>
        <w:drawing>
          <wp:inline distT="0" distB="0" distL="0" distR="0">
            <wp:extent cx="6400800" cy="4270248"/>
            <wp:effectExtent l="0" t="0" r="0" b="0"/>
            <wp:docPr id="1" name="Picture 1" descr="Figure showing global execution context at the bottom of th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showing global execution context at the bottom of the st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0800" cy="4270248"/>
                    </a:xfrm>
                    <a:prstGeom prst="rect">
                      <a:avLst/>
                    </a:prstGeom>
                    <a:noFill/>
                    <a:ln>
                      <a:noFill/>
                    </a:ln>
                  </pic:spPr>
                </pic:pic>
              </a:graphicData>
            </a:graphic>
          </wp:inline>
        </w:drawing>
      </w:r>
      <w:bookmarkEnd w:id="0"/>
    </w:p>
    <w:p w:rsidR="005E2681" w:rsidRPr="005E2681" w:rsidRDefault="005E2681" w:rsidP="005E2681">
      <w:pPr>
        <w:shd w:val="clear" w:color="auto" w:fill="FFFFFF"/>
        <w:spacing w:before="100" w:beforeAutospacing="1" w:after="120" w:line="240" w:lineRule="auto"/>
        <w:outlineLvl w:val="1"/>
        <w:rPr>
          <w:rFonts w:ascii="Nexa" w:eastAsia="Times New Roman" w:hAnsi="Nexa" w:cs="Helvetica"/>
          <w:b/>
          <w:bCs/>
          <w:color w:val="354A5F"/>
          <w:sz w:val="48"/>
          <w:szCs w:val="48"/>
        </w:rPr>
      </w:pPr>
      <w:r w:rsidRPr="005E2681">
        <w:rPr>
          <w:rFonts w:ascii="Nexa" w:eastAsia="Times New Roman" w:hAnsi="Nexa" w:cs="Helvetica"/>
          <w:b/>
          <w:bCs/>
          <w:color w:val="354A5F"/>
          <w:sz w:val="48"/>
          <w:szCs w:val="48"/>
        </w:rPr>
        <w:t>15.1.4. Check Your Understanding</w:t>
      </w:r>
    </w:p>
    <w:p w:rsidR="005E2681" w:rsidRPr="005E2681" w:rsidRDefault="005E2681" w:rsidP="005E2681">
      <w:pPr>
        <w:shd w:val="clear" w:color="auto" w:fill="FFFFFF"/>
        <w:spacing w:after="158" w:line="240" w:lineRule="auto"/>
        <w:rPr>
          <w:rFonts w:ascii="Helvetica" w:eastAsia="Times New Roman" w:hAnsi="Helvetica" w:cs="Helvetica"/>
          <w:color w:val="354A5F"/>
          <w:sz w:val="24"/>
          <w:szCs w:val="24"/>
        </w:rPr>
      </w:pPr>
      <w:r w:rsidRPr="005E2681">
        <w:rPr>
          <w:rFonts w:ascii="Helvetica" w:eastAsia="Times New Roman" w:hAnsi="Helvetica" w:cs="Helvetica"/>
          <w:color w:val="354A5F"/>
          <w:sz w:val="24"/>
          <w:szCs w:val="24"/>
        </w:rPr>
        <w:t>Both of the concept checks refer to the following code block:</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5E2681" w:rsidRPr="005E2681" w:rsidTr="005E268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1</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2</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3</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4</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5</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6</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7</w:t>
            </w:r>
          </w:p>
          <w:p w:rsidR="005E2681" w:rsidRPr="005E2681" w:rsidRDefault="005E2681" w:rsidP="005E268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b/>
                <w:bCs/>
                <w:color w:val="F1A640"/>
                <w:sz w:val="21"/>
                <w:szCs w:val="21"/>
              </w:rPr>
              <w:t>function</w:t>
            </w:r>
            <w:r w:rsidRPr="005E2681">
              <w:rPr>
                <w:rFonts w:ascii="Consolas" w:eastAsia="Times New Roman" w:hAnsi="Consolas" w:cs="Courier New"/>
                <w:color w:val="FFFFFF"/>
                <w:sz w:val="21"/>
                <w:szCs w:val="21"/>
              </w:rPr>
              <w:t xml:space="preserve"> </w:t>
            </w:r>
            <w:proofErr w:type="spellStart"/>
            <w:r w:rsidRPr="005E2681">
              <w:rPr>
                <w:rFonts w:ascii="Consolas" w:eastAsia="Times New Roman" w:hAnsi="Consolas" w:cs="Courier New"/>
                <w:color w:val="FFFFFF"/>
                <w:sz w:val="21"/>
                <w:szCs w:val="21"/>
              </w:rPr>
              <w:t>myFunction</w:t>
            </w:r>
            <w:proofErr w:type="spellEnd"/>
            <w:r w:rsidRPr="005E2681">
              <w:rPr>
                <w:rFonts w:ascii="Consolas" w:eastAsia="Times New Roman" w:hAnsi="Consolas" w:cs="Courier New"/>
                <w:color w:val="FFFFFF"/>
                <w:sz w:val="21"/>
                <w:szCs w:val="21"/>
              </w:rPr>
              <w:t>(n) {</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w:t>
            </w:r>
            <w:r w:rsidRPr="005E2681">
              <w:rPr>
                <w:rFonts w:ascii="Consolas" w:eastAsia="Times New Roman" w:hAnsi="Consolas" w:cs="Courier New"/>
                <w:b/>
                <w:bCs/>
                <w:color w:val="F1A640"/>
                <w:sz w:val="21"/>
                <w:szCs w:val="21"/>
              </w:rPr>
              <w:t>let</w:t>
            </w:r>
            <w:r w:rsidRPr="005E2681">
              <w:rPr>
                <w:rFonts w:ascii="Consolas" w:eastAsia="Times New Roman" w:hAnsi="Consolas" w:cs="Courier New"/>
                <w:color w:val="FFFFFF"/>
                <w:sz w:val="21"/>
                <w:szCs w:val="21"/>
              </w:rPr>
              <w:t xml:space="preserve"> a = </w:t>
            </w:r>
            <w:r w:rsidRPr="005E2681">
              <w:rPr>
                <w:rFonts w:ascii="Consolas" w:eastAsia="Times New Roman" w:hAnsi="Consolas" w:cs="Courier New"/>
                <w:b/>
                <w:bCs/>
                <w:color w:val="DF552D"/>
                <w:sz w:val="21"/>
                <w:szCs w:val="21"/>
              </w:rPr>
              <w:t>100</w:t>
            </w:r>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   </w:t>
            </w:r>
            <w:r w:rsidRPr="005E2681">
              <w:rPr>
                <w:rFonts w:ascii="Consolas" w:eastAsia="Times New Roman" w:hAnsi="Consolas" w:cs="Courier New"/>
                <w:b/>
                <w:bCs/>
                <w:color w:val="F1A640"/>
                <w:sz w:val="21"/>
                <w:szCs w:val="21"/>
              </w:rPr>
              <w:t>return</w:t>
            </w:r>
            <w:r w:rsidRPr="005E2681">
              <w:rPr>
                <w:rFonts w:ascii="Consolas" w:eastAsia="Times New Roman" w:hAnsi="Consolas" w:cs="Courier New"/>
                <w:color w:val="FFFFFF"/>
                <w:sz w:val="21"/>
                <w:szCs w:val="21"/>
              </w:rPr>
              <w:t xml:space="preserve"> a + n;</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b/>
                <w:bCs/>
                <w:color w:val="F1A640"/>
                <w:sz w:val="21"/>
                <w:szCs w:val="21"/>
              </w:rPr>
              <w:t>let</w:t>
            </w:r>
            <w:r w:rsidRPr="005E2681">
              <w:rPr>
                <w:rFonts w:ascii="Consolas" w:eastAsia="Times New Roman" w:hAnsi="Consolas" w:cs="Courier New"/>
                <w:color w:val="FFFFFF"/>
                <w:sz w:val="21"/>
                <w:szCs w:val="21"/>
              </w:rPr>
              <w:t xml:space="preserve"> x = </w:t>
            </w:r>
            <w:r w:rsidRPr="005E2681">
              <w:rPr>
                <w:rFonts w:ascii="Consolas" w:eastAsia="Times New Roman" w:hAnsi="Consolas" w:cs="Courier New"/>
                <w:b/>
                <w:bCs/>
                <w:color w:val="DF552D"/>
                <w:sz w:val="21"/>
                <w:szCs w:val="21"/>
              </w:rPr>
              <w:t>0</w:t>
            </w:r>
            <w:r w:rsidRPr="005E2681">
              <w:rPr>
                <w:rFonts w:ascii="Consolas" w:eastAsia="Times New Roman" w:hAnsi="Consolas" w:cs="Courier New"/>
                <w:color w:val="FFFFFF"/>
                <w:sz w:val="21"/>
                <w:szCs w:val="21"/>
              </w:rPr>
              <w:t>;</w:t>
            </w: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5E2681" w:rsidRPr="005E2681" w:rsidRDefault="005E2681" w:rsidP="005E268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5E2681">
              <w:rPr>
                <w:rFonts w:ascii="Consolas" w:eastAsia="Times New Roman" w:hAnsi="Consolas" w:cs="Courier New"/>
                <w:color w:val="FFFFFF"/>
                <w:sz w:val="21"/>
                <w:szCs w:val="21"/>
              </w:rPr>
              <w:t xml:space="preserve">x = </w:t>
            </w:r>
            <w:proofErr w:type="spellStart"/>
            <w:r w:rsidRPr="005E2681">
              <w:rPr>
                <w:rFonts w:ascii="Consolas" w:eastAsia="Times New Roman" w:hAnsi="Consolas" w:cs="Courier New"/>
                <w:color w:val="FFFFFF"/>
                <w:sz w:val="21"/>
                <w:szCs w:val="21"/>
              </w:rPr>
              <w:t>myFunction</w:t>
            </w:r>
            <w:proofErr w:type="spellEnd"/>
            <w:r w:rsidRPr="005E2681">
              <w:rPr>
                <w:rFonts w:ascii="Consolas" w:eastAsia="Times New Roman" w:hAnsi="Consolas" w:cs="Courier New"/>
                <w:color w:val="FFFFFF"/>
                <w:sz w:val="21"/>
                <w:szCs w:val="21"/>
              </w:rPr>
              <w:t>(x);</w:t>
            </w:r>
          </w:p>
          <w:p w:rsidR="005E2681" w:rsidRPr="005E2681" w:rsidRDefault="005E2681" w:rsidP="005E2681">
            <w:pPr>
              <w:spacing w:after="0" w:line="240" w:lineRule="auto"/>
              <w:rPr>
                <w:rFonts w:ascii="Consolas" w:eastAsia="Times New Roman" w:hAnsi="Consolas" w:cs="Times New Roman"/>
                <w:color w:val="FFFFFF"/>
                <w:sz w:val="21"/>
                <w:szCs w:val="21"/>
              </w:rPr>
            </w:pPr>
          </w:p>
        </w:tc>
      </w:tr>
    </w:tbl>
    <w:p w:rsidR="005E2681" w:rsidRPr="005E2681" w:rsidRDefault="005E2681" w:rsidP="005E2681">
      <w:pPr>
        <w:shd w:val="clear" w:color="auto" w:fill="FFFFFF"/>
        <w:spacing w:after="150" w:line="240" w:lineRule="auto"/>
        <w:ind w:right="630"/>
        <w:rPr>
          <w:rFonts w:ascii="Nexa" w:eastAsia="Times New Roman" w:hAnsi="Nexa" w:cs="Helvetica"/>
          <w:b/>
          <w:bCs/>
          <w:color w:val="364A5F"/>
          <w:sz w:val="24"/>
          <w:szCs w:val="24"/>
        </w:rPr>
      </w:pPr>
      <w:r w:rsidRPr="005E2681">
        <w:rPr>
          <w:rFonts w:ascii="Nexa" w:eastAsia="Times New Roman" w:hAnsi="Nexa" w:cs="Helvetica"/>
          <w:b/>
          <w:bCs/>
          <w:color w:val="364A5F"/>
          <w:sz w:val="24"/>
          <w:szCs w:val="24"/>
        </w:rPr>
        <w:t>Question</w:t>
      </w:r>
    </w:p>
    <w:p w:rsidR="005E2681" w:rsidRPr="005E2681" w:rsidRDefault="005E2681" w:rsidP="005E2681">
      <w:pPr>
        <w:shd w:val="clear" w:color="auto" w:fill="FFFFFF"/>
        <w:spacing w:before="75" w:after="150" w:line="240" w:lineRule="auto"/>
        <w:rPr>
          <w:rFonts w:ascii="Helvetica" w:eastAsia="Times New Roman" w:hAnsi="Helvetica" w:cs="Helvetica"/>
          <w:color w:val="344A5F"/>
          <w:sz w:val="24"/>
          <w:szCs w:val="24"/>
        </w:rPr>
      </w:pPr>
      <w:r w:rsidRPr="005E2681">
        <w:rPr>
          <w:rFonts w:ascii="Helvetica" w:eastAsia="Times New Roman" w:hAnsi="Helvetica" w:cs="Helvetica"/>
          <w:color w:val="344A5F"/>
          <w:sz w:val="24"/>
          <w:szCs w:val="24"/>
        </w:rPr>
        <w:t>What scope is variable </w:t>
      </w:r>
      <w:r w:rsidRPr="005E2681">
        <w:rPr>
          <w:rFonts w:ascii="Consolas" w:eastAsia="Times New Roman" w:hAnsi="Consolas" w:cs="Courier New"/>
          <w:b/>
          <w:bCs/>
          <w:color w:val="419F6A"/>
          <w:sz w:val="20"/>
          <w:szCs w:val="20"/>
        </w:rPr>
        <w:t>x</w:t>
      </w:r>
      <w:r w:rsidRPr="005E2681">
        <w:rPr>
          <w:rFonts w:ascii="Helvetica" w:eastAsia="Times New Roman" w:hAnsi="Helvetica" w:cs="Helvetica"/>
          <w:color w:val="344A5F"/>
          <w:sz w:val="24"/>
          <w:szCs w:val="24"/>
        </w:rPr>
        <w:t>?</w:t>
      </w:r>
    </w:p>
    <w:p w:rsidR="005E2681" w:rsidRPr="005E2681" w:rsidRDefault="005E2681" w:rsidP="005E2681">
      <w:pPr>
        <w:numPr>
          <w:ilvl w:val="0"/>
          <w:numId w:val="3"/>
        </w:numPr>
        <w:shd w:val="clear" w:color="auto" w:fill="FFFFFF"/>
        <w:spacing w:before="100" w:beforeAutospacing="1" w:after="100" w:afterAutospacing="1" w:line="240" w:lineRule="auto"/>
        <w:ind w:left="1200"/>
        <w:rPr>
          <w:rFonts w:ascii="Helvetica" w:eastAsia="Times New Roman" w:hAnsi="Helvetica" w:cs="Helvetica"/>
          <w:color w:val="344A5F"/>
          <w:sz w:val="24"/>
          <w:szCs w:val="24"/>
        </w:rPr>
      </w:pPr>
      <w:r w:rsidRPr="005E2681">
        <w:rPr>
          <w:rFonts w:ascii="Helvetica" w:eastAsia="Times New Roman" w:hAnsi="Helvetica" w:cs="Helvetica"/>
          <w:color w:val="344A5F"/>
          <w:sz w:val="24"/>
          <w:szCs w:val="24"/>
        </w:rPr>
        <w:t>Global</w:t>
      </w:r>
    </w:p>
    <w:p w:rsidR="005E2681" w:rsidRPr="005E2681" w:rsidRDefault="005E2681" w:rsidP="005E2681">
      <w:pPr>
        <w:numPr>
          <w:ilvl w:val="0"/>
          <w:numId w:val="3"/>
        </w:numPr>
        <w:shd w:val="clear" w:color="auto" w:fill="FFFFFF"/>
        <w:spacing w:before="100" w:beforeAutospacing="1" w:after="100" w:afterAutospacing="1" w:line="240" w:lineRule="auto"/>
        <w:ind w:left="1200"/>
        <w:rPr>
          <w:rFonts w:ascii="Helvetica" w:eastAsia="Times New Roman" w:hAnsi="Helvetica" w:cs="Helvetica"/>
          <w:color w:val="344A5F"/>
          <w:sz w:val="24"/>
          <w:szCs w:val="24"/>
        </w:rPr>
      </w:pPr>
      <w:r w:rsidRPr="005E2681">
        <w:rPr>
          <w:rFonts w:ascii="Helvetica" w:eastAsia="Times New Roman" w:hAnsi="Helvetica" w:cs="Helvetica"/>
          <w:color w:val="344A5F"/>
          <w:sz w:val="24"/>
          <w:szCs w:val="24"/>
        </w:rPr>
        <w:t>Local</w:t>
      </w:r>
    </w:p>
    <w:p w:rsidR="005E2681" w:rsidRPr="005E2681" w:rsidRDefault="005E2681" w:rsidP="005E2681">
      <w:pPr>
        <w:shd w:val="clear" w:color="auto" w:fill="FFFFFF"/>
        <w:spacing w:after="150" w:line="240" w:lineRule="auto"/>
        <w:ind w:right="630"/>
        <w:rPr>
          <w:rFonts w:ascii="Nexa" w:eastAsia="Times New Roman" w:hAnsi="Nexa" w:cs="Helvetica"/>
          <w:b/>
          <w:bCs/>
          <w:color w:val="364A5F"/>
          <w:sz w:val="24"/>
          <w:szCs w:val="24"/>
        </w:rPr>
      </w:pPr>
      <w:r w:rsidRPr="005E2681">
        <w:rPr>
          <w:rFonts w:ascii="Nexa" w:eastAsia="Times New Roman" w:hAnsi="Nexa" w:cs="Helvetica"/>
          <w:b/>
          <w:bCs/>
          <w:color w:val="364A5F"/>
          <w:sz w:val="24"/>
          <w:szCs w:val="24"/>
        </w:rPr>
        <w:t>Question</w:t>
      </w:r>
    </w:p>
    <w:p w:rsidR="005E2681" w:rsidRPr="005E2681" w:rsidRDefault="005E2681" w:rsidP="005E2681">
      <w:pPr>
        <w:shd w:val="clear" w:color="auto" w:fill="FFFFFF"/>
        <w:spacing w:before="240" w:line="240" w:lineRule="auto"/>
        <w:rPr>
          <w:rFonts w:ascii="Helvetica" w:eastAsia="Times New Roman" w:hAnsi="Helvetica" w:cs="Helvetica"/>
          <w:color w:val="344A5F"/>
          <w:sz w:val="24"/>
          <w:szCs w:val="24"/>
        </w:rPr>
      </w:pPr>
      <w:r w:rsidRPr="005E2681">
        <w:rPr>
          <w:rFonts w:ascii="Helvetica" w:eastAsia="Times New Roman" w:hAnsi="Helvetica" w:cs="Helvetica"/>
          <w:color w:val="344A5F"/>
          <w:sz w:val="24"/>
          <w:szCs w:val="24"/>
        </w:rPr>
        <w:t>In what order will the compiler execute the code?</w:t>
      </w:r>
    </w:p>
    <w:p w:rsidR="00493726" w:rsidRDefault="00493726">
      <w:r>
        <w:br w:type="page"/>
      </w:r>
    </w:p>
    <w:p w:rsidR="00493726" w:rsidRPr="00493726" w:rsidRDefault="00493726" w:rsidP="00493726">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493726">
        <w:rPr>
          <w:rFonts w:ascii="Nexa" w:eastAsia="Times New Roman" w:hAnsi="Nexa" w:cs="Times New Roman"/>
          <w:b/>
          <w:bCs/>
          <w:color w:val="3C79B8"/>
          <w:kern w:val="36"/>
          <w:sz w:val="59"/>
          <w:szCs w:val="59"/>
        </w:rPr>
        <w:lastRenderedPageBreak/>
        <w:t>15.2. Using Scope</w:t>
      </w:r>
    </w:p>
    <w:p w:rsidR="00493726" w:rsidRPr="00493726" w:rsidRDefault="00493726" w:rsidP="00493726">
      <w:pPr>
        <w:shd w:val="clear" w:color="auto" w:fill="FFFFFF"/>
        <w:spacing w:after="158" w:line="240" w:lineRule="auto"/>
        <w:rPr>
          <w:rFonts w:ascii="Nexa" w:eastAsia="Times New Roman" w:hAnsi="Nexa" w:cs="Times New Roman"/>
          <w:color w:val="354A5F"/>
          <w:sz w:val="24"/>
          <w:szCs w:val="24"/>
        </w:rPr>
      </w:pPr>
      <w:r w:rsidRPr="00493726">
        <w:rPr>
          <w:rFonts w:ascii="Nexa" w:eastAsia="Times New Roman" w:hAnsi="Nexa" w:cs="Times New Roman"/>
          <w:color w:val="354A5F"/>
          <w:sz w:val="24"/>
          <w:szCs w:val="24"/>
        </w:rPr>
        <w:t>Scope allows programmers to control the flow of information through the variables in their program. Some variables you want to set as constants (like pi), which can be accessed globally. Others you want to keep secure to minimize the danger of accidental updates. For example, a variable holding someone’s username should be kept secure.</w:t>
      </w:r>
    </w:p>
    <w:p w:rsidR="00493726" w:rsidRPr="00493726" w:rsidRDefault="00493726" w:rsidP="00493726">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493726">
        <w:rPr>
          <w:rFonts w:ascii="Nexa" w:eastAsia="Times New Roman" w:hAnsi="Nexa" w:cs="Times New Roman"/>
          <w:b/>
          <w:bCs/>
          <w:color w:val="354A5F"/>
          <w:sz w:val="48"/>
          <w:szCs w:val="48"/>
        </w:rPr>
        <w:t>15.2.1. Shadowing</w:t>
      </w:r>
    </w:p>
    <w:p w:rsidR="00493726" w:rsidRPr="00493726" w:rsidRDefault="00493726" w:rsidP="00493726">
      <w:pPr>
        <w:shd w:val="clear" w:color="auto" w:fill="FFFFFF"/>
        <w:spacing w:after="158" w:line="240" w:lineRule="auto"/>
        <w:rPr>
          <w:rFonts w:ascii="Nexa" w:eastAsia="Times New Roman" w:hAnsi="Nexa" w:cs="Times New Roman"/>
          <w:color w:val="354A5F"/>
          <w:sz w:val="24"/>
          <w:szCs w:val="24"/>
        </w:rPr>
      </w:pPr>
      <w:r w:rsidRPr="00493726">
        <w:rPr>
          <w:rFonts w:ascii="Nexa" w:eastAsia="Times New Roman" w:hAnsi="Nexa" w:cs="Times New Roman"/>
          <w:b/>
          <w:bCs/>
          <w:color w:val="354A5F"/>
          <w:sz w:val="24"/>
          <w:szCs w:val="24"/>
        </w:rPr>
        <w:t>Variable shadowing</w:t>
      </w:r>
      <w:r w:rsidRPr="00493726">
        <w:rPr>
          <w:rFonts w:ascii="Nexa" w:eastAsia="Times New Roman" w:hAnsi="Nexa" w:cs="Times New Roman"/>
          <w:color w:val="354A5F"/>
          <w:sz w:val="24"/>
          <w:szCs w:val="24"/>
        </w:rPr>
        <w:t> is where two variables in different scopes have the same name. The variables can then be accessed under different contexts. However, shadowing can affect the variable’s accessibility. It also causes confusion for anyone reviewing the code.</w:t>
      </w:r>
    </w:p>
    <w:p w:rsidR="00493726" w:rsidRPr="00493726" w:rsidRDefault="00493726" w:rsidP="00493726">
      <w:pPr>
        <w:shd w:val="clear" w:color="auto" w:fill="FFFFFF"/>
        <w:spacing w:line="240" w:lineRule="auto"/>
        <w:ind w:right="630"/>
        <w:rPr>
          <w:rFonts w:ascii="Nexa" w:eastAsia="Times New Roman" w:hAnsi="Nexa" w:cs="Times New Roman"/>
          <w:b/>
          <w:bCs/>
          <w:color w:val="364A5F"/>
          <w:sz w:val="24"/>
          <w:szCs w:val="24"/>
        </w:rPr>
      </w:pPr>
      <w:r w:rsidRPr="00493726">
        <w:rPr>
          <w:rFonts w:ascii="Nexa" w:eastAsia="Times New Roman" w:hAnsi="Nexa" w:cs="Times New Roman"/>
          <w:b/>
          <w:bCs/>
          <w:color w:val="364A5F"/>
          <w:sz w:val="24"/>
          <w:szCs w:val="24"/>
        </w:rPr>
        <w:t>Example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493726" w:rsidRPr="00493726" w:rsidTr="00493726">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 xml:space="preserve"> 1</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 xml:space="preserve"> 2</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 xml:space="preserve"> 3</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 xml:space="preserve"> 4</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 xml:space="preserve"> 5</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 xml:space="preserve"> 6</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 xml:space="preserve"> 7</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 xml:space="preserve"> 8</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 xml:space="preserve"> 9</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10</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11</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12</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13</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14</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15</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16</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17</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18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493726">
              <w:rPr>
                <w:rFonts w:ascii="Consolas" w:eastAsia="Times New Roman" w:hAnsi="Consolas" w:cs="Courier New"/>
                <w:b/>
                <w:bCs/>
                <w:color w:val="F1A640"/>
                <w:sz w:val="21"/>
                <w:szCs w:val="21"/>
              </w:rPr>
              <w:t>const</w:t>
            </w:r>
            <w:proofErr w:type="spellEnd"/>
            <w:r w:rsidRPr="00493726">
              <w:rPr>
                <w:rFonts w:ascii="Consolas" w:eastAsia="Times New Roman" w:hAnsi="Consolas" w:cs="Courier New"/>
                <w:color w:val="FFFFFF"/>
                <w:sz w:val="21"/>
                <w:szCs w:val="21"/>
              </w:rPr>
              <w:t xml:space="preserve"> input = require(</w:t>
            </w:r>
            <w:r w:rsidRPr="00493726">
              <w:rPr>
                <w:rFonts w:ascii="Consolas" w:eastAsia="Times New Roman" w:hAnsi="Consolas" w:cs="Courier New"/>
                <w:color w:val="61C08D"/>
                <w:sz w:val="21"/>
                <w:szCs w:val="21"/>
              </w:rPr>
              <w:t>'</w:t>
            </w:r>
            <w:proofErr w:type="spellStart"/>
            <w:r w:rsidRPr="00493726">
              <w:rPr>
                <w:rFonts w:ascii="Consolas" w:eastAsia="Times New Roman" w:hAnsi="Consolas" w:cs="Courier New"/>
                <w:color w:val="61C08D"/>
                <w:sz w:val="21"/>
                <w:szCs w:val="21"/>
              </w:rPr>
              <w:t>readline</w:t>
            </w:r>
            <w:proofErr w:type="spellEnd"/>
            <w:r w:rsidRPr="00493726">
              <w:rPr>
                <w:rFonts w:ascii="Consolas" w:eastAsia="Times New Roman" w:hAnsi="Consolas" w:cs="Courier New"/>
                <w:color w:val="61C08D"/>
                <w:sz w:val="21"/>
                <w:szCs w:val="21"/>
              </w:rPr>
              <w:t>-sync'</w:t>
            </w:r>
            <w:r w:rsidRPr="00493726">
              <w:rPr>
                <w:rFonts w:ascii="Consolas" w:eastAsia="Times New Roman" w:hAnsi="Consolas" w:cs="Courier New"/>
                <w:color w:val="FFFFFF"/>
                <w:sz w:val="21"/>
                <w:szCs w:val="21"/>
              </w:rPr>
              <w:t>);</w:t>
            </w: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493726">
              <w:rPr>
                <w:rFonts w:ascii="Consolas" w:eastAsia="Times New Roman" w:hAnsi="Consolas" w:cs="Courier New"/>
                <w:b/>
                <w:bCs/>
                <w:color w:val="F1A640"/>
                <w:sz w:val="21"/>
                <w:szCs w:val="21"/>
              </w:rPr>
              <w:t>function</w:t>
            </w:r>
            <w:r w:rsidRPr="00493726">
              <w:rPr>
                <w:rFonts w:ascii="Consolas" w:eastAsia="Times New Roman" w:hAnsi="Consolas" w:cs="Courier New"/>
                <w:color w:val="FFFFFF"/>
                <w:sz w:val="21"/>
                <w:szCs w:val="21"/>
              </w:rPr>
              <w:t xml:space="preserve"> hello(name) {</w:t>
            </w: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 xml:space="preserve">   console.log(</w:t>
            </w:r>
            <w:r w:rsidRPr="00493726">
              <w:rPr>
                <w:rFonts w:ascii="Consolas" w:eastAsia="Times New Roman" w:hAnsi="Consolas" w:cs="Courier New"/>
                <w:color w:val="61C08D"/>
                <w:sz w:val="21"/>
                <w:szCs w:val="21"/>
              </w:rPr>
              <w:t>'Hello,'</w:t>
            </w:r>
            <w:r w:rsidRPr="00493726">
              <w:rPr>
                <w:rFonts w:ascii="Consolas" w:eastAsia="Times New Roman" w:hAnsi="Consolas" w:cs="Courier New"/>
                <w:color w:val="FFFFFF"/>
                <w:sz w:val="21"/>
                <w:szCs w:val="21"/>
              </w:rPr>
              <w:t>, name);</w:t>
            </w: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 xml:space="preserve">   name = </w:t>
            </w:r>
            <w:r w:rsidRPr="00493726">
              <w:rPr>
                <w:rFonts w:ascii="Consolas" w:eastAsia="Times New Roman" w:hAnsi="Consolas" w:cs="Courier New"/>
                <w:color w:val="61C08D"/>
                <w:sz w:val="21"/>
                <w:szCs w:val="21"/>
              </w:rPr>
              <w:t>'Ruth'</w:t>
            </w:r>
            <w:r w:rsidRPr="00493726">
              <w:rPr>
                <w:rFonts w:ascii="Consolas" w:eastAsia="Times New Roman" w:hAnsi="Consolas" w:cs="Courier New"/>
                <w:color w:val="FFFFFF"/>
                <w:sz w:val="21"/>
                <w:szCs w:val="21"/>
              </w:rPr>
              <w:t>;</w:t>
            </w: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 xml:space="preserve">   </w:t>
            </w:r>
            <w:r w:rsidRPr="00493726">
              <w:rPr>
                <w:rFonts w:ascii="Consolas" w:eastAsia="Times New Roman" w:hAnsi="Consolas" w:cs="Courier New"/>
                <w:b/>
                <w:bCs/>
                <w:color w:val="F1A640"/>
                <w:sz w:val="21"/>
                <w:szCs w:val="21"/>
              </w:rPr>
              <w:t>return</w:t>
            </w:r>
            <w:r w:rsidRPr="00493726">
              <w:rPr>
                <w:rFonts w:ascii="Consolas" w:eastAsia="Times New Roman" w:hAnsi="Consolas" w:cs="Courier New"/>
                <w:color w:val="FFFFFF"/>
                <w:sz w:val="21"/>
                <w:szCs w:val="21"/>
              </w:rPr>
              <w:t xml:space="preserve"> </w:t>
            </w:r>
            <w:proofErr w:type="spellStart"/>
            <w:r w:rsidRPr="00493726">
              <w:rPr>
                <w:rFonts w:ascii="Consolas" w:eastAsia="Times New Roman" w:hAnsi="Consolas" w:cs="Courier New"/>
                <w:color w:val="FFFFFF"/>
                <w:sz w:val="21"/>
                <w:szCs w:val="21"/>
              </w:rPr>
              <w:t>doubleName</w:t>
            </w:r>
            <w:proofErr w:type="spellEnd"/>
            <w:r w:rsidRPr="00493726">
              <w:rPr>
                <w:rFonts w:ascii="Consolas" w:eastAsia="Times New Roman" w:hAnsi="Consolas" w:cs="Courier New"/>
                <w:color w:val="FFFFFF"/>
                <w:sz w:val="21"/>
                <w:szCs w:val="21"/>
              </w:rPr>
              <w:t>(name);</w:t>
            </w: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w:t>
            </w: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493726">
              <w:rPr>
                <w:rFonts w:ascii="Consolas" w:eastAsia="Times New Roman" w:hAnsi="Consolas" w:cs="Courier New"/>
                <w:b/>
                <w:bCs/>
                <w:color w:val="F1A640"/>
                <w:sz w:val="21"/>
                <w:szCs w:val="21"/>
              </w:rPr>
              <w:t>function</w:t>
            </w:r>
            <w:r w:rsidRPr="00493726">
              <w:rPr>
                <w:rFonts w:ascii="Consolas" w:eastAsia="Times New Roman" w:hAnsi="Consolas" w:cs="Courier New"/>
                <w:color w:val="FFFFFF"/>
                <w:sz w:val="21"/>
                <w:szCs w:val="21"/>
              </w:rPr>
              <w:t xml:space="preserve"> </w:t>
            </w:r>
            <w:proofErr w:type="spellStart"/>
            <w:r w:rsidRPr="00493726">
              <w:rPr>
                <w:rFonts w:ascii="Consolas" w:eastAsia="Times New Roman" w:hAnsi="Consolas" w:cs="Courier New"/>
                <w:color w:val="FFFFFF"/>
                <w:sz w:val="21"/>
                <w:szCs w:val="21"/>
              </w:rPr>
              <w:t>doubleName</w:t>
            </w:r>
            <w:proofErr w:type="spellEnd"/>
            <w:r w:rsidRPr="00493726">
              <w:rPr>
                <w:rFonts w:ascii="Consolas" w:eastAsia="Times New Roman" w:hAnsi="Consolas" w:cs="Courier New"/>
                <w:color w:val="FFFFFF"/>
                <w:sz w:val="21"/>
                <w:szCs w:val="21"/>
              </w:rPr>
              <w:t>(name){</w:t>
            </w: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 xml:space="preserve">   console.log(</w:t>
            </w:r>
            <w:proofErr w:type="spellStart"/>
            <w:r w:rsidRPr="00493726">
              <w:rPr>
                <w:rFonts w:ascii="Consolas" w:eastAsia="Times New Roman" w:hAnsi="Consolas" w:cs="Courier New"/>
                <w:color w:val="FFFFFF"/>
                <w:sz w:val="21"/>
                <w:szCs w:val="21"/>
              </w:rPr>
              <w:t>name+name</w:t>
            </w:r>
            <w:proofErr w:type="spellEnd"/>
            <w:r w:rsidRPr="00493726">
              <w:rPr>
                <w:rFonts w:ascii="Consolas" w:eastAsia="Times New Roman" w:hAnsi="Consolas" w:cs="Courier New"/>
                <w:color w:val="FFFFFF"/>
                <w:sz w:val="21"/>
                <w:szCs w:val="21"/>
              </w:rPr>
              <w:t>);</w:t>
            </w: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 xml:space="preserve">   </w:t>
            </w:r>
            <w:r w:rsidRPr="00493726">
              <w:rPr>
                <w:rFonts w:ascii="Consolas" w:eastAsia="Times New Roman" w:hAnsi="Consolas" w:cs="Courier New"/>
                <w:b/>
                <w:bCs/>
                <w:color w:val="F1A640"/>
                <w:sz w:val="21"/>
                <w:szCs w:val="21"/>
              </w:rPr>
              <w:t>return</w:t>
            </w:r>
            <w:r w:rsidRPr="00493726">
              <w:rPr>
                <w:rFonts w:ascii="Consolas" w:eastAsia="Times New Roman" w:hAnsi="Consolas" w:cs="Courier New"/>
                <w:color w:val="FFFFFF"/>
                <w:sz w:val="21"/>
                <w:szCs w:val="21"/>
              </w:rPr>
              <w:t xml:space="preserve"> </w:t>
            </w:r>
            <w:proofErr w:type="spellStart"/>
            <w:r w:rsidRPr="00493726">
              <w:rPr>
                <w:rFonts w:ascii="Consolas" w:eastAsia="Times New Roman" w:hAnsi="Consolas" w:cs="Courier New"/>
                <w:color w:val="FFFFFF"/>
                <w:sz w:val="21"/>
                <w:szCs w:val="21"/>
              </w:rPr>
              <w:t>name+name</w:t>
            </w:r>
            <w:proofErr w:type="spellEnd"/>
            <w:r w:rsidRPr="00493726">
              <w:rPr>
                <w:rFonts w:ascii="Consolas" w:eastAsia="Times New Roman" w:hAnsi="Consolas" w:cs="Courier New"/>
                <w:color w:val="FFFFFF"/>
                <w:sz w:val="21"/>
                <w:szCs w:val="21"/>
              </w:rPr>
              <w:t>;</w:t>
            </w: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w:t>
            </w: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493726">
              <w:rPr>
                <w:rFonts w:ascii="Consolas" w:eastAsia="Times New Roman" w:hAnsi="Consolas" w:cs="Courier New"/>
                <w:b/>
                <w:bCs/>
                <w:color w:val="F1A640"/>
                <w:sz w:val="21"/>
                <w:szCs w:val="21"/>
              </w:rPr>
              <w:t>let</w:t>
            </w:r>
            <w:r w:rsidRPr="00493726">
              <w:rPr>
                <w:rFonts w:ascii="Consolas" w:eastAsia="Times New Roman" w:hAnsi="Consolas" w:cs="Courier New"/>
                <w:color w:val="FFFFFF"/>
                <w:sz w:val="21"/>
                <w:szCs w:val="21"/>
              </w:rPr>
              <w:t xml:space="preserve"> name = </w:t>
            </w:r>
            <w:proofErr w:type="spellStart"/>
            <w:r w:rsidRPr="00493726">
              <w:rPr>
                <w:rFonts w:ascii="Consolas" w:eastAsia="Times New Roman" w:hAnsi="Consolas" w:cs="Courier New"/>
                <w:color w:val="FFFFFF"/>
                <w:sz w:val="21"/>
                <w:szCs w:val="21"/>
              </w:rPr>
              <w:t>input.question</w:t>
            </w:r>
            <w:proofErr w:type="spellEnd"/>
            <w:r w:rsidRPr="00493726">
              <w:rPr>
                <w:rFonts w:ascii="Consolas" w:eastAsia="Times New Roman" w:hAnsi="Consolas" w:cs="Courier New"/>
                <w:color w:val="FFFFFF"/>
                <w:sz w:val="21"/>
                <w:szCs w:val="21"/>
              </w:rPr>
              <w:t>(</w:t>
            </w:r>
            <w:r w:rsidRPr="00493726">
              <w:rPr>
                <w:rFonts w:ascii="Consolas" w:eastAsia="Times New Roman" w:hAnsi="Consolas" w:cs="Courier New"/>
                <w:color w:val="61C08D"/>
                <w:sz w:val="21"/>
                <w:szCs w:val="21"/>
              </w:rPr>
              <w:t>"Please enter your name: "</w:t>
            </w:r>
            <w:r w:rsidRPr="00493726">
              <w:rPr>
                <w:rFonts w:ascii="Consolas" w:eastAsia="Times New Roman" w:hAnsi="Consolas" w:cs="Courier New"/>
                <w:color w:val="FFFFFF"/>
                <w:sz w:val="21"/>
                <w:szCs w:val="21"/>
              </w:rPr>
              <w:t>);</w:t>
            </w: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hello(name);</w:t>
            </w: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493726">
              <w:rPr>
                <w:rFonts w:ascii="Consolas" w:eastAsia="Times New Roman" w:hAnsi="Consolas" w:cs="Courier New"/>
                <w:color w:val="FFFFFF"/>
                <w:sz w:val="21"/>
                <w:szCs w:val="21"/>
              </w:rPr>
              <w:t>doubleName</w:t>
            </w:r>
            <w:proofErr w:type="spellEnd"/>
            <w:r w:rsidRPr="00493726">
              <w:rPr>
                <w:rFonts w:ascii="Consolas" w:eastAsia="Times New Roman" w:hAnsi="Consolas" w:cs="Courier New"/>
                <w:color w:val="FFFFFF"/>
                <w:sz w:val="21"/>
                <w:szCs w:val="21"/>
              </w:rPr>
              <w:t>(name);</w:t>
            </w: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console.log(name);</w:t>
            </w:r>
          </w:p>
          <w:p w:rsidR="00493726" w:rsidRPr="00493726" w:rsidRDefault="00493726" w:rsidP="00493726">
            <w:pPr>
              <w:spacing w:after="0" w:line="240" w:lineRule="auto"/>
              <w:rPr>
                <w:rFonts w:ascii="Consolas" w:eastAsia="Times New Roman" w:hAnsi="Consolas" w:cs="Times New Roman"/>
                <w:color w:val="FFFFFF"/>
                <w:sz w:val="21"/>
                <w:szCs w:val="21"/>
              </w:rPr>
            </w:pPr>
          </w:p>
        </w:tc>
      </w:tr>
    </w:tbl>
    <w:p w:rsidR="00493726" w:rsidRPr="00493726" w:rsidRDefault="00493726" w:rsidP="00493726">
      <w:pPr>
        <w:shd w:val="clear" w:color="auto" w:fill="FFFFFF"/>
        <w:spacing w:before="240" w:line="240" w:lineRule="auto"/>
        <w:rPr>
          <w:rFonts w:ascii="Nexa" w:eastAsia="Times New Roman" w:hAnsi="Nexa" w:cs="Times New Roman"/>
          <w:color w:val="344A5F"/>
          <w:sz w:val="24"/>
          <w:szCs w:val="24"/>
        </w:rPr>
      </w:pPr>
      <w:r w:rsidRPr="00493726">
        <w:rPr>
          <w:rFonts w:ascii="Nexa" w:eastAsia="Times New Roman" w:hAnsi="Nexa" w:cs="Times New Roman"/>
          <w:color w:val="344A5F"/>
          <w:sz w:val="24"/>
          <w:szCs w:val="24"/>
        </w:rPr>
        <w:t>So, what is the value of </w:t>
      </w:r>
      <w:r w:rsidRPr="00493726">
        <w:rPr>
          <w:rFonts w:ascii="Consolas" w:eastAsia="Times New Roman" w:hAnsi="Consolas" w:cs="Courier New"/>
          <w:b/>
          <w:bCs/>
          <w:color w:val="419F6A"/>
          <w:sz w:val="20"/>
          <w:szCs w:val="20"/>
        </w:rPr>
        <w:t>name</w:t>
      </w:r>
      <w:r w:rsidRPr="00493726">
        <w:rPr>
          <w:rFonts w:ascii="Nexa" w:eastAsia="Times New Roman" w:hAnsi="Nexa" w:cs="Times New Roman"/>
          <w:color w:val="344A5F"/>
          <w:sz w:val="24"/>
          <w:szCs w:val="24"/>
        </w:rPr>
        <w:t> in line 4, 10, 16, 17, and 18?</w:t>
      </w:r>
    </w:p>
    <w:p w:rsidR="00493726" w:rsidRPr="00493726" w:rsidRDefault="00493726" w:rsidP="00493726">
      <w:pPr>
        <w:shd w:val="clear" w:color="auto" w:fill="FFFFFF"/>
        <w:spacing w:after="158" w:line="240" w:lineRule="auto"/>
        <w:rPr>
          <w:rFonts w:ascii="Nexa" w:eastAsia="Times New Roman" w:hAnsi="Nexa" w:cs="Times New Roman"/>
          <w:color w:val="354A5F"/>
          <w:sz w:val="24"/>
          <w:szCs w:val="24"/>
        </w:rPr>
      </w:pPr>
      <w:r w:rsidRPr="00493726">
        <w:rPr>
          <w:rFonts w:ascii="Nexa" w:eastAsia="Times New Roman" w:hAnsi="Nexa" w:cs="Times New Roman"/>
          <w:color w:val="354A5F"/>
          <w:sz w:val="24"/>
          <w:szCs w:val="24"/>
        </w:rPr>
        <w:t>Yikes! This is why shadowing is NOT a best practice in coding. Whenever possible, use different global and local variable names.</w:t>
      </w:r>
    </w:p>
    <w:p w:rsidR="00493726" w:rsidRPr="00493726" w:rsidRDefault="00493726" w:rsidP="00493726">
      <w:pPr>
        <w:shd w:val="clear" w:color="auto" w:fill="FFFFFF"/>
        <w:spacing w:after="0" w:line="240" w:lineRule="auto"/>
        <w:ind w:right="630"/>
        <w:rPr>
          <w:rFonts w:ascii="Nexa" w:eastAsia="Times New Roman" w:hAnsi="Nexa" w:cs="Times New Roman"/>
          <w:b/>
          <w:bCs/>
          <w:color w:val="364A5F"/>
          <w:sz w:val="24"/>
          <w:szCs w:val="24"/>
        </w:rPr>
      </w:pPr>
      <w:r w:rsidRPr="00493726">
        <w:rPr>
          <w:rFonts w:ascii="Nexa" w:eastAsia="Times New Roman" w:hAnsi="Nexa" w:cs="Times New Roman"/>
          <w:b/>
          <w:bCs/>
          <w:color w:val="364A5F"/>
          <w:sz w:val="24"/>
          <w:szCs w:val="24"/>
        </w:rPr>
        <w:t>Try It!</w:t>
      </w:r>
    </w:p>
    <w:p w:rsidR="00493726" w:rsidRPr="00493726" w:rsidRDefault="00493726" w:rsidP="00493726">
      <w:pPr>
        <w:shd w:val="clear" w:color="auto" w:fill="FFFFFF"/>
        <w:spacing w:before="240" w:line="240" w:lineRule="auto"/>
        <w:rPr>
          <w:rFonts w:ascii="Nexa" w:eastAsia="Times New Roman" w:hAnsi="Nexa" w:cs="Times New Roman"/>
          <w:color w:val="344A5F"/>
          <w:sz w:val="24"/>
          <w:szCs w:val="24"/>
        </w:rPr>
      </w:pPr>
      <w:r w:rsidRPr="00493726">
        <w:rPr>
          <w:rFonts w:ascii="Nexa" w:eastAsia="Times New Roman" w:hAnsi="Nexa" w:cs="Times New Roman"/>
          <w:color w:val="344A5F"/>
          <w:sz w:val="24"/>
          <w:szCs w:val="24"/>
        </w:rPr>
        <w:t>If you are curious about the </w:t>
      </w:r>
      <w:r w:rsidRPr="00493726">
        <w:rPr>
          <w:rFonts w:ascii="Consolas" w:eastAsia="Times New Roman" w:hAnsi="Consolas" w:cs="Courier New"/>
          <w:b/>
          <w:bCs/>
          <w:color w:val="419F6A"/>
          <w:sz w:val="20"/>
          <w:szCs w:val="20"/>
        </w:rPr>
        <w:t>name</w:t>
      </w:r>
      <w:r w:rsidRPr="00493726">
        <w:rPr>
          <w:rFonts w:ascii="Nexa" w:eastAsia="Times New Roman" w:hAnsi="Nexa" w:cs="Times New Roman"/>
          <w:color w:val="344A5F"/>
          <w:sz w:val="24"/>
          <w:szCs w:val="24"/>
        </w:rPr>
        <w:t> values in the example, feel free to run the code </w:t>
      </w:r>
      <w:hyperlink r:id="rId11" w:tgtFrame="_blank" w:history="1">
        <w:r w:rsidRPr="00493726">
          <w:rPr>
            <w:rFonts w:ascii="Nexa" w:eastAsia="Times New Roman" w:hAnsi="Nexa" w:cs="Times New Roman"/>
            <w:color w:val="3C79B8"/>
            <w:sz w:val="24"/>
            <w:szCs w:val="24"/>
            <w:u w:val="single"/>
          </w:rPr>
          <w:t>here</w:t>
        </w:r>
      </w:hyperlink>
      <w:r w:rsidRPr="00493726">
        <w:rPr>
          <w:rFonts w:ascii="Nexa" w:eastAsia="Times New Roman" w:hAnsi="Nexa" w:cs="Times New Roman"/>
          <w:color w:val="344A5F"/>
          <w:sz w:val="24"/>
          <w:szCs w:val="24"/>
        </w:rPr>
        <w:t>.</w:t>
      </w:r>
    </w:p>
    <w:p w:rsidR="00493726" w:rsidRPr="00493726" w:rsidRDefault="00493726" w:rsidP="00493726">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493726">
        <w:rPr>
          <w:rFonts w:ascii="Nexa" w:eastAsia="Times New Roman" w:hAnsi="Nexa" w:cs="Times New Roman"/>
          <w:b/>
          <w:bCs/>
          <w:color w:val="354A5F"/>
          <w:sz w:val="48"/>
          <w:szCs w:val="48"/>
        </w:rPr>
        <w:t>15.2.2. Variable Hoisting</w:t>
      </w:r>
    </w:p>
    <w:p w:rsidR="00493726" w:rsidRPr="00493726" w:rsidRDefault="00493726" w:rsidP="00493726">
      <w:pPr>
        <w:shd w:val="clear" w:color="auto" w:fill="FFFFFF"/>
        <w:spacing w:after="158" w:line="240" w:lineRule="auto"/>
        <w:rPr>
          <w:rFonts w:ascii="Nexa" w:eastAsia="Times New Roman" w:hAnsi="Nexa" w:cs="Times New Roman"/>
          <w:color w:val="354A5F"/>
          <w:sz w:val="24"/>
          <w:szCs w:val="24"/>
        </w:rPr>
      </w:pPr>
      <w:r w:rsidRPr="00493726">
        <w:rPr>
          <w:rFonts w:ascii="Nexa" w:eastAsia="Times New Roman" w:hAnsi="Nexa" w:cs="Times New Roman"/>
          <w:b/>
          <w:bCs/>
          <w:color w:val="354A5F"/>
          <w:sz w:val="24"/>
          <w:szCs w:val="24"/>
        </w:rPr>
        <w:t>Variable hoisting</w:t>
      </w:r>
      <w:r w:rsidRPr="00493726">
        <w:rPr>
          <w:rFonts w:ascii="Nexa" w:eastAsia="Times New Roman" w:hAnsi="Nexa" w:cs="Times New Roman"/>
          <w:color w:val="354A5F"/>
          <w:sz w:val="24"/>
          <w:szCs w:val="24"/>
        </w:rPr>
        <w:t> is a behavior in JavaScript where variable declarations are raised to the top of the current scope. This results in a program being able to use a variable before it has been declared. Hoisting occurs when the </w:t>
      </w:r>
      <w:proofErr w:type="spellStart"/>
      <w:r w:rsidRPr="00493726">
        <w:rPr>
          <w:rFonts w:ascii="Consolas" w:eastAsia="Times New Roman" w:hAnsi="Consolas" w:cs="Courier New"/>
          <w:b/>
          <w:bCs/>
          <w:color w:val="419F6A"/>
          <w:sz w:val="20"/>
          <w:szCs w:val="20"/>
        </w:rPr>
        <w:t>var</w:t>
      </w:r>
      <w:proofErr w:type="spellEnd"/>
      <w:r w:rsidRPr="00493726">
        <w:rPr>
          <w:rFonts w:ascii="Nexa" w:eastAsia="Times New Roman" w:hAnsi="Nexa" w:cs="Times New Roman"/>
          <w:color w:val="354A5F"/>
          <w:sz w:val="24"/>
          <w:szCs w:val="24"/>
        </w:rPr>
        <w:t> keyword is used in the declaration, but it does NOT occur when </w:t>
      </w:r>
      <w:r w:rsidRPr="00493726">
        <w:rPr>
          <w:rFonts w:ascii="Consolas" w:eastAsia="Times New Roman" w:hAnsi="Consolas" w:cs="Courier New"/>
          <w:b/>
          <w:bCs/>
          <w:color w:val="419F6A"/>
          <w:sz w:val="20"/>
          <w:szCs w:val="20"/>
        </w:rPr>
        <w:t>let</w:t>
      </w:r>
      <w:r w:rsidRPr="00493726">
        <w:rPr>
          <w:rFonts w:ascii="Nexa" w:eastAsia="Times New Roman" w:hAnsi="Nexa" w:cs="Times New Roman"/>
          <w:color w:val="354A5F"/>
          <w:sz w:val="24"/>
          <w:szCs w:val="24"/>
        </w:rPr>
        <w:t> and </w:t>
      </w:r>
      <w:proofErr w:type="spellStart"/>
      <w:r w:rsidRPr="00493726">
        <w:rPr>
          <w:rFonts w:ascii="Consolas" w:eastAsia="Times New Roman" w:hAnsi="Consolas" w:cs="Courier New"/>
          <w:b/>
          <w:bCs/>
          <w:color w:val="419F6A"/>
          <w:sz w:val="20"/>
          <w:szCs w:val="20"/>
        </w:rPr>
        <w:t>const</w:t>
      </w:r>
      <w:proofErr w:type="spellEnd"/>
      <w:r w:rsidRPr="00493726">
        <w:rPr>
          <w:rFonts w:ascii="Nexa" w:eastAsia="Times New Roman" w:hAnsi="Nexa" w:cs="Times New Roman"/>
          <w:color w:val="354A5F"/>
          <w:sz w:val="24"/>
          <w:szCs w:val="24"/>
        </w:rPr>
        <w:t> are used in the declaration.</w:t>
      </w:r>
    </w:p>
    <w:p w:rsidR="00493726" w:rsidRPr="00493726" w:rsidRDefault="00493726" w:rsidP="00493726">
      <w:pPr>
        <w:shd w:val="clear" w:color="auto" w:fill="FFFFFF"/>
        <w:spacing w:after="0" w:line="240" w:lineRule="auto"/>
        <w:ind w:right="630"/>
        <w:rPr>
          <w:rFonts w:ascii="Nexa" w:eastAsia="Times New Roman" w:hAnsi="Nexa" w:cs="Times New Roman"/>
          <w:b/>
          <w:bCs/>
          <w:color w:val="364A5F"/>
          <w:sz w:val="24"/>
          <w:szCs w:val="24"/>
        </w:rPr>
      </w:pPr>
      <w:r w:rsidRPr="00493726">
        <w:rPr>
          <w:rFonts w:ascii="Nexa" w:eastAsia="Times New Roman" w:hAnsi="Nexa" w:cs="Times New Roman"/>
          <w:b/>
          <w:bCs/>
          <w:color w:val="364A5F"/>
          <w:sz w:val="24"/>
          <w:szCs w:val="24"/>
        </w:rPr>
        <w:t>Note</w:t>
      </w:r>
    </w:p>
    <w:p w:rsidR="00493726" w:rsidRPr="00493726" w:rsidRDefault="00493726" w:rsidP="00493726">
      <w:pPr>
        <w:shd w:val="clear" w:color="auto" w:fill="FFFFFF"/>
        <w:spacing w:before="240" w:line="240" w:lineRule="auto"/>
        <w:rPr>
          <w:rFonts w:ascii="Nexa" w:eastAsia="Times New Roman" w:hAnsi="Nexa" w:cs="Times New Roman"/>
          <w:color w:val="344A5F"/>
          <w:sz w:val="24"/>
          <w:szCs w:val="24"/>
        </w:rPr>
      </w:pPr>
      <w:r w:rsidRPr="00493726">
        <w:rPr>
          <w:rFonts w:ascii="Nexa" w:eastAsia="Times New Roman" w:hAnsi="Nexa" w:cs="Times New Roman"/>
          <w:color w:val="344A5F"/>
          <w:sz w:val="24"/>
          <w:szCs w:val="24"/>
        </w:rPr>
        <w:lastRenderedPageBreak/>
        <w:t>Although we don’t use the </w:t>
      </w:r>
      <w:proofErr w:type="spellStart"/>
      <w:r w:rsidRPr="00493726">
        <w:rPr>
          <w:rFonts w:ascii="Consolas" w:eastAsia="Times New Roman" w:hAnsi="Consolas" w:cs="Courier New"/>
          <w:b/>
          <w:bCs/>
          <w:color w:val="419F6A"/>
          <w:sz w:val="20"/>
          <w:szCs w:val="20"/>
        </w:rPr>
        <w:t>var</w:t>
      </w:r>
      <w:proofErr w:type="spellEnd"/>
      <w:r w:rsidRPr="00493726">
        <w:rPr>
          <w:rFonts w:ascii="Nexa" w:eastAsia="Times New Roman" w:hAnsi="Nexa" w:cs="Times New Roman"/>
          <w:color w:val="344A5F"/>
          <w:sz w:val="24"/>
          <w:szCs w:val="24"/>
        </w:rPr>
        <w:t> keyword in this book, you will see it a lot in other JavaScript resources. Variable hoisting is an important concept to keep in mind as you work with JavaScript.</w:t>
      </w:r>
    </w:p>
    <w:p w:rsidR="00493726" w:rsidRPr="00493726" w:rsidRDefault="00493726" w:rsidP="00493726">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493726">
        <w:rPr>
          <w:rFonts w:ascii="Nexa" w:eastAsia="Times New Roman" w:hAnsi="Nexa" w:cs="Times New Roman"/>
          <w:b/>
          <w:bCs/>
          <w:color w:val="354A5F"/>
          <w:sz w:val="48"/>
          <w:szCs w:val="48"/>
        </w:rPr>
        <w:t>15.2.3. Check Your Understanding</w:t>
      </w:r>
    </w:p>
    <w:p w:rsidR="00493726" w:rsidRPr="00493726" w:rsidRDefault="00493726" w:rsidP="00493726">
      <w:pPr>
        <w:shd w:val="clear" w:color="auto" w:fill="FFFFFF"/>
        <w:spacing w:after="150" w:line="240" w:lineRule="auto"/>
        <w:ind w:right="630"/>
        <w:rPr>
          <w:rFonts w:ascii="Nexa" w:eastAsia="Times New Roman" w:hAnsi="Nexa" w:cs="Times New Roman"/>
          <w:b/>
          <w:bCs/>
          <w:color w:val="364A5F"/>
          <w:sz w:val="24"/>
          <w:szCs w:val="24"/>
        </w:rPr>
      </w:pPr>
      <w:r w:rsidRPr="00493726">
        <w:rPr>
          <w:rFonts w:ascii="Nexa" w:eastAsia="Times New Roman" w:hAnsi="Nexa" w:cs="Times New Roman"/>
          <w:b/>
          <w:bCs/>
          <w:color w:val="364A5F"/>
          <w:sz w:val="24"/>
          <w:szCs w:val="24"/>
        </w:rPr>
        <w:t>Question</w:t>
      </w:r>
    </w:p>
    <w:p w:rsidR="00493726" w:rsidRPr="00493726" w:rsidRDefault="00493726" w:rsidP="00493726">
      <w:pPr>
        <w:shd w:val="clear" w:color="auto" w:fill="FFFFFF"/>
        <w:spacing w:before="75" w:after="150" w:line="240" w:lineRule="auto"/>
        <w:rPr>
          <w:rFonts w:ascii="Nexa" w:eastAsia="Times New Roman" w:hAnsi="Nexa" w:cs="Times New Roman"/>
          <w:color w:val="344A5F"/>
          <w:sz w:val="24"/>
          <w:szCs w:val="24"/>
        </w:rPr>
      </w:pPr>
      <w:r w:rsidRPr="00493726">
        <w:rPr>
          <w:rFonts w:ascii="Nexa" w:eastAsia="Times New Roman" w:hAnsi="Nexa" w:cs="Times New Roman"/>
          <w:color w:val="344A5F"/>
          <w:sz w:val="24"/>
          <w:szCs w:val="24"/>
        </w:rPr>
        <w:t>What keyword allows a variable to be hoisted?</w:t>
      </w:r>
    </w:p>
    <w:p w:rsidR="00493726" w:rsidRPr="00493726" w:rsidRDefault="00493726" w:rsidP="00493726">
      <w:pPr>
        <w:numPr>
          <w:ilvl w:val="0"/>
          <w:numId w:val="4"/>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493726">
        <w:rPr>
          <w:rFonts w:ascii="Consolas" w:eastAsia="Times New Roman" w:hAnsi="Consolas" w:cs="Courier New"/>
          <w:b/>
          <w:bCs/>
          <w:color w:val="419F6A"/>
          <w:sz w:val="20"/>
          <w:szCs w:val="20"/>
        </w:rPr>
        <w:t>let</w:t>
      </w:r>
    </w:p>
    <w:p w:rsidR="00493726" w:rsidRPr="00493726" w:rsidRDefault="00493726" w:rsidP="00493726">
      <w:pPr>
        <w:numPr>
          <w:ilvl w:val="0"/>
          <w:numId w:val="4"/>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proofErr w:type="spellStart"/>
      <w:r w:rsidRPr="00493726">
        <w:rPr>
          <w:rFonts w:ascii="Consolas" w:eastAsia="Times New Roman" w:hAnsi="Consolas" w:cs="Courier New"/>
          <w:b/>
          <w:bCs/>
          <w:color w:val="419F6A"/>
          <w:sz w:val="20"/>
          <w:szCs w:val="20"/>
        </w:rPr>
        <w:t>var</w:t>
      </w:r>
      <w:proofErr w:type="spellEnd"/>
    </w:p>
    <w:p w:rsidR="00493726" w:rsidRPr="00493726" w:rsidRDefault="00493726" w:rsidP="00493726">
      <w:pPr>
        <w:numPr>
          <w:ilvl w:val="0"/>
          <w:numId w:val="4"/>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proofErr w:type="spellStart"/>
      <w:r w:rsidRPr="00493726">
        <w:rPr>
          <w:rFonts w:ascii="Consolas" w:eastAsia="Times New Roman" w:hAnsi="Consolas" w:cs="Courier New"/>
          <w:b/>
          <w:bCs/>
          <w:color w:val="419F6A"/>
          <w:sz w:val="20"/>
          <w:szCs w:val="20"/>
        </w:rPr>
        <w:t>const</w:t>
      </w:r>
      <w:proofErr w:type="spellEnd"/>
    </w:p>
    <w:p w:rsidR="00493726" w:rsidRPr="00493726" w:rsidRDefault="00493726" w:rsidP="00493726">
      <w:pPr>
        <w:shd w:val="clear" w:color="auto" w:fill="FFFFFF"/>
        <w:spacing w:after="150" w:line="240" w:lineRule="auto"/>
        <w:ind w:right="630"/>
        <w:rPr>
          <w:rFonts w:ascii="Nexa" w:eastAsia="Times New Roman" w:hAnsi="Nexa" w:cs="Times New Roman"/>
          <w:b/>
          <w:bCs/>
          <w:color w:val="364A5F"/>
          <w:sz w:val="24"/>
          <w:szCs w:val="24"/>
        </w:rPr>
      </w:pPr>
      <w:r w:rsidRPr="00493726">
        <w:rPr>
          <w:rFonts w:ascii="Nexa" w:eastAsia="Times New Roman" w:hAnsi="Nexa" w:cs="Times New Roman"/>
          <w:b/>
          <w:bCs/>
          <w:color w:val="364A5F"/>
          <w:sz w:val="24"/>
          <w:szCs w:val="24"/>
        </w:rPr>
        <w:t>Question</w:t>
      </w:r>
    </w:p>
    <w:p w:rsidR="00493726" w:rsidRPr="00493726" w:rsidRDefault="00493726" w:rsidP="00493726">
      <w:pPr>
        <w:shd w:val="clear" w:color="auto" w:fill="FFFFFF"/>
        <w:spacing w:before="75" w:line="240" w:lineRule="auto"/>
        <w:rPr>
          <w:rFonts w:ascii="Nexa" w:eastAsia="Times New Roman" w:hAnsi="Nexa" w:cs="Times New Roman"/>
          <w:color w:val="344A5F"/>
          <w:sz w:val="24"/>
          <w:szCs w:val="24"/>
        </w:rPr>
      </w:pPr>
      <w:r w:rsidRPr="00493726">
        <w:rPr>
          <w:rFonts w:ascii="Nexa" w:eastAsia="Times New Roman" w:hAnsi="Nexa" w:cs="Times New Roman"/>
          <w:color w:val="344A5F"/>
          <w:sz w:val="24"/>
          <w:szCs w:val="24"/>
        </w:rPr>
        <w:t>Consider this code: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493726" w:rsidRPr="00493726" w:rsidTr="00493726">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1</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2</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3</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4</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5</w:t>
            </w:r>
          </w:p>
          <w:p w:rsidR="00493726" w:rsidRPr="00493726" w:rsidRDefault="00493726" w:rsidP="00493726">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493726">
              <w:rPr>
                <w:rFonts w:ascii="Consolas" w:eastAsia="Times New Roman" w:hAnsi="Consolas" w:cs="Courier New"/>
                <w:b/>
                <w:bCs/>
                <w:color w:val="F1A640"/>
                <w:sz w:val="21"/>
                <w:szCs w:val="21"/>
              </w:rPr>
              <w:t>let</w:t>
            </w:r>
            <w:r w:rsidRPr="00493726">
              <w:rPr>
                <w:rFonts w:ascii="Consolas" w:eastAsia="Times New Roman" w:hAnsi="Consolas" w:cs="Courier New"/>
                <w:color w:val="FFFFFF"/>
                <w:sz w:val="21"/>
                <w:szCs w:val="21"/>
              </w:rPr>
              <w:t xml:space="preserve"> a = </w:t>
            </w:r>
            <w:r w:rsidRPr="00493726">
              <w:rPr>
                <w:rFonts w:ascii="Consolas" w:eastAsia="Times New Roman" w:hAnsi="Consolas" w:cs="Courier New"/>
                <w:b/>
                <w:bCs/>
                <w:color w:val="DF552D"/>
                <w:sz w:val="21"/>
                <w:szCs w:val="21"/>
              </w:rPr>
              <w:t>0</w:t>
            </w:r>
            <w:r w:rsidRPr="00493726">
              <w:rPr>
                <w:rFonts w:ascii="Consolas" w:eastAsia="Times New Roman" w:hAnsi="Consolas" w:cs="Courier New"/>
                <w:color w:val="FFFFFF"/>
                <w:sz w:val="21"/>
                <w:szCs w:val="21"/>
              </w:rPr>
              <w:t>;</w:t>
            </w: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493726">
              <w:rPr>
                <w:rFonts w:ascii="Consolas" w:eastAsia="Times New Roman" w:hAnsi="Consolas" w:cs="Courier New"/>
                <w:b/>
                <w:bCs/>
                <w:color w:val="F1A640"/>
                <w:sz w:val="21"/>
                <w:szCs w:val="21"/>
              </w:rPr>
              <w:t>function</w:t>
            </w:r>
            <w:r w:rsidRPr="00493726">
              <w:rPr>
                <w:rFonts w:ascii="Consolas" w:eastAsia="Times New Roman" w:hAnsi="Consolas" w:cs="Courier New"/>
                <w:color w:val="FFFFFF"/>
                <w:sz w:val="21"/>
                <w:szCs w:val="21"/>
              </w:rPr>
              <w:t xml:space="preserve"> </w:t>
            </w:r>
            <w:proofErr w:type="spellStart"/>
            <w:r w:rsidRPr="00493726">
              <w:rPr>
                <w:rFonts w:ascii="Consolas" w:eastAsia="Times New Roman" w:hAnsi="Consolas" w:cs="Courier New"/>
                <w:color w:val="FFFFFF"/>
                <w:sz w:val="21"/>
                <w:szCs w:val="21"/>
              </w:rPr>
              <w:t>myFunction</w:t>
            </w:r>
            <w:proofErr w:type="spellEnd"/>
            <w:r w:rsidRPr="00493726">
              <w:rPr>
                <w:rFonts w:ascii="Consolas" w:eastAsia="Times New Roman" w:hAnsi="Consolas" w:cs="Courier New"/>
                <w:color w:val="FFFFFF"/>
                <w:sz w:val="21"/>
                <w:szCs w:val="21"/>
              </w:rPr>
              <w:t>() {</w:t>
            </w: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 xml:space="preserve">   </w:t>
            </w:r>
            <w:r w:rsidRPr="00493726">
              <w:rPr>
                <w:rFonts w:ascii="Consolas" w:eastAsia="Times New Roman" w:hAnsi="Consolas" w:cs="Courier New"/>
                <w:b/>
                <w:bCs/>
                <w:color w:val="F1A640"/>
                <w:sz w:val="21"/>
                <w:szCs w:val="21"/>
              </w:rPr>
              <w:t>let</w:t>
            </w:r>
            <w:r w:rsidRPr="00493726">
              <w:rPr>
                <w:rFonts w:ascii="Consolas" w:eastAsia="Times New Roman" w:hAnsi="Consolas" w:cs="Courier New"/>
                <w:color w:val="FFFFFF"/>
                <w:sz w:val="21"/>
                <w:szCs w:val="21"/>
              </w:rPr>
              <w:t xml:space="preserve"> a = </w:t>
            </w:r>
            <w:r w:rsidRPr="00493726">
              <w:rPr>
                <w:rFonts w:ascii="Consolas" w:eastAsia="Times New Roman" w:hAnsi="Consolas" w:cs="Courier New"/>
                <w:b/>
                <w:bCs/>
                <w:color w:val="DF552D"/>
                <w:sz w:val="21"/>
                <w:szCs w:val="21"/>
              </w:rPr>
              <w:t>10</w:t>
            </w:r>
            <w:r w:rsidRPr="00493726">
              <w:rPr>
                <w:rFonts w:ascii="Consolas" w:eastAsia="Times New Roman" w:hAnsi="Consolas" w:cs="Courier New"/>
                <w:color w:val="FFFFFF"/>
                <w:sz w:val="21"/>
                <w:szCs w:val="21"/>
              </w:rPr>
              <w:t>;</w:t>
            </w: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 xml:space="preserve">   </w:t>
            </w:r>
            <w:r w:rsidRPr="00493726">
              <w:rPr>
                <w:rFonts w:ascii="Consolas" w:eastAsia="Times New Roman" w:hAnsi="Consolas" w:cs="Courier New"/>
                <w:b/>
                <w:bCs/>
                <w:color w:val="F1A640"/>
                <w:sz w:val="21"/>
                <w:szCs w:val="21"/>
              </w:rPr>
              <w:t>return</w:t>
            </w:r>
            <w:r w:rsidRPr="00493726">
              <w:rPr>
                <w:rFonts w:ascii="Consolas" w:eastAsia="Times New Roman" w:hAnsi="Consolas" w:cs="Courier New"/>
                <w:color w:val="FFFFFF"/>
                <w:sz w:val="21"/>
                <w:szCs w:val="21"/>
              </w:rPr>
              <w:t xml:space="preserve"> a;</w:t>
            </w:r>
          </w:p>
          <w:p w:rsidR="00493726" w:rsidRPr="00493726" w:rsidRDefault="00493726" w:rsidP="00493726">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493726">
              <w:rPr>
                <w:rFonts w:ascii="Consolas" w:eastAsia="Times New Roman" w:hAnsi="Consolas" w:cs="Courier New"/>
                <w:color w:val="FFFFFF"/>
                <w:sz w:val="21"/>
                <w:szCs w:val="21"/>
              </w:rPr>
              <w:t>}</w:t>
            </w:r>
          </w:p>
          <w:p w:rsidR="00493726" w:rsidRPr="00493726" w:rsidRDefault="00493726" w:rsidP="00493726">
            <w:pPr>
              <w:spacing w:after="0" w:line="240" w:lineRule="auto"/>
              <w:rPr>
                <w:rFonts w:ascii="Consolas" w:eastAsia="Times New Roman" w:hAnsi="Consolas" w:cs="Times New Roman"/>
                <w:color w:val="FFFFFF"/>
                <w:sz w:val="21"/>
                <w:szCs w:val="21"/>
              </w:rPr>
            </w:pPr>
          </w:p>
        </w:tc>
      </w:tr>
    </w:tbl>
    <w:p w:rsidR="00493726" w:rsidRPr="00493726" w:rsidRDefault="00493726" w:rsidP="00493726">
      <w:pPr>
        <w:shd w:val="clear" w:color="auto" w:fill="FFFFFF"/>
        <w:spacing w:after="150" w:line="240" w:lineRule="auto"/>
        <w:rPr>
          <w:rFonts w:ascii="Nexa" w:eastAsia="Times New Roman" w:hAnsi="Nexa" w:cs="Times New Roman"/>
          <w:color w:val="344A5F"/>
          <w:sz w:val="24"/>
          <w:szCs w:val="24"/>
        </w:rPr>
      </w:pPr>
      <w:r w:rsidRPr="00493726">
        <w:rPr>
          <w:rFonts w:ascii="Nexa" w:eastAsia="Times New Roman" w:hAnsi="Nexa" w:cs="Times New Roman"/>
          <w:color w:val="344A5F"/>
          <w:sz w:val="24"/>
          <w:szCs w:val="24"/>
        </w:rPr>
        <w:t>Because there are two separate variables with the name, </w:t>
      </w:r>
      <w:r w:rsidRPr="00493726">
        <w:rPr>
          <w:rFonts w:ascii="Consolas" w:eastAsia="Times New Roman" w:hAnsi="Consolas" w:cs="Courier New"/>
          <w:b/>
          <w:bCs/>
          <w:color w:val="419F6A"/>
          <w:sz w:val="20"/>
          <w:szCs w:val="20"/>
        </w:rPr>
        <w:t>a</w:t>
      </w:r>
      <w:r w:rsidRPr="00493726">
        <w:rPr>
          <w:rFonts w:ascii="Nexa" w:eastAsia="Times New Roman" w:hAnsi="Nexa" w:cs="Times New Roman"/>
          <w:color w:val="344A5F"/>
          <w:sz w:val="24"/>
          <w:szCs w:val="24"/>
        </w:rPr>
        <w:t>, under the two different scopes, </w:t>
      </w:r>
      <w:proofErr w:type="gramStart"/>
      <w:r w:rsidRPr="00493726">
        <w:rPr>
          <w:rFonts w:ascii="Consolas" w:eastAsia="Times New Roman" w:hAnsi="Consolas" w:cs="Courier New"/>
          <w:b/>
          <w:bCs/>
          <w:color w:val="419F6A"/>
          <w:sz w:val="20"/>
          <w:szCs w:val="20"/>
        </w:rPr>
        <w:t>a</w:t>
      </w:r>
      <w:r w:rsidRPr="00493726">
        <w:rPr>
          <w:rFonts w:ascii="Nexa" w:eastAsia="Times New Roman" w:hAnsi="Nexa" w:cs="Times New Roman"/>
          <w:color w:val="344A5F"/>
          <w:sz w:val="24"/>
          <w:szCs w:val="24"/>
        </w:rPr>
        <w:t> is</w:t>
      </w:r>
      <w:proofErr w:type="gramEnd"/>
      <w:r w:rsidRPr="00493726">
        <w:rPr>
          <w:rFonts w:ascii="Nexa" w:eastAsia="Times New Roman" w:hAnsi="Nexa" w:cs="Times New Roman"/>
          <w:color w:val="344A5F"/>
          <w:sz w:val="24"/>
          <w:szCs w:val="24"/>
        </w:rPr>
        <w:t xml:space="preserve"> being shadowed.</w:t>
      </w:r>
    </w:p>
    <w:p w:rsidR="00493726" w:rsidRPr="00493726" w:rsidRDefault="00493726" w:rsidP="00493726">
      <w:pPr>
        <w:numPr>
          <w:ilvl w:val="0"/>
          <w:numId w:val="5"/>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493726">
        <w:rPr>
          <w:rFonts w:ascii="Nexa" w:eastAsia="Times New Roman" w:hAnsi="Nexa" w:cs="Times New Roman"/>
          <w:color w:val="344A5F"/>
          <w:sz w:val="24"/>
          <w:szCs w:val="24"/>
        </w:rPr>
        <w:t>True</w:t>
      </w:r>
    </w:p>
    <w:p w:rsidR="00493726" w:rsidRPr="00493726" w:rsidRDefault="00493726" w:rsidP="00493726">
      <w:pPr>
        <w:numPr>
          <w:ilvl w:val="0"/>
          <w:numId w:val="5"/>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493726">
        <w:rPr>
          <w:rFonts w:ascii="Nexa" w:eastAsia="Times New Roman" w:hAnsi="Nexa" w:cs="Times New Roman"/>
          <w:color w:val="344A5F"/>
          <w:sz w:val="24"/>
          <w:szCs w:val="24"/>
        </w:rPr>
        <w:t>False</w:t>
      </w:r>
    </w:p>
    <w:p w:rsidR="00696D41" w:rsidRDefault="00493726"/>
    <w:sectPr w:rsidR="00696D41" w:rsidSect="005E26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x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B370B"/>
    <w:multiLevelType w:val="multilevel"/>
    <w:tmpl w:val="997E1E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4ED5D53"/>
    <w:multiLevelType w:val="multilevel"/>
    <w:tmpl w:val="2244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C6DDF"/>
    <w:multiLevelType w:val="multilevel"/>
    <w:tmpl w:val="BD4ED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B02891"/>
    <w:multiLevelType w:val="multilevel"/>
    <w:tmpl w:val="E6526F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92E2DE5"/>
    <w:multiLevelType w:val="multilevel"/>
    <w:tmpl w:val="DD5CCC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681"/>
    <w:rsid w:val="00493726"/>
    <w:rsid w:val="005E2681"/>
    <w:rsid w:val="009113D5"/>
    <w:rsid w:val="00D7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DF54C-CF8A-44F8-AEF3-A8A6167E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26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26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6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268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E2681"/>
    <w:rPr>
      <w:color w:val="0000FF"/>
      <w:u w:val="single"/>
    </w:rPr>
  </w:style>
  <w:style w:type="paragraph" w:styleId="NormalWeb">
    <w:name w:val="Normal (Web)"/>
    <w:basedOn w:val="Normal"/>
    <w:uiPriority w:val="99"/>
    <w:semiHidden/>
    <w:unhideWhenUsed/>
    <w:rsid w:val="005E26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5E2681"/>
  </w:style>
  <w:style w:type="character" w:styleId="Emphasis">
    <w:name w:val="Emphasis"/>
    <w:basedOn w:val="DefaultParagraphFont"/>
    <w:uiPriority w:val="20"/>
    <w:qFormat/>
    <w:rsid w:val="005E2681"/>
    <w:rPr>
      <w:i/>
      <w:iCs/>
    </w:rPr>
  </w:style>
  <w:style w:type="character" w:styleId="Strong">
    <w:name w:val="Strong"/>
    <w:basedOn w:val="DefaultParagraphFont"/>
    <w:uiPriority w:val="22"/>
    <w:qFormat/>
    <w:rsid w:val="005E2681"/>
    <w:rPr>
      <w:b/>
      <w:bCs/>
    </w:rPr>
  </w:style>
  <w:style w:type="paragraph" w:customStyle="1" w:styleId="first">
    <w:name w:val="first"/>
    <w:basedOn w:val="Normal"/>
    <w:rsid w:val="005E268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681"/>
    <w:rPr>
      <w:rFonts w:ascii="Courier New" w:eastAsia="Times New Roman" w:hAnsi="Courier New" w:cs="Courier New"/>
      <w:sz w:val="20"/>
      <w:szCs w:val="20"/>
    </w:rPr>
  </w:style>
  <w:style w:type="character" w:customStyle="1" w:styleId="kd">
    <w:name w:val="kd"/>
    <w:basedOn w:val="DefaultParagraphFont"/>
    <w:rsid w:val="005E2681"/>
  </w:style>
  <w:style w:type="character" w:customStyle="1" w:styleId="nx">
    <w:name w:val="nx"/>
    <w:basedOn w:val="DefaultParagraphFont"/>
    <w:rsid w:val="005E2681"/>
  </w:style>
  <w:style w:type="character" w:customStyle="1" w:styleId="o">
    <w:name w:val="o"/>
    <w:basedOn w:val="DefaultParagraphFont"/>
    <w:rsid w:val="005E2681"/>
  </w:style>
  <w:style w:type="character" w:customStyle="1" w:styleId="mi">
    <w:name w:val="mi"/>
    <w:basedOn w:val="DefaultParagraphFont"/>
    <w:rsid w:val="005E2681"/>
  </w:style>
  <w:style w:type="character" w:customStyle="1" w:styleId="p">
    <w:name w:val="p"/>
    <w:basedOn w:val="DefaultParagraphFont"/>
    <w:rsid w:val="005E2681"/>
  </w:style>
  <w:style w:type="character" w:customStyle="1" w:styleId="k">
    <w:name w:val="k"/>
    <w:basedOn w:val="DefaultParagraphFont"/>
    <w:rsid w:val="005E2681"/>
  </w:style>
  <w:style w:type="character" w:styleId="HTMLCode">
    <w:name w:val="HTML Code"/>
    <w:basedOn w:val="DefaultParagraphFont"/>
    <w:uiPriority w:val="99"/>
    <w:semiHidden/>
    <w:unhideWhenUsed/>
    <w:rsid w:val="005E2681"/>
    <w:rPr>
      <w:rFonts w:ascii="Courier New" w:eastAsia="Times New Roman" w:hAnsi="Courier New" w:cs="Courier New"/>
      <w:sz w:val="20"/>
      <w:szCs w:val="20"/>
    </w:rPr>
  </w:style>
  <w:style w:type="character" w:customStyle="1" w:styleId="pre">
    <w:name w:val="pre"/>
    <w:basedOn w:val="DefaultParagraphFont"/>
    <w:rsid w:val="005E2681"/>
  </w:style>
  <w:style w:type="paragraph" w:customStyle="1" w:styleId="last">
    <w:name w:val="last"/>
    <w:basedOn w:val="Normal"/>
    <w:rsid w:val="005E26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b">
    <w:name w:val="sb"/>
    <w:basedOn w:val="DefaultParagraphFont"/>
    <w:rsid w:val="005E2681"/>
  </w:style>
  <w:style w:type="character" w:customStyle="1" w:styleId="si">
    <w:name w:val="si"/>
    <w:basedOn w:val="DefaultParagraphFont"/>
    <w:rsid w:val="005E2681"/>
  </w:style>
  <w:style w:type="paragraph" w:customStyle="1" w:styleId="repl-link">
    <w:name w:val="repl-link"/>
    <w:basedOn w:val="Normal"/>
    <w:rsid w:val="005E26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5E2681"/>
  </w:style>
  <w:style w:type="paragraph" w:styleId="BalloonText">
    <w:name w:val="Balloon Text"/>
    <w:basedOn w:val="Normal"/>
    <w:link w:val="BalloonTextChar"/>
    <w:uiPriority w:val="99"/>
    <w:semiHidden/>
    <w:unhideWhenUsed/>
    <w:rsid w:val="005E26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681"/>
    <w:rPr>
      <w:rFonts w:ascii="Segoe UI" w:hAnsi="Segoe UI" w:cs="Segoe UI"/>
      <w:sz w:val="18"/>
      <w:szCs w:val="18"/>
    </w:rPr>
  </w:style>
  <w:style w:type="character" w:customStyle="1" w:styleId="kr">
    <w:name w:val="kr"/>
    <w:basedOn w:val="DefaultParagraphFont"/>
    <w:rsid w:val="00493726"/>
  </w:style>
  <w:style w:type="character" w:customStyle="1" w:styleId="s1">
    <w:name w:val="s1"/>
    <w:basedOn w:val="DefaultParagraphFont"/>
    <w:rsid w:val="00493726"/>
  </w:style>
  <w:style w:type="character" w:customStyle="1" w:styleId="s2">
    <w:name w:val="s2"/>
    <w:basedOn w:val="DefaultParagraphFont"/>
    <w:rsid w:val="00493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810249">
      <w:bodyDiv w:val="1"/>
      <w:marLeft w:val="0"/>
      <w:marRight w:val="0"/>
      <w:marTop w:val="0"/>
      <w:marBottom w:val="0"/>
      <w:divBdr>
        <w:top w:val="none" w:sz="0" w:space="0" w:color="auto"/>
        <w:left w:val="none" w:sz="0" w:space="0" w:color="auto"/>
        <w:bottom w:val="none" w:sz="0" w:space="0" w:color="auto"/>
        <w:right w:val="none" w:sz="0" w:space="0" w:color="auto"/>
      </w:divBdr>
      <w:divsChild>
        <w:div w:id="1837182187">
          <w:marLeft w:val="0"/>
          <w:marRight w:val="0"/>
          <w:marTop w:val="0"/>
          <w:marBottom w:val="0"/>
          <w:divBdr>
            <w:top w:val="none" w:sz="0" w:space="0" w:color="auto"/>
            <w:left w:val="none" w:sz="0" w:space="0" w:color="auto"/>
            <w:bottom w:val="none" w:sz="0" w:space="0" w:color="auto"/>
            <w:right w:val="none" w:sz="0" w:space="0" w:color="auto"/>
          </w:divBdr>
          <w:divsChild>
            <w:div w:id="1739088528">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0181147">
                  <w:marLeft w:val="0"/>
                  <w:marRight w:val="0"/>
                  <w:marTop w:val="240"/>
                  <w:marBottom w:val="240"/>
                  <w:divBdr>
                    <w:top w:val="none" w:sz="0" w:space="0" w:color="auto"/>
                    <w:left w:val="none" w:sz="0" w:space="0" w:color="auto"/>
                    <w:bottom w:val="none" w:sz="0" w:space="0" w:color="auto"/>
                    <w:right w:val="none" w:sz="0" w:space="0" w:color="auto"/>
                  </w:divBdr>
                  <w:divsChild>
                    <w:div w:id="207627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5166">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447428882">
                  <w:marLeft w:val="0"/>
                  <w:marRight w:val="0"/>
                  <w:marTop w:val="0"/>
                  <w:marBottom w:val="0"/>
                  <w:divBdr>
                    <w:top w:val="none" w:sz="0" w:space="0" w:color="auto"/>
                    <w:left w:val="none" w:sz="0" w:space="0" w:color="auto"/>
                    <w:bottom w:val="none" w:sz="0" w:space="0" w:color="auto"/>
                    <w:right w:val="none" w:sz="0" w:space="0" w:color="auto"/>
                  </w:divBdr>
                  <w:divsChild>
                    <w:div w:id="1199394922">
                      <w:marLeft w:val="0"/>
                      <w:marRight w:val="0"/>
                      <w:marTop w:val="0"/>
                      <w:marBottom w:val="0"/>
                      <w:divBdr>
                        <w:top w:val="none" w:sz="0" w:space="0" w:color="auto"/>
                        <w:left w:val="none" w:sz="0" w:space="0" w:color="auto"/>
                        <w:bottom w:val="none" w:sz="0" w:space="0" w:color="auto"/>
                        <w:right w:val="none" w:sz="0" w:space="0" w:color="auto"/>
                      </w:divBdr>
                    </w:div>
                  </w:divsChild>
                </w:div>
                <w:div w:id="762148291">
                  <w:marLeft w:val="0"/>
                  <w:marRight w:val="0"/>
                  <w:marTop w:val="240"/>
                  <w:marBottom w:val="240"/>
                  <w:divBdr>
                    <w:top w:val="none" w:sz="0" w:space="0" w:color="auto"/>
                    <w:left w:val="none" w:sz="0" w:space="0" w:color="auto"/>
                    <w:bottom w:val="none" w:sz="0" w:space="0" w:color="auto"/>
                    <w:right w:val="none" w:sz="0" w:space="0" w:color="auto"/>
                  </w:divBdr>
                  <w:divsChild>
                    <w:div w:id="13131453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1882233">
              <w:marLeft w:val="0"/>
              <w:marRight w:val="0"/>
              <w:marTop w:val="0"/>
              <w:marBottom w:val="0"/>
              <w:divBdr>
                <w:top w:val="none" w:sz="0" w:space="0" w:color="auto"/>
                <w:left w:val="none" w:sz="0" w:space="0" w:color="auto"/>
                <w:bottom w:val="none" w:sz="0" w:space="0" w:color="auto"/>
                <w:right w:val="none" w:sz="0" w:space="0" w:color="auto"/>
              </w:divBdr>
              <w:divsChild>
                <w:div w:id="469858843">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462701650">
                      <w:marLeft w:val="0"/>
                      <w:marRight w:val="0"/>
                      <w:marTop w:val="240"/>
                      <w:marBottom w:val="240"/>
                      <w:divBdr>
                        <w:top w:val="none" w:sz="0" w:space="0" w:color="auto"/>
                        <w:left w:val="none" w:sz="0" w:space="0" w:color="auto"/>
                        <w:bottom w:val="none" w:sz="0" w:space="0" w:color="auto"/>
                        <w:right w:val="none" w:sz="0" w:space="0" w:color="auto"/>
                      </w:divBdr>
                      <w:divsChild>
                        <w:div w:id="7901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832102">
              <w:marLeft w:val="0"/>
              <w:marRight w:val="0"/>
              <w:marTop w:val="0"/>
              <w:marBottom w:val="0"/>
              <w:divBdr>
                <w:top w:val="none" w:sz="0" w:space="0" w:color="auto"/>
                <w:left w:val="none" w:sz="0" w:space="0" w:color="auto"/>
                <w:bottom w:val="none" w:sz="0" w:space="0" w:color="auto"/>
                <w:right w:val="none" w:sz="0" w:space="0" w:color="auto"/>
              </w:divBdr>
              <w:divsChild>
                <w:div w:id="265431480">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044601813">
                      <w:marLeft w:val="0"/>
                      <w:marRight w:val="0"/>
                      <w:marTop w:val="0"/>
                      <w:marBottom w:val="0"/>
                      <w:divBdr>
                        <w:top w:val="none" w:sz="0" w:space="0" w:color="auto"/>
                        <w:left w:val="none" w:sz="0" w:space="0" w:color="auto"/>
                        <w:bottom w:val="none" w:sz="0" w:space="0" w:color="auto"/>
                        <w:right w:val="none" w:sz="0" w:space="0" w:color="auto"/>
                      </w:divBdr>
                      <w:divsChild>
                        <w:div w:id="5113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837">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313266016">
              <w:marLeft w:val="0"/>
              <w:marRight w:val="0"/>
              <w:marTop w:val="0"/>
              <w:marBottom w:val="0"/>
              <w:divBdr>
                <w:top w:val="none" w:sz="0" w:space="0" w:color="auto"/>
                <w:left w:val="none" w:sz="0" w:space="0" w:color="auto"/>
                <w:bottom w:val="none" w:sz="0" w:space="0" w:color="auto"/>
                <w:right w:val="none" w:sz="0" w:space="0" w:color="auto"/>
              </w:divBdr>
              <w:divsChild>
                <w:div w:id="302589785">
                  <w:marLeft w:val="0"/>
                  <w:marRight w:val="0"/>
                  <w:marTop w:val="240"/>
                  <w:marBottom w:val="240"/>
                  <w:divBdr>
                    <w:top w:val="none" w:sz="0" w:space="0" w:color="auto"/>
                    <w:left w:val="none" w:sz="0" w:space="0" w:color="auto"/>
                    <w:bottom w:val="none" w:sz="0" w:space="0" w:color="auto"/>
                    <w:right w:val="none" w:sz="0" w:space="0" w:color="auto"/>
                  </w:divBdr>
                  <w:divsChild>
                    <w:div w:id="851645009">
                      <w:marLeft w:val="0"/>
                      <w:marRight w:val="0"/>
                      <w:marTop w:val="0"/>
                      <w:marBottom w:val="0"/>
                      <w:divBdr>
                        <w:top w:val="none" w:sz="0" w:space="0" w:color="auto"/>
                        <w:left w:val="none" w:sz="0" w:space="0" w:color="auto"/>
                        <w:bottom w:val="none" w:sz="0" w:space="0" w:color="auto"/>
                        <w:right w:val="none" w:sz="0" w:space="0" w:color="auto"/>
                      </w:divBdr>
                    </w:div>
                  </w:divsChild>
                </w:div>
                <w:div w:id="1081803351">
                  <w:marLeft w:val="120"/>
                  <w:marRight w:val="120"/>
                  <w:marTop w:val="120"/>
                  <w:marBottom w:val="120"/>
                  <w:divBdr>
                    <w:top w:val="none" w:sz="0" w:space="0" w:color="auto"/>
                    <w:left w:val="none" w:sz="0" w:space="0" w:color="auto"/>
                    <w:bottom w:val="none" w:sz="0" w:space="0" w:color="auto"/>
                    <w:right w:val="none" w:sz="0" w:space="0" w:color="auto"/>
                  </w:divBdr>
                </w:div>
                <w:div w:id="1352339311">
                  <w:marLeft w:val="120"/>
                  <w:marRight w:val="120"/>
                  <w:marTop w:val="120"/>
                  <w:marBottom w:val="120"/>
                  <w:divBdr>
                    <w:top w:val="none" w:sz="0" w:space="0" w:color="auto"/>
                    <w:left w:val="none" w:sz="0" w:space="0" w:color="auto"/>
                    <w:bottom w:val="none" w:sz="0" w:space="0" w:color="auto"/>
                    <w:right w:val="none" w:sz="0" w:space="0" w:color="auto"/>
                  </w:divBdr>
                </w:div>
                <w:div w:id="811603087">
                  <w:marLeft w:val="120"/>
                  <w:marRight w:val="120"/>
                  <w:marTop w:val="120"/>
                  <w:marBottom w:val="120"/>
                  <w:divBdr>
                    <w:top w:val="none" w:sz="0" w:space="0" w:color="auto"/>
                    <w:left w:val="none" w:sz="0" w:space="0" w:color="auto"/>
                    <w:bottom w:val="none" w:sz="0" w:space="0" w:color="auto"/>
                    <w:right w:val="none" w:sz="0" w:space="0" w:color="auto"/>
                  </w:divBdr>
                </w:div>
                <w:div w:id="1372073455">
                  <w:marLeft w:val="120"/>
                  <w:marRight w:val="120"/>
                  <w:marTop w:val="120"/>
                  <w:marBottom w:val="120"/>
                  <w:divBdr>
                    <w:top w:val="none" w:sz="0" w:space="0" w:color="auto"/>
                    <w:left w:val="none" w:sz="0" w:space="0" w:color="auto"/>
                    <w:bottom w:val="none" w:sz="0" w:space="0" w:color="auto"/>
                    <w:right w:val="none" w:sz="0" w:space="0" w:color="auto"/>
                  </w:divBdr>
                </w:div>
                <w:div w:id="1129663249">
                  <w:marLeft w:val="120"/>
                  <w:marRight w:val="120"/>
                  <w:marTop w:val="120"/>
                  <w:marBottom w:val="120"/>
                  <w:divBdr>
                    <w:top w:val="none" w:sz="0" w:space="0" w:color="auto"/>
                    <w:left w:val="none" w:sz="0" w:space="0" w:color="auto"/>
                    <w:bottom w:val="none" w:sz="0" w:space="0" w:color="auto"/>
                    <w:right w:val="none" w:sz="0" w:space="0" w:color="auto"/>
                  </w:divBdr>
                </w:div>
                <w:div w:id="1628269668">
                  <w:marLeft w:val="120"/>
                  <w:marRight w:val="120"/>
                  <w:marTop w:val="120"/>
                  <w:marBottom w:val="120"/>
                  <w:divBdr>
                    <w:top w:val="none" w:sz="0" w:space="0" w:color="auto"/>
                    <w:left w:val="none" w:sz="0" w:space="0" w:color="auto"/>
                    <w:bottom w:val="none" w:sz="0" w:space="0" w:color="auto"/>
                    <w:right w:val="none" w:sz="0" w:space="0" w:color="auto"/>
                  </w:divBdr>
                </w:div>
                <w:div w:id="1749031982">
                  <w:marLeft w:val="120"/>
                  <w:marRight w:val="120"/>
                  <w:marTop w:val="120"/>
                  <w:marBottom w:val="120"/>
                  <w:divBdr>
                    <w:top w:val="none" w:sz="0" w:space="0" w:color="auto"/>
                    <w:left w:val="none" w:sz="0" w:space="0" w:color="auto"/>
                    <w:bottom w:val="none" w:sz="0" w:space="0" w:color="auto"/>
                    <w:right w:val="none" w:sz="0" w:space="0" w:color="auto"/>
                  </w:divBdr>
                </w:div>
              </w:divsChild>
            </w:div>
            <w:div w:id="2035155043">
              <w:marLeft w:val="0"/>
              <w:marRight w:val="0"/>
              <w:marTop w:val="0"/>
              <w:marBottom w:val="0"/>
              <w:divBdr>
                <w:top w:val="none" w:sz="0" w:space="0" w:color="auto"/>
                <w:left w:val="none" w:sz="0" w:space="0" w:color="auto"/>
                <w:bottom w:val="none" w:sz="0" w:space="0" w:color="auto"/>
                <w:right w:val="none" w:sz="0" w:space="0" w:color="auto"/>
              </w:divBdr>
              <w:divsChild>
                <w:div w:id="834150392">
                  <w:marLeft w:val="0"/>
                  <w:marRight w:val="0"/>
                  <w:marTop w:val="240"/>
                  <w:marBottom w:val="240"/>
                  <w:divBdr>
                    <w:top w:val="none" w:sz="0" w:space="0" w:color="auto"/>
                    <w:left w:val="none" w:sz="0" w:space="0" w:color="auto"/>
                    <w:bottom w:val="none" w:sz="0" w:space="0" w:color="auto"/>
                    <w:right w:val="none" w:sz="0" w:space="0" w:color="auto"/>
                  </w:divBdr>
                  <w:divsChild>
                    <w:div w:id="1536308225">
                      <w:marLeft w:val="0"/>
                      <w:marRight w:val="0"/>
                      <w:marTop w:val="0"/>
                      <w:marBottom w:val="0"/>
                      <w:divBdr>
                        <w:top w:val="none" w:sz="0" w:space="0" w:color="auto"/>
                        <w:left w:val="none" w:sz="0" w:space="0" w:color="auto"/>
                        <w:bottom w:val="none" w:sz="0" w:space="0" w:color="auto"/>
                        <w:right w:val="none" w:sz="0" w:space="0" w:color="auto"/>
                      </w:divBdr>
                    </w:div>
                  </w:divsChild>
                </w:div>
                <w:div w:id="1830440250">
                  <w:marLeft w:val="480"/>
                  <w:marRight w:val="480"/>
                  <w:marTop w:val="480"/>
                  <w:marBottom w:val="480"/>
                  <w:divBdr>
                    <w:top w:val="single" w:sz="6" w:space="12" w:color="354A5F"/>
                    <w:left w:val="single" w:sz="6" w:space="24" w:color="354A5F"/>
                    <w:bottom w:val="single" w:sz="6" w:space="24" w:color="354A5F"/>
                    <w:right w:val="single" w:sz="6" w:space="24" w:color="354A5F"/>
                  </w:divBdr>
                </w:div>
                <w:div w:id="1310137379">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sChild>
    </w:div>
    <w:div w:id="1317689538">
      <w:bodyDiv w:val="1"/>
      <w:marLeft w:val="0"/>
      <w:marRight w:val="0"/>
      <w:marTop w:val="0"/>
      <w:marBottom w:val="0"/>
      <w:divBdr>
        <w:top w:val="none" w:sz="0" w:space="0" w:color="auto"/>
        <w:left w:val="none" w:sz="0" w:space="0" w:color="auto"/>
        <w:bottom w:val="none" w:sz="0" w:space="0" w:color="auto"/>
        <w:right w:val="none" w:sz="0" w:space="0" w:color="auto"/>
      </w:divBdr>
      <w:divsChild>
        <w:div w:id="1537960355">
          <w:marLeft w:val="0"/>
          <w:marRight w:val="0"/>
          <w:marTop w:val="0"/>
          <w:marBottom w:val="0"/>
          <w:divBdr>
            <w:top w:val="none" w:sz="0" w:space="0" w:color="auto"/>
            <w:left w:val="none" w:sz="0" w:space="0" w:color="auto"/>
            <w:bottom w:val="none" w:sz="0" w:space="0" w:color="auto"/>
            <w:right w:val="none" w:sz="0" w:space="0" w:color="auto"/>
          </w:divBdr>
          <w:divsChild>
            <w:div w:id="748768340">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957711328">
                  <w:marLeft w:val="0"/>
                  <w:marRight w:val="0"/>
                  <w:marTop w:val="0"/>
                  <w:marBottom w:val="0"/>
                  <w:divBdr>
                    <w:top w:val="none" w:sz="0" w:space="0" w:color="auto"/>
                    <w:left w:val="none" w:sz="0" w:space="0" w:color="auto"/>
                    <w:bottom w:val="none" w:sz="0" w:space="0" w:color="auto"/>
                    <w:right w:val="none" w:sz="0" w:space="0" w:color="auto"/>
                  </w:divBdr>
                  <w:divsChild>
                    <w:div w:id="802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1365">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577596367">
          <w:marLeft w:val="0"/>
          <w:marRight w:val="0"/>
          <w:marTop w:val="0"/>
          <w:marBottom w:val="0"/>
          <w:divBdr>
            <w:top w:val="none" w:sz="0" w:space="0" w:color="auto"/>
            <w:left w:val="none" w:sz="0" w:space="0" w:color="auto"/>
            <w:bottom w:val="none" w:sz="0" w:space="0" w:color="auto"/>
            <w:right w:val="none" w:sz="0" w:space="0" w:color="auto"/>
          </w:divBdr>
          <w:divsChild>
            <w:div w:id="1023476447">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399396452">
          <w:marLeft w:val="0"/>
          <w:marRight w:val="0"/>
          <w:marTop w:val="0"/>
          <w:marBottom w:val="0"/>
          <w:divBdr>
            <w:top w:val="none" w:sz="0" w:space="0" w:color="auto"/>
            <w:left w:val="none" w:sz="0" w:space="0" w:color="auto"/>
            <w:bottom w:val="none" w:sz="0" w:space="0" w:color="auto"/>
            <w:right w:val="none" w:sz="0" w:space="0" w:color="auto"/>
          </w:divBdr>
          <w:divsChild>
            <w:div w:id="1114901308">
              <w:marLeft w:val="480"/>
              <w:marRight w:val="480"/>
              <w:marTop w:val="480"/>
              <w:marBottom w:val="480"/>
              <w:divBdr>
                <w:top w:val="single" w:sz="6" w:space="12" w:color="354A5F"/>
                <w:left w:val="single" w:sz="6" w:space="24" w:color="354A5F"/>
                <w:bottom w:val="single" w:sz="6" w:space="24" w:color="354A5F"/>
                <w:right w:val="single" w:sz="6" w:space="24" w:color="354A5F"/>
              </w:divBdr>
            </w:div>
            <w:div w:id="71589980">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417357440">
                  <w:marLeft w:val="0"/>
                  <w:marRight w:val="0"/>
                  <w:marTop w:val="240"/>
                  <w:marBottom w:val="240"/>
                  <w:divBdr>
                    <w:top w:val="none" w:sz="0" w:space="0" w:color="auto"/>
                    <w:left w:val="none" w:sz="0" w:space="0" w:color="auto"/>
                    <w:bottom w:val="none" w:sz="0" w:space="0" w:color="auto"/>
                    <w:right w:val="none" w:sz="0" w:space="0" w:color="auto"/>
                  </w:divBdr>
                  <w:divsChild>
                    <w:div w:id="1058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launchcode/ScopeError" TargetMode="External"/><Relationship Id="rId11" Type="http://schemas.openxmlformats.org/officeDocument/2006/relationships/hyperlink" Target="https://repl.it/@launchcode/ShadowingExample" TargetMode="External"/><Relationship Id="rId5" Type="http://schemas.openxmlformats.org/officeDocument/2006/relationships/hyperlink" Target="https://education.launchcode.org/intro-to-professional-web-dev/chapters/functions/parameters-and-variable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2</cp:revision>
  <cp:lastPrinted>2019-09-14T14:37:00Z</cp:lastPrinted>
  <dcterms:created xsi:type="dcterms:W3CDTF">2019-09-14T14:34:00Z</dcterms:created>
  <dcterms:modified xsi:type="dcterms:W3CDTF">2019-09-14T14:38:00Z</dcterms:modified>
</cp:coreProperties>
</file>