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firstRow="1" w:lastRow="0" w:firstColumn="1" w:lastColumn="0" w:noHBand="0" w:noVBand="1"/>
          </w:tblPr>
          <w:tblGrid>
            <w:gridCol w:w="7442"/>
          </w:tblGrid>
          <w:tr w:rsidR="00301BFC">
            <w:sdt>
              <w:sdtPr>
                <w:rPr>
                  <w:rFonts w:asciiTheme="majorHAnsi" w:eastAsiaTheme="majorEastAsia" w:hAnsiTheme="majorHAnsi" w:cstheme="majorBidi"/>
                </w:rPr>
                <w:alias w:val="Société"/>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213DC8">
            <w:tc>
              <w:tcPr>
                <w:tcW w:w="7672" w:type="dxa"/>
              </w:tcPr>
              <w:sdt>
                <w:sdtPr>
                  <w:rPr>
                    <w:rFonts w:asciiTheme="majorHAnsi" w:eastAsiaTheme="majorEastAsia" w:hAnsiTheme="majorHAnsi" w:cstheme="majorBidi"/>
                    <w:color w:val="7598D9" w:themeColor="accent2"/>
                    <w:sz w:val="80"/>
                    <w:szCs w:val="80"/>
                    <w:lang w:val="en-US"/>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301BFC" w:rsidRPr="00301BFC" w:rsidRDefault="00924E8E" w:rsidP="00924E8E">
                    <w:pPr>
                      <w:pStyle w:val="Sansinterligne"/>
                      <w:rPr>
                        <w:rFonts w:asciiTheme="majorHAnsi" w:eastAsiaTheme="majorEastAsia" w:hAnsiTheme="majorHAnsi" w:cstheme="majorBidi"/>
                        <w:color w:val="7598D9" w:themeColor="accent2"/>
                        <w:sz w:val="80"/>
                        <w:szCs w:val="80"/>
                        <w:lang w:val="en-US"/>
                      </w:rPr>
                    </w:pPr>
                    <w:r>
                      <w:rPr>
                        <w:rFonts w:asciiTheme="majorHAnsi" w:eastAsiaTheme="majorEastAsia" w:hAnsiTheme="majorHAnsi" w:cstheme="majorBidi"/>
                        <w:color w:val="7598D9" w:themeColor="accent2"/>
                        <w:sz w:val="80"/>
                        <w:szCs w:val="80"/>
                        <w:lang w:val="en-US"/>
                      </w:rPr>
                      <w:t>Composite Diagram</w:t>
                    </w:r>
                    <w:r w:rsidR="00E42E40">
                      <w:rPr>
                        <w:rFonts w:asciiTheme="majorHAnsi" w:eastAsiaTheme="majorEastAsia" w:hAnsiTheme="majorHAnsi" w:cstheme="majorBidi"/>
                        <w:color w:val="7598D9" w:themeColor="accent2"/>
                        <w:sz w:val="80"/>
                        <w:szCs w:val="80"/>
                        <w:lang w:val="en-US"/>
                      </w:rPr>
                      <w:t xml:space="preserve"> Developer</w:t>
                    </w:r>
                  </w:p>
                </w:sdtContent>
              </w:sdt>
            </w:tc>
          </w:tr>
          <w:tr w:rsidR="00301BFC" w:rsidRPr="00301BFC">
            <w:sdt>
              <w:sdtPr>
                <w:rPr>
                  <w:rFonts w:asciiTheme="majorHAnsi" w:eastAsiaTheme="majorEastAsia" w:hAnsiTheme="majorHAnsi" w:cstheme="majorBidi"/>
                  <w:color w:val="7598D9" w:themeColor="accent2"/>
                </w:rPr>
                <w:alias w:val="Sous-titr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A03CF8">
          <w:pPr>
            <w:rPr>
              <w:color w:val="7598D9" w:themeColor="accent2"/>
            </w:rPr>
          </w:pPr>
          <w:r>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301BFC" w:rsidRPr="00301BFC" w:rsidRDefault="00924E8E">
                    <w:pPr>
                      <w:pStyle w:val="Sansinterligne"/>
                      <w:rPr>
                        <w:color w:val="7598D9" w:themeColor="accent2"/>
                      </w:rPr>
                    </w:pPr>
                    <w:r>
                      <w:rPr>
                        <w:color w:val="7598D9" w:themeColor="accent2"/>
                      </w:rPr>
                      <w:t xml:space="preserve">TESSIER Patrick </w:t>
                    </w:r>
                  </w:p>
                </w:sdtContent>
              </w:sdt>
              <w:sdt>
                <w:sdtPr>
                  <w:rPr>
                    <w:color w:val="7598D9" w:themeColor="accent2"/>
                  </w:rPr>
                  <w:alias w:val="Date"/>
                  <w:id w:val="13406932"/>
                  <w:showingPlcHdr/>
                  <w:dataBinding w:prefixMappings="xmlns:ns0='http://schemas.microsoft.com/office/2006/coverPageProps'" w:xpath="/ns0:CoverPageProperties[1]/ns0:PublishDate[1]" w:storeItemID="{55AF091B-3C7A-41E3-B477-F2FDAA23CFDA}"/>
                  <w:date w:fullDate="2012-10-23T00:00:00Z">
                    <w:dateFormat w:val="dd/MM/yyyy"/>
                    <w:lid w:val="fr-FR"/>
                    <w:storeMappedDataAs w:val="dateTime"/>
                    <w:calendar w:val="gregorian"/>
                  </w:date>
                </w:sdtPr>
                <w:sdtEndPr/>
                <w:sdtContent>
                  <w:p w:rsidR="00301BFC" w:rsidRPr="00301BFC" w:rsidRDefault="00924E8E">
                    <w:pPr>
                      <w:pStyle w:val="Sansinterligne"/>
                      <w:rPr>
                        <w:color w:val="7598D9" w:themeColor="accent2"/>
                      </w:rPr>
                    </w:pPr>
                    <w:r>
                      <w:rPr>
                        <w:color w:val="7598D9" w:themeColor="accent2"/>
                      </w:rPr>
                      <w:t xml:space="preserve">     </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14:anchorId="7DFADD9F" wp14:editId="1C1510FA">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8" cstate="print"/>
                        <a:stretch>
                          <a:fillRect/>
                        </a:stretch>
                      </pic:blipFill>
                      <pic:spPr>
                        <a:xfrm>
                          <a:off x="0" y="0"/>
                          <a:ext cx="941070" cy="878205"/>
                        </a:xfrm>
                        <a:prstGeom prst="rect">
                          <a:avLst/>
                        </a:prstGeom>
                      </pic:spPr>
                    </pic:pic>
                  </a:graphicData>
                </a:graphic>
              </wp:anchor>
            </w:drawing>
          </w:r>
          <w:r w:rsidRPr="00301BFC">
            <w:br w:type="page"/>
          </w:r>
        </w:p>
      </w:sdtContent>
    </w:sdt>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EndPr/>
      <w:sdtContent>
        <w:p w:rsidR="007540D0" w:rsidRPr="00301BFC" w:rsidRDefault="007540D0" w:rsidP="00301BFC">
          <w:pPr>
            <w:pStyle w:val="En-ttedetabledesmatires"/>
            <w:rPr>
              <w:lang w:val="en-US"/>
            </w:rPr>
          </w:pPr>
          <w:r>
            <w:t>Sommaire</w:t>
          </w:r>
        </w:p>
        <w:p w:rsidR="000B60DB"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54051705" w:history="1">
            <w:r w:rsidR="000B60DB" w:rsidRPr="00B80C83">
              <w:rPr>
                <w:rStyle w:val="Lienhypertexte"/>
                <w:noProof/>
                <w:lang w:val="en-US"/>
              </w:rPr>
              <w:t>Requirements</w:t>
            </w:r>
            <w:r w:rsidR="000B60DB">
              <w:rPr>
                <w:noProof/>
                <w:webHidden/>
              </w:rPr>
              <w:tab/>
            </w:r>
            <w:r w:rsidR="000B60DB">
              <w:rPr>
                <w:noProof/>
                <w:webHidden/>
              </w:rPr>
              <w:fldChar w:fldCharType="begin"/>
            </w:r>
            <w:r w:rsidR="000B60DB">
              <w:rPr>
                <w:noProof/>
                <w:webHidden/>
              </w:rPr>
              <w:instrText xml:space="preserve"> PAGEREF _Toc354051705 \h </w:instrText>
            </w:r>
            <w:r w:rsidR="000B60DB">
              <w:rPr>
                <w:noProof/>
                <w:webHidden/>
              </w:rPr>
            </w:r>
            <w:r w:rsidR="000B60DB">
              <w:rPr>
                <w:noProof/>
                <w:webHidden/>
              </w:rPr>
              <w:fldChar w:fldCharType="separate"/>
            </w:r>
            <w:r w:rsidR="000B60DB">
              <w:rPr>
                <w:noProof/>
                <w:webHidden/>
              </w:rPr>
              <w:t>3</w:t>
            </w:r>
            <w:r w:rsidR="000B60DB">
              <w:rPr>
                <w:noProof/>
                <w:webHidden/>
              </w:rPr>
              <w:fldChar w:fldCharType="end"/>
            </w:r>
          </w:hyperlink>
        </w:p>
        <w:p w:rsidR="000B60DB" w:rsidRDefault="00A03CF8">
          <w:pPr>
            <w:pStyle w:val="TM1"/>
            <w:tabs>
              <w:tab w:val="right" w:leader="dot" w:pos="9062"/>
            </w:tabs>
            <w:rPr>
              <w:rFonts w:eastAsiaTheme="minorEastAsia"/>
              <w:noProof/>
              <w:lang w:eastAsia="fr-FR"/>
            </w:rPr>
          </w:pPr>
          <w:hyperlink w:anchor="_Toc354051706" w:history="1">
            <w:r w:rsidR="000B60DB" w:rsidRPr="00B80C83">
              <w:rPr>
                <w:rStyle w:val="Lienhypertexte"/>
                <w:noProof/>
                <w:lang w:val="en-US"/>
              </w:rPr>
              <w:t>Use Cases</w:t>
            </w:r>
            <w:r w:rsidR="000B60DB">
              <w:rPr>
                <w:noProof/>
                <w:webHidden/>
              </w:rPr>
              <w:tab/>
            </w:r>
            <w:r w:rsidR="000B60DB">
              <w:rPr>
                <w:noProof/>
                <w:webHidden/>
              </w:rPr>
              <w:fldChar w:fldCharType="begin"/>
            </w:r>
            <w:r w:rsidR="000B60DB">
              <w:rPr>
                <w:noProof/>
                <w:webHidden/>
              </w:rPr>
              <w:instrText xml:space="preserve"> PAGEREF _Toc354051706 \h </w:instrText>
            </w:r>
            <w:r w:rsidR="000B60DB">
              <w:rPr>
                <w:noProof/>
                <w:webHidden/>
              </w:rPr>
            </w:r>
            <w:r w:rsidR="000B60DB">
              <w:rPr>
                <w:noProof/>
                <w:webHidden/>
              </w:rPr>
              <w:fldChar w:fldCharType="separate"/>
            </w:r>
            <w:r w:rsidR="000B60DB">
              <w:rPr>
                <w:noProof/>
                <w:webHidden/>
              </w:rPr>
              <w:t>3</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07" w:history="1">
            <w:r w:rsidR="000B60DB" w:rsidRPr="00B80C83">
              <w:rPr>
                <w:rStyle w:val="Lienhypertexte"/>
                <w:noProof/>
                <w:lang w:val="en-US"/>
              </w:rPr>
              <w:t>1.</w:t>
            </w:r>
            <w:r w:rsidR="000B60DB">
              <w:rPr>
                <w:rFonts w:eastAsiaTheme="minorEastAsia"/>
                <w:noProof/>
                <w:lang w:eastAsia="fr-FR"/>
              </w:rPr>
              <w:tab/>
            </w:r>
            <w:r w:rsidR="000B60DB" w:rsidRPr="00B80C83">
              <w:rPr>
                <w:rStyle w:val="Lienhypertexte"/>
                <w:noProof/>
                <w:lang w:val="en-US"/>
              </w:rPr>
              <w:t>Create a port</w:t>
            </w:r>
            <w:r w:rsidR="000B60DB">
              <w:rPr>
                <w:noProof/>
                <w:webHidden/>
              </w:rPr>
              <w:tab/>
            </w:r>
            <w:r w:rsidR="000B60DB">
              <w:rPr>
                <w:noProof/>
                <w:webHidden/>
              </w:rPr>
              <w:fldChar w:fldCharType="begin"/>
            </w:r>
            <w:r w:rsidR="000B60DB">
              <w:rPr>
                <w:noProof/>
                <w:webHidden/>
              </w:rPr>
              <w:instrText xml:space="preserve"> PAGEREF _Toc354051707 \h </w:instrText>
            </w:r>
            <w:r w:rsidR="000B60DB">
              <w:rPr>
                <w:noProof/>
                <w:webHidden/>
              </w:rPr>
            </w:r>
            <w:r w:rsidR="000B60DB">
              <w:rPr>
                <w:noProof/>
                <w:webHidden/>
              </w:rPr>
              <w:fldChar w:fldCharType="separate"/>
            </w:r>
            <w:r w:rsidR="000B60DB">
              <w:rPr>
                <w:noProof/>
                <w:webHidden/>
              </w:rPr>
              <w:t>4</w:t>
            </w:r>
            <w:r w:rsidR="000B60DB">
              <w:rPr>
                <w:noProof/>
                <w:webHidden/>
              </w:rPr>
              <w:fldChar w:fldCharType="end"/>
            </w:r>
          </w:hyperlink>
        </w:p>
        <w:p w:rsidR="000B60DB" w:rsidRDefault="00A03CF8">
          <w:pPr>
            <w:pStyle w:val="TM3"/>
            <w:tabs>
              <w:tab w:val="left" w:pos="1100"/>
              <w:tab w:val="right" w:leader="dot" w:pos="9062"/>
            </w:tabs>
            <w:rPr>
              <w:rFonts w:eastAsiaTheme="minorEastAsia"/>
              <w:noProof/>
              <w:lang w:eastAsia="fr-FR"/>
            </w:rPr>
          </w:pPr>
          <w:hyperlink w:anchor="_Toc354051708" w:history="1">
            <w:r w:rsidR="000B60DB" w:rsidRPr="00B80C83">
              <w:rPr>
                <w:rStyle w:val="Lienhypertexte"/>
                <w:noProof/>
                <w:lang w:val="en-US"/>
              </w:rPr>
              <w:t>1.1</w:t>
            </w:r>
            <w:r w:rsidR="000B60DB">
              <w:rPr>
                <w:rFonts w:eastAsiaTheme="minorEastAsia"/>
                <w:noProof/>
                <w:lang w:eastAsia="fr-FR"/>
              </w:rPr>
              <w:tab/>
            </w:r>
            <w:r w:rsidR="000B60DB" w:rsidRPr="00B80C83">
              <w:rPr>
                <w:rStyle w:val="Lienhypertexte"/>
                <w:noProof/>
                <w:lang w:val="en-US"/>
              </w:rPr>
              <w:t>Create a behavioral port</w:t>
            </w:r>
            <w:r w:rsidR="000B60DB">
              <w:rPr>
                <w:noProof/>
                <w:webHidden/>
              </w:rPr>
              <w:tab/>
            </w:r>
            <w:r w:rsidR="000B60DB">
              <w:rPr>
                <w:noProof/>
                <w:webHidden/>
              </w:rPr>
              <w:fldChar w:fldCharType="begin"/>
            </w:r>
            <w:r w:rsidR="000B60DB">
              <w:rPr>
                <w:noProof/>
                <w:webHidden/>
              </w:rPr>
              <w:instrText xml:space="preserve"> PAGEREF _Toc354051708 \h </w:instrText>
            </w:r>
            <w:r w:rsidR="000B60DB">
              <w:rPr>
                <w:noProof/>
                <w:webHidden/>
              </w:rPr>
            </w:r>
            <w:r w:rsidR="000B60DB">
              <w:rPr>
                <w:noProof/>
                <w:webHidden/>
              </w:rPr>
              <w:fldChar w:fldCharType="separate"/>
            </w:r>
            <w:r w:rsidR="000B60DB">
              <w:rPr>
                <w:noProof/>
                <w:webHidden/>
              </w:rPr>
              <w:t>4</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09" w:history="1">
            <w:r w:rsidR="000B60DB" w:rsidRPr="00B80C83">
              <w:rPr>
                <w:rStyle w:val="Lienhypertexte"/>
                <w:noProof/>
                <w:lang w:val="en-US"/>
              </w:rPr>
              <w:t>2.</w:t>
            </w:r>
            <w:r w:rsidR="000B60DB">
              <w:rPr>
                <w:rFonts w:eastAsiaTheme="minorEastAsia"/>
                <w:noProof/>
                <w:lang w:eastAsia="fr-FR"/>
              </w:rPr>
              <w:tab/>
            </w:r>
            <w:r w:rsidR="000B60DB" w:rsidRPr="00B80C83">
              <w:rPr>
                <w:rStyle w:val="Lienhypertexte"/>
                <w:noProof/>
                <w:lang w:val="en-US"/>
              </w:rPr>
              <w:t>Drop a behavioral port</w:t>
            </w:r>
            <w:r w:rsidR="000B60DB">
              <w:rPr>
                <w:noProof/>
                <w:webHidden/>
              </w:rPr>
              <w:tab/>
            </w:r>
            <w:r w:rsidR="000B60DB">
              <w:rPr>
                <w:noProof/>
                <w:webHidden/>
              </w:rPr>
              <w:fldChar w:fldCharType="begin"/>
            </w:r>
            <w:r w:rsidR="000B60DB">
              <w:rPr>
                <w:noProof/>
                <w:webHidden/>
              </w:rPr>
              <w:instrText xml:space="preserve"> PAGEREF _Toc354051709 \h </w:instrText>
            </w:r>
            <w:r w:rsidR="000B60DB">
              <w:rPr>
                <w:noProof/>
                <w:webHidden/>
              </w:rPr>
            </w:r>
            <w:r w:rsidR="000B60DB">
              <w:rPr>
                <w:noProof/>
                <w:webHidden/>
              </w:rPr>
              <w:fldChar w:fldCharType="separate"/>
            </w:r>
            <w:r w:rsidR="000B60DB">
              <w:rPr>
                <w:noProof/>
                <w:webHidden/>
              </w:rPr>
              <w:t>4</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10" w:history="1">
            <w:r w:rsidR="000B60DB" w:rsidRPr="00B80C83">
              <w:rPr>
                <w:rStyle w:val="Lienhypertexte"/>
                <w:noProof/>
                <w:lang w:val="en-US"/>
              </w:rPr>
              <w:t>3.</w:t>
            </w:r>
            <w:r w:rsidR="000B60DB">
              <w:rPr>
                <w:rFonts w:eastAsiaTheme="minorEastAsia"/>
                <w:noProof/>
                <w:lang w:eastAsia="fr-FR"/>
              </w:rPr>
              <w:tab/>
            </w:r>
            <w:r w:rsidR="000B60DB" w:rsidRPr="00B80C83">
              <w:rPr>
                <w:rStyle w:val="Lienhypertexte"/>
                <w:noProof/>
                <w:lang w:val="en-US"/>
              </w:rPr>
              <w:t>Delete from diagram a behavioral port</w:t>
            </w:r>
            <w:r w:rsidR="000B60DB">
              <w:rPr>
                <w:noProof/>
                <w:webHidden/>
              </w:rPr>
              <w:tab/>
            </w:r>
            <w:r w:rsidR="000B60DB">
              <w:rPr>
                <w:noProof/>
                <w:webHidden/>
              </w:rPr>
              <w:fldChar w:fldCharType="begin"/>
            </w:r>
            <w:r w:rsidR="000B60DB">
              <w:rPr>
                <w:noProof/>
                <w:webHidden/>
              </w:rPr>
              <w:instrText xml:space="preserve"> PAGEREF _Toc354051710 \h </w:instrText>
            </w:r>
            <w:r w:rsidR="000B60DB">
              <w:rPr>
                <w:noProof/>
                <w:webHidden/>
              </w:rPr>
            </w:r>
            <w:r w:rsidR="000B60DB">
              <w:rPr>
                <w:noProof/>
                <w:webHidden/>
              </w:rPr>
              <w:fldChar w:fldCharType="separate"/>
            </w:r>
            <w:r w:rsidR="000B60DB">
              <w:rPr>
                <w:noProof/>
                <w:webHidden/>
              </w:rPr>
              <w:t>4</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11" w:history="1">
            <w:r w:rsidR="000B60DB" w:rsidRPr="00B80C83">
              <w:rPr>
                <w:rStyle w:val="Lienhypertexte"/>
                <w:noProof/>
                <w:lang w:val="en-US"/>
              </w:rPr>
              <w:t>4.</w:t>
            </w:r>
            <w:r w:rsidR="000B60DB">
              <w:rPr>
                <w:rFonts w:eastAsiaTheme="minorEastAsia"/>
                <w:noProof/>
                <w:lang w:eastAsia="fr-FR"/>
              </w:rPr>
              <w:tab/>
            </w:r>
            <w:r w:rsidR="000B60DB" w:rsidRPr="00B80C83">
              <w:rPr>
                <w:rStyle w:val="Lienhypertexte"/>
                <w:noProof/>
                <w:lang w:val="en-US"/>
              </w:rPr>
              <w:t>Delete from model a behavioral port</w:t>
            </w:r>
            <w:r w:rsidR="000B60DB">
              <w:rPr>
                <w:noProof/>
                <w:webHidden/>
              </w:rPr>
              <w:tab/>
            </w:r>
            <w:r w:rsidR="000B60DB">
              <w:rPr>
                <w:noProof/>
                <w:webHidden/>
              </w:rPr>
              <w:fldChar w:fldCharType="begin"/>
            </w:r>
            <w:r w:rsidR="000B60DB">
              <w:rPr>
                <w:noProof/>
                <w:webHidden/>
              </w:rPr>
              <w:instrText xml:space="preserve"> PAGEREF _Toc354051711 \h </w:instrText>
            </w:r>
            <w:r w:rsidR="000B60DB">
              <w:rPr>
                <w:noProof/>
                <w:webHidden/>
              </w:rPr>
            </w:r>
            <w:r w:rsidR="000B60DB">
              <w:rPr>
                <w:noProof/>
                <w:webHidden/>
              </w:rPr>
              <w:fldChar w:fldCharType="separate"/>
            </w:r>
            <w:r w:rsidR="000B60DB">
              <w:rPr>
                <w:noProof/>
                <w:webHidden/>
              </w:rPr>
              <w:t>4</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12" w:history="1">
            <w:r w:rsidR="000B60DB" w:rsidRPr="00B80C83">
              <w:rPr>
                <w:rStyle w:val="Lienhypertexte"/>
                <w:noProof/>
                <w:lang w:val="en-US"/>
              </w:rPr>
              <w:t>5.</w:t>
            </w:r>
            <w:r w:rsidR="000B60DB">
              <w:rPr>
                <w:rFonts w:eastAsiaTheme="minorEastAsia"/>
                <w:noProof/>
                <w:lang w:eastAsia="fr-FR"/>
              </w:rPr>
              <w:tab/>
            </w:r>
            <w:r w:rsidR="000B60DB" w:rsidRPr="00B80C83">
              <w:rPr>
                <w:rStyle w:val="Lienhypertexte"/>
                <w:noProof/>
                <w:lang w:val="en-US"/>
              </w:rPr>
              <w:t>Move a behavioral port</w:t>
            </w:r>
            <w:r w:rsidR="000B60DB">
              <w:rPr>
                <w:noProof/>
                <w:webHidden/>
              </w:rPr>
              <w:tab/>
            </w:r>
            <w:r w:rsidR="000B60DB">
              <w:rPr>
                <w:noProof/>
                <w:webHidden/>
              </w:rPr>
              <w:fldChar w:fldCharType="begin"/>
            </w:r>
            <w:r w:rsidR="000B60DB">
              <w:rPr>
                <w:noProof/>
                <w:webHidden/>
              </w:rPr>
              <w:instrText xml:space="preserve"> PAGEREF _Toc354051712 \h </w:instrText>
            </w:r>
            <w:r w:rsidR="000B60DB">
              <w:rPr>
                <w:noProof/>
                <w:webHidden/>
              </w:rPr>
            </w:r>
            <w:r w:rsidR="000B60DB">
              <w:rPr>
                <w:noProof/>
                <w:webHidden/>
              </w:rPr>
              <w:fldChar w:fldCharType="separate"/>
            </w:r>
            <w:r w:rsidR="000B60DB">
              <w:rPr>
                <w:noProof/>
                <w:webHidden/>
              </w:rPr>
              <w:t>4</w:t>
            </w:r>
            <w:r w:rsidR="000B60DB">
              <w:rPr>
                <w:noProof/>
                <w:webHidden/>
              </w:rPr>
              <w:fldChar w:fldCharType="end"/>
            </w:r>
          </w:hyperlink>
        </w:p>
        <w:p w:rsidR="000B60DB" w:rsidRDefault="00A03CF8">
          <w:pPr>
            <w:pStyle w:val="TM1"/>
            <w:tabs>
              <w:tab w:val="right" w:leader="dot" w:pos="9062"/>
            </w:tabs>
            <w:rPr>
              <w:rFonts w:eastAsiaTheme="minorEastAsia"/>
              <w:noProof/>
              <w:lang w:eastAsia="fr-FR"/>
            </w:rPr>
          </w:pPr>
          <w:hyperlink w:anchor="_Toc354051713" w:history="1">
            <w:r w:rsidR="000B60DB" w:rsidRPr="00B80C83">
              <w:rPr>
                <w:rStyle w:val="Lienhypertexte"/>
                <w:noProof/>
                <w:lang w:val="en-US"/>
              </w:rPr>
              <w:t>Solution proposal</w:t>
            </w:r>
            <w:r w:rsidR="000B60DB">
              <w:rPr>
                <w:noProof/>
                <w:webHidden/>
              </w:rPr>
              <w:tab/>
            </w:r>
            <w:r w:rsidR="000B60DB">
              <w:rPr>
                <w:noProof/>
                <w:webHidden/>
              </w:rPr>
              <w:fldChar w:fldCharType="begin"/>
            </w:r>
            <w:r w:rsidR="000B60DB">
              <w:rPr>
                <w:noProof/>
                <w:webHidden/>
              </w:rPr>
              <w:instrText xml:space="preserve"> PAGEREF _Toc354051713 \h </w:instrText>
            </w:r>
            <w:r w:rsidR="000B60DB">
              <w:rPr>
                <w:noProof/>
                <w:webHidden/>
              </w:rPr>
            </w:r>
            <w:r w:rsidR="000B60DB">
              <w:rPr>
                <w:noProof/>
                <w:webHidden/>
              </w:rPr>
              <w:fldChar w:fldCharType="separate"/>
            </w:r>
            <w:r w:rsidR="000B60DB">
              <w:rPr>
                <w:noProof/>
                <w:webHidden/>
              </w:rPr>
              <w:t>5</w:t>
            </w:r>
            <w:r w:rsidR="000B60DB">
              <w:rPr>
                <w:noProof/>
                <w:webHidden/>
              </w:rPr>
              <w:fldChar w:fldCharType="end"/>
            </w:r>
          </w:hyperlink>
        </w:p>
        <w:p w:rsidR="000B60DB" w:rsidRDefault="00A03CF8">
          <w:pPr>
            <w:pStyle w:val="TM1"/>
            <w:tabs>
              <w:tab w:val="right" w:leader="dot" w:pos="9062"/>
            </w:tabs>
            <w:rPr>
              <w:rFonts w:eastAsiaTheme="minorEastAsia"/>
              <w:noProof/>
              <w:lang w:eastAsia="fr-FR"/>
            </w:rPr>
          </w:pPr>
          <w:hyperlink w:anchor="_Toc354051714" w:history="1">
            <w:r w:rsidR="000B60DB" w:rsidRPr="00B80C83">
              <w:rPr>
                <w:rStyle w:val="Lienhypertexte"/>
                <w:noProof/>
                <w:lang w:val="en-US"/>
              </w:rPr>
              <w:t>Test Use case</w:t>
            </w:r>
            <w:r w:rsidR="000B60DB">
              <w:rPr>
                <w:noProof/>
                <w:webHidden/>
              </w:rPr>
              <w:tab/>
            </w:r>
            <w:r w:rsidR="000B60DB">
              <w:rPr>
                <w:noProof/>
                <w:webHidden/>
              </w:rPr>
              <w:fldChar w:fldCharType="begin"/>
            </w:r>
            <w:r w:rsidR="000B60DB">
              <w:rPr>
                <w:noProof/>
                <w:webHidden/>
              </w:rPr>
              <w:instrText xml:space="preserve"> PAGEREF _Toc354051714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15" w:history="1">
            <w:r w:rsidR="000B60DB" w:rsidRPr="00B80C83">
              <w:rPr>
                <w:rStyle w:val="Lienhypertexte"/>
                <w:noProof/>
                <w:lang w:val="en-US"/>
              </w:rPr>
              <w:t>6.</w:t>
            </w:r>
            <w:r w:rsidR="000B60DB">
              <w:rPr>
                <w:rFonts w:eastAsiaTheme="minorEastAsia"/>
                <w:noProof/>
                <w:lang w:eastAsia="fr-FR"/>
              </w:rPr>
              <w:tab/>
            </w:r>
            <w:r w:rsidR="000B60DB" w:rsidRPr="00B80C83">
              <w:rPr>
                <w:rStyle w:val="Lienhypertexte"/>
                <w:noProof/>
                <w:lang w:val="en-US"/>
              </w:rPr>
              <w:t>Test the create of the behavioral port</w:t>
            </w:r>
            <w:r w:rsidR="000B60DB">
              <w:rPr>
                <w:noProof/>
                <w:webHidden/>
              </w:rPr>
              <w:tab/>
            </w:r>
            <w:r w:rsidR="000B60DB">
              <w:rPr>
                <w:noProof/>
                <w:webHidden/>
              </w:rPr>
              <w:fldChar w:fldCharType="begin"/>
            </w:r>
            <w:r w:rsidR="000B60DB">
              <w:rPr>
                <w:noProof/>
                <w:webHidden/>
              </w:rPr>
              <w:instrText xml:space="preserve"> PAGEREF _Toc354051715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0B60DB" w:rsidRDefault="00A03CF8">
          <w:pPr>
            <w:pStyle w:val="TM3"/>
            <w:tabs>
              <w:tab w:val="left" w:pos="1100"/>
              <w:tab w:val="right" w:leader="dot" w:pos="9062"/>
            </w:tabs>
            <w:rPr>
              <w:rFonts w:eastAsiaTheme="minorEastAsia"/>
              <w:noProof/>
              <w:lang w:eastAsia="fr-FR"/>
            </w:rPr>
          </w:pPr>
          <w:hyperlink w:anchor="_Toc354051716" w:history="1">
            <w:r w:rsidR="000B60DB" w:rsidRPr="00B80C83">
              <w:rPr>
                <w:rStyle w:val="Lienhypertexte"/>
                <w:noProof/>
                <w:lang w:val="en-US"/>
              </w:rPr>
              <w:t>6.1</w:t>
            </w:r>
            <w:r w:rsidR="000B60DB">
              <w:rPr>
                <w:rFonts w:eastAsiaTheme="minorEastAsia"/>
                <w:noProof/>
                <w:lang w:eastAsia="fr-FR"/>
              </w:rPr>
              <w:tab/>
            </w:r>
            <w:r w:rsidR="000B60DB" w:rsidRPr="00B80C83">
              <w:rPr>
                <w:rStyle w:val="Lienhypertexte"/>
                <w:noProof/>
                <w:lang w:val="en-US"/>
              </w:rPr>
              <w:t>Creation from the palette</w:t>
            </w:r>
            <w:r w:rsidR="000B60DB">
              <w:rPr>
                <w:noProof/>
                <w:webHidden/>
              </w:rPr>
              <w:tab/>
            </w:r>
            <w:r w:rsidR="000B60DB">
              <w:rPr>
                <w:noProof/>
                <w:webHidden/>
              </w:rPr>
              <w:fldChar w:fldCharType="begin"/>
            </w:r>
            <w:r w:rsidR="000B60DB">
              <w:rPr>
                <w:noProof/>
                <w:webHidden/>
              </w:rPr>
              <w:instrText xml:space="preserve"> PAGEREF _Toc354051716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0B60DB" w:rsidRDefault="00A03CF8">
          <w:pPr>
            <w:pStyle w:val="TM3"/>
            <w:tabs>
              <w:tab w:val="left" w:pos="1100"/>
              <w:tab w:val="right" w:leader="dot" w:pos="9062"/>
            </w:tabs>
            <w:rPr>
              <w:rFonts w:eastAsiaTheme="minorEastAsia"/>
              <w:noProof/>
              <w:lang w:eastAsia="fr-FR"/>
            </w:rPr>
          </w:pPr>
          <w:hyperlink w:anchor="_Toc354051717" w:history="1">
            <w:r w:rsidR="000B60DB" w:rsidRPr="00B80C83">
              <w:rPr>
                <w:rStyle w:val="Lienhypertexte"/>
                <w:noProof/>
                <w:lang w:val="en-US"/>
              </w:rPr>
              <w:t>7.1</w:t>
            </w:r>
            <w:r w:rsidR="000B60DB">
              <w:rPr>
                <w:rFonts w:eastAsiaTheme="minorEastAsia"/>
                <w:noProof/>
                <w:lang w:eastAsia="fr-FR"/>
              </w:rPr>
              <w:tab/>
            </w:r>
            <w:r w:rsidR="000B60DB" w:rsidRPr="00B80C83">
              <w:rPr>
                <w:rStyle w:val="Lienhypertexte"/>
                <w:noProof/>
                <w:lang w:val="en-US"/>
              </w:rPr>
              <w:t>Open a file with a bad display of a behavioral port</w:t>
            </w:r>
            <w:r w:rsidR="000B60DB">
              <w:rPr>
                <w:noProof/>
                <w:webHidden/>
              </w:rPr>
              <w:tab/>
            </w:r>
            <w:r w:rsidR="000B60DB">
              <w:rPr>
                <w:noProof/>
                <w:webHidden/>
              </w:rPr>
              <w:fldChar w:fldCharType="begin"/>
            </w:r>
            <w:r w:rsidR="000B60DB">
              <w:rPr>
                <w:noProof/>
                <w:webHidden/>
              </w:rPr>
              <w:instrText xml:space="preserve"> PAGEREF _Toc354051717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18" w:history="1">
            <w:r w:rsidR="000B60DB" w:rsidRPr="00B80C83">
              <w:rPr>
                <w:rStyle w:val="Lienhypertexte"/>
                <w:noProof/>
                <w:lang w:val="en-US"/>
              </w:rPr>
              <w:t>7.</w:t>
            </w:r>
            <w:r w:rsidR="000B60DB">
              <w:rPr>
                <w:rFonts w:eastAsiaTheme="minorEastAsia"/>
                <w:noProof/>
                <w:lang w:eastAsia="fr-FR"/>
              </w:rPr>
              <w:tab/>
            </w:r>
            <w:r w:rsidR="000B60DB" w:rsidRPr="00B80C83">
              <w:rPr>
                <w:rStyle w:val="Lienhypertexte"/>
                <w:noProof/>
                <w:lang w:val="en-US"/>
              </w:rPr>
              <w:t>Test the move a behavioral port</w:t>
            </w:r>
            <w:r w:rsidR="000B60DB">
              <w:rPr>
                <w:noProof/>
                <w:webHidden/>
              </w:rPr>
              <w:tab/>
            </w:r>
            <w:r w:rsidR="000B60DB">
              <w:rPr>
                <w:noProof/>
                <w:webHidden/>
              </w:rPr>
              <w:fldChar w:fldCharType="begin"/>
            </w:r>
            <w:r w:rsidR="000B60DB">
              <w:rPr>
                <w:noProof/>
                <w:webHidden/>
              </w:rPr>
              <w:instrText xml:space="preserve"> PAGEREF _Toc354051718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19" w:history="1">
            <w:r w:rsidR="000B60DB" w:rsidRPr="00B80C83">
              <w:rPr>
                <w:rStyle w:val="Lienhypertexte"/>
                <w:noProof/>
                <w:lang w:val="en-US"/>
              </w:rPr>
              <w:t>8.</w:t>
            </w:r>
            <w:r w:rsidR="000B60DB">
              <w:rPr>
                <w:rFonts w:eastAsiaTheme="minorEastAsia"/>
                <w:noProof/>
                <w:lang w:eastAsia="fr-FR"/>
              </w:rPr>
              <w:tab/>
            </w:r>
            <w:r w:rsidR="000B60DB" w:rsidRPr="00B80C83">
              <w:rPr>
                <w:rStyle w:val="Lienhypertexte"/>
                <w:noProof/>
                <w:lang w:val="en-US"/>
              </w:rPr>
              <w:t>Test the Drop a behavioral port</w:t>
            </w:r>
            <w:r w:rsidR="000B60DB">
              <w:rPr>
                <w:noProof/>
                <w:webHidden/>
              </w:rPr>
              <w:tab/>
            </w:r>
            <w:r w:rsidR="000B60DB">
              <w:rPr>
                <w:noProof/>
                <w:webHidden/>
              </w:rPr>
              <w:fldChar w:fldCharType="begin"/>
            </w:r>
            <w:r w:rsidR="000B60DB">
              <w:rPr>
                <w:noProof/>
                <w:webHidden/>
              </w:rPr>
              <w:instrText xml:space="preserve"> PAGEREF _Toc354051719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0B60DB" w:rsidRDefault="00A03CF8">
          <w:pPr>
            <w:pStyle w:val="TM2"/>
            <w:tabs>
              <w:tab w:val="left" w:pos="660"/>
              <w:tab w:val="right" w:leader="dot" w:pos="9062"/>
            </w:tabs>
            <w:rPr>
              <w:rFonts w:eastAsiaTheme="minorEastAsia"/>
              <w:noProof/>
              <w:lang w:eastAsia="fr-FR"/>
            </w:rPr>
          </w:pPr>
          <w:hyperlink w:anchor="_Toc354051720" w:history="1">
            <w:r w:rsidR="000B60DB" w:rsidRPr="00B80C83">
              <w:rPr>
                <w:rStyle w:val="Lienhypertexte"/>
                <w:noProof/>
                <w:lang w:val="en-US"/>
              </w:rPr>
              <w:t>9.</w:t>
            </w:r>
            <w:r w:rsidR="000B60DB">
              <w:rPr>
                <w:rFonts w:eastAsiaTheme="minorEastAsia"/>
                <w:noProof/>
                <w:lang w:eastAsia="fr-FR"/>
              </w:rPr>
              <w:tab/>
            </w:r>
            <w:r w:rsidR="000B60DB" w:rsidRPr="00B80C83">
              <w:rPr>
                <w:rStyle w:val="Lienhypertexte"/>
                <w:noProof/>
                <w:lang w:val="en-US"/>
              </w:rPr>
              <w:t>Test the deletion from diagram a behavioral port</w:t>
            </w:r>
            <w:r w:rsidR="000B60DB">
              <w:rPr>
                <w:noProof/>
                <w:webHidden/>
              </w:rPr>
              <w:tab/>
            </w:r>
            <w:r w:rsidR="000B60DB">
              <w:rPr>
                <w:noProof/>
                <w:webHidden/>
              </w:rPr>
              <w:fldChar w:fldCharType="begin"/>
            </w:r>
            <w:r w:rsidR="000B60DB">
              <w:rPr>
                <w:noProof/>
                <w:webHidden/>
              </w:rPr>
              <w:instrText xml:space="preserve"> PAGEREF _Toc354051720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0B60DB" w:rsidRDefault="00A03CF8">
          <w:pPr>
            <w:pStyle w:val="TM2"/>
            <w:tabs>
              <w:tab w:val="left" w:pos="880"/>
              <w:tab w:val="right" w:leader="dot" w:pos="9062"/>
            </w:tabs>
            <w:rPr>
              <w:rFonts w:eastAsiaTheme="minorEastAsia"/>
              <w:noProof/>
              <w:lang w:eastAsia="fr-FR"/>
            </w:rPr>
          </w:pPr>
          <w:hyperlink w:anchor="_Toc354051721" w:history="1">
            <w:r w:rsidR="000B60DB" w:rsidRPr="00B80C83">
              <w:rPr>
                <w:rStyle w:val="Lienhypertexte"/>
                <w:noProof/>
                <w:lang w:val="en-US"/>
              </w:rPr>
              <w:t>10.</w:t>
            </w:r>
            <w:r w:rsidR="000B60DB">
              <w:rPr>
                <w:rFonts w:eastAsiaTheme="minorEastAsia"/>
                <w:noProof/>
                <w:lang w:eastAsia="fr-FR"/>
              </w:rPr>
              <w:tab/>
            </w:r>
            <w:r w:rsidR="000B60DB" w:rsidRPr="00B80C83">
              <w:rPr>
                <w:rStyle w:val="Lienhypertexte"/>
                <w:noProof/>
                <w:lang w:val="en-US"/>
              </w:rPr>
              <w:t>Test the deletion from model a behavioral port</w:t>
            </w:r>
            <w:r w:rsidR="000B60DB">
              <w:rPr>
                <w:noProof/>
                <w:webHidden/>
              </w:rPr>
              <w:tab/>
            </w:r>
            <w:r w:rsidR="000B60DB">
              <w:rPr>
                <w:noProof/>
                <w:webHidden/>
              </w:rPr>
              <w:fldChar w:fldCharType="begin"/>
            </w:r>
            <w:r w:rsidR="000B60DB">
              <w:rPr>
                <w:noProof/>
                <w:webHidden/>
              </w:rPr>
              <w:instrText xml:space="preserve"> PAGEREF _Toc354051721 \h </w:instrText>
            </w:r>
            <w:r w:rsidR="000B60DB">
              <w:rPr>
                <w:noProof/>
                <w:webHidden/>
              </w:rPr>
            </w:r>
            <w:r w:rsidR="000B60DB">
              <w:rPr>
                <w:noProof/>
                <w:webHidden/>
              </w:rPr>
              <w:fldChar w:fldCharType="separate"/>
            </w:r>
            <w:r w:rsidR="000B60DB">
              <w:rPr>
                <w:noProof/>
                <w:webHidden/>
              </w:rPr>
              <w:t>7</w:t>
            </w:r>
            <w:r w:rsidR="000B60DB">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924E8E" w:rsidRPr="00A80480" w:rsidRDefault="00924E8E" w:rsidP="007540D0">
      <w:pPr>
        <w:pStyle w:val="Titre1"/>
        <w:rPr>
          <w:lang w:val="en-US"/>
        </w:rPr>
      </w:pPr>
      <w:bookmarkStart w:id="2" w:name="_Toc354051705"/>
      <w:r w:rsidRPr="00A80480">
        <w:rPr>
          <w:lang w:val="en-US"/>
        </w:rPr>
        <w:t>Requirements</w:t>
      </w:r>
      <w:bookmarkEnd w:id="2"/>
    </w:p>
    <w:p w:rsidR="00F2487F" w:rsidRDefault="00F2487F" w:rsidP="00F2487F">
      <w:pPr>
        <w:rPr>
          <w:lang w:val="en-US"/>
        </w:rPr>
      </w:pPr>
      <w:r w:rsidRPr="00F2487F">
        <w:rPr>
          <w:b/>
          <w:lang w:val="en-US"/>
        </w:rPr>
        <w:t>CompositeDiagram001</w:t>
      </w:r>
      <w:r w:rsidRPr="00F2487F">
        <w:rPr>
          <w:lang w:val="en-US"/>
        </w:rPr>
        <w:t xml:space="preserve"> : </w:t>
      </w:r>
    </w:p>
    <w:p w:rsidR="00F2487F" w:rsidRDefault="00F2487F" w:rsidP="00F2487F">
      <w:pPr>
        <w:ind w:firstLine="708"/>
        <w:rPr>
          <w:lang w:val="en-US"/>
        </w:rPr>
      </w:pPr>
      <w:r w:rsidRPr="00F2487F">
        <w:rPr>
          <w:lang w:val="en-US"/>
        </w:rPr>
        <w:t>Composite structure diagram editor shall support the behavior port notation</w:t>
      </w:r>
      <w:r>
        <w:rPr>
          <w:lang w:val="en-US"/>
        </w:rPr>
        <w:t xml:space="preserve"> (</w:t>
      </w:r>
      <w:hyperlink r:id="rId9" w:history="1">
        <w:r w:rsidRPr="004D35D0">
          <w:rPr>
            <w:rStyle w:val="Lienhypertexte"/>
            <w:lang w:val="en-US"/>
          </w:rPr>
          <w:t>https://bugs.eclipse.org/bugs/show_bug.cgi?id=399865</w:t>
        </w:r>
      </w:hyperlink>
      <w:r>
        <w:rPr>
          <w:lang w:val="en-US"/>
        </w:rPr>
        <w:t>)</w:t>
      </w:r>
    </w:p>
    <w:p w:rsidR="00F2487F" w:rsidRDefault="00F2487F" w:rsidP="00F2487F">
      <w:pPr>
        <w:ind w:firstLine="708"/>
        <w:rPr>
          <w:lang w:val="en-US"/>
        </w:rPr>
      </w:pPr>
      <w:r>
        <w:rPr>
          <w:lang w:val="en-US"/>
        </w:rPr>
        <w:t>To explain that, I quote the text from UML:</w:t>
      </w:r>
    </w:p>
    <w:p w:rsidR="00F2487F" w:rsidRDefault="00F2487F" w:rsidP="00F2487F">
      <w:pPr>
        <w:pStyle w:val="Citation"/>
        <w:rPr>
          <w:noProof/>
          <w:lang w:val="en-US" w:eastAsia="fr-FR"/>
        </w:rPr>
      </w:pPr>
      <w:r>
        <w:rPr>
          <w:lang w:val="en-US"/>
        </w:rPr>
        <w:t>“</w:t>
      </w:r>
      <w:r w:rsidRPr="00F2487F">
        <w:rPr>
          <w:lang w:val="en-US"/>
        </w:rPr>
        <w:t>A behavior port is indicated by a port being connected through a line to a small state symbol drawn inside the symbol representing the containing classifier. (The small state symbol indicates the behavior of the containing classifier.) Figure 9.17 shows the behavior port p, as indicated by its connection to the state symbol representing the behavior of the Engine class. Its provided interface is powertrain. In addition, a required interface, power, is shown also.</w:t>
      </w:r>
      <w:r>
        <w:rPr>
          <w:lang w:val="en-US"/>
        </w:rPr>
        <w:t>”</w:t>
      </w:r>
      <w:r w:rsidRPr="00F2487F">
        <w:rPr>
          <w:noProof/>
          <w:lang w:val="en-US" w:eastAsia="fr-FR"/>
        </w:rPr>
        <w:t xml:space="preserve"> </w:t>
      </w:r>
    </w:p>
    <w:p w:rsidR="00F2487F" w:rsidRPr="00F2487F" w:rsidRDefault="00F2487F" w:rsidP="00F2487F">
      <w:pPr>
        <w:pStyle w:val="Citation"/>
        <w:jc w:val="center"/>
        <w:rPr>
          <w:lang w:val="en-US"/>
        </w:rPr>
      </w:pPr>
      <w:r>
        <w:rPr>
          <w:noProof/>
          <w:lang w:eastAsia="fr-FR"/>
        </w:rPr>
        <w:drawing>
          <wp:inline distT="0" distB="0" distL="0" distR="0" wp14:anchorId="2C7C40C9" wp14:editId="35CE2A06">
            <wp:extent cx="4108862" cy="12488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8932" cy="1248835"/>
                    </a:xfrm>
                    <a:prstGeom prst="rect">
                      <a:avLst/>
                    </a:prstGeom>
                    <a:noFill/>
                    <a:ln>
                      <a:noFill/>
                    </a:ln>
                  </pic:spPr>
                </pic:pic>
              </a:graphicData>
            </a:graphic>
          </wp:inline>
        </w:drawing>
      </w:r>
    </w:p>
    <w:p w:rsidR="006A1A56" w:rsidRPr="00F2487F" w:rsidRDefault="006A1A56" w:rsidP="007540D0">
      <w:pPr>
        <w:pStyle w:val="Titre1"/>
        <w:rPr>
          <w:lang w:val="en-US"/>
        </w:rPr>
      </w:pPr>
      <w:bookmarkStart w:id="3" w:name="_Toc354051706"/>
      <w:r w:rsidRPr="00F2487F">
        <w:rPr>
          <w:lang w:val="en-US"/>
        </w:rPr>
        <w:t>Use Case</w:t>
      </w:r>
      <w:r w:rsidR="006A0067" w:rsidRPr="00F2487F">
        <w:rPr>
          <w:lang w:val="en-US"/>
        </w:rPr>
        <w:t>s</w:t>
      </w:r>
      <w:bookmarkEnd w:id="3"/>
    </w:p>
    <w:p w:rsidR="009D3358" w:rsidRDefault="002B5B1C" w:rsidP="009D3358">
      <w:r>
        <w:rPr>
          <w:noProof/>
          <w:lang w:eastAsia="fr-FR"/>
        </w:rPr>
        <w:drawing>
          <wp:inline distT="0" distB="0" distL="0" distR="0" wp14:anchorId="651DBA81" wp14:editId="333D5EB0">
            <wp:extent cx="5760720" cy="3185361"/>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185361"/>
                    </a:xfrm>
                    <a:prstGeom prst="rect">
                      <a:avLst/>
                    </a:prstGeom>
                  </pic:spPr>
                </pic:pic>
              </a:graphicData>
            </a:graphic>
          </wp:inline>
        </w:drawing>
      </w:r>
    </w:p>
    <w:p w:rsidR="004A37E9" w:rsidRDefault="00F2487F" w:rsidP="00F2487F">
      <w:pPr>
        <w:pStyle w:val="Titre2"/>
        <w:rPr>
          <w:lang w:val="en-US"/>
        </w:rPr>
      </w:pPr>
      <w:bookmarkStart w:id="4" w:name="_Toc354051707"/>
      <w:r>
        <w:rPr>
          <w:lang w:val="en-US"/>
        </w:rPr>
        <w:lastRenderedPageBreak/>
        <w:t>Create a port</w:t>
      </w:r>
      <w:bookmarkEnd w:id="4"/>
    </w:p>
    <w:p w:rsidR="00F2487F" w:rsidRPr="00F2487F" w:rsidRDefault="00F2487F" w:rsidP="00F2487F">
      <w:pPr>
        <w:rPr>
          <w:lang w:val="en-US"/>
        </w:rPr>
      </w:pPr>
      <w:r>
        <w:rPr>
          <w:lang w:val="en-US"/>
        </w:rPr>
        <w:t>In the composite diagram, the user can create a port on a classifier or on a part</w:t>
      </w:r>
    </w:p>
    <w:p w:rsidR="00F2487F" w:rsidRDefault="00F2487F" w:rsidP="00F2487F">
      <w:pPr>
        <w:pStyle w:val="Titre3"/>
        <w:rPr>
          <w:lang w:val="en-US"/>
        </w:rPr>
      </w:pPr>
      <w:bookmarkStart w:id="5" w:name="_Toc354051708"/>
      <w:r>
        <w:rPr>
          <w:lang w:val="en-US"/>
        </w:rPr>
        <w:t>Create a behavior</w:t>
      </w:r>
      <w:r w:rsidR="00E058D2">
        <w:rPr>
          <w:lang w:val="en-US"/>
        </w:rPr>
        <w:t>al</w:t>
      </w:r>
      <w:r>
        <w:rPr>
          <w:lang w:val="en-US"/>
        </w:rPr>
        <w:t xml:space="preserve"> port</w:t>
      </w:r>
      <w:bookmarkEnd w:id="5"/>
    </w:p>
    <w:p w:rsidR="00F2487F" w:rsidRDefault="00F2487F" w:rsidP="00F2487F">
      <w:pPr>
        <w:rPr>
          <w:lang w:val="en-US"/>
        </w:rPr>
      </w:pPr>
      <w:r>
        <w:rPr>
          <w:lang w:val="en-US"/>
        </w:rPr>
        <w:t xml:space="preserve">The </w:t>
      </w:r>
      <w:r w:rsidR="00704F87">
        <w:rPr>
          <w:lang w:val="en-US"/>
        </w:rPr>
        <w:t>user can create a behavior</w:t>
      </w:r>
      <w:r w:rsidR="002B5B1C">
        <w:rPr>
          <w:lang w:val="en-US"/>
        </w:rPr>
        <w:t>al</w:t>
      </w:r>
      <w:r w:rsidR="00704F87">
        <w:rPr>
          <w:lang w:val="en-US"/>
        </w:rPr>
        <w:t xml:space="preserve"> </w:t>
      </w:r>
      <w:r w:rsidR="002B5B1C">
        <w:rPr>
          <w:lang w:val="en-US"/>
        </w:rPr>
        <w:t>port;</w:t>
      </w:r>
      <w:r w:rsidR="0090034D">
        <w:rPr>
          <w:lang w:val="en-US"/>
        </w:rPr>
        <w:t xml:space="preserve"> to do that the user create</w:t>
      </w:r>
      <w:r w:rsidR="002B5B1C">
        <w:rPr>
          <w:lang w:val="en-US"/>
        </w:rPr>
        <w:t>s</w:t>
      </w:r>
      <w:r w:rsidR="0090034D">
        <w:rPr>
          <w:lang w:val="en-US"/>
        </w:rPr>
        <w:t xml:space="preserve"> a port and set the property is behavioral to true.</w:t>
      </w:r>
    </w:p>
    <w:p w:rsidR="00704F87" w:rsidRDefault="00704F87" w:rsidP="00E058D2">
      <w:pPr>
        <w:pStyle w:val="Titre2"/>
        <w:rPr>
          <w:lang w:val="en-US"/>
        </w:rPr>
      </w:pPr>
      <w:bookmarkStart w:id="6" w:name="_Toc354051709"/>
      <w:r w:rsidRPr="00704F87">
        <w:rPr>
          <w:lang w:val="en-US"/>
        </w:rPr>
        <w:t>Drop a behavioral port</w:t>
      </w:r>
      <w:bookmarkEnd w:id="6"/>
    </w:p>
    <w:p w:rsidR="004A723A" w:rsidRPr="004A723A" w:rsidRDefault="004A723A" w:rsidP="004A723A">
      <w:pPr>
        <w:rPr>
          <w:lang w:val="en-US"/>
        </w:rPr>
      </w:pPr>
      <w:r>
        <w:rPr>
          <w:lang w:val="en-US"/>
        </w:rPr>
        <w:t>The user can drop from the model explorer the behavioral port into a composite. In this case the representation of the behavioral port must be displayed.</w:t>
      </w:r>
    </w:p>
    <w:p w:rsidR="00F2487F" w:rsidRDefault="00E058D2" w:rsidP="00E058D2">
      <w:pPr>
        <w:pStyle w:val="Titre2"/>
        <w:rPr>
          <w:lang w:val="en-US"/>
        </w:rPr>
      </w:pPr>
      <w:bookmarkStart w:id="7" w:name="_Toc354051710"/>
      <w:r w:rsidRPr="00E058D2">
        <w:rPr>
          <w:lang w:val="en-US"/>
        </w:rPr>
        <w:t>Delete from diagram a beh</w:t>
      </w:r>
      <w:r>
        <w:rPr>
          <w:lang w:val="en-US"/>
        </w:rPr>
        <w:t>a</w:t>
      </w:r>
      <w:r w:rsidRPr="00E058D2">
        <w:rPr>
          <w:lang w:val="en-US"/>
        </w:rPr>
        <w:t>vioral port</w:t>
      </w:r>
      <w:bookmarkEnd w:id="7"/>
    </w:p>
    <w:p w:rsidR="004A723A" w:rsidRPr="004A723A" w:rsidRDefault="004A723A" w:rsidP="004A723A">
      <w:pPr>
        <w:rPr>
          <w:lang w:val="en-US"/>
        </w:rPr>
      </w:pPr>
      <w:r>
        <w:rPr>
          <w:lang w:val="en-US"/>
        </w:rPr>
        <w:t>The user can remove from the diagram, the behavioral port. The symbol of the behavior disappears also.</w:t>
      </w:r>
    </w:p>
    <w:p w:rsidR="00E058D2" w:rsidRDefault="00E058D2" w:rsidP="00E058D2">
      <w:pPr>
        <w:pStyle w:val="Titre2"/>
        <w:rPr>
          <w:lang w:val="en-US"/>
        </w:rPr>
      </w:pPr>
      <w:bookmarkStart w:id="8" w:name="_Toc354051711"/>
      <w:r w:rsidRPr="00E058D2">
        <w:rPr>
          <w:lang w:val="en-US"/>
        </w:rPr>
        <w:t>Delete from model a behavioral port</w:t>
      </w:r>
      <w:bookmarkEnd w:id="8"/>
    </w:p>
    <w:p w:rsidR="004A723A" w:rsidRPr="004A723A" w:rsidRDefault="004A723A" w:rsidP="004A723A">
      <w:pPr>
        <w:rPr>
          <w:lang w:val="en-US"/>
        </w:rPr>
      </w:pPr>
      <w:r>
        <w:rPr>
          <w:lang w:val="en-US"/>
        </w:rPr>
        <w:t>The user can remove from the model, the behavioral port. The symbol of the behavior disappears also.</w:t>
      </w:r>
    </w:p>
    <w:p w:rsidR="00E058D2" w:rsidRDefault="00E058D2" w:rsidP="00E058D2">
      <w:pPr>
        <w:pStyle w:val="Titre2"/>
        <w:rPr>
          <w:lang w:val="en-US"/>
        </w:rPr>
      </w:pPr>
      <w:bookmarkStart w:id="9" w:name="_Toc354051712"/>
      <w:r w:rsidRPr="00E058D2">
        <w:rPr>
          <w:lang w:val="en-US"/>
        </w:rPr>
        <w:t>Move a behavioral port</w:t>
      </w:r>
      <w:bookmarkEnd w:id="9"/>
    </w:p>
    <w:p w:rsidR="004A723A" w:rsidRDefault="004A723A" w:rsidP="004A723A">
      <w:pPr>
        <w:rPr>
          <w:lang w:val="en-US"/>
        </w:rPr>
      </w:pPr>
      <w:r>
        <w:rPr>
          <w:lang w:val="en-US"/>
        </w:rPr>
        <w:t>The port can move around the composite, this also the case for the behavioral port. The symbol of the behavior can move independently from the port.</w:t>
      </w:r>
    </w:p>
    <w:p w:rsidR="004A723A" w:rsidRPr="004A723A" w:rsidRDefault="004A723A" w:rsidP="004A723A">
      <w:pPr>
        <w:rPr>
          <w:lang w:val="en-US"/>
        </w:rPr>
      </w:pPr>
      <w:r>
        <w:rPr>
          <w:lang w:val="en-US"/>
        </w:rPr>
        <w:t>When the port moves, the symbol of the behavioral port does not move.</w:t>
      </w:r>
    </w:p>
    <w:p w:rsidR="00F2487F" w:rsidRPr="00F2487F" w:rsidRDefault="00F2487F" w:rsidP="00F2487F">
      <w:pPr>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FF171F" w:rsidRDefault="00AB347B" w:rsidP="00431DEC">
      <w:pPr>
        <w:pStyle w:val="Titre1"/>
        <w:rPr>
          <w:lang w:val="en-US"/>
        </w:rPr>
      </w:pPr>
      <w:bookmarkStart w:id="10" w:name="_Toc354051713"/>
      <w:r w:rsidRPr="00E058D2">
        <w:rPr>
          <w:lang w:val="en-US"/>
        </w:rPr>
        <w:lastRenderedPageBreak/>
        <w:t xml:space="preserve">Solution </w:t>
      </w:r>
      <w:r w:rsidR="00FF171F" w:rsidRPr="00E058D2">
        <w:rPr>
          <w:lang w:val="en-US"/>
        </w:rPr>
        <w:t>propos</w:t>
      </w:r>
      <w:r w:rsidR="00D93BDA" w:rsidRPr="00E058D2">
        <w:rPr>
          <w:lang w:val="en-US"/>
        </w:rPr>
        <w:t>al</w:t>
      </w:r>
      <w:bookmarkEnd w:id="10"/>
    </w:p>
    <w:p w:rsidR="002B5B1C" w:rsidRPr="002B5B1C" w:rsidRDefault="002B5B1C" w:rsidP="002B5B1C">
      <w:pPr>
        <w:rPr>
          <w:lang w:val="en-US"/>
        </w:rPr>
      </w:pPr>
    </w:p>
    <w:p w:rsidR="0004315C" w:rsidRPr="00E058D2" w:rsidRDefault="002C45E2" w:rsidP="0004315C">
      <w:pPr>
        <w:rPr>
          <w:lang w:val="en-US"/>
        </w:rPr>
      </w:pPr>
      <w:r>
        <w:rPr>
          <w:lang w:val="en-US"/>
        </w:rPr>
        <w:t>The following scheme represents editpart set to display a behavioral port.</w:t>
      </w:r>
    </w:p>
    <w:p w:rsidR="007655AE" w:rsidRDefault="0004315C" w:rsidP="007655AE">
      <w:pPr>
        <w:keepNext/>
        <w:jc w:val="center"/>
      </w:pPr>
      <w:r>
        <w:rPr>
          <w:noProof/>
          <w:lang w:eastAsia="fr-FR"/>
        </w:rPr>
        <w:drawing>
          <wp:inline distT="0" distB="0" distL="0" distR="0" wp14:anchorId="341B5C63" wp14:editId="18B40853">
            <wp:extent cx="5760720" cy="229546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295469"/>
                    </a:xfrm>
                    <a:prstGeom prst="rect">
                      <a:avLst/>
                    </a:prstGeom>
                  </pic:spPr>
                </pic:pic>
              </a:graphicData>
            </a:graphic>
          </wp:inline>
        </w:drawing>
      </w:r>
    </w:p>
    <w:p w:rsidR="0004315C" w:rsidRPr="007655AE" w:rsidRDefault="007655AE" w:rsidP="007655AE">
      <w:pPr>
        <w:pStyle w:val="Lgende"/>
        <w:rPr>
          <w:lang w:val="en-US"/>
        </w:rPr>
      </w:pPr>
      <w:r w:rsidRPr="007655AE">
        <w:rPr>
          <w:lang w:val="en-US"/>
        </w:rPr>
        <w:t xml:space="preserve">Figure </w:t>
      </w:r>
      <w:r>
        <w:fldChar w:fldCharType="begin"/>
      </w:r>
      <w:r w:rsidRPr="007655AE">
        <w:rPr>
          <w:lang w:val="en-US"/>
        </w:rPr>
        <w:instrText xml:space="preserve"> SEQ Figure \* ARABIC </w:instrText>
      </w:r>
      <w:r>
        <w:fldChar w:fldCharType="separate"/>
      </w:r>
      <w:r>
        <w:rPr>
          <w:noProof/>
          <w:lang w:val="en-US"/>
        </w:rPr>
        <w:t>1</w:t>
      </w:r>
      <w:r>
        <w:fldChar w:fldCharType="end"/>
      </w:r>
      <w:r w:rsidRPr="007655AE">
        <w:rPr>
          <w:lang w:val="en-US"/>
        </w:rPr>
        <w:t>:schema of editparts</w:t>
      </w:r>
    </w:p>
    <w:p w:rsidR="007655AE" w:rsidRDefault="007655AE" w:rsidP="007655AE">
      <w:pPr>
        <w:keepNext/>
        <w:ind w:left="0"/>
        <w:jc w:val="center"/>
      </w:pPr>
      <w:r>
        <w:rPr>
          <w:noProof/>
          <w:lang w:eastAsia="fr-FR"/>
        </w:rPr>
        <w:drawing>
          <wp:inline distT="0" distB="0" distL="0" distR="0" wp14:anchorId="1187FB30" wp14:editId="28BC27B2">
            <wp:extent cx="4702628" cy="28619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3857"/>
                    <a:stretch/>
                  </pic:blipFill>
                  <pic:spPr bwMode="auto">
                    <a:xfrm>
                      <a:off x="0" y="0"/>
                      <a:ext cx="4704762" cy="2863252"/>
                    </a:xfrm>
                    <a:prstGeom prst="rect">
                      <a:avLst/>
                    </a:prstGeom>
                    <a:ln>
                      <a:noFill/>
                    </a:ln>
                    <a:extLst>
                      <a:ext uri="{53640926-AAD7-44D8-BBD7-CCE9431645EC}">
                        <a14:shadowObscured xmlns:a14="http://schemas.microsoft.com/office/drawing/2010/main"/>
                      </a:ext>
                    </a:extLst>
                  </pic:spPr>
                </pic:pic>
              </a:graphicData>
            </a:graphic>
          </wp:inline>
        </w:drawing>
      </w:r>
    </w:p>
    <w:p w:rsidR="007655AE" w:rsidRDefault="007655AE" w:rsidP="007655AE">
      <w:pPr>
        <w:pStyle w:val="Lgende"/>
        <w:rPr>
          <w:b w:val="0"/>
          <w:lang w:val="en-US"/>
        </w:rPr>
      </w:pPr>
      <w:r w:rsidRPr="00A03CF8">
        <w:rPr>
          <w:lang w:val="en-US"/>
        </w:rPr>
        <w:t xml:space="preserve">Figure </w:t>
      </w:r>
      <w:r w:rsidR="00A03CF8">
        <w:fldChar w:fldCharType="begin"/>
      </w:r>
      <w:r w:rsidR="00A03CF8" w:rsidRPr="00A03CF8">
        <w:rPr>
          <w:lang w:val="en-US"/>
        </w:rPr>
        <w:instrText xml:space="preserve"> SEQ Figure \* ARABIC </w:instrText>
      </w:r>
      <w:r w:rsidR="00A03CF8">
        <w:fldChar w:fldCharType="separate"/>
      </w:r>
      <w:r w:rsidRPr="00A03CF8">
        <w:rPr>
          <w:noProof/>
          <w:lang w:val="en-US"/>
        </w:rPr>
        <w:t>2</w:t>
      </w:r>
      <w:r w:rsidR="00A03CF8">
        <w:rPr>
          <w:noProof/>
        </w:rPr>
        <w:fldChar w:fldCharType="end"/>
      </w:r>
      <w:r w:rsidRPr="00A03CF8">
        <w:rPr>
          <w:lang w:val="en-US"/>
        </w:rPr>
        <w:t>:BehaviorPortEditPolicy</w:t>
      </w:r>
    </w:p>
    <w:p w:rsidR="00A80480" w:rsidRPr="00A80480" w:rsidRDefault="00A80480">
      <w:pPr>
        <w:ind w:left="0"/>
        <w:rPr>
          <w:b/>
          <w:lang w:val="en-US"/>
        </w:rPr>
      </w:pPr>
      <w:r w:rsidRPr="00A80480">
        <w:rPr>
          <w:b/>
          <w:lang w:val="en-US"/>
        </w:rPr>
        <w:t>PortEditPart</w:t>
      </w:r>
    </w:p>
    <w:p w:rsidR="00A80480" w:rsidRDefault="00A80480">
      <w:pPr>
        <w:ind w:left="0"/>
        <w:rPr>
          <w:lang w:val="en-US"/>
        </w:rPr>
      </w:pPr>
      <w:r>
        <w:rPr>
          <w:lang w:val="en-US"/>
        </w:rPr>
        <w:t>The portEditpart that represent the port has now an editPolicy BehaviorPortEditPolicy. This editpolicy has in charge to create notation element that represent the symbol.</w:t>
      </w:r>
    </w:p>
    <w:p w:rsidR="00A80480" w:rsidRPr="00A80480" w:rsidRDefault="00A80480">
      <w:pPr>
        <w:ind w:left="0"/>
        <w:rPr>
          <w:b/>
          <w:lang w:val="en-US"/>
        </w:rPr>
      </w:pPr>
      <w:r w:rsidRPr="00A80480">
        <w:rPr>
          <w:b/>
          <w:lang w:val="en-US"/>
        </w:rPr>
        <w:t>BehaviorPortEditPolicy</w:t>
      </w:r>
    </w:p>
    <w:p w:rsidR="00A80480" w:rsidRDefault="00A80480">
      <w:pPr>
        <w:ind w:left="0"/>
        <w:rPr>
          <w:lang w:val="en-US"/>
        </w:rPr>
      </w:pPr>
      <w:r>
        <w:rPr>
          <w:lang w:val="en-US"/>
        </w:rPr>
        <w:t xml:space="preserve">This editpolicy is a listener that listen the feature </w:t>
      </w:r>
      <w:r w:rsidRPr="00A80480">
        <w:rPr>
          <w:i/>
          <w:lang w:val="en-US"/>
        </w:rPr>
        <w:t xml:space="preserve">is_behavior </w:t>
      </w:r>
      <w:r>
        <w:rPr>
          <w:lang w:val="en-US"/>
        </w:rPr>
        <w:t>of the port. It launches a synchronous thread to create a notation node and the link.</w:t>
      </w:r>
    </w:p>
    <w:p w:rsidR="00A80480" w:rsidRDefault="00A80480">
      <w:pPr>
        <w:ind w:left="0"/>
        <w:rPr>
          <w:lang w:val="en-US"/>
        </w:rPr>
      </w:pPr>
      <w:r>
        <w:rPr>
          <w:lang w:val="en-US"/>
        </w:rPr>
        <w:lastRenderedPageBreak/>
        <w:t xml:space="preserve">This editpolicy calls explicitly </w:t>
      </w:r>
      <w:r>
        <w:rPr>
          <w:i/>
          <w:lang w:val="en-US"/>
        </w:rPr>
        <w:t>BehaviorPortLocator</w:t>
      </w:r>
      <w:r>
        <w:rPr>
          <w:lang w:val="en-US"/>
        </w:rPr>
        <w:t xml:space="preserve">  in order to place the symbol behavior at the good place (inside the composite).</w:t>
      </w:r>
    </w:p>
    <w:p w:rsidR="007655AE" w:rsidRPr="00A03CF8" w:rsidRDefault="007655AE">
      <w:pPr>
        <w:ind w:left="0"/>
        <w:rPr>
          <w:noProof/>
          <w:lang w:val="en-US" w:eastAsia="fr-FR"/>
        </w:rPr>
      </w:pPr>
    </w:p>
    <w:p w:rsidR="007655AE" w:rsidRDefault="007655AE" w:rsidP="007655AE">
      <w:pPr>
        <w:keepNext/>
        <w:ind w:left="0"/>
        <w:jc w:val="center"/>
      </w:pPr>
      <w:r>
        <w:rPr>
          <w:noProof/>
          <w:lang w:eastAsia="fr-FR"/>
        </w:rPr>
        <w:drawing>
          <wp:inline distT="0" distB="0" distL="0" distR="0" wp14:anchorId="66EC6712" wp14:editId="163B1ABF">
            <wp:extent cx="2375065" cy="15639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0913" b="23762"/>
                    <a:stretch/>
                  </pic:blipFill>
                  <pic:spPr bwMode="auto">
                    <a:xfrm>
                      <a:off x="0" y="0"/>
                      <a:ext cx="2380953" cy="1567797"/>
                    </a:xfrm>
                    <a:prstGeom prst="rect">
                      <a:avLst/>
                    </a:prstGeom>
                    <a:ln>
                      <a:noFill/>
                    </a:ln>
                    <a:extLst>
                      <a:ext uri="{53640926-AAD7-44D8-BBD7-CCE9431645EC}">
                        <a14:shadowObscured xmlns:a14="http://schemas.microsoft.com/office/drawing/2010/main"/>
                      </a:ext>
                    </a:extLst>
                  </pic:spPr>
                </pic:pic>
              </a:graphicData>
            </a:graphic>
          </wp:inline>
        </w:drawing>
      </w:r>
    </w:p>
    <w:p w:rsidR="007655AE" w:rsidRDefault="007655AE" w:rsidP="007655AE">
      <w:pPr>
        <w:pStyle w:val="Lgende"/>
        <w:rPr>
          <w:b w:val="0"/>
          <w:lang w:val="en-US"/>
        </w:rPr>
      </w:pPr>
      <w:r w:rsidRPr="00A03CF8">
        <w:rPr>
          <w:lang w:val="en-US"/>
        </w:rPr>
        <w:t xml:space="preserve">Figure </w:t>
      </w:r>
      <w:r w:rsidR="00A03CF8">
        <w:fldChar w:fldCharType="begin"/>
      </w:r>
      <w:r w:rsidR="00A03CF8" w:rsidRPr="00A03CF8">
        <w:rPr>
          <w:lang w:val="en-US"/>
        </w:rPr>
        <w:instrText xml:space="preserve"> SEQ Figure \* ARABIC </w:instrText>
      </w:r>
      <w:r w:rsidR="00A03CF8">
        <w:fldChar w:fldCharType="separate"/>
      </w:r>
      <w:r w:rsidRPr="00A03CF8">
        <w:rPr>
          <w:noProof/>
          <w:lang w:val="en-US"/>
        </w:rPr>
        <w:t>3</w:t>
      </w:r>
      <w:r w:rsidR="00A03CF8">
        <w:rPr>
          <w:noProof/>
        </w:rPr>
        <w:fldChar w:fldCharType="end"/>
      </w:r>
      <w:r w:rsidRPr="00A03CF8">
        <w:rPr>
          <w:lang w:val="en-US"/>
        </w:rPr>
        <w:t>: BehaviorPortEditPart</w:t>
      </w:r>
    </w:p>
    <w:p w:rsidR="00A80480" w:rsidRPr="00A80480" w:rsidRDefault="00A80480">
      <w:pPr>
        <w:ind w:left="0"/>
        <w:rPr>
          <w:b/>
          <w:lang w:val="en-US"/>
        </w:rPr>
      </w:pPr>
      <w:r w:rsidRPr="00A80480">
        <w:rPr>
          <w:b/>
          <w:lang w:val="en-US"/>
        </w:rPr>
        <w:t>BehaviorPortEditPart</w:t>
      </w:r>
    </w:p>
    <w:p w:rsidR="00A80480" w:rsidRDefault="00A80480">
      <w:pPr>
        <w:ind w:left="0"/>
        <w:rPr>
          <w:lang w:val="en-US"/>
        </w:rPr>
      </w:pPr>
      <w:r>
        <w:rPr>
          <w:lang w:val="en-US"/>
        </w:rPr>
        <w:t>This editpart represents the controller of the symbol behavior. In order to ensure its deletion when the port is removed from the diagram, it has got a listener BeahviorSymbolEditPolicy.</w:t>
      </w:r>
    </w:p>
    <w:p w:rsidR="00A80480" w:rsidRDefault="0001471B">
      <w:pPr>
        <w:ind w:left="0"/>
        <w:rPr>
          <w:b/>
          <w:lang w:val="en-US"/>
        </w:rPr>
      </w:pPr>
      <w:r>
        <w:rPr>
          <w:b/>
          <w:lang w:val="en-US"/>
        </w:rPr>
        <w:t>Be</w:t>
      </w:r>
      <w:r w:rsidR="00A80480" w:rsidRPr="00A80480">
        <w:rPr>
          <w:b/>
          <w:lang w:val="en-US"/>
        </w:rPr>
        <w:t>h</w:t>
      </w:r>
      <w:r>
        <w:rPr>
          <w:b/>
          <w:lang w:val="en-US"/>
        </w:rPr>
        <w:t>a</w:t>
      </w:r>
      <w:r w:rsidR="00A80480" w:rsidRPr="00A80480">
        <w:rPr>
          <w:b/>
          <w:lang w:val="en-US"/>
        </w:rPr>
        <w:t>viorSymbolEditPolicy</w:t>
      </w:r>
    </w:p>
    <w:p w:rsidR="00A80480" w:rsidRDefault="00A80480">
      <w:pPr>
        <w:ind w:left="0"/>
        <w:rPr>
          <w:lang w:val="en-US"/>
        </w:rPr>
      </w:pPr>
      <w:r>
        <w:rPr>
          <w:lang w:val="en-US"/>
        </w:rPr>
        <w:t>This editpolicy l</w:t>
      </w:r>
      <w:r w:rsidR="008F3592">
        <w:rPr>
          <w:lang w:val="en-US"/>
        </w:rPr>
        <w:t>isten the notation node of the P</w:t>
      </w:r>
      <w:r>
        <w:rPr>
          <w:lang w:val="en-US"/>
        </w:rPr>
        <w:t>ortEditpart, when it</w:t>
      </w:r>
      <w:r w:rsidR="0001471B">
        <w:rPr>
          <w:lang w:val="en-US"/>
        </w:rPr>
        <w:t xml:space="preserve"> i</w:t>
      </w:r>
      <w:r>
        <w:rPr>
          <w:lang w:val="en-US"/>
        </w:rPr>
        <w:t>s removed the notation representation of the symbol is removed.</w:t>
      </w:r>
    </w:p>
    <w:p w:rsidR="0001471B" w:rsidRPr="00A80480" w:rsidRDefault="0001471B">
      <w:pPr>
        <w:ind w:left="0"/>
        <w:rPr>
          <w:lang w:val="en-US"/>
        </w:rPr>
      </w:pPr>
    </w:p>
    <w:p w:rsidR="0001471B" w:rsidRPr="00A80480" w:rsidRDefault="0001471B" w:rsidP="0001471B">
      <w:pPr>
        <w:ind w:left="0"/>
        <w:rPr>
          <w:b/>
          <w:lang w:val="en-US"/>
        </w:rPr>
      </w:pPr>
      <w:r>
        <w:rPr>
          <w:lang w:val="en-US"/>
        </w:rPr>
        <w:t xml:space="preserve">Each editpart has been generated from the gmfgen. But in the case of </w:t>
      </w:r>
      <w:r w:rsidRPr="0001471B">
        <w:rPr>
          <w:lang w:val="en-US"/>
        </w:rPr>
        <w:t>BehaviorPortEditPart and BehaviorLinkEditPart no semantic has been associated. In this manner, semantic command creation has not be</w:t>
      </w:r>
      <w:r w:rsidR="007655AE">
        <w:rPr>
          <w:lang w:val="en-US"/>
        </w:rPr>
        <w:t>en</w:t>
      </w:r>
      <w:r w:rsidRPr="0001471B">
        <w:rPr>
          <w:lang w:val="en-US"/>
        </w:rPr>
        <w:t xml:space="preserve"> created.</w:t>
      </w:r>
    </w:p>
    <w:p w:rsidR="00431DEC" w:rsidRPr="00A80480" w:rsidRDefault="00431DEC">
      <w:pPr>
        <w:ind w:left="0"/>
        <w:rPr>
          <w:lang w:val="en-US"/>
        </w:rPr>
      </w:pPr>
      <w:r w:rsidRPr="00803E6E">
        <w:rPr>
          <w:lang w:val="en-US"/>
        </w:rPr>
        <w:br w:type="page"/>
      </w:r>
      <w:r w:rsidR="00B22DEE" w:rsidRPr="00A80480">
        <w:rPr>
          <w:noProof/>
          <w:lang w:val="en-US" w:eastAsia="fr-FR"/>
        </w:rPr>
        <w:lastRenderedPageBreak/>
        <w:t xml:space="preserve"> </w:t>
      </w:r>
    </w:p>
    <w:p w:rsidR="00B809BC" w:rsidRDefault="004739CF" w:rsidP="00431DEC">
      <w:pPr>
        <w:pStyle w:val="Titre1"/>
        <w:rPr>
          <w:lang w:val="en-US"/>
        </w:rPr>
      </w:pPr>
      <w:bookmarkStart w:id="11" w:name="_Toc354051714"/>
      <w:r w:rsidRPr="00803E6E">
        <w:rPr>
          <w:lang w:val="en-US"/>
        </w:rPr>
        <w:t>Test Use case</w:t>
      </w:r>
      <w:bookmarkEnd w:id="11"/>
    </w:p>
    <w:p w:rsidR="00076D9E" w:rsidRDefault="00E428F9" w:rsidP="00E428F9">
      <w:pPr>
        <w:pStyle w:val="Titre2"/>
        <w:rPr>
          <w:lang w:val="en-US"/>
        </w:rPr>
      </w:pPr>
      <w:bookmarkStart w:id="12" w:name="_Toc354051715"/>
      <w:r w:rsidRPr="00E428F9">
        <w:rPr>
          <w:lang w:val="en-US"/>
        </w:rPr>
        <w:t xml:space="preserve">Test the create of </w:t>
      </w:r>
      <w:r>
        <w:rPr>
          <w:lang w:val="en-US"/>
        </w:rPr>
        <w:t xml:space="preserve">the </w:t>
      </w:r>
      <w:r w:rsidRPr="00E428F9">
        <w:rPr>
          <w:lang w:val="en-US"/>
        </w:rPr>
        <w:t>behavioral port</w:t>
      </w:r>
      <w:bookmarkEnd w:id="12"/>
    </w:p>
    <w:p w:rsidR="00E428F9" w:rsidRPr="003F7B30" w:rsidRDefault="00E428F9" w:rsidP="003F7B30">
      <w:pPr>
        <w:pStyle w:val="Titre3"/>
        <w:numPr>
          <w:ilvl w:val="0"/>
          <w:numId w:val="11"/>
        </w:numPr>
        <w:rPr>
          <w:lang w:val="en-US"/>
        </w:rPr>
      </w:pPr>
      <w:bookmarkStart w:id="13" w:name="_Toc354051716"/>
      <w:r w:rsidRPr="003F7B30">
        <w:rPr>
          <w:lang w:val="en-US"/>
        </w:rPr>
        <w:t>Creation from the palette</w:t>
      </w:r>
      <w:bookmarkEnd w:id="13"/>
    </w:p>
    <w:p w:rsidR="00E428F9" w:rsidRDefault="00E428F9" w:rsidP="00E428F9">
      <w:pPr>
        <w:rPr>
          <w:lang w:val="en-US"/>
        </w:rPr>
      </w:pPr>
      <w:r>
        <w:rPr>
          <w:lang w:val="en-US"/>
        </w:rPr>
        <w:t xml:space="preserve">Create a port from the palette, </w:t>
      </w:r>
    </w:p>
    <w:p w:rsidR="00E428F9" w:rsidRPr="00E428F9" w:rsidRDefault="00E428F9" w:rsidP="00E428F9">
      <w:pPr>
        <w:rPr>
          <w:lang w:val="en-US"/>
        </w:rPr>
      </w:pPr>
      <w:r>
        <w:rPr>
          <w:lang w:val="en-US"/>
        </w:rPr>
        <w:t>Set it as behavior, the behavior symbol must be displayed</w:t>
      </w:r>
    </w:p>
    <w:p w:rsidR="00E428F9" w:rsidRDefault="00E428F9" w:rsidP="00E428F9">
      <w:pPr>
        <w:pStyle w:val="Titre3"/>
        <w:rPr>
          <w:lang w:val="en-US"/>
        </w:rPr>
      </w:pPr>
      <w:bookmarkStart w:id="14" w:name="_Toc354051717"/>
      <w:r w:rsidRPr="00E428F9">
        <w:rPr>
          <w:lang w:val="en-US"/>
        </w:rPr>
        <w:t xml:space="preserve">Open a </w:t>
      </w:r>
      <w:r>
        <w:rPr>
          <w:lang w:val="en-US"/>
        </w:rPr>
        <w:t>file with a bad display of a be</w:t>
      </w:r>
      <w:r w:rsidRPr="00E428F9">
        <w:rPr>
          <w:lang w:val="en-US"/>
        </w:rPr>
        <w:t>h</w:t>
      </w:r>
      <w:r>
        <w:rPr>
          <w:lang w:val="en-US"/>
        </w:rPr>
        <w:t>a</w:t>
      </w:r>
      <w:r w:rsidRPr="00E428F9">
        <w:rPr>
          <w:lang w:val="en-US"/>
        </w:rPr>
        <w:t>vioral port</w:t>
      </w:r>
      <w:bookmarkEnd w:id="14"/>
    </w:p>
    <w:p w:rsidR="00E428F9" w:rsidRDefault="00E428F9" w:rsidP="00E428F9">
      <w:pPr>
        <w:rPr>
          <w:lang w:val="en-US"/>
        </w:rPr>
      </w:pPr>
      <w:r>
        <w:rPr>
          <w:lang w:val="en-US"/>
        </w:rPr>
        <w:t xml:space="preserve">In the UML model the port is behavioral, but it representation is not behavior, the model was bad build. </w:t>
      </w:r>
    </w:p>
    <w:p w:rsidR="00E428F9" w:rsidRPr="00E428F9" w:rsidRDefault="00E428F9" w:rsidP="00E428F9">
      <w:pPr>
        <w:rPr>
          <w:lang w:val="en-US"/>
        </w:rPr>
      </w:pPr>
      <w:r>
        <w:rPr>
          <w:lang w:val="en-US"/>
        </w:rPr>
        <w:t xml:space="preserve">When the model is open with papyrus, the symbol must appear. </w:t>
      </w:r>
    </w:p>
    <w:p w:rsidR="00E428F9" w:rsidRDefault="00E428F9" w:rsidP="00E428F9">
      <w:pPr>
        <w:pStyle w:val="Titre2"/>
        <w:rPr>
          <w:lang w:val="en-US"/>
        </w:rPr>
      </w:pPr>
      <w:bookmarkStart w:id="15" w:name="_Toc354051718"/>
      <w:r w:rsidRPr="00E428F9">
        <w:rPr>
          <w:lang w:val="en-US"/>
        </w:rPr>
        <w:t>Test the move a behavioral port</w:t>
      </w:r>
      <w:bookmarkEnd w:id="15"/>
    </w:p>
    <w:p w:rsidR="00E428F9" w:rsidRPr="00E428F9" w:rsidRDefault="00E428F9" w:rsidP="00E428F9">
      <w:pPr>
        <w:rPr>
          <w:lang w:val="en-US"/>
        </w:rPr>
      </w:pPr>
      <w:r>
        <w:rPr>
          <w:lang w:val="en-US"/>
        </w:rPr>
        <w:t>The port must move around the composite, the behavior symbol must not follow.</w:t>
      </w:r>
    </w:p>
    <w:p w:rsidR="00E428F9" w:rsidRDefault="00E428F9" w:rsidP="00E428F9">
      <w:pPr>
        <w:pStyle w:val="Titre2"/>
        <w:rPr>
          <w:lang w:val="en-US"/>
        </w:rPr>
      </w:pPr>
      <w:bookmarkStart w:id="16" w:name="_Toc354051719"/>
      <w:r w:rsidRPr="00E428F9">
        <w:rPr>
          <w:lang w:val="en-US"/>
        </w:rPr>
        <w:t>Test the Drop a behavioral port</w:t>
      </w:r>
      <w:bookmarkEnd w:id="16"/>
    </w:p>
    <w:p w:rsidR="00E428F9" w:rsidRPr="00E428F9" w:rsidRDefault="00E428F9" w:rsidP="00E428F9">
      <w:pPr>
        <w:rPr>
          <w:lang w:val="en-US"/>
        </w:rPr>
      </w:pPr>
      <w:r>
        <w:rPr>
          <w:lang w:val="en-US"/>
        </w:rPr>
        <w:t>When a behavioral port is drop, the symbol must be created.</w:t>
      </w:r>
    </w:p>
    <w:p w:rsidR="00E428F9" w:rsidRDefault="00E428F9" w:rsidP="00E428F9">
      <w:pPr>
        <w:pStyle w:val="Titre2"/>
        <w:rPr>
          <w:lang w:val="en-US"/>
        </w:rPr>
      </w:pPr>
      <w:bookmarkStart w:id="17" w:name="_Toc354051720"/>
      <w:r w:rsidRPr="00E428F9">
        <w:rPr>
          <w:lang w:val="en-US"/>
        </w:rPr>
        <w:t>Test the deletion from diagram a behavioral port</w:t>
      </w:r>
      <w:bookmarkEnd w:id="17"/>
    </w:p>
    <w:p w:rsidR="00E428F9" w:rsidRPr="00E428F9" w:rsidRDefault="00E428F9" w:rsidP="00E428F9">
      <w:pPr>
        <w:rPr>
          <w:lang w:val="en-US"/>
        </w:rPr>
      </w:pPr>
      <w:r>
        <w:rPr>
          <w:lang w:val="en-US"/>
        </w:rPr>
        <w:t>When the port is deleted from the diagram, the symbol must disappear.</w:t>
      </w:r>
    </w:p>
    <w:p w:rsidR="00E428F9" w:rsidRDefault="00E428F9" w:rsidP="00E428F9">
      <w:pPr>
        <w:pStyle w:val="Titre2"/>
        <w:rPr>
          <w:lang w:val="en-US"/>
        </w:rPr>
      </w:pPr>
      <w:bookmarkStart w:id="18" w:name="_Toc354051721"/>
      <w:r w:rsidRPr="00E428F9">
        <w:rPr>
          <w:lang w:val="en-US"/>
        </w:rPr>
        <w:t>Test the deletion from model a behavioral port</w:t>
      </w:r>
      <w:bookmarkEnd w:id="18"/>
    </w:p>
    <w:p w:rsidR="00E428F9" w:rsidRDefault="00E428F9" w:rsidP="00E428F9">
      <w:pPr>
        <w:rPr>
          <w:lang w:val="en-US"/>
        </w:rPr>
      </w:pPr>
      <w:r>
        <w:rPr>
          <w:lang w:val="en-US"/>
        </w:rPr>
        <w:t>When the port is deleted from the model, the symbol must disappear.</w:t>
      </w:r>
    </w:p>
    <w:p w:rsidR="00A03CF8" w:rsidRDefault="00A03CF8" w:rsidP="00A03CF8">
      <w:pPr>
        <w:pStyle w:val="Titre2"/>
        <w:rPr>
          <w:lang w:val="en-US"/>
        </w:rPr>
      </w:pPr>
      <w:r>
        <w:rPr>
          <w:lang w:val="en-US"/>
        </w:rPr>
        <w:t>Test the move of behavioral port</w:t>
      </w:r>
    </w:p>
    <w:p w:rsidR="00A03CF8" w:rsidRPr="00A03CF8" w:rsidRDefault="00A03CF8" w:rsidP="00A03CF8">
      <w:pPr>
        <w:rPr>
          <w:lang w:val="en-US"/>
        </w:rPr>
      </w:pPr>
      <w:r>
        <w:rPr>
          <w:lang w:val="en-US"/>
        </w:rPr>
        <w:t>The behavioral port cannot move from a container to another container</w:t>
      </w:r>
    </w:p>
    <w:p w:rsidR="00A03CF8" w:rsidRDefault="00A03CF8" w:rsidP="00A03CF8">
      <w:pPr>
        <w:pStyle w:val="Titre2"/>
        <w:rPr>
          <w:lang w:val="en-US"/>
        </w:rPr>
      </w:pPr>
      <w:r>
        <w:rPr>
          <w:lang w:val="en-US"/>
        </w:rPr>
        <w:t>Test the reconnection of the behavioral port link</w:t>
      </w:r>
    </w:p>
    <w:p w:rsidR="00A03CF8" w:rsidRPr="00A03CF8" w:rsidRDefault="00A03CF8" w:rsidP="00A03CF8">
      <w:pPr>
        <w:rPr>
          <w:lang w:val="en-US"/>
        </w:rPr>
      </w:pPr>
      <w:r>
        <w:rPr>
          <w:lang w:val="en-US"/>
        </w:rPr>
        <w:t>The reconnection of the behavioral port link cannot be possible</w:t>
      </w:r>
      <w:bookmarkStart w:id="19" w:name="_GoBack"/>
      <w:bookmarkEnd w:id="19"/>
    </w:p>
    <w:p w:rsidR="006A1A56" w:rsidRPr="00AB347B" w:rsidRDefault="006A1A56" w:rsidP="006A1A56">
      <w:pPr>
        <w:rPr>
          <w:lang w:val="en-US"/>
        </w:rPr>
      </w:pPr>
    </w:p>
    <w:sectPr w:rsidR="006A1A56" w:rsidRPr="00AB347B" w:rsidSect="00301BFC">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1BA12820"/>
    <w:multiLevelType w:val="hybridMultilevel"/>
    <w:tmpl w:val="2F38C6F6"/>
    <w:lvl w:ilvl="0" w:tplc="ADE6DD6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61A1A1B"/>
    <w:multiLevelType w:val="hybridMultilevel"/>
    <w:tmpl w:val="6840C92A"/>
    <w:lvl w:ilvl="0" w:tplc="EA6A6E8C">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0"/>
  </w:num>
  <w:num w:numId="8">
    <w:abstractNumId w:val="4"/>
  </w:num>
  <w:num w:numId="9">
    <w:abstractNumId w:val="2"/>
  </w:num>
  <w:num w:numId="10">
    <w:abstractNumId w:val="5"/>
  </w:num>
  <w:num w:numId="11">
    <w:abstractNumId w:val="5"/>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A1A56"/>
    <w:rsid w:val="00013423"/>
    <w:rsid w:val="0001471B"/>
    <w:rsid w:val="0004315C"/>
    <w:rsid w:val="00076D9E"/>
    <w:rsid w:val="00084498"/>
    <w:rsid w:val="00086012"/>
    <w:rsid w:val="000B60DB"/>
    <w:rsid w:val="000E2412"/>
    <w:rsid w:val="001C72AD"/>
    <w:rsid w:val="001C7BBB"/>
    <w:rsid w:val="001E302D"/>
    <w:rsid w:val="00213DC8"/>
    <w:rsid w:val="00247658"/>
    <w:rsid w:val="00273727"/>
    <w:rsid w:val="002964DD"/>
    <w:rsid w:val="002B5B1C"/>
    <w:rsid w:val="002C45E2"/>
    <w:rsid w:val="002E6231"/>
    <w:rsid w:val="00301BFC"/>
    <w:rsid w:val="003178F0"/>
    <w:rsid w:val="003A09EE"/>
    <w:rsid w:val="003A56B6"/>
    <w:rsid w:val="003A67A6"/>
    <w:rsid w:val="003D74B8"/>
    <w:rsid w:val="003F7B30"/>
    <w:rsid w:val="00402B42"/>
    <w:rsid w:val="00431DEC"/>
    <w:rsid w:val="0047190E"/>
    <w:rsid w:val="004739CF"/>
    <w:rsid w:val="004A37E9"/>
    <w:rsid w:val="004A723A"/>
    <w:rsid w:val="005D16C7"/>
    <w:rsid w:val="00605B7A"/>
    <w:rsid w:val="006A0067"/>
    <w:rsid w:val="006A1A56"/>
    <w:rsid w:val="00704F87"/>
    <w:rsid w:val="00750AEB"/>
    <w:rsid w:val="007540D0"/>
    <w:rsid w:val="007655AE"/>
    <w:rsid w:val="007D2CC2"/>
    <w:rsid w:val="007F41E8"/>
    <w:rsid w:val="00803E6E"/>
    <w:rsid w:val="0086754F"/>
    <w:rsid w:val="00876244"/>
    <w:rsid w:val="008A3A8B"/>
    <w:rsid w:val="008B547C"/>
    <w:rsid w:val="008F3592"/>
    <w:rsid w:val="008F792D"/>
    <w:rsid w:val="0090034D"/>
    <w:rsid w:val="00924E8E"/>
    <w:rsid w:val="00931D9B"/>
    <w:rsid w:val="00991C94"/>
    <w:rsid w:val="009D3358"/>
    <w:rsid w:val="00A03CF8"/>
    <w:rsid w:val="00A80480"/>
    <w:rsid w:val="00AB347B"/>
    <w:rsid w:val="00B22DEE"/>
    <w:rsid w:val="00B23799"/>
    <w:rsid w:val="00B809BC"/>
    <w:rsid w:val="00BC7755"/>
    <w:rsid w:val="00C276B6"/>
    <w:rsid w:val="00CD378D"/>
    <w:rsid w:val="00CF55F7"/>
    <w:rsid w:val="00D44289"/>
    <w:rsid w:val="00D451E2"/>
    <w:rsid w:val="00D50479"/>
    <w:rsid w:val="00D93BDA"/>
    <w:rsid w:val="00DD363E"/>
    <w:rsid w:val="00E058D2"/>
    <w:rsid w:val="00E428F9"/>
    <w:rsid w:val="00E42E40"/>
    <w:rsid w:val="00E54C4B"/>
    <w:rsid w:val="00E72ECB"/>
    <w:rsid w:val="00F2487F"/>
    <w:rsid w:val="00F4161E"/>
    <w:rsid w:val="00F96530"/>
    <w:rsid w:val="00FF171F"/>
    <w:rsid w:val="00FF1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1"/>
        <o:r id="V:Rule3" type="connector" idref="#_x0000_s1030"/>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10"/>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 w:type="paragraph" w:styleId="Citation">
    <w:name w:val="Quote"/>
    <w:basedOn w:val="Normal"/>
    <w:next w:val="Normal"/>
    <w:link w:val="CitationCar"/>
    <w:uiPriority w:val="29"/>
    <w:qFormat/>
    <w:rsid w:val="00F2487F"/>
    <w:rPr>
      <w:i/>
      <w:iCs/>
      <w:color w:val="000000" w:themeColor="text1"/>
    </w:rPr>
  </w:style>
  <w:style w:type="character" w:customStyle="1" w:styleId="CitationCar">
    <w:name w:val="Citation Car"/>
    <w:basedOn w:val="Policepardfaut"/>
    <w:link w:val="Citation"/>
    <w:uiPriority w:val="29"/>
    <w:rsid w:val="00F2487F"/>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hyperlink" Target="https://bugs.eclipse.org/bugs/show_bug.cgi?id=399865" TargetMode="External"/><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33583-1D90-45A3-8CF5-2907E37F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7</Pages>
  <Words>907</Words>
  <Characters>4990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Composite Diagram</vt:lpstr>
    </vt:vector>
  </TitlesOfParts>
  <Company>CEA LIST</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Diagram Developer</dc:title>
  <dc:creator>TESSIER Patrick </dc:creator>
  <dc:description>Version 0,4</dc:description>
  <cp:lastModifiedBy>TESSIER Patrick 202707</cp:lastModifiedBy>
  <cp:revision>38</cp:revision>
  <dcterms:created xsi:type="dcterms:W3CDTF">2012-10-16T07:21:00Z</dcterms:created>
  <dcterms:modified xsi:type="dcterms:W3CDTF">2013-04-22T08:36:00Z</dcterms:modified>
</cp:coreProperties>
</file>