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auto" w:space="0" w:sz="0" w:val="none"/>
          <w:left w:color="auto" w:space="0" w:sz="0" w:val="none"/>
          <w:bottom w:color="auto" w:space="0" w:sz="0" w:val="none"/>
          <w:right w:color="auto" w:space="0" w:sz="0" w:val="none"/>
          <w:between w:color="auto" w:space="0" w:sz="0" w:val="none"/>
        </w:pBdr>
        <w:spacing w:after="140" w:before="240" w:line="276" w:lineRule="auto"/>
        <w:jc w:val="center"/>
        <w:rPr>
          <w:b w:val="1"/>
          <w:bCs w:val="1"/>
          <w:sz w:val="26"/>
          <w:szCs w:val="26"/>
        </w:rPr>
      </w:pPr>
      <w:r w:rsidDel="00000000" w:rsidR="00000000" w:rsidRPr="00000000">
        <w:rPr>
          <w:b w:val="1"/>
          <w:bCs w:val="1"/>
          <w:sz w:val="26"/>
          <w:szCs w:val="26"/>
          <w:rtl w:val="0"/>
        </w:rPr>
        <w:t xml:space="preserve">Romi Lesson 20 – Subsystem Gripper</w:t>
      </w:r>
    </w:p>
    <w:p w:rsidR="00000000" w:rsidDel="00000000" w:rsidP="00000000" w:rsidRDefault="00000000" w:rsidRPr="00000000" w14:paraId="00000002">
      <w:pPr>
        <w:pBdr>
          <w:top w:color="auto" w:space="0" w:sz="0" w:val="none"/>
          <w:left w:color="auto" w:space="0" w:sz="0" w:val="none"/>
          <w:bottom w:color="auto" w:space="0" w:sz="0" w:val="none"/>
          <w:right w:color="auto" w:space="0" w:sz="0" w:val="none"/>
          <w:between w:color="auto" w:space="0" w:sz="0" w:val="none"/>
        </w:pBdr>
        <w:spacing w:after="140" w:before="240" w:line="276" w:lineRule="auto"/>
        <w:jc w:val="center"/>
        <w:rPr/>
      </w:pPr>
      <w:r w:rsidDel="00000000" w:rsidR="00000000" w:rsidRPr="00000000">
        <w:rPr>
          <w:rtl w:val="0"/>
        </w:rPr>
        <w:tab/>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pacing w:after="140" w:before="240" w:line="276" w:lineRule="auto"/>
        <w:rPr>
          <w:sz w:val="26"/>
          <w:szCs w:val="26"/>
        </w:rPr>
      </w:pPr>
      <w:r w:rsidDel="00000000" w:rsidR="00000000" w:rsidRPr="00000000">
        <w:rPr>
          <w:sz w:val="26"/>
          <w:szCs w:val="26"/>
          <w:rtl w:val="0"/>
        </w:rPr>
        <w:t xml:space="preserve">Now we are ready to create our first code for a new mechanism.  The programmer’s function is to bring ‘life’ to a mechanical system.  The design team has designed a drivebase, an arm, a shooter or some system that the robot needs to score points.  The build team has taken that design from drawings to working parts.  Your job is to take the driver’s controls and connect those controls to the mechanisms so they can be safely operated and score points to, hopefully, win matches.</w:t>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pacing w:after="140" w:before="240" w:line="276" w:lineRule="auto"/>
        <w:rPr>
          <w:sz w:val="26"/>
          <w:szCs w:val="26"/>
        </w:rPr>
      </w:pPr>
      <w:r w:rsidDel="00000000" w:rsidR="00000000" w:rsidRPr="00000000">
        <w:rPr>
          <w:sz w:val="26"/>
          <w:szCs w:val="26"/>
          <w:rtl w:val="0"/>
        </w:rPr>
        <w:t xml:space="preserve">In this lesson you will continue to work on your branch of the RomBot2026 code so make sure that you have fetched your latest copy using GitHub desktop.</w:t>
      </w:r>
    </w:p>
    <w:p w:rsidR="00000000" w:rsidDel="00000000" w:rsidP="00000000" w:rsidRDefault="00000000" w:rsidRPr="00000000" w14:paraId="00000005">
      <w:pPr>
        <w:pBdr>
          <w:top w:color="auto" w:space="0" w:sz="0" w:val="none"/>
          <w:left w:color="auto" w:space="0" w:sz="0" w:val="none"/>
          <w:bottom w:color="auto" w:space="0" w:sz="0" w:val="none"/>
          <w:right w:color="auto" w:space="0" w:sz="0" w:val="none"/>
          <w:between w:color="auto" w:space="0" w:sz="0" w:val="none"/>
        </w:pBdr>
        <w:spacing w:after="140" w:before="240" w:line="276" w:lineRule="auto"/>
        <w:rPr>
          <w:sz w:val="26"/>
          <w:szCs w:val="26"/>
        </w:rPr>
      </w:pPr>
      <w:r w:rsidDel="00000000" w:rsidR="00000000" w:rsidRPr="00000000">
        <w:rPr>
          <w:sz w:val="26"/>
          <w:szCs w:val="26"/>
          <w:rtl w:val="0"/>
        </w:rPr>
        <w:t xml:space="preserve">The gripper that is attached to the Romi consists of two arms driven by a servo.  A servo is a device consisting of a motor, a position sensor, and electronics for control.  The motor is driven by a PWM signal just like the Spark motors.  The difference is that instead of the signal controlling the speed of the motor, it controls the final position.  The motor electronics uses a feedback system to control the motor to keep it at that position.  (You will learn more about feedback systems using PIDs later.</w:t>
      </w:r>
    </w:p>
    <w:p w:rsidR="00000000" w:rsidDel="00000000" w:rsidP="00000000" w:rsidRDefault="00000000" w:rsidRPr="00000000" w14:paraId="00000006">
      <w:pPr>
        <w:pBdr>
          <w:top w:color="auto" w:space="0" w:sz="0" w:val="none"/>
          <w:left w:color="auto" w:space="0" w:sz="0" w:val="none"/>
          <w:bottom w:color="auto" w:space="0" w:sz="0" w:val="none"/>
          <w:right w:color="auto" w:space="0" w:sz="0" w:val="none"/>
          <w:between w:color="auto" w:space="0" w:sz="0" w:val="none"/>
        </w:pBdr>
        <w:spacing w:after="140" w:before="240" w:line="276" w:lineRule="auto"/>
        <w:rPr>
          <w:sz w:val="26"/>
          <w:szCs w:val="26"/>
        </w:rPr>
      </w:pPr>
      <w:r w:rsidDel="00000000" w:rsidR="00000000" w:rsidRPr="00000000">
        <w:rPr>
          <w:sz w:val="26"/>
          <w:szCs w:val="26"/>
          <w:rtl w:val="0"/>
        </w:rPr>
        <w:t xml:space="preserve">By now you have realized that we need a subsystem for the gripper and a </w:t>
        <w:tab/>
        <w:t xml:space="preserve">command to set the gripper to a position.  This is very similar to controlling an LED like we did previously.</w:t>
      </w:r>
    </w:p>
    <w:p w:rsidR="00000000" w:rsidDel="00000000" w:rsidP="00000000" w:rsidRDefault="00000000" w:rsidRPr="00000000" w14:paraId="00000007">
      <w:pPr>
        <w:pBdr>
          <w:top w:color="auto" w:space="0" w:sz="0" w:val="none"/>
          <w:left w:color="auto" w:space="0" w:sz="0" w:val="none"/>
          <w:bottom w:color="auto" w:space="0" w:sz="0" w:val="none"/>
          <w:right w:color="auto" w:space="0" w:sz="0" w:val="none"/>
          <w:between w:color="auto" w:space="0" w:sz="0" w:val="none"/>
        </w:pBdr>
        <w:spacing w:after="140" w:before="240" w:line="276" w:lineRule="auto"/>
        <w:rPr>
          <w:sz w:val="26"/>
          <w:szCs w:val="26"/>
        </w:rPr>
      </w:pPr>
      <w:r w:rsidDel="00000000" w:rsidR="00000000" w:rsidRPr="00000000">
        <w:rPr>
          <w:sz w:val="26"/>
          <w:szCs w:val="26"/>
          <w:rtl w:val="0"/>
        </w:rPr>
        <w:t xml:space="preserve">Start by opening your RomiBot2026 branch in VSCode. Right click on subsystems - Create a new class/command - Subsystem. Give it the name ‘GripperSubsystem’ and press enter. Now you will have an empty subsystem listed under subsystems.</w:t>
      </w:r>
    </w:p>
    <w:p w:rsidR="00000000" w:rsidDel="00000000" w:rsidP="00000000" w:rsidRDefault="00000000" w:rsidRPr="00000000" w14:paraId="00000008">
      <w:pPr>
        <w:pBdr>
          <w:top w:color="auto" w:space="0" w:sz="0" w:val="none"/>
          <w:left w:color="auto" w:space="0" w:sz="0" w:val="none"/>
          <w:bottom w:color="auto" w:space="0" w:sz="0" w:val="none"/>
          <w:right w:color="auto" w:space="0" w:sz="0" w:val="none"/>
          <w:between w:color="auto" w:space="0" w:sz="0" w:val="none"/>
        </w:pBdr>
        <w:spacing w:after="140" w:before="240" w:line="276" w:lineRule="auto"/>
        <w:rPr>
          <w:sz w:val="26"/>
          <w:szCs w:val="26"/>
        </w:rPr>
      </w:pPr>
      <w:r w:rsidDel="00000000" w:rsidR="00000000" w:rsidRPr="00000000">
        <w:rPr>
          <w:sz w:val="26"/>
          <w:szCs w:val="26"/>
          <w:rtl w:val="0"/>
        </w:rPr>
        <w:t xml:space="preserve">Remember that the subsystem is where all the methods relating to the gripper (and therefore the servo used in the gripper) are defined.  We need to define minimum and maximum values for the servo so that it doesn’t jam and damage itself.  We need a method for setting the arm position and it is good practice to also put in a method reading the position of the servo.</w:t>
      </w:r>
    </w:p>
    <w:p w:rsidR="00000000" w:rsidDel="00000000" w:rsidP="00000000" w:rsidRDefault="00000000" w:rsidRPr="00000000" w14:paraId="00000009">
      <w:pPr>
        <w:pBdr>
          <w:top w:color="auto" w:space="0" w:sz="0" w:val="none"/>
          <w:left w:color="auto" w:space="0" w:sz="0" w:val="none"/>
          <w:bottom w:color="auto" w:space="0" w:sz="0" w:val="none"/>
          <w:right w:color="auto" w:space="0" w:sz="0" w:val="none"/>
          <w:between w:color="auto" w:space="0" w:sz="0" w:val="none"/>
        </w:pBdr>
        <w:spacing w:after="140" w:before="240" w:line="276" w:lineRule="auto"/>
        <w:rPr>
          <w:sz w:val="26"/>
          <w:szCs w:val="26"/>
        </w:rPr>
      </w:pPr>
      <w:r w:rsidDel="00000000" w:rsidR="00000000" w:rsidRPr="00000000">
        <w:rPr>
          <w:sz w:val="26"/>
          <w:szCs w:val="26"/>
          <w:rtl w:val="0"/>
        </w:rPr>
        <w:t xml:space="preserve">If you are adventurous, you are welcome to write this subsystem code, but It is available here if you want to copy and paste.  </w:t>
      </w:r>
    </w:p>
    <w:p w:rsidR="00000000" w:rsidDel="00000000" w:rsidP="00000000" w:rsidRDefault="00000000" w:rsidRPr="00000000" w14:paraId="0000000A">
      <w:pPr>
        <w:pBdr>
          <w:top w:color="auto" w:space="0" w:sz="0" w:val="none"/>
          <w:left w:color="auto" w:space="0" w:sz="0" w:val="none"/>
          <w:bottom w:color="auto" w:space="0" w:sz="0" w:val="none"/>
          <w:right w:color="auto" w:space="0" w:sz="0" w:val="none"/>
          <w:between w:color="auto" w:space="0" w:sz="0" w:val="none"/>
        </w:pBdr>
        <w:spacing w:after="140" w:before="240" w:line="276" w:lineRule="auto"/>
        <w:rPr>
          <w:color w:val="ff0000"/>
          <w:sz w:val="26"/>
          <w:szCs w:val="26"/>
          <w:highlight w:val="black"/>
        </w:rPr>
      </w:pPr>
      <w:hyperlink r:id="rId6">
        <w:r w:rsidDel="00000000" w:rsidR="00000000" w:rsidRPr="00000000">
          <w:rPr>
            <w:color w:val="1155cc"/>
            <w:sz w:val="26"/>
            <w:szCs w:val="26"/>
            <w:u w:val="single"/>
            <w:rtl w:val="0"/>
          </w:rPr>
          <w:t xml:space="preserve">GripperSubsystem</w:t>
        </w:r>
      </w:hyperlink>
      <w:r w:rsidDel="00000000" w:rsidR="00000000" w:rsidRPr="00000000">
        <w:rPr>
          <w:rtl w:val="0"/>
        </w:rPr>
      </w:r>
    </w:p>
    <w:p w:rsidR="00000000" w:rsidDel="00000000" w:rsidP="00000000" w:rsidRDefault="00000000" w:rsidRPr="00000000" w14:paraId="0000000B">
      <w:pPr>
        <w:pBdr>
          <w:top w:color="auto" w:space="0" w:sz="0" w:val="none"/>
          <w:left w:color="auto" w:space="0" w:sz="0" w:val="none"/>
          <w:bottom w:color="auto" w:space="0" w:sz="0" w:val="none"/>
          <w:right w:color="auto" w:space="0" w:sz="0" w:val="none"/>
          <w:between w:color="auto" w:space="0" w:sz="0" w:val="none"/>
        </w:pBdr>
        <w:spacing w:after="140" w:before="240" w:line="276" w:lineRule="auto"/>
        <w:rPr>
          <w:sz w:val="26"/>
          <w:szCs w:val="26"/>
        </w:rPr>
      </w:pPr>
      <w:r w:rsidDel="00000000" w:rsidR="00000000" w:rsidRPr="00000000">
        <w:rPr>
          <w:b w:val="1"/>
          <w:bCs w:val="1"/>
          <w:sz w:val="28"/>
          <w:szCs w:val="28"/>
          <w:rtl w:val="0"/>
        </w:rPr>
        <w:t xml:space="preserve">Exercise 1: </w:t>
      </w:r>
      <w:r w:rsidDel="00000000" w:rsidR="00000000" w:rsidRPr="00000000">
        <w:rPr>
          <w:sz w:val="26"/>
          <w:szCs w:val="26"/>
          <w:rtl w:val="0"/>
        </w:rPr>
        <w:t xml:space="preserve"> Add a command GripperSet which will set the gripper to a position passed as a parameter.  Look at LEDSet for ideas.</w:t>
      </w:r>
    </w:p>
    <w:p w:rsidR="00000000" w:rsidDel="00000000" w:rsidP="00000000" w:rsidRDefault="00000000" w:rsidRPr="00000000" w14:paraId="0000000C">
      <w:pPr>
        <w:pBdr>
          <w:top w:color="auto" w:space="0" w:sz="0" w:val="none"/>
          <w:left w:color="auto" w:space="0" w:sz="0" w:val="none"/>
          <w:bottom w:color="auto" w:space="0" w:sz="0" w:val="none"/>
          <w:right w:color="auto" w:space="0" w:sz="0" w:val="none"/>
          <w:between w:color="auto" w:space="0" w:sz="0" w:val="none"/>
        </w:pBdr>
        <w:spacing w:after="140" w:before="240" w:line="276" w:lineRule="auto"/>
        <w:rPr>
          <w:sz w:val="26"/>
          <w:szCs w:val="26"/>
        </w:rPr>
      </w:pPr>
      <w:r w:rsidDel="00000000" w:rsidR="00000000" w:rsidRPr="00000000">
        <w:rPr>
          <w:rtl w:val="0"/>
        </w:rPr>
      </w:r>
    </w:p>
    <w:p w:rsidR="00000000" w:rsidDel="00000000" w:rsidP="00000000" w:rsidRDefault="00000000" w:rsidRPr="00000000" w14:paraId="0000000D">
      <w:pPr>
        <w:pBdr>
          <w:top w:color="auto" w:space="0" w:sz="0" w:val="none"/>
          <w:left w:color="auto" w:space="0" w:sz="0" w:val="none"/>
          <w:bottom w:color="auto" w:space="0" w:sz="0" w:val="none"/>
          <w:right w:color="auto" w:space="0" w:sz="0" w:val="none"/>
          <w:between w:color="auto" w:space="0" w:sz="0" w:val="none"/>
        </w:pBdr>
        <w:spacing w:after="140" w:before="240" w:line="276" w:lineRule="auto"/>
        <w:rPr>
          <w:sz w:val="26"/>
          <w:szCs w:val="26"/>
        </w:rPr>
      </w:pPr>
      <w:r w:rsidDel="00000000" w:rsidR="00000000" w:rsidRPr="00000000">
        <w:rPr>
          <w:sz w:val="26"/>
          <w:szCs w:val="26"/>
          <w:rtl w:val="0"/>
        </w:rPr>
        <w:t xml:space="preserve">Now you have a command and subsystem and if you try to run it, error messages. </w:t>
      </w:r>
    </w:p>
    <w:p w:rsidR="00000000" w:rsidDel="00000000" w:rsidP="00000000" w:rsidRDefault="00000000" w:rsidRPr="00000000" w14:paraId="0000000E">
      <w:pPr>
        <w:pBdr>
          <w:top w:color="auto" w:space="0" w:sz="0" w:val="none"/>
          <w:left w:color="auto" w:space="0" w:sz="0" w:val="none"/>
          <w:bottom w:color="auto" w:space="0" w:sz="0" w:val="none"/>
          <w:right w:color="auto" w:space="0" w:sz="0" w:val="none"/>
          <w:between w:color="auto" w:space="0" w:sz="0" w:val="none"/>
        </w:pBdr>
        <w:spacing w:after="140" w:before="240" w:line="276" w:lineRule="auto"/>
        <w:rPr>
          <w:sz w:val="26"/>
          <w:szCs w:val="26"/>
        </w:rPr>
      </w:pPr>
      <w:r w:rsidDel="00000000" w:rsidR="00000000" w:rsidRPr="00000000">
        <w:rPr>
          <w:sz w:val="26"/>
          <w:szCs w:val="26"/>
          <w:rtl w:val="0"/>
        </w:rPr>
        <w:t xml:space="preserve">In Constants you have to add the gripper constants that are referenced.</w:t>
      </w:r>
    </w:p>
    <w:p w:rsidR="00000000" w:rsidDel="00000000" w:rsidP="00000000" w:rsidRDefault="00000000" w:rsidRPr="00000000" w14:paraId="0000000F">
      <w:pPr>
        <w:pBdr>
          <w:top w:color="auto" w:space="0" w:sz="0" w:val="none"/>
          <w:left w:color="auto" w:space="0" w:sz="0" w:val="none"/>
          <w:bottom w:color="auto" w:space="0" w:sz="0" w:val="none"/>
          <w:right w:color="auto" w:space="0" w:sz="0" w:val="none"/>
          <w:between w:color="auto" w:space="0" w:sz="0" w:val="none"/>
        </w:pBdr>
        <w:spacing w:after="140" w:before="240" w:line="276" w:lineRule="auto"/>
        <w:rPr>
          <w:sz w:val="26"/>
          <w:szCs w:val="26"/>
        </w:rPr>
      </w:pPr>
      <w:r w:rsidDel="00000000" w:rsidR="00000000" w:rsidRPr="00000000">
        <w:rPr>
          <w:rtl w:val="0"/>
        </w:rPr>
      </w:r>
    </w:p>
    <w:p w:rsidR="00000000" w:rsidDel="00000000" w:rsidP="00000000" w:rsidRDefault="00000000" w:rsidRPr="00000000" w14:paraId="00000010">
      <w:pPr>
        <w:shd w:fill="1f1f1f" w:val="clear"/>
        <w:spacing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Gripper constants</w:t>
      </w:r>
    </w:p>
    <w:p w:rsidR="00000000" w:rsidDel="00000000" w:rsidP="00000000" w:rsidRDefault="00000000" w:rsidRPr="00000000" w14:paraId="00000011">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public</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static</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final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GripperConstants</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12">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public</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static</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final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fc1ff"/>
          <w:sz w:val="21"/>
          <w:szCs w:val="21"/>
          <w:rtl w:val="0"/>
        </w:rPr>
        <w:t xml:space="preserve">kServo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13">
      <w:pPr>
        <w:shd w:fill="1f1f1f" w:val="clear"/>
        <w:spacing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public</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static</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final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double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fc1ff"/>
          <w:sz w:val="21"/>
          <w:szCs w:val="21"/>
          <w:rtl w:val="0"/>
        </w:rPr>
        <w:t xml:space="preserve">gripperMin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This sets how wide the gripper can open.  0.3 for most applications - 0.0 is fully open</w:t>
      </w:r>
    </w:p>
    <w:p w:rsidR="00000000" w:rsidDel="00000000" w:rsidP="00000000" w:rsidRDefault="00000000" w:rsidRPr="00000000" w14:paraId="00000014">
      <w:pPr>
        <w:shd w:fill="1f1f1f" w:val="clear"/>
        <w:spacing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public</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static</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final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double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fc1ff"/>
          <w:sz w:val="21"/>
          <w:szCs w:val="21"/>
          <w:rtl w:val="0"/>
        </w:rPr>
        <w:t xml:space="preserve">gripperMax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0.6</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0.65 on Romi-2,3,10,11:  0.6 nominally</w:t>
      </w:r>
    </w:p>
    <w:p w:rsidR="00000000" w:rsidDel="00000000" w:rsidP="00000000" w:rsidRDefault="00000000" w:rsidRPr="00000000" w14:paraId="00000015">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sz w:val="26"/>
          <w:szCs w:val="26"/>
        </w:rPr>
      </w:pPr>
      <w:r w:rsidDel="00000000" w:rsidR="00000000" w:rsidRPr="00000000">
        <w:rPr>
          <w:sz w:val="26"/>
          <w:szCs w:val="26"/>
          <w:rtl w:val="0"/>
        </w:rPr>
        <w:t xml:space="preserve">In RobotContainer you have to define the subsystem.  In the section where it says ‘Define robot subsystems’ add:</w:t>
      </w:r>
    </w:p>
    <w:p w:rsidR="00000000" w:rsidDel="00000000" w:rsidP="00000000" w:rsidRDefault="00000000" w:rsidRPr="00000000" w14:paraId="00000018">
      <w:pPr>
        <w:rPr>
          <w:sz w:val="26"/>
          <w:szCs w:val="26"/>
        </w:rPr>
      </w:pPr>
      <w:r w:rsidDel="00000000" w:rsidR="00000000" w:rsidRPr="00000000">
        <w:rPr>
          <w:rtl w:val="0"/>
        </w:rPr>
      </w:r>
    </w:p>
    <w:p w:rsidR="00000000" w:rsidDel="00000000" w:rsidP="00000000" w:rsidRDefault="00000000" w:rsidRPr="00000000" w14:paraId="00000019">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private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final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GripperSubsystem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fc1ff"/>
          <w:sz w:val="21"/>
          <w:szCs w:val="21"/>
          <w:rtl w:val="0"/>
        </w:rPr>
        <w:t xml:space="preserve">m_gripper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new</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GripperSubsystem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Constants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GripperConstants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fc1ff"/>
          <w:sz w:val="21"/>
          <w:szCs w:val="21"/>
          <w:rtl w:val="0"/>
        </w:rPr>
        <w:t xml:space="preserve">kServo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1A">
      <w:pPr>
        <w:rPr>
          <w:sz w:val="26"/>
          <w:szCs w:val="26"/>
        </w:rPr>
      </w:pPr>
      <w:r w:rsidDel="00000000" w:rsidR="00000000" w:rsidRPr="00000000">
        <w:rPr>
          <w:rtl w:val="0"/>
        </w:rPr>
      </w:r>
    </w:p>
    <w:p w:rsidR="00000000" w:rsidDel="00000000" w:rsidP="00000000" w:rsidRDefault="00000000" w:rsidRPr="00000000" w14:paraId="0000001B">
      <w:pPr>
        <w:rPr>
          <w:sz w:val="26"/>
          <w:szCs w:val="26"/>
        </w:rPr>
      </w:pPr>
      <w:r w:rsidDel="00000000" w:rsidR="00000000" w:rsidRPr="00000000">
        <w:rPr>
          <w:rtl w:val="0"/>
        </w:rPr>
      </w:r>
    </w:p>
    <w:p w:rsidR="00000000" w:rsidDel="00000000" w:rsidP="00000000" w:rsidRDefault="00000000" w:rsidRPr="00000000" w14:paraId="0000001C">
      <w:pPr>
        <w:rPr>
          <w:sz w:val="26"/>
          <w:szCs w:val="26"/>
        </w:rPr>
      </w:pPr>
      <w:r w:rsidDel="00000000" w:rsidR="00000000" w:rsidRPr="00000000">
        <w:rPr>
          <w:sz w:val="26"/>
          <w:szCs w:val="26"/>
          <w:rtl w:val="0"/>
        </w:rPr>
        <w:t xml:space="preserve">Also, add the gripper controls to the SmartDashboard.</w:t>
      </w:r>
    </w:p>
    <w:p w:rsidR="00000000" w:rsidDel="00000000" w:rsidP="00000000" w:rsidRDefault="00000000" w:rsidRPr="00000000" w14:paraId="0000001D">
      <w:pPr>
        <w:rPr>
          <w:sz w:val="26"/>
          <w:szCs w:val="26"/>
        </w:rPr>
      </w:pPr>
      <w:r w:rsidDel="00000000" w:rsidR="00000000" w:rsidRPr="00000000">
        <w:rPr>
          <w:rtl w:val="0"/>
        </w:rPr>
      </w:r>
    </w:p>
    <w:p w:rsidR="00000000" w:rsidDel="00000000" w:rsidP="00000000" w:rsidRDefault="00000000" w:rsidRPr="00000000" w14:paraId="0000001E">
      <w:pPr>
        <w:shd w:fill="1f1f1f" w:val="clear"/>
        <w:spacing w:line="325.71428571428567" w:lineRule="auto"/>
        <w:rPr>
          <w:rFonts w:ascii="Courier New" w:cs="Courier New" w:eastAsia="Courier New" w:hAnsi="Courier New"/>
          <w:color w:val="6a9955"/>
          <w:sz w:val="17"/>
          <w:szCs w:val="17"/>
        </w:rPr>
      </w:pPr>
      <w:r w:rsidDel="00000000" w:rsidR="00000000" w:rsidRPr="00000000">
        <w:rPr>
          <w:rFonts w:ascii="Courier New" w:cs="Courier New" w:eastAsia="Courier New" w:hAnsi="Courier New"/>
          <w:color w:val="6a9955"/>
          <w:sz w:val="17"/>
          <w:szCs w:val="17"/>
          <w:rtl w:val="0"/>
        </w:rPr>
        <w:t xml:space="preserve">//  GRIPPER commands</w:t>
      </w:r>
    </w:p>
    <w:p w:rsidR="00000000" w:rsidDel="00000000" w:rsidP="00000000" w:rsidRDefault="00000000" w:rsidRPr="00000000" w14:paraId="0000001F">
      <w:pPr>
        <w:shd w:fill="1f1f1f" w:val="clear"/>
        <w:spacing w:line="325.71428571428567" w:lineRule="auto"/>
        <w:rPr>
          <w:rFonts w:ascii="Courier New" w:cs="Courier New" w:eastAsia="Courier New" w:hAnsi="Courier New"/>
          <w:color w:val="6a9955"/>
          <w:sz w:val="17"/>
          <w:szCs w:val="17"/>
        </w:rPr>
      </w:pPr>
      <w:r w:rsidDel="00000000" w:rsidR="00000000" w:rsidRPr="00000000">
        <w:rPr>
          <w:rFonts w:ascii="Courier New" w:cs="Courier New" w:eastAsia="Courier New" w:hAnsi="Courier New"/>
          <w:color w:val="cccccc"/>
          <w:sz w:val="17"/>
          <w:szCs w:val="17"/>
          <w:rtl w:val="0"/>
        </w:rPr>
        <w:t xml:space="preserve">    </w:t>
      </w:r>
      <w:r w:rsidDel="00000000" w:rsidR="00000000" w:rsidRPr="00000000">
        <w:rPr>
          <w:rFonts w:ascii="Courier New" w:cs="Courier New" w:eastAsia="Courier New" w:hAnsi="Courier New"/>
          <w:color w:val="6a9955"/>
          <w:sz w:val="17"/>
          <w:szCs w:val="17"/>
          <w:rtl w:val="0"/>
        </w:rPr>
        <w:t xml:space="preserve">//These are extremes. Actuals will be determined by gripperMax and gripperMin in Constants.GripperConstants</w:t>
      </w:r>
    </w:p>
    <w:p w:rsidR="00000000" w:rsidDel="00000000" w:rsidP="00000000" w:rsidRDefault="00000000" w:rsidRPr="00000000" w14:paraId="00000020">
      <w:pPr>
        <w:shd w:fill="1f1f1f" w:val="clear"/>
        <w:spacing w:line="325.71428571428567" w:lineRule="auto"/>
        <w:rPr>
          <w:rFonts w:ascii="Courier New" w:cs="Courier New" w:eastAsia="Courier New" w:hAnsi="Courier New"/>
          <w:color w:val="cccccc"/>
          <w:sz w:val="17"/>
          <w:szCs w:val="17"/>
        </w:rPr>
      </w:pPr>
      <w:r w:rsidDel="00000000" w:rsidR="00000000" w:rsidRPr="00000000">
        <w:rPr>
          <w:rFonts w:ascii="Courier New" w:cs="Courier New" w:eastAsia="Courier New" w:hAnsi="Courier New"/>
          <w:color w:val="cccccc"/>
          <w:sz w:val="17"/>
          <w:szCs w:val="17"/>
          <w:rtl w:val="0"/>
        </w:rPr>
        <w:t xml:space="preserve">    </w:t>
      </w:r>
      <w:r w:rsidDel="00000000" w:rsidR="00000000" w:rsidRPr="00000000">
        <w:rPr>
          <w:rFonts w:ascii="Courier New" w:cs="Courier New" w:eastAsia="Courier New" w:hAnsi="Courier New"/>
          <w:color w:val="4ec9b0"/>
          <w:sz w:val="17"/>
          <w:szCs w:val="17"/>
          <w:rtl w:val="0"/>
        </w:rPr>
        <w:t xml:space="preserve">SmartDashboard</w:t>
      </w:r>
      <w:r w:rsidDel="00000000" w:rsidR="00000000" w:rsidRPr="00000000">
        <w:rPr>
          <w:rFonts w:ascii="Courier New" w:cs="Courier New" w:eastAsia="Courier New" w:hAnsi="Courier New"/>
          <w:color w:val="cccccc"/>
          <w:sz w:val="17"/>
          <w:szCs w:val="17"/>
          <w:rtl w:val="0"/>
        </w:rPr>
        <w:t xml:space="preserve">.</w:t>
      </w:r>
      <w:r w:rsidDel="00000000" w:rsidR="00000000" w:rsidRPr="00000000">
        <w:rPr>
          <w:rFonts w:ascii="Courier New" w:cs="Courier New" w:eastAsia="Courier New" w:hAnsi="Courier New"/>
          <w:color w:val="dcdcaa"/>
          <w:sz w:val="17"/>
          <w:szCs w:val="17"/>
          <w:rtl w:val="0"/>
        </w:rPr>
        <w:t xml:space="preserve">putData</w:t>
      </w:r>
      <w:r w:rsidDel="00000000" w:rsidR="00000000" w:rsidRPr="00000000">
        <w:rPr>
          <w:rFonts w:ascii="Courier New" w:cs="Courier New" w:eastAsia="Courier New" w:hAnsi="Courier New"/>
          <w:color w:val="cccccc"/>
          <w:sz w:val="17"/>
          <w:szCs w:val="17"/>
          <w:rtl w:val="0"/>
        </w:rPr>
        <w:t xml:space="preserve">(</w:t>
      </w:r>
      <w:r w:rsidDel="00000000" w:rsidR="00000000" w:rsidRPr="00000000">
        <w:rPr>
          <w:rFonts w:ascii="Courier New" w:cs="Courier New" w:eastAsia="Courier New" w:hAnsi="Courier New"/>
          <w:color w:val="ce9178"/>
          <w:sz w:val="17"/>
          <w:szCs w:val="17"/>
          <w:rtl w:val="0"/>
        </w:rPr>
        <w:t xml:space="preserve">"Gripper Open"</w:t>
      </w:r>
      <w:r w:rsidDel="00000000" w:rsidR="00000000" w:rsidRPr="00000000">
        <w:rPr>
          <w:rFonts w:ascii="Courier New" w:cs="Courier New" w:eastAsia="Courier New" w:hAnsi="Courier New"/>
          <w:color w:val="cccccc"/>
          <w:sz w:val="17"/>
          <w:szCs w:val="17"/>
          <w:rtl w:val="0"/>
        </w:rPr>
        <w:t xml:space="preserve">, </w:t>
      </w:r>
      <w:r w:rsidDel="00000000" w:rsidR="00000000" w:rsidRPr="00000000">
        <w:rPr>
          <w:rFonts w:ascii="Courier New" w:cs="Courier New" w:eastAsia="Courier New" w:hAnsi="Courier New"/>
          <w:color w:val="c586c0"/>
          <w:sz w:val="17"/>
          <w:szCs w:val="17"/>
          <w:rtl w:val="0"/>
        </w:rPr>
        <w:t xml:space="preserve">new</w:t>
      </w:r>
      <w:r w:rsidDel="00000000" w:rsidR="00000000" w:rsidRPr="00000000">
        <w:rPr>
          <w:rFonts w:ascii="Courier New" w:cs="Courier New" w:eastAsia="Courier New" w:hAnsi="Courier New"/>
          <w:color w:val="cccccc"/>
          <w:sz w:val="17"/>
          <w:szCs w:val="17"/>
          <w:rtl w:val="0"/>
        </w:rPr>
        <w:t xml:space="preserve"> </w:t>
      </w:r>
      <w:r w:rsidDel="00000000" w:rsidR="00000000" w:rsidRPr="00000000">
        <w:rPr>
          <w:rFonts w:ascii="Courier New" w:cs="Courier New" w:eastAsia="Courier New" w:hAnsi="Courier New"/>
          <w:color w:val="dcdcaa"/>
          <w:sz w:val="17"/>
          <w:szCs w:val="17"/>
          <w:rtl w:val="0"/>
        </w:rPr>
        <w:t xml:space="preserve">GripperSet</w:t>
      </w:r>
      <w:r w:rsidDel="00000000" w:rsidR="00000000" w:rsidRPr="00000000">
        <w:rPr>
          <w:rFonts w:ascii="Courier New" w:cs="Courier New" w:eastAsia="Courier New" w:hAnsi="Courier New"/>
          <w:color w:val="cccccc"/>
          <w:sz w:val="17"/>
          <w:szCs w:val="17"/>
          <w:rtl w:val="0"/>
        </w:rPr>
        <w:t xml:space="preserve">(</w:t>
      </w:r>
      <w:r w:rsidDel="00000000" w:rsidR="00000000" w:rsidRPr="00000000">
        <w:rPr>
          <w:rFonts w:ascii="Courier New" w:cs="Courier New" w:eastAsia="Courier New" w:hAnsi="Courier New"/>
          <w:color w:val="4fc1ff"/>
          <w:sz w:val="17"/>
          <w:szCs w:val="17"/>
          <w:rtl w:val="0"/>
        </w:rPr>
        <w:t xml:space="preserve">gripperSubsystem</w:t>
      </w:r>
      <w:r w:rsidDel="00000000" w:rsidR="00000000" w:rsidRPr="00000000">
        <w:rPr>
          <w:rFonts w:ascii="Courier New" w:cs="Courier New" w:eastAsia="Courier New" w:hAnsi="Courier New"/>
          <w:color w:val="cccccc"/>
          <w:sz w:val="17"/>
          <w:szCs w:val="17"/>
          <w:rtl w:val="0"/>
        </w:rPr>
        <w:t xml:space="preserve">  , </w:t>
      </w:r>
      <w:r w:rsidDel="00000000" w:rsidR="00000000" w:rsidRPr="00000000">
        <w:rPr>
          <w:rFonts w:ascii="Courier New" w:cs="Courier New" w:eastAsia="Courier New" w:hAnsi="Courier New"/>
          <w:color w:val="b5cea8"/>
          <w:sz w:val="17"/>
          <w:szCs w:val="17"/>
          <w:rtl w:val="0"/>
        </w:rPr>
        <w:t xml:space="preserve">0.0</w:t>
      </w:r>
      <w:r w:rsidDel="00000000" w:rsidR="00000000" w:rsidRPr="00000000">
        <w:rPr>
          <w:rFonts w:ascii="Courier New" w:cs="Courier New" w:eastAsia="Courier New" w:hAnsi="Courier New"/>
          <w:color w:val="cccccc"/>
          <w:sz w:val="17"/>
          <w:szCs w:val="17"/>
          <w:rtl w:val="0"/>
        </w:rPr>
        <w:t xml:space="preserve">));  </w:t>
      </w:r>
    </w:p>
    <w:p w:rsidR="00000000" w:rsidDel="00000000" w:rsidP="00000000" w:rsidRDefault="00000000" w:rsidRPr="00000000" w14:paraId="00000021">
      <w:pPr>
        <w:shd w:fill="1f1f1f"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SmartDashboard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putData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"Gripper Close"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new</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GripperSet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fc1ff"/>
          <w:sz w:val="21"/>
          <w:szCs w:val="21"/>
          <w:rtl w:val="0"/>
        </w:rPr>
        <w:t xml:space="preserve">gripperSubsystem</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b5cea8"/>
          <w:sz w:val="21"/>
          <w:szCs w:val="21"/>
          <w:rtl w:val="0"/>
        </w:rPr>
        <w:t xml:space="preserve">1.0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22">
      <w:pPr>
        <w:shd w:fill="1f1f1f" w:val="clear"/>
        <w:spacing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23">
      <w:pPr>
        <w:rPr>
          <w:sz w:val="26"/>
          <w:szCs w:val="26"/>
        </w:rPr>
      </w:pPr>
      <w:r w:rsidDel="00000000" w:rsidR="00000000" w:rsidRPr="00000000">
        <w:rPr>
          <w:rtl w:val="0"/>
        </w:rPr>
      </w:r>
    </w:p>
    <w:p w:rsidR="00000000" w:rsidDel="00000000" w:rsidP="00000000" w:rsidRDefault="00000000" w:rsidRPr="00000000" w14:paraId="00000024">
      <w:pPr>
        <w:rPr>
          <w:sz w:val="26"/>
          <w:szCs w:val="26"/>
        </w:rPr>
      </w:pPr>
      <w:r w:rsidDel="00000000" w:rsidR="00000000" w:rsidRPr="00000000">
        <w:rPr>
          <w:rtl w:val="0"/>
        </w:rPr>
      </w:r>
    </w:p>
    <w:p w:rsidR="00000000" w:rsidDel="00000000" w:rsidP="00000000" w:rsidRDefault="00000000" w:rsidRPr="00000000" w14:paraId="00000025">
      <w:pPr>
        <w:rPr>
          <w:sz w:val="26"/>
          <w:szCs w:val="26"/>
        </w:rPr>
      </w:pPr>
      <w:r w:rsidDel="00000000" w:rsidR="00000000" w:rsidRPr="00000000">
        <w:rPr>
          <w:sz w:val="26"/>
          <w:szCs w:val="26"/>
          <w:rtl w:val="0"/>
        </w:rPr>
        <w:t xml:space="preserve">Don’t forget to add widgets to Elastic.</w:t>
      </w:r>
    </w:p>
    <w:p w:rsidR="00000000" w:rsidDel="00000000" w:rsidP="00000000" w:rsidRDefault="00000000" w:rsidRPr="00000000" w14:paraId="00000026">
      <w:pPr>
        <w:rPr>
          <w:sz w:val="26"/>
          <w:szCs w:val="26"/>
        </w:rPr>
      </w:pPr>
      <w:r w:rsidDel="00000000" w:rsidR="00000000" w:rsidRPr="00000000">
        <w:rPr>
          <w:sz w:val="26"/>
          <w:szCs w:val="26"/>
          <w:rtl w:val="0"/>
        </w:rPr>
        <w:t xml:space="preserve">Run and test.</w:t>
      </w:r>
    </w:p>
    <w:p w:rsidR="00000000" w:rsidDel="00000000" w:rsidP="00000000" w:rsidRDefault="00000000" w:rsidRPr="00000000" w14:paraId="00000027">
      <w:pPr>
        <w:rPr>
          <w:sz w:val="26"/>
          <w:szCs w:val="26"/>
        </w:rPr>
      </w:pPr>
      <w:r w:rsidDel="00000000" w:rsidR="00000000" w:rsidRPr="00000000">
        <w:rPr>
          <w:rtl w:val="0"/>
        </w:rPr>
      </w:r>
    </w:p>
    <w:p w:rsidR="00000000" w:rsidDel="00000000" w:rsidP="00000000" w:rsidRDefault="00000000" w:rsidRPr="00000000" w14:paraId="00000028">
      <w:pPr>
        <w:rPr>
          <w:b w:val="1"/>
          <w:bCs w:val="1"/>
          <w:sz w:val="26"/>
          <w:szCs w:val="26"/>
        </w:rPr>
      </w:pPr>
      <w:r w:rsidDel="00000000" w:rsidR="00000000" w:rsidRPr="00000000">
        <w:rPr>
          <w:b w:val="1"/>
          <w:bCs w:val="1"/>
          <w:sz w:val="26"/>
          <w:szCs w:val="26"/>
          <w:rtl w:val="0"/>
        </w:rPr>
        <w:t xml:space="preserve">Exercise 2:  </w:t>
      </w:r>
      <w:r w:rsidDel="00000000" w:rsidR="00000000" w:rsidRPr="00000000">
        <w:rPr>
          <w:sz w:val="26"/>
          <w:szCs w:val="26"/>
          <w:rtl w:val="0"/>
        </w:rPr>
        <w:t xml:space="preserve">Add to Elastic  widgets to enter a value so you can set the gripper to any desired position.  This will be needed for the upcoming Romi Rodeo. </w:t>
      </w:r>
      <w:r w:rsidDel="00000000" w:rsidR="00000000" w:rsidRPr="00000000">
        <w:rPr>
          <w:b w:val="1"/>
          <w:bCs w:val="1"/>
          <w:sz w:val="26"/>
          <w:szCs w:val="26"/>
          <w:rtl w:val="0"/>
        </w:rPr>
        <w:t xml:space="preserve">TBD</w:t>
      </w:r>
    </w:p>
    <w:p w:rsidR="00000000" w:rsidDel="00000000" w:rsidP="00000000" w:rsidRDefault="00000000" w:rsidRPr="00000000" w14:paraId="00000029">
      <w:pPr>
        <w:rPr>
          <w:sz w:val="26"/>
          <w:szCs w:val="26"/>
        </w:rPr>
      </w:pPr>
      <w:r w:rsidDel="00000000" w:rsidR="00000000" w:rsidRPr="00000000">
        <w:rPr>
          <w:rtl w:val="0"/>
        </w:rPr>
      </w:r>
    </w:p>
    <w:sectPr>
      <w:pgSz w:h="15840" w:w="12240" w:orient="portrait"/>
      <w:pgMar w:bottom="1440" w:top="1440" w:left="1440" w:right="144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docs.google.com/document/d/1cJ6Q-GJbSbWdA62eKbiqexwjA3FMOXzDuN5gjjIOnsw/edit?usp=drive_li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