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BD689D" w14:textId="77777777" w:rsidR="00F15BEA" w:rsidRDefault="00721E4C">
      <w:pPr>
        <w:pBdr>
          <w:top w:val="thickThinSmallGap" w:sz="12" w:space="1" w:color="333333"/>
          <w:bottom w:val="thickThinSmallGap" w:sz="12" w:space="1" w:color="333333"/>
        </w:pBdr>
        <w:shd w:val="clear" w:color="auto" w:fill="000000" w:themeFill="text1"/>
        <w:tabs>
          <w:tab w:val="right" w:pos="10800"/>
        </w:tabs>
        <w:jc w:val="both"/>
        <w:outlineLvl w:val="0"/>
        <w:rPr>
          <w:rFonts w:ascii="Book Antiqua" w:hAnsi="Book Antiqua" w:cs="Arial"/>
          <w:b/>
          <w:caps/>
          <w:spacing w:val="120"/>
          <w:sz w:val="32"/>
          <w:szCs w:val="32"/>
        </w:rPr>
      </w:pPr>
      <w:r>
        <w:rPr>
          <w:rFonts w:ascii="Book Antiqua" w:hAnsi="Book Antiqua" w:cs="Arial"/>
          <w:b/>
          <w:caps/>
          <w:spacing w:val="120"/>
          <w:sz w:val="32"/>
          <w:szCs w:val="32"/>
        </w:rPr>
        <w:t xml:space="preserve">Rodrigo P. Coelho </w:t>
      </w:r>
    </w:p>
    <w:p w14:paraId="30633B75" w14:textId="77777777" w:rsidR="00F15BEA" w:rsidRDefault="00F15BEA">
      <w:pPr>
        <w:tabs>
          <w:tab w:val="right" w:pos="10800"/>
        </w:tabs>
        <w:jc w:val="center"/>
        <w:rPr>
          <w:rFonts w:ascii="Book Antiqua" w:hAnsi="Book Antiqua" w:cs="Arial"/>
          <w:b/>
          <w:sz w:val="6"/>
          <w:szCs w:val="21"/>
        </w:rPr>
      </w:pPr>
    </w:p>
    <w:p w14:paraId="69ECCAF9" w14:textId="77777777" w:rsidR="00F15BEA" w:rsidRDefault="00721E4C">
      <w:pPr>
        <w:tabs>
          <w:tab w:val="right" w:pos="10800"/>
        </w:tabs>
        <w:jc w:val="center"/>
        <w:outlineLvl w:val="0"/>
        <w:rPr>
          <w:rFonts w:ascii="Book Antiqua" w:hAnsi="Book Antiqua" w:cs="Arial"/>
          <w:b/>
          <w:szCs w:val="20"/>
        </w:rPr>
      </w:pPr>
      <w:r>
        <w:rPr>
          <w:rFonts w:ascii="Book Antiqua" w:hAnsi="Book Antiqua" w:cs="Arial"/>
          <w:b/>
          <w:szCs w:val="20"/>
        </w:rPr>
        <w:t xml:space="preserve">Data Science Post Graduate, MBA-Finance, Certified </w:t>
      </w:r>
      <w:proofErr w:type="spellStart"/>
      <w:r>
        <w:rPr>
          <w:rFonts w:ascii="Book Antiqua" w:hAnsi="Book Antiqua" w:cs="Arial"/>
          <w:b/>
          <w:szCs w:val="20"/>
        </w:rPr>
        <w:t>Proj</w:t>
      </w:r>
      <w:proofErr w:type="spellEnd"/>
      <w:r>
        <w:rPr>
          <w:rFonts w:ascii="Book Antiqua" w:hAnsi="Book Antiqua" w:cs="Arial"/>
          <w:b/>
          <w:szCs w:val="20"/>
        </w:rPr>
        <w:t>. Manager (PMI), Lean Six Sigma Black Belt</w:t>
      </w:r>
    </w:p>
    <w:p w14:paraId="3C3399A2" w14:textId="7C2B0AD5" w:rsidR="00F15BEA" w:rsidRPr="00B261BD" w:rsidRDefault="00197C28">
      <w:pPr>
        <w:jc w:val="center"/>
        <w:rPr>
          <w:rFonts w:ascii="Book Antiqua" w:hAnsi="Book Antiqua" w:cs="Arial"/>
          <w:sz w:val="18"/>
          <w:szCs w:val="18"/>
        </w:rPr>
      </w:pPr>
      <w:r>
        <w:rPr>
          <w:rFonts w:ascii="Book Antiqua" w:hAnsi="Book Antiqua" w:cs="Arial"/>
          <w:sz w:val="18"/>
          <w:szCs w:val="18"/>
        </w:rPr>
        <w:t>3100 N Inca St.</w:t>
      </w:r>
      <w:r w:rsidR="00721E4C" w:rsidRPr="00B261BD">
        <w:rPr>
          <w:rFonts w:ascii="Book Antiqua" w:hAnsi="Book Antiqua" w:cs="Arial"/>
          <w:sz w:val="18"/>
          <w:szCs w:val="18"/>
        </w:rPr>
        <w:t xml:space="preserve"> </w:t>
      </w:r>
      <w:bookmarkStart w:id="0" w:name="_GoBack"/>
      <w:bookmarkEnd w:id="0"/>
      <w:r w:rsidR="00721E4C" w:rsidRPr="00B261BD">
        <w:rPr>
          <w:rFonts w:ascii="Book Antiqua" w:hAnsi="Book Antiqua" w:cs="Arial"/>
          <w:sz w:val="18"/>
          <w:szCs w:val="18"/>
        </w:rPr>
        <w:t xml:space="preserve"> </w:t>
      </w:r>
      <w:proofErr w:type="gramStart"/>
      <w:r w:rsidR="00721E4C">
        <w:rPr>
          <w:rFonts w:ascii="Wingdings 2" w:eastAsia="Wingdings 2" w:hAnsi="Wingdings 2" w:cs="Wingdings 2"/>
          <w:sz w:val="18"/>
          <w:szCs w:val="18"/>
        </w:rPr>
        <w:t></w:t>
      </w:r>
      <w:r w:rsidR="00721E4C" w:rsidRPr="00B261BD">
        <w:rPr>
          <w:rFonts w:ascii="Book Antiqua" w:hAnsi="Book Antiqua" w:cs="Arial"/>
          <w:sz w:val="18"/>
          <w:szCs w:val="18"/>
        </w:rPr>
        <w:t xml:space="preserve">  </w:t>
      </w:r>
      <w:r>
        <w:rPr>
          <w:rFonts w:ascii="Book Antiqua" w:hAnsi="Book Antiqua" w:cs="Arial"/>
          <w:sz w:val="18"/>
          <w:szCs w:val="18"/>
        </w:rPr>
        <w:t>Denver</w:t>
      </w:r>
      <w:proofErr w:type="gramEnd"/>
      <w:r w:rsidR="00005521" w:rsidRPr="00B261BD">
        <w:rPr>
          <w:rFonts w:ascii="Book Antiqua" w:hAnsi="Book Antiqua" w:cs="Arial"/>
          <w:sz w:val="18"/>
          <w:szCs w:val="18"/>
        </w:rPr>
        <w:t>/</w:t>
      </w:r>
      <w:r>
        <w:rPr>
          <w:rFonts w:ascii="Book Antiqua" w:hAnsi="Book Antiqua" w:cs="Arial"/>
          <w:sz w:val="18"/>
          <w:szCs w:val="18"/>
        </w:rPr>
        <w:t>CO</w:t>
      </w:r>
      <w:r w:rsidR="00721E4C" w:rsidRPr="00B261BD">
        <w:rPr>
          <w:rFonts w:ascii="Book Antiqua" w:hAnsi="Book Antiqua" w:cs="Arial"/>
          <w:sz w:val="18"/>
          <w:szCs w:val="18"/>
        </w:rPr>
        <w:t xml:space="preserve"> </w:t>
      </w:r>
      <w:r w:rsidR="00721E4C">
        <w:rPr>
          <w:rFonts w:ascii="Wingdings 2" w:eastAsia="Wingdings 2" w:hAnsi="Wingdings 2" w:cs="Wingdings 2"/>
          <w:sz w:val="18"/>
          <w:szCs w:val="18"/>
        </w:rPr>
        <w:t></w:t>
      </w:r>
      <w:r w:rsidR="00721E4C" w:rsidRPr="00B261BD">
        <w:rPr>
          <w:rFonts w:ascii="Book Antiqua" w:hAnsi="Book Antiqua" w:cs="Arial"/>
          <w:sz w:val="18"/>
          <w:szCs w:val="18"/>
        </w:rPr>
        <w:t xml:space="preserve">  </w:t>
      </w:r>
      <w:r w:rsidR="00005521" w:rsidRPr="00B261BD">
        <w:rPr>
          <w:rFonts w:ascii="Book Antiqua" w:hAnsi="Book Antiqua" w:cs="Arial"/>
          <w:sz w:val="18"/>
          <w:szCs w:val="18"/>
        </w:rPr>
        <w:t>USA</w:t>
      </w:r>
      <w:r w:rsidR="00847E5A" w:rsidRPr="00B261BD">
        <w:rPr>
          <w:rFonts w:ascii="Book Antiqua" w:hAnsi="Book Antiqua" w:cs="Arial"/>
          <w:sz w:val="18"/>
          <w:szCs w:val="18"/>
        </w:rPr>
        <w:t xml:space="preserve"> </w:t>
      </w:r>
      <w:r w:rsidR="00847E5A">
        <w:rPr>
          <w:rFonts w:ascii="Wingdings 2" w:eastAsia="Wingdings 2" w:hAnsi="Wingdings 2" w:cs="Wingdings 2"/>
          <w:sz w:val="18"/>
          <w:szCs w:val="18"/>
        </w:rPr>
        <w:t></w:t>
      </w:r>
      <w:r w:rsidR="00847E5A" w:rsidRPr="00B261BD">
        <w:rPr>
          <w:rFonts w:ascii="Book Antiqua" w:hAnsi="Book Antiqua" w:cs="Arial"/>
          <w:sz w:val="18"/>
          <w:szCs w:val="18"/>
        </w:rPr>
        <w:t xml:space="preserve">  </w:t>
      </w:r>
      <w:r>
        <w:rPr>
          <w:rFonts w:ascii="Book Antiqua" w:hAnsi="Book Antiqua" w:cs="Arial"/>
          <w:sz w:val="18"/>
          <w:szCs w:val="18"/>
        </w:rPr>
        <w:t>80202</w:t>
      </w:r>
      <w:r w:rsidR="00847E5A" w:rsidRPr="00B261BD">
        <w:rPr>
          <w:rFonts w:ascii="Book Antiqua" w:hAnsi="Book Antiqua" w:cs="Arial"/>
          <w:sz w:val="18"/>
          <w:szCs w:val="18"/>
        </w:rPr>
        <w:t xml:space="preserve">  </w:t>
      </w:r>
      <w:r w:rsidR="00721E4C" w:rsidRPr="00B261BD">
        <w:rPr>
          <w:rFonts w:ascii="Book Antiqua" w:hAnsi="Book Antiqua" w:cs="Arial"/>
          <w:sz w:val="18"/>
          <w:szCs w:val="18"/>
        </w:rPr>
        <w:t xml:space="preserve">  </w:t>
      </w:r>
      <w:r w:rsidR="00721E4C" w:rsidRPr="00B261BD">
        <w:rPr>
          <w:rFonts w:ascii="Book Antiqua" w:hAnsi="Book Antiqua" w:cs="Arial"/>
          <w:sz w:val="18"/>
          <w:szCs w:val="18"/>
        </w:rPr>
        <w:tab/>
      </w:r>
      <w:r w:rsidR="00721E4C">
        <w:rPr>
          <w:rFonts w:ascii="Wingdings" w:eastAsia="Wingdings" w:hAnsi="Wingdings" w:cs="Wingdings"/>
          <w:sz w:val="18"/>
          <w:szCs w:val="18"/>
          <w:lang w:val="pt-BR"/>
        </w:rPr>
        <w:t></w:t>
      </w:r>
      <w:r w:rsidR="00721E4C" w:rsidRPr="00B261BD">
        <w:rPr>
          <w:rFonts w:ascii="Book Antiqua" w:hAnsi="Book Antiqua" w:cs="Arial"/>
          <w:sz w:val="18"/>
          <w:szCs w:val="18"/>
        </w:rPr>
        <w:t xml:space="preserve"> </w:t>
      </w:r>
      <w:r w:rsidR="006A39EC" w:rsidRPr="00B261BD">
        <w:rPr>
          <w:rFonts w:ascii="Book Antiqua" w:hAnsi="Book Antiqua" w:cs="Arial"/>
          <w:sz w:val="18"/>
          <w:szCs w:val="18"/>
        </w:rPr>
        <w:t>Green Card Holder</w:t>
      </w:r>
      <w:r w:rsidR="00721E4C" w:rsidRPr="00B261BD">
        <w:rPr>
          <w:rFonts w:ascii="Book Antiqua" w:hAnsi="Book Antiqua" w:cs="Arial"/>
          <w:sz w:val="18"/>
          <w:szCs w:val="18"/>
        </w:rPr>
        <w:t xml:space="preserve"> </w:t>
      </w:r>
    </w:p>
    <w:p w14:paraId="2299BA43" w14:textId="2F87C968" w:rsidR="00F15BEA" w:rsidRDefault="00721E4C">
      <w:pPr>
        <w:jc w:val="center"/>
        <w:rPr>
          <w:rFonts w:ascii="Book Antiqua" w:hAnsi="Book Antiqua" w:cs="Arial"/>
          <w:sz w:val="18"/>
          <w:szCs w:val="18"/>
          <w:lang w:val="pt-BR"/>
        </w:rPr>
      </w:pPr>
      <w:r>
        <w:rPr>
          <w:rFonts w:ascii="Book Antiqua" w:hAnsi="Book Antiqua" w:cs="Arial"/>
          <w:sz w:val="18"/>
          <w:szCs w:val="18"/>
          <w:lang w:val="it-IT"/>
        </w:rPr>
        <w:t xml:space="preserve">e-mail: </w:t>
      </w:r>
      <w:hyperlink r:id="rId8">
        <w:r>
          <w:rPr>
            <w:rStyle w:val="LinkdaInternet"/>
            <w:rFonts w:ascii="Book Antiqua" w:hAnsi="Book Antiqua" w:cs="Arial"/>
            <w:sz w:val="18"/>
            <w:szCs w:val="18"/>
            <w:lang w:val="it-IT"/>
          </w:rPr>
          <w:t>rodrigopcoelho@hotmail.com</w:t>
        </w:r>
      </w:hyperlink>
      <w:r>
        <w:rPr>
          <w:rFonts w:ascii="Book Antiqua" w:hAnsi="Book Antiqua" w:cs="Arial"/>
          <w:sz w:val="18"/>
          <w:szCs w:val="18"/>
          <w:lang w:val="pt-BR"/>
        </w:rPr>
        <w:t xml:space="preserve">                </w:t>
      </w:r>
      <w:r>
        <w:rPr>
          <w:rFonts w:ascii="Book Antiqua" w:hAnsi="Book Antiqua" w:cs="Arial"/>
          <w:sz w:val="18"/>
          <w:szCs w:val="18"/>
          <w:lang w:val="pt-BR"/>
        </w:rPr>
        <w:tab/>
      </w:r>
      <w:r>
        <w:rPr>
          <w:rFonts w:ascii="Wingdings 2" w:eastAsia="Wingdings 2" w:hAnsi="Wingdings 2" w:cs="Wingdings 2"/>
          <w:sz w:val="18"/>
          <w:szCs w:val="18"/>
        </w:rPr>
        <w:t></w:t>
      </w:r>
      <w:r>
        <w:rPr>
          <w:rFonts w:ascii="Book Antiqua" w:hAnsi="Book Antiqua" w:cs="Arial"/>
          <w:sz w:val="18"/>
          <w:szCs w:val="18"/>
          <w:lang w:val="pt-BR"/>
        </w:rPr>
        <w:t xml:space="preserve"> </w:t>
      </w:r>
      <w:r w:rsidR="00B261BD">
        <w:rPr>
          <w:rFonts w:ascii="Book Antiqua" w:hAnsi="Book Antiqua" w:cs="Arial"/>
          <w:sz w:val="18"/>
          <w:szCs w:val="18"/>
          <w:lang w:val="pt-BR"/>
        </w:rPr>
        <w:t>1</w:t>
      </w:r>
      <w:r w:rsidR="00C703D8">
        <w:rPr>
          <w:rFonts w:ascii="Book Antiqua" w:hAnsi="Book Antiqua" w:cs="Arial"/>
          <w:sz w:val="18"/>
          <w:szCs w:val="18"/>
          <w:lang w:val="pt-BR"/>
        </w:rPr>
        <w:t>-</w:t>
      </w:r>
      <w:r w:rsidR="00B261BD">
        <w:rPr>
          <w:rFonts w:ascii="Book Antiqua" w:hAnsi="Book Antiqua" w:cs="Arial"/>
          <w:sz w:val="18"/>
          <w:szCs w:val="18"/>
          <w:lang w:val="pt-BR"/>
        </w:rPr>
        <w:t>305</w:t>
      </w:r>
      <w:r w:rsidR="00C703D8">
        <w:rPr>
          <w:rFonts w:ascii="Book Antiqua" w:hAnsi="Book Antiqua" w:cs="Arial"/>
          <w:sz w:val="18"/>
          <w:szCs w:val="18"/>
          <w:lang w:val="pt-BR"/>
        </w:rPr>
        <w:t>-</w:t>
      </w:r>
      <w:r w:rsidR="00B261BD">
        <w:rPr>
          <w:rFonts w:ascii="Book Antiqua" w:hAnsi="Book Antiqua" w:cs="Arial"/>
          <w:sz w:val="18"/>
          <w:szCs w:val="18"/>
          <w:lang w:val="pt-BR"/>
        </w:rPr>
        <w:t>709-0299</w:t>
      </w:r>
    </w:p>
    <w:p w14:paraId="7E8B7115" w14:textId="77777777" w:rsidR="00F15BEA" w:rsidRDefault="00F15BEA">
      <w:pPr>
        <w:jc w:val="center"/>
        <w:rPr>
          <w:rFonts w:ascii="Book Antiqua" w:hAnsi="Book Antiqua" w:cs="Arial"/>
          <w:sz w:val="6"/>
          <w:szCs w:val="6"/>
          <w:lang w:val="pt-BR"/>
        </w:rPr>
      </w:pPr>
    </w:p>
    <w:p w14:paraId="467E1D2D" w14:textId="77777777" w:rsidR="00F15BEA" w:rsidRDefault="00721E4C">
      <w:pPr>
        <w:pBdr>
          <w:top w:val="thickThinSmallGap" w:sz="12" w:space="0" w:color="333333"/>
          <w:bottom w:val="thickThinSmallGap" w:sz="12" w:space="1" w:color="333333"/>
        </w:pBdr>
        <w:shd w:val="clear" w:color="auto" w:fill="FFFFFF" w:themeFill="background1"/>
        <w:tabs>
          <w:tab w:val="right" w:pos="10800"/>
        </w:tabs>
        <w:jc w:val="both"/>
        <w:outlineLvl w:val="0"/>
        <w:rPr>
          <w:rFonts w:ascii="Book Antiqua" w:hAnsi="Book Antiqua" w:cs="Arial"/>
          <w:b/>
          <w:spacing w:val="120"/>
          <w:sz w:val="19"/>
          <w:szCs w:val="19"/>
        </w:rPr>
      </w:pPr>
      <w:r>
        <w:rPr>
          <w:rFonts w:ascii="Book Antiqua" w:hAnsi="Book Antiqua" w:cs="Arial"/>
          <w:b/>
          <w:spacing w:val="120"/>
          <w:sz w:val="19"/>
          <w:szCs w:val="19"/>
        </w:rPr>
        <w:t>SUMMARY</w:t>
      </w:r>
    </w:p>
    <w:p w14:paraId="6F322C93" w14:textId="77777777" w:rsidR="00F15BEA" w:rsidRDefault="00F15BEA">
      <w:pPr>
        <w:tabs>
          <w:tab w:val="right" w:pos="10800"/>
        </w:tabs>
        <w:jc w:val="both"/>
        <w:rPr>
          <w:rFonts w:ascii="Book Antiqua" w:hAnsi="Book Antiqua" w:cs="Arial"/>
          <w:sz w:val="6"/>
          <w:szCs w:val="19"/>
        </w:rPr>
      </w:pPr>
    </w:p>
    <w:p w14:paraId="72E4EC73" w14:textId="77777777" w:rsidR="00F15BEA" w:rsidRDefault="00721E4C">
      <w:pPr>
        <w:tabs>
          <w:tab w:val="right" w:pos="10800"/>
        </w:tabs>
        <w:jc w:val="both"/>
        <w:rPr>
          <w:rFonts w:ascii="Book Antiqua" w:hAnsi="Book Antiqua" w:cs="Arial"/>
          <w:sz w:val="19"/>
          <w:szCs w:val="19"/>
        </w:rPr>
      </w:pPr>
      <w:r>
        <w:rPr>
          <w:rFonts w:ascii="Book Antiqua" w:hAnsi="Book Antiqua" w:cs="Arial"/>
          <w:sz w:val="19"/>
          <w:szCs w:val="19"/>
        </w:rPr>
        <w:t xml:space="preserve">A </w:t>
      </w:r>
      <w:r>
        <w:rPr>
          <w:rFonts w:ascii="Book Antiqua" w:hAnsi="Book Antiqua" w:cs="Arial"/>
          <w:b/>
          <w:sz w:val="19"/>
          <w:szCs w:val="19"/>
        </w:rPr>
        <w:t>goal-oriented</w:t>
      </w:r>
      <w:r>
        <w:rPr>
          <w:rFonts w:ascii="Book Antiqua" w:hAnsi="Book Antiqua" w:cs="Arial"/>
          <w:sz w:val="19"/>
          <w:szCs w:val="19"/>
        </w:rPr>
        <w:t xml:space="preserve"> and </w:t>
      </w:r>
      <w:r>
        <w:rPr>
          <w:rFonts w:ascii="Book Antiqua" w:hAnsi="Book Antiqua" w:cs="Arial"/>
          <w:b/>
          <w:sz w:val="19"/>
          <w:szCs w:val="19"/>
        </w:rPr>
        <w:t>problem-solving</w:t>
      </w:r>
      <w:r>
        <w:rPr>
          <w:rFonts w:ascii="Book Antiqua" w:hAnsi="Book Antiqua" w:cs="Arial"/>
          <w:sz w:val="19"/>
          <w:szCs w:val="19"/>
        </w:rPr>
        <w:t xml:space="preserve"> Manager with international experience in IT, Artificial Intelligence, project management, supply chain management, and Total Quality Control.  Analyzes data exceptionally well, developing strategies that combine Artificial Intelligence with Lean Six Sigma to achieve tremendous gains in productivity and reach organizational objectives.  Adapts quickly, drawing on a wide-ranging knowledge base to institute highly successful plans.  A cost-conscious creative professional who streamlines systems to grow company operations.</w:t>
      </w:r>
    </w:p>
    <w:p w14:paraId="534FEB17" w14:textId="77777777" w:rsidR="00F15BEA" w:rsidRDefault="00F15BEA">
      <w:pPr>
        <w:tabs>
          <w:tab w:val="right" w:pos="10800"/>
        </w:tabs>
        <w:jc w:val="both"/>
        <w:rPr>
          <w:rFonts w:ascii="Book Antiqua" w:hAnsi="Book Antiqua" w:cs="Arial"/>
          <w:sz w:val="6"/>
          <w:szCs w:val="6"/>
        </w:rPr>
      </w:pPr>
    </w:p>
    <w:p w14:paraId="3BFAC02D" w14:textId="77777777" w:rsidR="00F15BEA" w:rsidRDefault="00721E4C">
      <w:pPr>
        <w:pBdr>
          <w:top w:val="thickThinSmallGap" w:sz="12" w:space="0" w:color="333333"/>
          <w:bottom w:val="thickThinSmallGap" w:sz="12" w:space="1" w:color="333333"/>
        </w:pBdr>
        <w:shd w:val="clear" w:color="auto" w:fill="FFFFFF" w:themeFill="background1"/>
        <w:tabs>
          <w:tab w:val="right" w:pos="10800"/>
        </w:tabs>
        <w:jc w:val="both"/>
        <w:outlineLvl w:val="0"/>
        <w:rPr>
          <w:rFonts w:ascii="Book Antiqua" w:hAnsi="Book Antiqua" w:cs="Arial"/>
          <w:b/>
          <w:spacing w:val="120"/>
          <w:sz w:val="19"/>
          <w:szCs w:val="19"/>
        </w:rPr>
      </w:pPr>
      <w:r>
        <w:rPr>
          <w:rFonts w:ascii="Book Antiqua" w:hAnsi="Book Antiqua" w:cs="Arial"/>
          <w:b/>
          <w:spacing w:val="120"/>
          <w:sz w:val="19"/>
          <w:szCs w:val="19"/>
        </w:rPr>
        <w:t>EXPERIENCE</w:t>
      </w:r>
    </w:p>
    <w:p w14:paraId="1DAB4AA1" w14:textId="77777777" w:rsidR="00F15BEA" w:rsidRDefault="00F15BEA">
      <w:pPr>
        <w:tabs>
          <w:tab w:val="right" w:pos="10800"/>
        </w:tabs>
        <w:jc w:val="both"/>
        <w:rPr>
          <w:rFonts w:ascii="Book Antiqua" w:hAnsi="Book Antiqua" w:cs="Arial"/>
          <w:sz w:val="10"/>
          <w:szCs w:val="16"/>
        </w:rPr>
      </w:pPr>
    </w:p>
    <w:p w14:paraId="7B0A17E7" w14:textId="77777777" w:rsidR="00D70C91" w:rsidRDefault="0048748C" w:rsidP="009C3CEF">
      <w:pPr>
        <w:tabs>
          <w:tab w:val="right" w:pos="10440"/>
        </w:tabs>
        <w:jc w:val="both"/>
        <w:rPr>
          <w:rFonts w:ascii="Book Antiqua" w:hAnsi="Book Antiqua" w:cs="Arial"/>
          <w:sz w:val="19"/>
          <w:szCs w:val="19"/>
        </w:rPr>
      </w:pPr>
      <w:r>
        <w:rPr>
          <w:rFonts w:ascii="Book Antiqua" w:hAnsi="Book Antiqua" w:cs="Arial"/>
          <w:b/>
          <w:i/>
          <w:smallCaps/>
          <w:sz w:val="19"/>
          <w:szCs w:val="19"/>
        </w:rPr>
        <w:t>Lean AI</w:t>
      </w:r>
      <w:r w:rsidR="007766E2" w:rsidRPr="00EF2776">
        <w:rPr>
          <w:rFonts w:ascii="Book Antiqua" w:hAnsi="Book Antiqua" w:cs="Arial"/>
          <w:sz w:val="19"/>
          <w:szCs w:val="19"/>
        </w:rPr>
        <w:t xml:space="preserve"> </w:t>
      </w:r>
      <w:r w:rsidR="007766E2" w:rsidRPr="00EF2776">
        <w:rPr>
          <w:rFonts w:ascii="Book Antiqua" w:hAnsi="Book Antiqua" w:cs="Arial"/>
          <w:sz w:val="19"/>
          <w:szCs w:val="19"/>
        </w:rPr>
        <w:tab/>
      </w:r>
    </w:p>
    <w:p w14:paraId="415887D1" w14:textId="70D44635" w:rsidR="009C3CEF" w:rsidRDefault="00AC0CB8" w:rsidP="009C3CEF">
      <w:pPr>
        <w:tabs>
          <w:tab w:val="right" w:pos="10440"/>
        </w:tabs>
        <w:jc w:val="both"/>
        <w:rPr>
          <w:rFonts w:ascii="Book Antiqua" w:hAnsi="Book Antiqua" w:cs="Arial"/>
          <w:sz w:val="19"/>
          <w:szCs w:val="19"/>
        </w:rPr>
      </w:pPr>
      <w:r>
        <w:rPr>
          <w:rFonts w:ascii="Book Antiqua" w:hAnsi="Book Antiqua" w:cs="Arial"/>
          <w:sz w:val="19"/>
          <w:szCs w:val="19"/>
        </w:rPr>
        <w:t>City</w:t>
      </w:r>
      <w:r w:rsidR="00D70C91">
        <w:rPr>
          <w:rFonts w:ascii="Book Antiqua" w:hAnsi="Book Antiqua" w:cs="Arial"/>
          <w:sz w:val="19"/>
          <w:szCs w:val="19"/>
        </w:rPr>
        <w:t xml:space="preserve">: </w:t>
      </w:r>
      <w:r w:rsidR="007766E2" w:rsidRPr="00EF2776">
        <w:rPr>
          <w:rFonts w:ascii="Book Antiqua" w:hAnsi="Book Antiqua" w:cs="Arial"/>
          <w:sz w:val="19"/>
          <w:szCs w:val="19"/>
        </w:rPr>
        <w:t>Belo Horizonte, Brazil</w:t>
      </w:r>
    </w:p>
    <w:p w14:paraId="7C5F277A" w14:textId="31C67249" w:rsidR="009C3CEF" w:rsidRDefault="009C3CEF" w:rsidP="009C3CEF">
      <w:pPr>
        <w:tabs>
          <w:tab w:val="right" w:pos="10440"/>
        </w:tabs>
        <w:jc w:val="both"/>
        <w:rPr>
          <w:rFonts w:ascii="Book Antiqua" w:hAnsi="Book Antiqua" w:cs="Arial"/>
          <w:b/>
          <w:sz w:val="19"/>
          <w:szCs w:val="19"/>
        </w:rPr>
      </w:pPr>
      <w:r>
        <w:rPr>
          <w:rFonts w:ascii="Book Antiqua" w:hAnsi="Book Antiqua" w:cs="Arial"/>
          <w:b/>
          <w:sz w:val="19"/>
          <w:szCs w:val="19"/>
        </w:rPr>
        <w:t>Consultant</w:t>
      </w:r>
      <w:r>
        <w:rPr>
          <w:rFonts w:ascii="Book Antiqua" w:hAnsi="Book Antiqua" w:cs="Arial"/>
          <w:b/>
          <w:sz w:val="19"/>
          <w:szCs w:val="19"/>
        </w:rPr>
        <w:tab/>
      </w:r>
      <w:r>
        <w:rPr>
          <w:rFonts w:ascii="Book Antiqua" w:hAnsi="Book Antiqua" w:cs="Arial"/>
          <w:sz w:val="19"/>
          <w:szCs w:val="19"/>
        </w:rPr>
        <w:t>(09/2023 – Currently)</w:t>
      </w:r>
    </w:p>
    <w:p w14:paraId="5CAD1BFD" w14:textId="402BAA07" w:rsidR="00A7573F" w:rsidRPr="00A7573F" w:rsidRDefault="00A7573F" w:rsidP="00A7573F">
      <w:pPr>
        <w:pStyle w:val="description"/>
        <w:numPr>
          <w:ilvl w:val="0"/>
          <w:numId w:val="5"/>
        </w:numPr>
        <w:spacing w:beforeAutospacing="0" w:afterAutospacing="0"/>
        <w:ind w:left="540"/>
        <w:rPr>
          <w:sz w:val="19"/>
          <w:szCs w:val="19"/>
        </w:rPr>
      </w:pPr>
      <w:r w:rsidRPr="00A7573F">
        <w:rPr>
          <w:sz w:val="19"/>
          <w:szCs w:val="19"/>
        </w:rPr>
        <w:t xml:space="preserve">Enhanced Auto-ML Problem Solving Dashboard (originally built at Dell Digital): Added advanced correlation analysis between KPIs and root causes, enabling automated discovery of performance drivers by analyzing 10,000+ customer surveys monthly. Framework includes real-time statistical testing to identify which variables most strongly impact KPI outcomes—reducing analysis and issue routing from weeks to minutes for enterprise clients. </w:t>
      </w:r>
    </w:p>
    <w:p w14:paraId="78179525" w14:textId="72DA577F" w:rsidR="00A7573F" w:rsidRPr="00A7573F" w:rsidRDefault="00A7573F" w:rsidP="00A7573F">
      <w:pPr>
        <w:pStyle w:val="description"/>
        <w:numPr>
          <w:ilvl w:val="0"/>
          <w:numId w:val="5"/>
        </w:numPr>
        <w:spacing w:beforeAutospacing="0" w:afterAutospacing="0"/>
        <w:ind w:left="540"/>
        <w:rPr>
          <w:sz w:val="19"/>
          <w:szCs w:val="19"/>
        </w:rPr>
      </w:pPr>
      <w:r w:rsidRPr="00A7573F">
        <w:rPr>
          <w:sz w:val="19"/>
          <w:szCs w:val="19"/>
        </w:rPr>
        <w:t xml:space="preserve">Developed autonomous voice agent for real estate lead qualification: AI proactively calls prospects, conducts structured qualification interviews, and delivers pre-screened leads—saving real estate personnel 80% of prospecting time by filtering to highest-intent clients. Built using GPT-4o Realtime API, Vapi, custom conversation flows. </w:t>
      </w:r>
    </w:p>
    <w:p w14:paraId="3BC19D49" w14:textId="6957B19D" w:rsidR="00A7573F" w:rsidRPr="00A7573F" w:rsidRDefault="00A7573F" w:rsidP="00A7573F">
      <w:pPr>
        <w:pStyle w:val="description"/>
        <w:numPr>
          <w:ilvl w:val="0"/>
          <w:numId w:val="5"/>
        </w:numPr>
        <w:spacing w:beforeAutospacing="0" w:afterAutospacing="0"/>
        <w:ind w:left="540"/>
        <w:rPr>
          <w:sz w:val="19"/>
          <w:szCs w:val="19"/>
        </w:rPr>
      </w:pPr>
      <w:r w:rsidRPr="00A7573F">
        <w:rPr>
          <w:sz w:val="19"/>
          <w:szCs w:val="19"/>
        </w:rPr>
        <w:t xml:space="preserve">Architected enterprise RAG system for law office automation: Reduced petition research workflow from 4 hours to minutes using semantic chunking for improved retrieval accuracy. System automatically generates client-specific fee contract, integrating case law research with document generation. </w:t>
      </w:r>
      <w:r w:rsidR="00962599">
        <w:rPr>
          <w:sz w:val="19"/>
          <w:szCs w:val="19"/>
        </w:rPr>
        <w:t xml:space="preserve"> Accessible anywhere from Telegram.</w:t>
      </w:r>
    </w:p>
    <w:p w14:paraId="0DBBC247" w14:textId="79BF7A0F" w:rsidR="00A7573F" w:rsidRPr="00A7573F" w:rsidRDefault="00A7573F" w:rsidP="00A7573F">
      <w:pPr>
        <w:pStyle w:val="description"/>
        <w:numPr>
          <w:ilvl w:val="0"/>
          <w:numId w:val="5"/>
        </w:numPr>
        <w:spacing w:beforeAutospacing="0" w:afterAutospacing="0"/>
        <w:ind w:left="540"/>
        <w:rPr>
          <w:sz w:val="19"/>
          <w:szCs w:val="19"/>
        </w:rPr>
      </w:pPr>
      <w:r w:rsidRPr="00A7573F">
        <w:rPr>
          <w:sz w:val="19"/>
          <w:szCs w:val="19"/>
        </w:rPr>
        <w:t xml:space="preserve">Built production DevOps monitoring agent for </w:t>
      </w:r>
      <w:proofErr w:type="spellStart"/>
      <w:r w:rsidRPr="00A7573F">
        <w:rPr>
          <w:sz w:val="19"/>
          <w:szCs w:val="19"/>
        </w:rPr>
        <w:t>Encora</w:t>
      </w:r>
      <w:proofErr w:type="spellEnd"/>
      <w:r w:rsidRPr="00A7573F">
        <w:rPr>
          <w:sz w:val="19"/>
          <w:szCs w:val="19"/>
        </w:rPr>
        <w:t xml:space="preserve"> Inc.: Interprets and reports on Kubernetes cluster health and Wind River API calls, enabling proactive infrastructure management and an 8x speed-up in incident detection. </w:t>
      </w:r>
    </w:p>
    <w:p w14:paraId="7718DF94" w14:textId="2E839935" w:rsidR="00A7573F" w:rsidRPr="00A7573F" w:rsidRDefault="00A7573F" w:rsidP="00A7573F">
      <w:pPr>
        <w:pStyle w:val="description"/>
        <w:numPr>
          <w:ilvl w:val="0"/>
          <w:numId w:val="5"/>
        </w:numPr>
        <w:spacing w:beforeAutospacing="0" w:afterAutospacing="0"/>
        <w:ind w:left="540"/>
        <w:rPr>
          <w:sz w:val="19"/>
          <w:szCs w:val="19"/>
        </w:rPr>
      </w:pPr>
      <w:r w:rsidRPr="00A7573F">
        <w:rPr>
          <w:sz w:val="19"/>
          <w:szCs w:val="19"/>
        </w:rPr>
        <w:t xml:space="preserve">Created Auto-ML framework for supply chain forecasting: </w:t>
      </w:r>
      <w:proofErr w:type="spellStart"/>
      <w:r w:rsidRPr="00A7573F">
        <w:rPr>
          <w:sz w:val="19"/>
          <w:szCs w:val="19"/>
        </w:rPr>
        <w:t>Streamlit</w:t>
      </w:r>
      <w:proofErr w:type="spellEnd"/>
      <w:r w:rsidRPr="00A7573F">
        <w:rPr>
          <w:sz w:val="19"/>
          <w:szCs w:val="19"/>
        </w:rPr>
        <w:t xml:space="preserve"> application deployed on Render cloud platform. Guides users through EDA, feature engineering, and model selection for demand planning and sales prediction—enabling non-data-scientists to build production-grade forecasts. </w:t>
      </w:r>
    </w:p>
    <w:p w14:paraId="6636B678" w14:textId="5CAF74DC" w:rsidR="00962599" w:rsidRDefault="00962599" w:rsidP="00A7573F">
      <w:pPr>
        <w:pStyle w:val="description"/>
        <w:numPr>
          <w:ilvl w:val="0"/>
          <w:numId w:val="5"/>
        </w:numPr>
        <w:spacing w:beforeAutospacing="0" w:afterAutospacing="0"/>
        <w:ind w:left="540"/>
        <w:rPr>
          <w:sz w:val="19"/>
          <w:szCs w:val="19"/>
        </w:rPr>
      </w:pPr>
      <w:r w:rsidRPr="00962599">
        <w:rPr>
          <w:sz w:val="19"/>
          <w:szCs w:val="19"/>
        </w:rPr>
        <w:t xml:space="preserve">Developed </w:t>
      </w:r>
      <w:r w:rsidRPr="00A7573F">
        <w:rPr>
          <w:sz w:val="19"/>
          <w:szCs w:val="19"/>
        </w:rPr>
        <w:t xml:space="preserve">automation agents for </w:t>
      </w:r>
      <w:r>
        <w:rPr>
          <w:sz w:val="19"/>
          <w:szCs w:val="19"/>
        </w:rPr>
        <w:t xml:space="preserve">DevOps, </w:t>
      </w:r>
      <w:r w:rsidRPr="00A7573F">
        <w:rPr>
          <w:sz w:val="19"/>
          <w:szCs w:val="19"/>
        </w:rPr>
        <w:t xml:space="preserve">Finance and Marketing: </w:t>
      </w:r>
      <w:r w:rsidRPr="00962599">
        <w:rPr>
          <w:sz w:val="19"/>
          <w:szCs w:val="19"/>
        </w:rPr>
        <w:t xml:space="preserve">Function-to-API (converts Python functions to Flask APIs, reducing development time from 2-3 hours to 60 seconds), Financial Analysis Agent (autonomous research/reporting), Instagram Ad </w:t>
      </w:r>
      <w:r>
        <w:rPr>
          <w:sz w:val="19"/>
          <w:szCs w:val="19"/>
        </w:rPr>
        <w:t xml:space="preserve">and </w:t>
      </w:r>
      <w:r w:rsidRPr="00962599">
        <w:rPr>
          <w:sz w:val="19"/>
          <w:szCs w:val="19"/>
        </w:rPr>
        <w:t>Style Guide Generator</w:t>
      </w:r>
      <w:r>
        <w:rPr>
          <w:sz w:val="19"/>
          <w:szCs w:val="19"/>
        </w:rPr>
        <w:t xml:space="preserve"> (Extracts style guide from website and generates Instagram ads with David Ogilvy copy).</w:t>
      </w:r>
    </w:p>
    <w:p w14:paraId="65C7E993" w14:textId="77777777" w:rsidR="009C3CEF" w:rsidRDefault="009C3CEF">
      <w:pPr>
        <w:tabs>
          <w:tab w:val="right" w:pos="10440"/>
        </w:tabs>
        <w:jc w:val="both"/>
        <w:rPr>
          <w:rFonts w:ascii="Book Antiqua" w:hAnsi="Book Antiqua" w:cs="Arial"/>
          <w:b/>
          <w:i/>
          <w:smallCaps/>
          <w:sz w:val="19"/>
          <w:szCs w:val="19"/>
        </w:rPr>
      </w:pPr>
    </w:p>
    <w:p w14:paraId="432F8BDC" w14:textId="77777777" w:rsidR="00D70C91" w:rsidRPr="00993A08" w:rsidRDefault="00721E4C">
      <w:pPr>
        <w:tabs>
          <w:tab w:val="right" w:pos="10440"/>
        </w:tabs>
        <w:jc w:val="both"/>
        <w:rPr>
          <w:rFonts w:ascii="Book Antiqua" w:hAnsi="Book Antiqua" w:cs="Arial"/>
          <w:sz w:val="19"/>
          <w:szCs w:val="19"/>
        </w:rPr>
      </w:pPr>
      <w:r w:rsidRPr="00993A08">
        <w:rPr>
          <w:rFonts w:ascii="Book Antiqua" w:hAnsi="Book Antiqua" w:cs="Arial"/>
          <w:b/>
          <w:i/>
          <w:smallCaps/>
          <w:sz w:val="19"/>
          <w:szCs w:val="19"/>
        </w:rPr>
        <w:t>Dell Digital</w:t>
      </w:r>
      <w:r w:rsidR="007766E2" w:rsidRPr="00993A08">
        <w:rPr>
          <w:rFonts w:ascii="Book Antiqua" w:hAnsi="Book Antiqua" w:cs="Arial"/>
          <w:sz w:val="19"/>
          <w:szCs w:val="19"/>
        </w:rPr>
        <w:t xml:space="preserve"> </w:t>
      </w:r>
      <w:r w:rsidR="007766E2" w:rsidRPr="00993A08">
        <w:rPr>
          <w:rFonts w:ascii="Book Antiqua" w:hAnsi="Book Antiqua" w:cs="Arial"/>
          <w:sz w:val="19"/>
          <w:szCs w:val="19"/>
        </w:rPr>
        <w:tab/>
      </w:r>
    </w:p>
    <w:p w14:paraId="4F5AB284" w14:textId="62A7B41E" w:rsidR="00F15BEA" w:rsidRPr="00D70C91" w:rsidRDefault="00AC0CB8">
      <w:pPr>
        <w:tabs>
          <w:tab w:val="right" w:pos="10440"/>
        </w:tabs>
        <w:jc w:val="both"/>
        <w:rPr>
          <w:rFonts w:ascii="Book Antiqua" w:hAnsi="Book Antiqua" w:cs="Arial"/>
          <w:sz w:val="19"/>
          <w:szCs w:val="19"/>
        </w:rPr>
      </w:pPr>
      <w:r>
        <w:rPr>
          <w:rFonts w:ascii="Book Antiqua" w:hAnsi="Book Antiqua" w:cs="Arial"/>
          <w:sz w:val="19"/>
          <w:szCs w:val="19"/>
        </w:rPr>
        <w:t>City</w:t>
      </w:r>
      <w:r w:rsidR="00D70C91" w:rsidRPr="00D70C91">
        <w:rPr>
          <w:rFonts w:ascii="Book Antiqua" w:hAnsi="Book Antiqua" w:cs="Arial"/>
          <w:sz w:val="19"/>
          <w:szCs w:val="19"/>
        </w:rPr>
        <w:t xml:space="preserve">: </w:t>
      </w:r>
      <w:r w:rsidR="007766E2" w:rsidRPr="00D70C91">
        <w:rPr>
          <w:rFonts w:ascii="Book Antiqua" w:hAnsi="Book Antiqua" w:cs="Arial"/>
          <w:sz w:val="19"/>
          <w:szCs w:val="19"/>
        </w:rPr>
        <w:t xml:space="preserve">Remote </w:t>
      </w:r>
      <w:r w:rsidR="00D70C91" w:rsidRPr="00D70C91">
        <w:rPr>
          <w:rFonts w:ascii="Book Antiqua" w:hAnsi="Book Antiqua" w:cs="Arial"/>
          <w:sz w:val="19"/>
          <w:szCs w:val="19"/>
        </w:rPr>
        <w:t>from</w:t>
      </w:r>
      <w:r w:rsidR="007766E2" w:rsidRPr="00D70C91">
        <w:rPr>
          <w:rFonts w:ascii="Book Antiqua" w:hAnsi="Book Antiqua" w:cs="Arial"/>
          <w:sz w:val="19"/>
          <w:szCs w:val="19"/>
        </w:rPr>
        <w:t xml:space="preserve"> Belo Horizonte, Brazil</w:t>
      </w:r>
    </w:p>
    <w:p w14:paraId="657F5C59" w14:textId="77777777" w:rsidR="00F15BEA" w:rsidRPr="00D70C91" w:rsidRDefault="00721E4C">
      <w:pPr>
        <w:tabs>
          <w:tab w:val="right" w:pos="10440"/>
        </w:tabs>
        <w:jc w:val="both"/>
        <w:rPr>
          <w:rFonts w:ascii="Book Antiqua" w:hAnsi="Book Antiqua" w:cs="Arial"/>
          <w:b/>
          <w:sz w:val="19"/>
          <w:szCs w:val="19"/>
        </w:rPr>
      </w:pPr>
      <w:r w:rsidRPr="00D70C91">
        <w:rPr>
          <w:rFonts w:ascii="Book Antiqua" w:hAnsi="Book Antiqua" w:cs="Arial"/>
          <w:b/>
          <w:sz w:val="19"/>
          <w:szCs w:val="19"/>
        </w:rPr>
        <w:t>Senior Data Scientist</w:t>
      </w:r>
      <w:r w:rsidRPr="00D70C91">
        <w:rPr>
          <w:rFonts w:ascii="Book Antiqua" w:hAnsi="Book Antiqua" w:cs="Arial"/>
          <w:b/>
          <w:sz w:val="19"/>
          <w:szCs w:val="19"/>
        </w:rPr>
        <w:tab/>
      </w:r>
      <w:r w:rsidRPr="00D70C91">
        <w:rPr>
          <w:rFonts w:ascii="Book Antiqua" w:hAnsi="Book Antiqua" w:cs="Arial"/>
          <w:sz w:val="19"/>
          <w:szCs w:val="19"/>
        </w:rPr>
        <w:t>(07/2022 – 09/2023)</w:t>
      </w:r>
    </w:p>
    <w:p w14:paraId="6206BFD6" w14:textId="0A1D1EFD" w:rsidR="00F15BEA" w:rsidRDefault="00721E4C">
      <w:pPr>
        <w:pStyle w:val="description"/>
        <w:numPr>
          <w:ilvl w:val="0"/>
          <w:numId w:val="5"/>
        </w:numPr>
        <w:spacing w:beforeAutospacing="0" w:afterAutospacing="0"/>
        <w:ind w:left="540"/>
        <w:rPr>
          <w:sz w:val="19"/>
          <w:szCs w:val="19"/>
        </w:rPr>
      </w:pPr>
      <w:r>
        <w:rPr>
          <w:sz w:val="19"/>
          <w:szCs w:val="19"/>
        </w:rPr>
        <w:t xml:space="preserve">Development of a dashboard that automates the Problem Solving and Analysis Methodology, </w:t>
      </w:r>
      <w:r>
        <w:rPr>
          <w:b/>
          <w:bCs/>
          <w:sz w:val="19"/>
          <w:szCs w:val="19"/>
        </w:rPr>
        <w:t xml:space="preserve">capable of discovering </w:t>
      </w:r>
      <w:r w:rsidR="006001A7">
        <w:rPr>
          <w:b/>
          <w:bCs/>
          <w:sz w:val="19"/>
          <w:szCs w:val="19"/>
        </w:rPr>
        <w:t>main possible causes</w:t>
      </w:r>
      <w:r>
        <w:rPr>
          <w:b/>
          <w:bCs/>
          <w:sz w:val="19"/>
          <w:szCs w:val="19"/>
        </w:rPr>
        <w:t xml:space="preserve"> of </w:t>
      </w:r>
      <w:r w:rsidR="006001A7">
        <w:rPr>
          <w:b/>
          <w:bCs/>
          <w:sz w:val="19"/>
          <w:szCs w:val="19"/>
        </w:rPr>
        <w:t xml:space="preserve">a </w:t>
      </w:r>
      <w:r>
        <w:rPr>
          <w:b/>
          <w:bCs/>
          <w:sz w:val="19"/>
          <w:szCs w:val="19"/>
        </w:rPr>
        <w:t>problem in real-time.</w:t>
      </w:r>
      <w:r>
        <w:rPr>
          <w:sz w:val="19"/>
          <w:szCs w:val="19"/>
        </w:rPr>
        <w:t xml:space="preserve"> The framework has been successfully used in the analysis of various </w:t>
      </w:r>
      <w:r w:rsidR="00BE636E">
        <w:rPr>
          <w:sz w:val="19"/>
          <w:szCs w:val="19"/>
        </w:rPr>
        <w:t>KPIs.</w:t>
      </w:r>
    </w:p>
    <w:p w14:paraId="050ABE84" w14:textId="63110447" w:rsidR="00993A08" w:rsidRPr="00993A08" w:rsidRDefault="00993A08" w:rsidP="00993A08">
      <w:pPr>
        <w:pStyle w:val="description"/>
        <w:numPr>
          <w:ilvl w:val="0"/>
          <w:numId w:val="5"/>
        </w:numPr>
        <w:spacing w:beforeAutospacing="0" w:afterAutospacing="0"/>
        <w:ind w:left="540"/>
        <w:rPr>
          <w:sz w:val="19"/>
          <w:szCs w:val="19"/>
        </w:rPr>
      </w:pPr>
      <w:r w:rsidRPr="00993A08">
        <w:rPr>
          <w:sz w:val="19"/>
          <w:szCs w:val="19"/>
        </w:rPr>
        <w:t xml:space="preserve">The Auto-ML root cause analysis dashboard read through 100K+ </w:t>
      </w:r>
      <w:r w:rsidR="0094450B">
        <w:rPr>
          <w:sz w:val="19"/>
          <w:szCs w:val="19"/>
        </w:rPr>
        <w:t xml:space="preserve">open-ended </w:t>
      </w:r>
      <w:r w:rsidRPr="00993A08">
        <w:rPr>
          <w:sz w:val="19"/>
          <w:szCs w:val="19"/>
        </w:rPr>
        <w:t xml:space="preserve">customer surveys, reducing problem diagnosis from weeks to minutes </w:t>
      </w:r>
      <w:r w:rsidR="0094450B">
        <w:rPr>
          <w:sz w:val="19"/>
          <w:szCs w:val="19"/>
        </w:rPr>
        <w:t>generating</w:t>
      </w:r>
      <w:r w:rsidRPr="00993A08">
        <w:rPr>
          <w:sz w:val="19"/>
          <w:szCs w:val="19"/>
        </w:rPr>
        <w:t xml:space="preserve"> automated </w:t>
      </w:r>
      <w:proofErr w:type="spellStart"/>
      <w:r w:rsidRPr="00993A08">
        <w:rPr>
          <w:sz w:val="19"/>
          <w:szCs w:val="19"/>
        </w:rPr>
        <w:t>Pareto</w:t>
      </w:r>
      <w:r w:rsidR="0094450B">
        <w:rPr>
          <w:sz w:val="19"/>
          <w:szCs w:val="19"/>
        </w:rPr>
        <w:t>s</w:t>
      </w:r>
      <w:proofErr w:type="spellEnd"/>
      <w:r w:rsidRPr="00993A08">
        <w:rPr>
          <w:sz w:val="19"/>
          <w:szCs w:val="19"/>
        </w:rPr>
        <w:t xml:space="preserve"> and dynamic drill-down capabilities. </w:t>
      </w:r>
    </w:p>
    <w:p w14:paraId="45B88FD6" w14:textId="77777777" w:rsidR="00D62BC1" w:rsidRDefault="00721E4C" w:rsidP="00AE2CAD">
      <w:pPr>
        <w:pStyle w:val="description"/>
        <w:numPr>
          <w:ilvl w:val="0"/>
          <w:numId w:val="5"/>
        </w:numPr>
        <w:spacing w:beforeAutospacing="0" w:afterAutospacing="0"/>
        <w:ind w:left="540"/>
        <w:rPr>
          <w:sz w:val="19"/>
          <w:szCs w:val="19"/>
        </w:rPr>
      </w:pPr>
      <w:r w:rsidRPr="00AE2CAD">
        <w:rPr>
          <w:sz w:val="19"/>
          <w:szCs w:val="19"/>
        </w:rPr>
        <w:t>Use of Artificial Intelligence combined with Lean Six Sigma and Total Quality Techniques to achieve productivity gains</w:t>
      </w:r>
      <w:r w:rsidR="00AE2CAD" w:rsidRPr="00AE2CAD">
        <w:rPr>
          <w:sz w:val="19"/>
          <w:szCs w:val="19"/>
        </w:rPr>
        <w:t xml:space="preserve">. </w:t>
      </w:r>
    </w:p>
    <w:p w14:paraId="0CAEE876" w14:textId="0795841E" w:rsidR="00993A08" w:rsidRPr="0094450B" w:rsidRDefault="00993A08">
      <w:pPr>
        <w:pStyle w:val="description"/>
        <w:numPr>
          <w:ilvl w:val="0"/>
          <w:numId w:val="5"/>
        </w:numPr>
        <w:spacing w:beforeAutospacing="0" w:afterAutospacing="0"/>
        <w:ind w:left="540"/>
        <w:rPr>
          <w:sz w:val="19"/>
          <w:szCs w:val="19"/>
        </w:rPr>
      </w:pPr>
      <w:r w:rsidRPr="0094450B">
        <w:rPr>
          <w:sz w:val="19"/>
          <w:szCs w:val="19"/>
        </w:rPr>
        <w:t xml:space="preserve">Applied LLMs and NLP to auto-classify customer complaints from unstructured text, generating prioritized issue lists and routing feedback to responsible teams for </w:t>
      </w:r>
      <w:r w:rsidR="0094450B">
        <w:rPr>
          <w:sz w:val="19"/>
          <w:szCs w:val="19"/>
        </w:rPr>
        <w:t xml:space="preserve">immediate </w:t>
      </w:r>
      <w:r w:rsidRPr="0094450B">
        <w:rPr>
          <w:sz w:val="19"/>
          <w:szCs w:val="19"/>
        </w:rPr>
        <w:t>corrective action.</w:t>
      </w:r>
    </w:p>
    <w:p w14:paraId="162C4EA4" w14:textId="77777777" w:rsidR="00993A08" w:rsidRPr="0094450B" w:rsidRDefault="00993A08">
      <w:pPr>
        <w:pStyle w:val="description"/>
        <w:numPr>
          <w:ilvl w:val="0"/>
          <w:numId w:val="5"/>
        </w:numPr>
        <w:spacing w:beforeAutospacing="0" w:afterAutospacing="0"/>
        <w:ind w:left="540"/>
        <w:rPr>
          <w:sz w:val="19"/>
          <w:szCs w:val="19"/>
        </w:rPr>
      </w:pPr>
      <w:r w:rsidRPr="0094450B">
        <w:rPr>
          <w:sz w:val="19"/>
          <w:szCs w:val="19"/>
        </w:rPr>
        <w:t xml:space="preserve">Achieved 10x improvement in KPI analysis efficiency by combining </w:t>
      </w:r>
      <w:proofErr w:type="spellStart"/>
      <w:r w:rsidRPr="0094450B">
        <w:rPr>
          <w:sz w:val="19"/>
          <w:szCs w:val="19"/>
        </w:rPr>
        <w:t>AutoML</w:t>
      </w:r>
      <w:proofErr w:type="spellEnd"/>
      <w:r w:rsidRPr="0094450B">
        <w:rPr>
          <w:sz w:val="19"/>
          <w:szCs w:val="19"/>
        </w:rPr>
        <w:t xml:space="preserve"> with Lean Six Sigma DMAIC methodology—framework adopted across multiple teams for continuous improvement initiatives.</w:t>
      </w:r>
    </w:p>
    <w:p w14:paraId="643617AB" w14:textId="73073F46" w:rsidR="00993A08" w:rsidRPr="0094450B" w:rsidRDefault="00993A08">
      <w:pPr>
        <w:pStyle w:val="description"/>
        <w:numPr>
          <w:ilvl w:val="0"/>
          <w:numId w:val="5"/>
        </w:numPr>
        <w:spacing w:beforeAutospacing="0" w:afterAutospacing="0"/>
        <w:ind w:left="540"/>
        <w:rPr>
          <w:sz w:val="19"/>
          <w:szCs w:val="19"/>
        </w:rPr>
      </w:pPr>
      <w:r w:rsidRPr="0094450B">
        <w:rPr>
          <w:sz w:val="19"/>
          <w:szCs w:val="19"/>
        </w:rPr>
        <w:t>Delivered real-time insights on e-commerce KPIs (CSAT, conversion rates, login failures) to VP-level stakeholders, enabling data-driven decisions on customer experience improvements.</w:t>
      </w:r>
    </w:p>
    <w:p w14:paraId="13FF63DE" w14:textId="23C6F16A"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 xml:space="preserve">Developed Bot Attack Detection Framework which analyses 11 million records on average in real time and generates a list of possible </w:t>
      </w:r>
      <w:r w:rsidR="00AE2CAD">
        <w:rPr>
          <w:rFonts w:ascii="Book Antiqua" w:hAnsi="Book Antiqua" w:cs="Arial"/>
          <w:sz w:val="19"/>
          <w:szCs w:val="19"/>
        </w:rPr>
        <w:t>brute force</w:t>
      </w:r>
      <w:r>
        <w:rPr>
          <w:rFonts w:ascii="Book Antiqua" w:hAnsi="Book Antiqua" w:cs="Arial"/>
          <w:sz w:val="19"/>
          <w:szCs w:val="19"/>
        </w:rPr>
        <w:t xml:space="preserve"> attacks. The methodology used was evaluated and submitted for patent by Dell Legal.</w:t>
      </w:r>
    </w:p>
    <w:p w14:paraId="47A6E875" w14:textId="77777777"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Major improvements in the root cause analysis capabilities of 5 e-commerce dashboards.</w:t>
      </w:r>
    </w:p>
    <w:p w14:paraId="69309BCE" w14:textId="77777777"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Used Machine learning and big data stored in Hadoop to analyze and find root causes of several Dell issues.</w:t>
      </w:r>
    </w:p>
    <w:p w14:paraId="08D61CBC" w14:textId="4DFAB1A4"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Responsible for improving customer satisfaction metrics for e-service</w:t>
      </w:r>
      <w:r w:rsidR="00D6304D">
        <w:rPr>
          <w:rFonts w:ascii="Book Antiqua" w:hAnsi="Book Antiqua" w:cs="Arial"/>
          <w:sz w:val="19"/>
          <w:szCs w:val="19"/>
        </w:rPr>
        <w:t xml:space="preserve">, </w:t>
      </w:r>
      <w:r>
        <w:rPr>
          <w:rFonts w:ascii="Book Antiqua" w:hAnsi="Book Antiqua" w:cs="Arial"/>
          <w:sz w:val="19"/>
          <w:szCs w:val="19"/>
        </w:rPr>
        <w:t>e-commerce</w:t>
      </w:r>
      <w:r w:rsidR="00D6304D">
        <w:rPr>
          <w:rFonts w:ascii="Book Antiqua" w:hAnsi="Book Antiqua" w:cs="Arial"/>
          <w:sz w:val="19"/>
          <w:szCs w:val="19"/>
        </w:rPr>
        <w:t xml:space="preserve"> and Dell Digital Locker</w:t>
      </w:r>
      <w:r>
        <w:rPr>
          <w:rFonts w:ascii="Book Antiqua" w:hAnsi="Book Antiqua" w:cs="Arial"/>
          <w:sz w:val="19"/>
          <w:szCs w:val="19"/>
        </w:rPr>
        <w:t>.</w:t>
      </w:r>
    </w:p>
    <w:p w14:paraId="4CFBA092" w14:textId="309FC0DC" w:rsidR="00EF2776" w:rsidRDefault="00EF2776">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 xml:space="preserve">Created RAG system for customer support chatbot using unstructured data readily available. </w:t>
      </w:r>
    </w:p>
    <w:p w14:paraId="1919052E" w14:textId="77777777"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White paper with upgrade recommendations for Dell's analysis technologies (Spark, H2O, MS Fabric, H2O wave, Knime).</w:t>
      </w:r>
    </w:p>
    <w:p w14:paraId="6FE887FB" w14:textId="77777777" w:rsidR="00F15BEA" w:rsidRDefault="00F15BEA">
      <w:pPr>
        <w:tabs>
          <w:tab w:val="right" w:pos="10440"/>
        </w:tabs>
        <w:jc w:val="both"/>
        <w:rPr>
          <w:rFonts w:ascii="Book Antiqua" w:hAnsi="Book Antiqua" w:cs="Arial"/>
          <w:b/>
          <w:i/>
          <w:smallCaps/>
          <w:sz w:val="19"/>
          <w:szCs w:val="19"/>
        </w:rPr>
      </w:pPr>
    </w:p>
    <w:p w14:paraId="745B7917" w14:textId="77777777" w:rsidR="00D70C91" w:rsidRPr="00993A08" w:rsidRDefault="00721E4C">
      <w:pPr>
        <w:tabs>
          <w:tab w:val="right" w:pos="10440"/>
        </w:tabs>
        <w:jc w:val="both"/>
        <w:rPr>
          <w:rFonts w:ascii="Book Antiqua" w:hAnsi="Book Antiqua" w:cs="Arial"/>
          <w:sz w:val="19"/>
          <w:szCs w:val="19"/>
        </w:rPr>
      </w:pPr>
      <w:r>
        <w:rPr>
          <w:rFonts w:ascii="Book Antiqua" w:hAnsi="Book Antiqua" w:cs="Arial"/>
          <w:b/>
          <w:i/>
          <w:smallCaps/>
          <w:sz w:val="19"/>
          <w:szCs w:val="19"/>
        </w:rPr>
        <w:t>Enterprise Solutions</w:t>
      </w:r>
      <w:r w:rsidR="007766E2" w:rsidRPr="00993A08">
        <w:rPr>
          <w:rFonts w:ascii="Book Antiqua" w:hAnsi="Book Antiqua" w:cs="Arial"/>
          <w:sz w:val="19"/>
          <w:szCs w:val="19"/>
        </w:rPr>
        <w:t xml:space="preserve"> </w:t>
      </w:r>
      <w:r w:rsidR="007766E2" w:rsidRPr="00993A08">
        <w:rPr>
          <w:rFonts w:ascii="Book Antiqua" w:hAnsi="Book Antiqua" w:cs="Arial"/>
          <w:sz w:val="19"/>
          <w:szCs w:val="19"/>
        </w:rPr>
        <w:tab/>
      </w:r>
    </w:p>
    <w:p w14:paraId="46B592F5" w14:textId="27B41B7D" w:rsidR="00F15BEA" w:rsidRDefault="00AC0CB8">
      <w:pPr>
        <w:tabs>
          <w:tab w:val="right" w:pos="10440"/>
        </w:tabs>
        <w:jc w:val="both"/>
        <w:rPr>
          <w:rFonts w:ascii="Book Antiqua" w:hAnsi="Book Antiqua" w:cs="Arial"/>
          <w:sz w:val="19"/>
          <w:szCs w:val="19"/>
        </w:rPr>
      </w:pPr>
      <w:r>
        <w:rPr>
          <w:rFonts w:ascii="Book Antiqua" w:hAnsi="Book Antiqua" w:cs="Arial"/>
          <w:sz w:val="19"/>
          <w:szCs w:val="19"/>
        </w:rPr>
        <w:t>City</w:t>
      </w:r>
      <w:r w:rsidR="00D70C91" w:rsidRPr="00993A08">
        <w:rPr>
          <w:rFonts w:ascii="Book Antiqua" w:hAnsi="Book Antiqua" w:cs="Arial"/>
          <w:sz w:val="19"/>
          <w:szCs w:val="19"/>
        </w:rPr>
        <w:t xml:space="preserve">: </w:t>
      </w:r>
      <w:r w:rsidR="007766E2" w:rsidRPr="00993A08">
        <w:rPr>
          <w:rFonts w:ascii="Book Antiqua" w:hAnsi="Book Antiqua" w:cs="Arial"/>
          <w:sz w:val="19"/>
          <w:szCs w:val="19"/>
        </w:rPr>
        <w:t>Belo Horizonte, Brazil</w:t>
      </w:r>
    </w:p>
    <w:p w14:paraId="3ED394B3" w14:textId="77777777" w:rsidR="00F15BEA" w:rsidRDefault="00721E4C">
      <w:pPr>
        <w:tabs>
          <w:tab w:val="right" w:pos="10440"/>
        </w:tabs>
        <w:jc w:val="both"/>
        <w:rPr>
          <w:rFonts w:ascii="Book Antiqua" w:hAnsi="Book Antiqua" w:cs="Arial"/>
          <w:b/>
          <w:sz w:val="19"/>
          <w:szCs w:val="19"/>
        </w:rPr>
      </w:pPr>
      <w:r>
        <w:rPr>
          <w:rFonts w:ascii="Book Antiqua" w:hAnsi="Book Antiqua" w:cs="Arial"/>
          <w:b/>
          <w:sz w:val="19"/>
          <w:szCs w:val="19"/>
        </w:rPr>
        <w:t>Consultant</w:t>
      </w:r>
      <w:r>
        <w:rPr>
          <w:rFonts w:ascii="Book Antiqua" w:hAnsi="Book Antiqua" w:cs="Arial"/>
          <w:b/>
          <w:sz w:val="19"/>
          <w:szCs w:val="19"/>
        </w:rPr>
        <w:tab/>
      </w:r>
      <w:r>
        <w:rPr>
          <w:rFonts w:ascii="Book Antiqua" w:hAnsi="Book Antiqua" w:cs="Arial"/>
          <w:sz w:val="19"/>
          <w:szCs w:val="19"/>
        </w:rPr>
        <w:t>(11/2018 – 07/2022)</w:t>
      </w:r>
    </w:p>
    <w:p w14:paraId="55FC6CBF" w14:textId="77777777"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Consultant in Project Management, Data Mining, Risk Management, Lean Process Improvements and Cost Reductions.</w:t>
      </w:r>
    </w:p>
    <w:p w14:paraId="4FE4AD6F" w14:textId="77777777"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lastRenderedPageBreak/>
        <w:t xml:space="preserve">Consulting Project to develop Neural Networks to understand product descriptions scraped from websites and compare the client's price with the </w:t>
      </w:r>
      <w:proofErr w:type="gramStart"/>
      <w:r>
        <w:rPr>
          <w:rFonts w:ascii="Book Antiqua" w:hAnsi="Book Antiqua" w:cs="Arial"/>
          <w:sz w:val="19"/>
          <w:szCs w:val="19"/>
        </w:rPr>
        <w:t>competitors'</w:t>
      </w:r>
      <w:proofErr w:type="gramEnd"/>
      <w:r>
        <w:rPr>
          <w:rFonts w:ascii="Book Antiqua" w:hAnsi="Book Antiqua" w:cs="Arial"/>
          <w:sz w:val="19"/>
          <w:szCs w:val="19"/>
        </w:rPr>
        <w:t xml:space="preserve"> for a company in São Paulo.</w:t>
      </w:r>
    </w:p>
    <w:p w14:paraId="12DE5132" w14:textId="77777777"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Developed Auto Machine Learning algorithms for hyper-parameter tuning.</w:t>
      </w:r>
    </w:p>
    <w:p w14:paraId="75DDA4C8" w14:textId="77777777"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Research on using Machine Learning to do Time-Series predictions such as forecasts, stock prices, material requirements and other applications.</w:t>
      </w:r>
    </w:p>
    <w:p w14:paraId="530780A5" w14:textId="77777777" w:rsidR="00F15BEA" w:rsidRDefault="00F15BEA">
      <w:pPr>
        <w:tabs>
          <w:tab w:val="right" w:pos="10440"/>
        </w:tabs>
        <w:jc w:val="both"/>
        <w:rPr>
          <w:rFonts w:ascii="Book Antiqua" w:hAnsi="Book Antiqua" w:cs="Arial"/>
          <w:b/>
          <w:i/>
          <w:smallCaps/>
          <w:sz w:val="19"/>
          <w:szCs w:val="19"/>
        </w:rPr>
      </w:pPr>
    </w:p>
    <w:p w14:paraId="5D252281" w14:textId="77777777" w:rsidR="00D70C91" w:rsidRDefault="00721E4C">
      <w:pPr>
        <w:tabs>
          <w:tab w:val="right" w:pos="10440"/>
        </w:tabs>
        <w:jc w:val="both"/>
        <w:rPr>
          <w:rFonts w:ascii="Book Antiqua" w:hAnsi="Book Antiqua" w:cs="Arial"/>
          <w:sz w:val="19"/>
          <w:szCs w:val="19"/>
          <w:lang w:val="pt-BR"/>
        </w:rPr>
      </w:pPr>
      <w:r>
        <w:rPr>
          <w:rFonts w:ascii="Book Antiqua" w:hAnsi="Book Antiqua" w:cs="Arial"/>
          <w:b/>
          <w:i/>
          <w:smallCaps/>
          <w:sz w:val="19"/>
          <w:szCs w:val="19"/>
          <w:lang w:val="pt-BR"/>
        </w:rPr>
        <w:t>Università Della Svizzera Italiana</w:t>
      </w:r>
      <w:r>
        <w:rPr>
          <w:rFonts w:ascii="Book Antiqua" w:hAnsi="Book Antiqua" w:cs="Arial"/>
          <w:sz w:val="19"/>
          <w:szCs w:val="19"/>
          <w:lang w:val="pt-BR"/>
        </w:rPr>
        <w:tab/>
      </w:r>
    </w:p>
    <w:p w14:paraId="61DF1AAC" w14:textId="4A453297" w:rsidR="00F15BEA" w:rsidRDefault="00AC0CB8">
      <w:pPr>
        <w:tabs>
          <w:tab w:val="right" w:pos="10440"/>
        </w:tabs>
        <w:jc w:val="both"/>
        <w:rPr>
          <w:rFonts w:ascii="Book Antiqua" w:hAnsi="Book Antiqua" w:cs="Arial"/>
          <w:sz w:val="19"/>
          <w:szCs w:val="19"/>
          <w:lang w:val="pt-BR"/>
        </w:rPr>
      </w:pPr>
      <w:r>
        <w:rPr>
          <w:rFonts w:ascii="Book Antiqua" w:hAnsi="Book Antiqua" w:cs="Arial"/>
          <w:sz w:val="19"/>
          <w:szCs w:val="19"/>
          <w:lang w:val="pt-BR"/>
        </w:rPr>
        <w:t>City</w:t>
      </w:r>
      <w:r w:rsidR="00D70C91">
        <w:rPr>
          <w:rFonts w:ascii="Book Antiqua" w:hAnsi="Book Antiqua" w:cs="Arial"/>
          <w:sz w:val="19"/>
          <w:szCs w:val="19"/>
          <w:lang w:val="pt-BR"/>
        </w:rPr>
        <w:t xml:space="preserve">: </w:t>
      </w:r>
      <w:r w:rsidR="00721E4C">
        <w:rPr>
          <w:rFonts w:ascii="Book Antiqua" w:hAnsi="Book Antiqua" w:cs="Arial"/>
          <w:sz w:val="19"/>
          <w:szCs w:val="19"/>
          <w:lang w:val="pt-BR"/>
        </w:rPr>
        <w:t>Lugano, Switzerland</w:t>
      </w:r>
    </w:p>
    <w:p w14:paraId="470F256E" w14:textId="77777777" w:rsidR="00F15BEA" w:rsidRDefault="00721E4C">
      <w:pPr>
        <w:pStyle w:val="description"/>
        <w:numPr>
          <w:ilvl w:val="0"/>
          <w:numId w:val="5"/>
        </w:numPr>
        <w:tabs>
          <w:tab w:val="right" w:pos="10460"/>
        </w:tabs>
        <w:spacing w:beforeAutospacing="0" w:afterAutospacing="0"/>
        <w:ind w:left="540" w:right="-30"/>
        <w:rPr>
          <w:rFonts w:ascii="Book Antiqua" w:hAnsi="Book Antiqua" w:cs="Arial"/>
          <w:sz w:val="19"/>
          <w:szCs w:val="19"/>
        </w:rPr>
      </w:pPr>
      <w:r>
        <w:rPr>
          <w:rFonts w:ascii="Book Antiqua" w:hAnsi="Book Antiqua" w:cs="Arial"/>
          <w:sz w:val="19"/>
          <w:szCs w:val="19"/>
        </w:rPr>
        <w:t xml:space="preserve">Post-Graduation in Computer Science.  Artificial Intelligence track.  </w:t>
      </w:r>
      <w:r>
        <w:rPr>
          <w:rFonts w:ascii="Book Antiqua" w:hAnsi="Book Antiqua" w:cs="Arial"/>
          <w:sz w:val="19"/>
          <w:szCs w:val="19"/>
        </w:rPr>
        <w:tab/>
        <w:t>(02/2017-09/2018)</w:t>
      </w:r>
    </w:p>
    <w:p w14:paraId="2B1BCAD9" w14:textId="77777777" w:rsidR="00F15BEA" w:rsidRDefault="00F15BEA">
      <w:pPr>
        <w:pStyle w:val="description"/>
        <w:tabs>
          <w:tab w:val="right" w:pos="10460"/>
        </w:tabs>
        <w:spacing w:beforeAutospacing="0" w:afterAutospacing="0"/>
        <w:ind w:right="-30"/>
        <w:rPr>
          <w:rFonts w:ascii="Book Antiqua" w:hAnsi="Book Antiqua" w:cs="Arial"/>
          <w:sz w:val="10"/>
          <w:szCs w:val="10"/>
        </w:rPr>
      </w:pPr>
    </w:p>
    <w:p w14:paraId="12FC2697" w14:textId="54774011" w:rsidR="00D70C91" w:rsidRDefault="00721E4C">
      <w:pPr>
        <w:tabs>
          <w:tab w:val="right" w:pos="10440"/>
        </w:tabs>
        <w:jc w:val="both"/>
        <w:rPr>
          <w:rFonts w:ascii="Book Antiqua" w:hAnsi="Book Antiqua" w:cs="Arial"/>
          <w:sz w:val="19"/>
          <w:szCs w:val="19"/>
          <w:lang w:val="pt-BR"/>
        </w:rPr>
      </w:pPr>
      <w:r>
        <w:rPr>
          <w:rFonts w:ascii="Book Antiqua" w:hAnsi="Book Antiqua" w:cs="Arial"/>
          <w:b/>
          <w:i/>
          <w:smallCaps/>
          <w:sz w:val="19"/>
          <w:szCs w:val="19"/>
          <w:lang w:val="pt-BR"/>
        </w:rPr>
        <w:t>Voitto treinamento e Desenvolvimento</w:t>
      </w:r>
      <w:r w:rsidR="00D70C91">
        <w:rPr>
          <w:rFonts w:ascii="Book Antiqua" w:hAnsi="Book Antiqua" w:cs="Arial"/>
          <w:b/>
          <w:i/>
          <w:smallCaps/>
          <w:sz w:val="19"/>
          <w:szCs w:val="19"/>
          <w:lang w:val="pt-BR"/>
        </w:rPr>
        <w:t xml:space="preserve"> </w:t>
      </w:r>
      <w:r>
        <w:rPr>
          <w:rFonts w:ascii="Book Antiqua" w:hAnsi="Book Antiqua" w:cs="Arial"/>
          <w:b/>
          <w:i/>
          <w:smallCaps/>
          <w:sz w:val="19"/>
          <w:szCs w:val="19"/>
          <w:lang w:val="pt-BR"/>
        </w:rPr>
        <w:t>/</w:t>
      </w:r>
      <w:r w:rsidR="00D70C91">
        <w:rPr>
          <w:rFonts w:ascii="Book Antiqua" w:hAnsi="Book Antiqua" w:cs="Arial"/>
          <w:b/>
          <w:i/>
          <w:smallCaps/>
          <w:sz w:val="19"/>
          <w:szCs w:val="19"/>
          <w:lang w:val="pt-BR"/>
        </w:rPr>
        <w:t xml:space="preserve"> </w:t>
      </w:r>
      <w:r>
        <w:rPr>
          <w:rFonts w:ascii="Book Antiqua" w:hAnsi="Book Antiqua" w:cs="Arial"/>
          <w:b/>
          <w:i/>
          <w:smallCaps/>
          <w:sz w:val="19"/>
          <w:szCs w:val="19"/>
          <w:lang w:val="pt-BR"/>
        </w:rPr>
        <w:t>Senac</w:t>
      </w:r>
      <w:r>
        <w:rPr>
          <w:rFonts w:ascii="Book Antiqua" w:hAnsi="Book Antiqua" w:cs="Arial"/>
          <w:sz w:val="19"/>
          <w:szCs w:val="19"/>
          <w:lang w:val="pt-BR"/>
        </w:rPr>
        <w:tab/>
      </w:r>
    </w:p>
    <w:p w14:paraId="6441B129" w14:textId="72BDAEAD" w:rsidR="00F15BEA" w:rsidRPr="00993A08" w:rsidRDefault="00AC0CB8">
      <w:pPr>
        <w:tabs>
          <w:tab w:val="right" w:pos="10440"/>
        </w:tabs>
        <w:jc w:val="both"/>
        <w:rPr>
          <w:rFonts w:ascii="Book Antiqua" w:hAnsi="Book Antiqua" w:cs="Arial"/>
          <w:sz w:val="19"/>
          <w:szCs w:val="19"/>
        </w:rPr>
      </w:pPr>
      <w:r>
        <w:rPr>
          <w:rFonts w:ascii="Book Antiqua" w:hAnsi="Book Antiqua" w:cs="Arial"/>
          <w:sz w:val="19"/>
          <w:szCs w:val="19"/>
        </w:rPr>
        <w:t>City</w:t>
      </w:r>
      <w:r w:rsidR="00D70C91" w:rsidRPr="00993A08">
        <w:rPr>
          <w:rFonts w:ascii="Book Antiqua" w:hAnsi="Book Antiqua" w:cs="Arial"/>
          <w:sz w:val="19"/>
          <w:szCs w:val="19"/>
        </w:rPr>
        <w:t xml:space="preserve">: </w:t>
      </w:r>
      <w:r w:rsidR="00721E4C" w:rsidRPr="00993A08">
        <w:rPr>
          <w:rFonts w:ascii="Book Antiqua" w:hAnsi="Book Antiqua" w:cs="Arial"/>
          <w:sz w:val="19"/>
          <w:szCs w:val="19"/>
        </w:rPr>
        <w:t>Belo Horizonte, Brazil</w:t>
      </w:r>
    </w:p>
    <w:p w14:paraId="473652ED" w14:textId="77777777" w:rsidR="00F15BEA" w:rsidRDefault="00721E4C">
      <w:pPr>
        <w:tabs>
          <w:tab w:val="right" w:pos="10440"/>
        </w:tabs>
        <w:jc w:val="both"/>
        <w:rPr>
          <w:rFonts w:ascii="Book Antiqua" w:hAnsi="Book Antiqua" w:cs="Arial"/>
          <w:b/>
          <w:sz w:val="19"/>
          <w:szCs w:val="19"/>
        </w:rPr>
      </w:pPr>
      <w:r>
        <w:rPr>
          <w:rFonts w:ascii="Book Antiqua" w:hAnsi="Book Antiqua" w:cs="Arial"/>
          <w:b/>
          <w:sz w:val="19"/>
          <w:szCs w:val="19"/>
        </w:rPr>
        <w:t>Lean Six Sigma Black Belt Consultant</w:t>
      </w:r>
      <w:r>
        <w:rPr>
          <w:rFonts w:ascii="Book Antiqua" w:hAnsi="Book Antiqua" w:cs="Arial"/>
          <w:b/>
          <w:sz w:val="19"/>
          <w:szCs w:val="19"/>
        </w:rPr>
        <w:tab/>
      </w:r>
      <w:r>
        <w:rPr>
          <w:rFonts w:ascii="Book Antiqua" w:hAnsi="Book Antiqua" w:cs="Arial"/>
          <w:sz w:val="19"/>
          <w:szCs w:val="19"/>
        </w:rPr>
        <w:t>(08/14 – 12/16)</w:t>
      </w:r>
    </w:p>
    <w:p w14:paraId="0A18308F" w14:textId="77777777" w:rsidR="00F15BEA" w:rsidRDefault="00721E4C">
      <w:pPr>
        <w:pStyle w:val="description"/>
        <w:numPr>
          <w:ilvl w:val="0"/>
          <w:numId w:val="5"/>
        </w:numPr>
        <w:spacing w:beforeAutospacing="0" w:afterAutospacing="0"/>
        <w:ind w:left="540"/>
        <w:rPr>
          <w:rFonts w:ascii="Book Antiqua" w:hAnsi="Book Antiqua" w:cs="Arial"/>
          <w:sz w:val="19"/>
          <w:szCs w:val="19"/>
        </w:rPr>
      </w:pPr>
      <w:r>
        <w:rPr>
          <w:rFonts w:ascii="Book Antiqua" w:hAnsi="Book Antiqua" w:cs="Arial"/>
          <w:sz w:val="19"/>
          <w:szCs w:val="19"/>
        </w:rPr>
        <w:t>Consultant/Instructor Lean Six Sigma Black belt and Project Risk Management courses.</w:t>
      </w:r>
    </w:p>
    <w:p w14:paraId="5D0B84FC" w14:textId="77777777" w:rsidR="00F15BEA" w:rsidRDefault="00F15BEA">
      <w:pPr>
        <w:tabs>
          <w:tab w:val="right" w:pos="10800"/>
        </w:tabs>
        <w:jc w:val="both"/>
        <w:rPr>
          <w:rFonts w:ascii="Book Antiqua" w:hAnsi="Book Antiqua" w:cs="Arial"/>
          <w:b/>
          <w:i/>
          <w:smallCaps/>
          <w:sz w:val="10"/>
          <w:szCs w:val="10"/>
        </w:rPr>
      </w:pPr>
    </w:p>
    <w:p w14:paraId="55BEACB5" w14:textId="77777777" w:rsidR="00D70C91" w:rsidRDefault="00721E4C">
      <w:pPr>
        <w:tabs>
          <w:tab w:val="right" w:pos="10440"/>
        </w:tabs>
        <w:jc w:val="both"/>
        <w:rPr>
          <w:rFonts w:ascii="Book Antiqua" w:hAnsi="Book Antiqua" w:cs="Arial"/>
          <w:sz w:val="19"/>
          <w:szCs w:val="19"/>
        </w:rPr>
      </w:pPr>
      <w:r>
        <w:rPr>
          <w:rFonts w:ascii="Book Antiqua" w:hAnsi="Book Antiqua" w:cs="Arial"/>
          <w:b/>
          <w:i/>
          <w:smallCaps/>
          <w:sz w:val="19"/>
          <w:szCs w:val="19"/>
        </w:rPr>
        <w:t>Anglo American – Mining Company.</w:t>
      </w:r>
      <w:r>
        <w:rPr>
          <w:rFonts w:ascii="Book Antiqua" w:hAnsi="Book Antiqua" w:cs="Arial"/>
          <w:sz w:val="19"/>
          <w:szCs w:val="19"/>
        </w:rPr>
        <w:tab/>
      </w:r>
    </w:p>
    <w:p w14:paraId="1DF9A9BD" w14:textId="645B8FF7" w:rsidR="00F15BEA" w:rsidRDefault="00AC0CB8">
      <w:pPr>
        <w:tabs>
          <w:tab w:val="right" w:pos="10440"/>
        </w:tabs>
        <w:jc w:val="both"/>
        <w:rPr>
          <w:rFonts w:ascii="Book Antiqua" w:hAnsi="Book Antiqua" w:cs="Arial"/>
          <w:sz w:val="19"/>
          <w:szCs w:val="19"/>
        </w:rPr>
      </w:pPr>
      <w:r>
        <w:rPr>
          <w:rFonts w:ascii="Book Antiqua" w:hAnsi="Book Antiqua" w:cs="Arial"/>
          <w:sz w:val="19"/>
          <w:szCs w:val="19"/>
        </w:rPr>
        <w:t>City</w:t>
      </w:r>
      <w:r w:rsidR="00D70C91">
        <w:rPr>
          <w:rFonts w:ascii="Book Antiqua" w:hAnsi="Book Antiqua" w:cs="Arial"/>
          <w:sz w:val="19"/>
          <w:szCs w:val="19"/>
        </w:rPr>
        <w:t xml:space="preserve">: </w:t>
      </w:r>
      <w:r w:rsidR="00721E4C">
        <w:rPr>
          <w:rFonts w:ascii="Book Antiqua" w:hAnsi="Book Antiqua" w:cs="Arial"/>
          <w:sz w:val="19"/>
          <w:szCs w:val="19"/>
        </w:rPr>
        <w:t>Belo Horizonte, Brazil</w:t>
      </w:r>
    </w:p>
    <w:p w14:paraId="0DF18A9C" w14:textId="77777777" w:rsidR="00F15BEA" w:rsidRDefault="00721E4C">
      <w:pPr>
        <w:tabs>
          <w:tab w:val="right" w:pos="10440"/>
        </w:tabs>
        <w:jc w:val="both"/>
        <w:rPr>
          <w:rFonts w:ascii="Book Antiqua" w:hAnsi="Book Antiqua" w:cs="Arial"/>
          <w:b/>
          <w:sz w:val="19"/>
          <w:szCs w:val="19"/>
        </w:rPr>
      </w:pPr>
      <w:r>
        <w:rPr>
          <w:rFonts w:ascii="Book Antiqua" w:hAnsi="Book Antiqua" w:cs="Arial"/>
          <w:b/>
          <w:sz w:val="19"/>
          <w:szCs w:val="19"/>
        </w:rPr>
        <w:t>Project Manager – Jacaré Nickel Plant Project</w:t>
      </w:r>
      <w:r>
        <w:rPr>
          <w:rFonts w:ascii="Book Antiqua" w:hAnsi="Book Antiqua" w:cs="Arial"/>
          <w:b/>
          <w:sz w:val="19"/>
          <w:szCs w:val="19"/>
        </w:rPr>
        <w:tab/>
      </w:r>
      <w:r>
        <w:rPr>
          <w:rFonts w:ascii="Book Antiqua" w:hAnsi="Book Antiqua" w:cs="Arial"/>
          <w:sz w:val="19"/>
          <w:szCs w:val="19"/>
        </w:rPr>
        <w:t>(07/10 - 04/14)</w:t>
      </w:r>
    </w:p>
    <w:p w14:paraId="065F3913" w14:textId="77777777" w:rsidR="00F15BEA" w:rsidRDefault="00721E4C">
      <w:pPr>
        <w:numPr>
          <w:ilvl w:val="0"/>
          <w:numId w:val="2"/>
        </w:numPr>
        <w:ind w:left="540"/>
        <w:jc w:val="both"/>
        <w:rPr>
          <w:rFonts w:ascii="Book Antiqua" w:hAnsi="Book Antiqua" w:cs="Arial"/>
          <w:sz w:val="19"/>
          <w:szCs w:val="19"/>
        </w:rPr>
      </w:pPr>
      <w:r>
        <w:rPr>
          <w:rFonts w:ascii="Book Antiqua" w:hAnsi="Book Antiqua" w:cs="Arial"/>
          <w:sz w:val="19"/>
          <w:szCs w:val="19"/>
        </w:rPr>
        <w:t>Responsible for implementing the first PMI project at Anglo-American Brazil.</w:t>
      </w:r>
    </w:p>
    <w:p w14:paraId="0E1D3C70" w14:textId="796C5620" w:rsidR="00F15BEA" w:rsidRDefault="00721E4C">
      <w:pPr>
        <w:numPr>
          <w:ilvl w:val="0"/>
          <w:numId w:val="2"/>
        </w:numPr>
        <w:ind w:left="540"/>
        <w:jc w:val="both"/>
        <w:rPr>
          <w:rFonts w:ascii="Book Antiqua" w:hAnsi="Book Antiqua" w:cs="Arial"/>
          <w:sz w:val="19"/>
          <w:szCs w:val="19"/>
        </w:rPr>
      </w:pPr>
      <w:r>
        <w:rPr>
          <w:rFonts w:ascii="Book Antiqua" w:hAnsi="Book Antiqua" w:cs="Arial"/>
          <w:sz w:val="19"/>
          <w:szCs w:val="19"/>
        </w:rPr>
        <w:t>Responsible for coordinating and integrating the managers of Geology, Mining, SSD, Process, Engineering, GSA, Procurement, Project Management (my role) and Services.</w:t>
      </w:r>
    </w:p>
    <w:p w14:paraId="4C310E3F" w14:textId="4D52277D" w:rsidR="001F0036" w:rsidRDefault="001F0036">
      <w:pPr>
        <w:numPr>
          <w:ilvl w:val="0"/>
          <w:numId w:val="2"/>
        </w:numPr>
        <w:ind w:left="540"/>
        <w:jc w:val="both"/>
        <w:rPr>
          <w:rFonts w:ascii="Book Antiqua" w:hAnsi="Book Antiqua" w:cs="Arial"/>
          <w:sz w:val="19"/>
          <w:szCs w:val="19"/>
        </w:rPr>
      </w:pPr>
      <w:r w:rsidRPr="001F0036">
        <w:rPr>
          <w:rFonts w:ascii="Book Antiqua" w:hAnsi="Book Antiqua" w:cs="Arial"/>
          <w:sz w:val="19"/>
          <w:szCs w:val="19"/>
        </w:rPr>
        <w:t>Led value engineering initiative reducing project scope by $126M to align project with approved $3.</w:t>
      </w:r>
      <w:r w:rsidR="008E0B43">
        <w:rPr>
          <w:rFonts w:ascii="Book Antiqua" w:hAnsi="Book Antiqua" w:cs="Arial"/>
          <w:sz w:val="19"/>
          <w:szCs w:val="19"/>
        </w:rPr>
        <w:t>0</w:t>
      </w:r>
      <w:r w:rsidRPr="001F0036">
        <w:rPr>
          <w:rFonts w:ascii="Book Antiqua" w:hAnsi="Book Antiqua" w:cs="Arial"/>
          <w:sz w:val="19"/>
          <w:szCs w:val="19"/>
        </w:rPr>
        <w:t xml:space="preserve">B budget: Facilitated cross-functional prioritization sessions with 9 department managers to classify requirements into must-have, nice-to-have, and </w:t>
      </w:r>
      <w:r>
        <w:rPr>
          <w:rFonts w:ascii="Book Antiqua" w:hAnsi="Book Antiqua" w:cs="Arial"/>
          <w:sz w:val="19"/>
          <w:szCs w:val="19"/>
        </w:rPr>
        <w:t>Phase 2</w:t>
      </w:r>
      <w:r w:rsidRPr="001F0036">
        <w:rPr>
          <w:rFonts w:ascii="Book Antiqua" w:hAnsi="Book Antiqua" w:cs="Arial"/>
          <w:sz w:val="19"/>
          <w:szCs w:val="19"/>
        </w:rPr>
        <w:t xml:space="preserve"> categories—enabling project approval while maintaining critical functionality</w:t>
      </w:r>
      <w:r w:rsidR="008E0B43">
        <w:rPr>
          <w:rFonts w:ascii="Book Antiqua" w:hAnsi="Book Antiqua" w:cs="Arial"/>
          <w:sz w:val="19"/>
          <w:szCs w:val="19"/>
        </w:rPr>
        <w:t>.</w:t>
      </w:r>
    </w:p>
    <w:p w14:paraId="12A44073" w14:textId="77777777" w:rsidR="00F15BEA" w:rsidRDefault="00721E4C">
      <w:pPr>
        <w:numPr>
          <w:ilvl w:val="0"/>
          <w:numId w:val="2"/>
        </w:numPr>
        <w:ind w:left="540"/>
        <w:jc w:val="both"/>
        <w:rPr>
          <w:rFonts w:ascii="Book Antiqua" w:hAnsi="Book Antiqua" w:cs="Arial"/>
          <w:sz w:val="19"/>
          <w:szCs w:val="19"/>
        </w:rPr>
      </w:pPr>
      <w:r>
        <w:rPr>
          <w:rFonts w:ascii="Book Antiqua" w:hAnsi="Book Antiqua" w:cs="Arial"/>
          <w:sz w:val="19"/>
          <w:szCs w:val="19"/>
        </w:rPr>
        <w:t xml:space="preserve">Developed Monte Carlo simulations for the CAPEX, Schedule and Risk to determine project contingency budget. </w:t>
      </w:r>
    </w:p>
    <w:p w14:paraId="42493240" w14:textId="77777777" w:rsidR="00F15BEA" w:rsidRDefault="00721E4C">
      <w:pPr>
        <w:numPr>
          <w:ilvl w:val="0"/>
          <w:numId w:val="2"/>
        </w:numPr>
        <w:ind w:left="540"/>
        <w:jc w:val="both"/>
        <w:rPr>
          <w:rFonts w:ascii="Book Antiqua" w:hAnsi="Book Antiqua" w:cs="Arial"/>
          <w:sz w:val="19"/>
          <w:szCs w:val="19"/>
        </w:rPr>
      </w:pPr>
      <w:r>
        <w:rPr>
          <w:rFonts w:ascii="Book Antiqua" w:hAnsi="Book Antiqua" w:cs="Arial"/>
          <w:sz w:val="19"/>
          <w:szCs w:val="19"/>
        </w:rPr>
        <w:t>Implemented ProjectWise document management system with a cost of U$100.000.</w:t>
      </w:r>
    </w:p>
    <w:p w14:paraId="0D199D1E" w14:textId="77777777" w:rsidR="00F15BEA" w:rsidRDefault="00721E4C">
      <w:pPr>
        <w:numPr>
          <w:ilvl w:val="0"/>
          <w:numId w:val="2"/>
        </w:numPr>
        <w:ind w:left="540"/>
        <w:jc w:val="both"/>
        <w:rPr>
          <w:rFonts w:ascii="Book Antiqua" w:hAnsi="Book Antiqua" w:cs="Arial"/>
          <w:sz w:val="19"/>
          <w:szCs w:val="19"/>
        </w:rPr>
      </w:pPr>
      <w:r>
        <w:rPr>
          <w:rFonts w:ascii="Book Antiqua" w:hAnsi="Book Antiqua" w:cs="Arial"/>
          <w:sz w:val="19"/>
          <w:szCs w:val="19"/>
        </w:rPr>
        <w:t>Coordinated the development of the 2013 project Budget acquiring over U$64 Million in funds.</w:t>
      </w:r>
    </w:p>
    <w:p w14:paraId="2AAD2F8A" w14:textId="77777777" w:rsidR="00F15BEA" w:rsidRDefault="00721E4C">
      <w:pPr>
        <w:numPr>
          <w:ilvl w:val="0"/>
          <w:numId w:val="2"/>
        </w:numPr>
        <w:ind w:left="540"/>
        <w:jc w:val="both"/>
        <w:rPr>
          <w:rFonts w:ascii="Book Antiqua" w:hAnsi="Book Antiqua" w:cs="Arial"/>
          <w:sz w:val="19"/>
          <w:szCs w:val="19"/>
        </w:rPr>
      </w:pPr>
      <w:r>
        <w:rPr>
          <w:rFonts w:ascii="Book Antiqua" w:hAnsi="Book Antiqua" w:cs="Arial"/>
          <w:sz w:val="19"/>
          <w:szCs w:val="19"/>
        </w:rPr>
        <w:t>Participated in Mining Economics analysis to determine optimal plant size and implementation strategy.</w:t>
      </w:r>
    </w:p>
    <w:p w14:paraId="510577FB" w14:textId="77777777" w:rsidR="00F15BEA" w:rsidRDefault="00721E4C">
      <w:pPr>
        <w:numPr>
          <w:ilvl w:val="0"/>
          <w:numId w:val="2"/>
        </w:numPr>
        <w:ind w:left="540"/>
        <w:jc w:val="both"/>
        <w:rPr>
          <w:rFonts w:ascii="Book Antiqua" w:hAnsi="Book Antiqua" w:cs="Arial"/>
          <w:sz w:val="19"/>
          <w:szCs w:val="19"/>
        </w:rPr>
      </w:pPr>
      <w:r>
        <w:rPr>
          <w:rFonts w:ascii="Book Antiqua" w:hAnsi="Book Antiqua" w:cs="Arial"/>
          <w:sz w:val="19"/>
          <w:szCs w:val="19"/>
        </w:rPr>
        <w:t xml:space="preserve">Responsible for the delivery of PMI documentation including the Project Charter, </w:t>
      </w:r>
      <w:proofErr w:type="spellStart"/>
      <w:r>
        <w:rPr>
          <w:rFonts w:ascii="Book Antiqua" w:hAnsi="Book Antiqua" w:cs="Arial"/>
          <w:sz w:val="19"/>
          <w:szCs w:val="19"/>
        </w:rPr>
        <w:t>Proj</w:t>
      </w:r>
      <w:proofErr w:type="spellEnd"/>
      <w:r>
        <w:rPr>
          <w:rFonts w:ascii="Book Antiqua" w:hAnsi="Book Antiqua" w:cs="Arial"/>
          <w:sz w:val="19"/>
          <w:szCs w:val="19"/>
        </w:rPr>
        <w:t>. Execution Plan and CAPEX.</w:t>
      </w:r>
    </w:p>
    <w:p w14:paraId="59D8B086" w14:textId="77777777" w:rsidR="00F15BEA" w:rsidRDefault="00721E4C">
      <w:pPr>
        <w:numPr>
          <w:ilvl w:val="0"/>
          <w:numId w:val="2"/>
        </w:numPr>
        <w:ind w:left="540"/>
        <w:jc w:val="both"/>
        <w:rPr>
          <w:rFonts w:ascii="Book Antiqua" w:hAnsi="Book Antiqua" w:cs="Arial"/>
          <w:sz w:val="19"/>
          <w:szCs w:val="19"/>
        </w:rPr>
      </w:pPr>
      <w:r>
        <w:rPr>
          <w:rFonts w:ascii="Book Antiqua" w:hAnsi="Book Antiqua" w:cs="Arial"/>
          <w:sz w:val="19"/>
          <w:szCs w:val="19"/>
        </w:rPr>
        <w:t>Managed direct reports responsible for Supply Chain, Document Control and Budget.</w:t>
      </w:r>
    </w:p>
    <w:p w14:paraId="68F8E470" w14:textId="77777777" w:rsidR="00F15BEA" w:rsidRDefault="00721E4C">
      <w:pPr>
        <w:numPr>
          <w:ilvl w:val="0"/>
          <w:numId w:val="2"/>
        </w:numPr>
        <w:ind w:left="540"/>
        <w:jc w:val="both"/>
        <w:rPr>
          <w:rFonts w:ascii="Book Antiqua" w:hAnsi="Book Antiqua" w:cs="Arial"/>
          <w:sz w:val="19"/>
          <w:szCs w:val="19"/>
        </w:rPr>
      </w:pPr>
      <w:r>
        <w:rPr>
          <w:rFonts w:ascii="Book Antiqua" w:hAnsi="Book Antiqua" w:cs="Arial"/>
          <w:sz w:val="19"/>
          <w:szCs w:val="19"/>
        </w:rPr>
        <w:t>Responsible for monitoring project expenditures against the budget.</w:t>
      </w:r>
    </w:p>
    <w:p w14:paraId="2F607BC6" w14:textId="77777777" w:rsidR="00F15BEA" w:rsidRDefault="00F15BEA">
      <w:pPr>
        <w:tabs>
          <w:tab w:val="right" w:pos="10800"/>
        </w:tabs>
        <w:jc w:val="both"/>
        <w:rPr>
          <w:rFonts w:ascii="Book Antiqua" w:hAnsi="Book Antiqua" w:cs="Arial"/>
          <w:b/>
          <w:i/>
          <w:smallCaps/>
          <w:sz w:val="13"/>
          <w:szCs w:val="13"/>
        </w:rPr>
      </w:pPr>
    </w:p>
    <w:p w14:paraId="2D3E72FE" w14:textId="77777777" w:rsidR="00D70C91" w:rsidRDefault="00721E4C">
      <w:pPr>
        <w:tabs>
          <w:tab w:val="right" w:pos="10460"/>
        </w:tabs>
        <w:jc w:val="both"/>
        <w:rPr>
          <w:rFonts w:ascii="Book Antiqua" w:hAnsi="Book Antiqua" w:cs="Arial"/>
          <w:b/>
          <w:i/>
          <w:smallCaps/>
          <w:sz w:val="19"/>
          <w:szCs w:val="19"/>
        </w:rPr>
      </w:pPr>
      <w:r>
        <w:rPr>
          <w:rFonts w:ascii="Book Antiqua" w:hAnsi="Book Antiqua" w:cs="Arial"/>
          <w:b/>
          <w:i/>
          <w:smallCaps/>
          <w:sz w:val="19"/>
          <w:szCs w:val="19"/>
        </w:rPr>
        <w:t xml:space="preserve">Tropicana Products – Project one </w:t>
      </w:r>
      <w:proofErr w:type="gramStart"/>
      <w:r>
        <w:rPr>
          <w:rFonts w:ascii="Book Antiqua" w:hAnsi="Book Antiqua" w:cs="Arial"/>
          <w:b/>
          <w:i/>
          <w:smallCaps/>
          <w:sz w:val="19"/>
          <w:szCs w:val="19"/>
        </w:rPr>
        <w:t>up  –</w:t>
      </w:r>
      <w:proofErr w:type="gramEnd"/>
      <w:r>
        <w:rPr>
          <w:rFonts w:ascii="Book Antiqua" w:hAnsi="Book Antiqua" w:cs="Arial"/>
          <w:b/>
          <w:i/>
          <w:smallCaps/>
          <w:sz w:val="19"/>
          <w:szCs w:val="19"/>
        </w:rPr>
        <w:t xml:space="preserve"> PepsiCo SAP implementation</w:t>
      </w:r>
      <w:r>
        <w:rPr>
          <w:rFonts w:ascii="Book Antiqua" w:hAnsi="Book Antiqua" w:cs="Arial"/>
          <w:b/>
          <w:i/>
          <w:smallCaps/>
          <w:sz w:val="19"/>
          <w:szCs w:val="19"/>
        </w:rPr>
        <w:tab/>
      </w:r>
    </w:p>
    <w:p w14:paraId="237921AA" w14:textId="0963F470" w:rsidR="00F15BEA" w:rsidRDefault="00AC0CB8">
      <w:pPr>
        <w:tabs>
          <w:tab w:val="right" w:pos="10460"/>
        </w:tabs>
        <w:jc w:val="both"/>
        <w:rPr>
          <w:rFonts w:ascii="Book Antiqua" w:hAnsi="Book Antiqua" w:cs="Arial"/>
          <w:sz w:val="19"/>
          <w:szCs w:val="19"/>
        </w:rPr>
      </w:pPr>
      <w:r>
        <w:rPr>
          <w:rFonts w:ascii="Book Antiqua" w:hAnsi="Book Antiqua" w:cs="Arial"/>
          <w:sz w:val="19"/>
          <w:szCs w:val="19"/>
        </w:rPr>
        <w:t>City</w:t>
      </w:r>
      <w:r w:rsidR="005B2A23">
        <w:rPr>
          <w:rFonts w:ascii="Book Antiqua" w:hAnsi="Book Antiqua" w:cs="Arial"/>
          <w:sz w:val="19"/>
          <w:szCs w:val="19"/>
        </w:rPr>
        <w:t xml:space="preserve">: </w:t>
      </w:r>
      <w:r w:rsidR="00721E4C">
        <w:rPr>
          <w:rFonts w:ascii="Book Antiqua" w:hAnsi="Book Antiqua" w:cs="Arial"/>
          <w:sz w:val="19"/>
          <w:szCs w:val="19"/>
        </w:rPr>
        <w:t xml:space="preserve">City of Industry – USA </w:t>
      </w:r>
    </w:p>
    <w:p w14:paraId="790D3C37" w14:textId="77777777" w:rsidR="00F15BEA" w:rsidRDefault="00721E4C">
      <w:pPr>
        <w:tabs>
          <w:tab w:val="right" w:pos="10440"/>
        </w:tabs>
        <w:jc w:val="both"/>
        <w:rPr>
          <w:rFonts w:ascii="Book Antiqua" w:hAnsi="Book Antiqua" w:cs="Arial"/>
          <w:b/>
          <w:sz w:val="19"/>
          <w:szCs w:val="19"/>
        </w:rPr>
      </w:pPr>
      <w:r>
        <w:rPr>
          <w:rFonts w:ascii="Book Antiqua" w:hAnsi="Book Antiqua" w:cs="Arial"/>
          <w:b/>
          <w:sz w:val="19"/>
          <w:szCs w:val="19"/>
        </w:rPr>
        <w:t xml:space="preserve">SAP - MRP Leader / Process Improvement Engineer </w:t>
      </w:r>
      <w:r>
        <w:rPr>
          <w:rFonts w:ascii="Book Antiqua" w:hAnsi="Book Antiqua" w:cs="Arial"/>
          <w:b/>
          <w:sz w:val="19"/>
          <w:szCs w:val="19"/>
        </w:rPr>
        <w:tab/>
      </w:r>
      <w:r>
        <w:rPr>
          <w:rFonts w:ascii="Book Antiqua" w:hAnsi="Book Antiqua" w:cs="Arial"/>
          <w:sz w:val="19"/>
          <w:szCs w:val="19"/>
        </w:rPr>
        <w:t>(02/07 – 06/10)</w:t>
      </w:r>
    </w:p>
    <w:p w14:paraId="0BCBF26F"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 xml:space="preserve">Successful SAP MRP implementations in 5 plants from 3 different PepsiCo divisions.  </w:t>
      </w:r>
    </w:p>
    <w:p w14:paraId="2A2047E5"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Managed SAP MRP UAT Testing including hundreds of cases and about 12 testers.</w:t>
      </w:r>
    </w:p>
    <w:p w14:paraId="3372DF2E"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Developed Line Utilization and Run Strategy Software Decision Support tool using Excel and VBA.</w:t>
      </w:r>
    </w:p>
    <w:p w14:paraId="58E8AA05"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Collected master data and developed specifications for Tropicana business scenarios and MRP test cases.</w:t>
      </w:r>
    </w:p>
    <w:p w14:paraId="70CF7880"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Created City of Industry Line Scheduling Planning software.</w:t>
      </w:r>
    </w:p>
    <w:p w14:paraId="624EBBE9"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Key Player in integrated scenario mapping, discussions and simulations.</w:t>
      </w:r>
    </w:p>
    <w:p w14:paraId="018BCBC4"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Taught MRP / P2R / STO classes to over 80 users from all QTG divisions.</w:t>
      </w:r>
    </w:p>
    <w:p w14:paraId="6B14C3D1"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Coordinated the development of SAP MRP Training manuals and documentation.</w:t>
      </w:r>
    </w:p>
    <w:p w14:paraId="16A909D0"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Led Today/Tomorrow MRP Gap Analysis meetings with all three businesses and followed up on open issues.</w:t>
      </w:r>
    </w:p>
    <w:p w14:paraId="6DEA2A54"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Developed Inventory control policy.</w:t>
      </w:r>
    </w:p>
    <w:p w14:paraId="4B66DA71"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Developed ABC Material Cost Analysis decision support software to understand which materials we needed to track more closely.</w:t>
      </w:r>
    </w:p>
    <w:p w14:paraId="43D6F9B1"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Eliminated manual bottle ordering process by leveraging misunderstood SAP capabilities.</w:t>
      </w:r>
    </w:p>
    <w:p w14:paraId="2935D092" w14:textId="2219519B"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Developed cost reduction strategies based on Logistics Optimization and Negotiation with suppliers.  Saved U$250,000/year in transportation by negotiating with supplier the opening of a warehouse near the Naked Juice factory.  Consequently, also reducing bottle inventory from 5 days-supply to 1-day supply</w:t>
      </w:r>
      <w:r w:rsidR="00DB4719">
        <w:rPr>
          <w:rFonts w:ascii="Book Antiqua" w:hAnsi="Book Antiqua" w:cs="Arial"/>
          <w:sz w:val="19"/>
          <w:szCs w:val="19"/>
        </w:rPr>
        <w:t xml:space="preserve"> a 75% safety stock cost reduction</w:t>
      </w:r>
      <w:r>
        <w:rPr>
          <w:rFonts w:ascii="Book Antiqua" w:hAnsi="Book Antiqua" w:cs="Arial"/>
          <w:sz w:val="19"/>
          <w:szCs w:val="19"/>
        </w:rPr>
        <w:t>.</w:t>
      </w:r>
    </w:p>
    <w:p w14:paraId="108F3FA4"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 xml:space="preserve">Implemented an SOP to Track inventory issues, determine root cause and assign owner for resolution. </w:t>
      </w:r>
    </w:p>
    <w:p w14:paraId="62893ECF" w14:textId="77777777" w:rsidR="00F15BEA" w:rsidRDefault="00F15BEA">
      <w:pPr>
        <w:tabs>
          <w:tab w:val="right" w:pos="10800"/>
        </w:tabs>
        <w:jc w:val="both"/>
        <w:rPr>
          <w:rFonts w:ascii="Book Antiqua" w:hAnsi="Book Antiqua" w:cs="Arial"/>
          <w:b/>
          <w:i/>
          <w:smallCaps/>
          <w:sz w:val="13"/>
          <w:szCs w:val="13"/>
        </w:rPr>
      </w:pPr>
    </w:p>
    <w:p w14:paraId="366C0EE5" w14:textId="77777777" w:rsidR="005B2A23" w:rsidRDefault="00721E4C">
      <w:pPr>
        <w:tabs>
          <w:tab w:val="right" w:pos="10800"/>
        </w:tabs>
        <w:jc w:val="both"/>
        <w:rPr>
          <w:rFonts w:ascii="Book Antiqua" w:hAnsi="Book Antiqua" w:cs="Arial"/>
          <w:b/>
          <w:i/>
          <w:smallCaps/>
          <w:sz w:val="19"/>
          <w:szCs w:val="19"/>
        </w:rPr>
      </w:pPr>
      <w:proofErr w:type="spellStart"/>
      <w:r>
        <w:rPr>
          <w:rFonts w:ascii="Book Antiqua" w:hAnsi="Book Antiqua" w:cs="Arial"/>
          <w:b/>
          <w:i/>
          <w:smallCaps/>
          <w:sz w:val="19"/>
          <w:szCs w:val="19"/>
        </w:rPr>
        <w:t>Pepsico</w:t>
      </w:r>
      <w:proofErr w:type="spellEnd"/>
      <w:r>
        <w:rPr>
          <w:rFonts w:ascii="Book Antiqua" w:hAnsi="Book Antiqua" w:cs="Arial"/>
          <w:b/>
          <w:i/>
          <w:smallCaps/>
          <w:sz w:val="19"/>
          <w:szCs w:val="19"/>
        </w:rPr>
        <w:t xml:space="preserve"> – Project one up – PepsiCo SAP blueprinting </w:t>
      </w:r>
      <w:r>
        <w:rPr>
          <w:rFonts w:ascii="Book Antiqua" w:hAnsi="Book Antiqua" w:cs="Arial"/>
          <w:b/>
          <w:i/>
          <w:smallCaps/>
          <w:sz w:val="19"/>
          <w:szCs w:val="19"/>
        </w:rPr>
        <w:tab/>
      </w:r>
    </w:p>
    <w:p w14:paraId="463B68EF" w14:textId="039EBF4A" w:rsidR="00F15BEA" w:rsidRDefault="00AC0CB8">
      <w:pPr>
        <w:tabs>
          <w:tab w:val="right" w:pos="10800"/>
        </w:tabs>
        <w:jc w:val="both"/>
        <w:rPr>
          <w:rFonts w:ascii="Book Antiqua" w:hAnsi="Book Antiqua" w:cs="Arial"/>
          <w:b/>
          <w:i/>
          <w:smallCaps/>
          <w:sz w:val="19"/>
          <w:szCs w:val="19"/>
        </w:rPr>
      </w:pPr>
      <w:r>
        <w:rPr>
          <w:rFonts w:ascii="Book Antiqua" w:hAnsi="Book Antiqua" w:cs="Arial"/>
          <w:sz w:val="19"/>
          <w:szCs w:val="19"/>
        </w:rPr>
        <w:t>City</w:t>
      </w:r>
      <w:r w:rsidR="005B2A23">
        <w:rPr>
          <w:rFonts w:ascii="Book Antiqua" w:hAnsi="Book Antiqua" w:cs="Arial"/>
          <w:sz w:val="19"/>
          <w:szCs w:val="19"/>
        </w:rPr>
        <w:t xml:space="preserve">: </w:t>
      </w:r>
      <w:r w:rsidR="00721E4C">
        <w:rPr>
          <w:rFonts w:ascii="Book Antiqua" w:hAnsi="Book Antiqua" w:cs="Arial"/>
          <w:sz w:val="19"/>
          <w:szCs w:val="19"/>
        </w:rPr>
        <w:t>Chicago - USA</w:t>
      </w:r>
    </w:p>
    <w:p w14:paraId="70357B94" w14:textId="77777777" w:rsidR="00F15BEA" w:rsidRDefault="00721E4C">
      <w:pPr>
        <w:tabs>
          <w:tab w:val="right" w:pos="10800"/>
        </w:tabs>
        <w:jc w:val="both"/>
        <w:rPr>
          <w:rFonts w:ascii="Book Antiqua" w:hAnsi="Book Antiqua" w:cs="Arial"/>
          <w:b/>
          <w:bCs/>
          <w:i/>
          <w:smallCaps/>
          <w:sz w:val="19"/>
          <w:szCs w:val="19"/>
        </w:rPr>
      </w:pPr>
      <w:r>
        <w:rPr>
          <w:rFonts w:ascii="Book Antiqua" w:hAnsi="Book Antiqua" w:cs="Arial"/>
          <w:b/>
          <w:bCs/>
          <w:i/>
          <w:smallCaps/>
          <w:sz w:val="19"/>
          <w:szCs w:val="19"/>
        </w:rPr>
        <w:t xml:space="preserve">Tactical Capacity Planning Project Manager </w:t>
      </w:r>
      <w:r>
        <w:rPr>
          <w:rFonts w:ascii="Book Antiqua" w:hAnsi="Book Antiqua" w:cs="Arial"/>
          <w:b/>
          <w:bCs/>
          <w:i/>
          <w:smallCaps/>
          <w:sz w:val="19"/>
          <w:szCs w:val="19"/>
        </w:rPr>
        <w:tab/>
        <w:t>(</w:t>
      </w:r>
      <w:r>
        <w:rPr>
          <w:rFonts w:ascii="Book Antiqua" w:hAnsi="Book Antiqua" w:cs="Arial"/>
          <w:sz w:val="19"/>
          <w:szCs w:val="19"/>
        </w:rPr>
        <w:t>01/06 – 02/07)</w:t>
      </w:r>
    </w:p>
    <w:p w14:paraId="4ED2C60A"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Owned, developed, and presented Tropicana related Business Scenarios to the Subject Matter Experts.</w:t>
      </w:r>
    </w:p>
    <w:p w14:paraId="07044F6B"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Managed the collection of master data such as line rates, costs, calendars and other data for all TCP conversions, 82 plants in total.  Participated in data collection sessions with business leadership.  Assembled final data tables for upload into new systems and checked data for consistency using MS Access.</w:t>
      </w:r>
    </w:p>
    <w:p w14:paraId="4B6770EC"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 xml:space="preserve">Developed VBA application to check the consistency of primary keys of legacy data being uploaded into SAP. </w:t>
      </w:r>
    </w:p>
    <w:p w14:paraId="5A63D849"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Managed onshore and offshore teams to improve reports, business scenarios, and unit test scripts.</w:t>
      </w:r>
    </w:p>
    <w:p w14:paraId="436D5E75"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Created Point of View papers regarding the modeling of Tropicana lines and warehouse storage.</w:t>
      </w:r>
    </w:p>
    <w:p w14:paraId="55CD8498"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lastRenderedPageBreak/>
        <w:t>Actively participated in challenge sessions, Blueprint Review, and LSME sessions.</w:t>
      </w:r>
    </w:p>
    <w:p w14:paraId="4864B01B"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Gathered Requirements during Blueprint Phase through SME sessions.</w:t>
      </w:r>
    </w:p>
    <w:p w14:paraId="59C4E36F"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 xml:space="preserve">Developed functional design specification and managed international resources for the development and implementation of 22 TCP reports.   Made recommendations to leverage existing BW functionality and significantly improved their quality by making them dynamic. </w:t>
      </w:r>
    </w:p>
    <w:p w14:paraId="7155FB2E"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Owned the development of a standardized naming convention for all TCP master data that would create efficient ways of searching for information and linking tables.</w:t>
      </w:r>
    </w:p>
    <w:p w14:paraId="0A91F618"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Developed Process diagrams for the New Product introduction and Production Advice integrated scenario.</w:t>
      </w:r>
    </w:p>
    <w:p w14:paraId="1C9ABD3B"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Identified Gaps, recommended and implemented design resolutions on open process issues.</w:t>
      </w:r>
    </w:p>
    <w:p w14:paraId="775A30FC"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Leveraged past experiences to educate team on Tropicana processes and supply network design.</w:t>
      </w:r>
    </w:p>
    <w:p w14:paraId="5A16285C" w14:textId="77777777" w:rsidR="00F15BEA" w:rsidRDefault="00F15BEA">
      <w:pPr>
        <w:tabs>
          <w:tab w:val="right" w:pos="10800"/>
        </w:tabs>
        <w:jc w:val="both"/>
        <w:rPr>
          <w:rFonts w:ascii="Book Antiqua" w:hAnsi="Book Antiqua" w:cs="Arial"/>
          <w:b/>
          <w:i/>
          <w:smallCaps/>
          <w:sz w:val="19"/>
          <w:szCs w:val="19"/>
        </w:rPr>
      </w:pPr>
    </w:p>
    <w:p w14:paraId="21BF76BC" w14:textId="77777777" w:rsidR="005B2A23" w:rsidRDefault="00721E4C">
      <w:pPr>
        <w:tabs>
          <w:tab w:val="right" w:pos="10460"/>
        </w:tabs>
        <w:jc w:val="both"/>
        <w:rPr>
          <w:rFonts w:ascii="Book Antiqua" w:hAnsi="Book Antiqua" w:cs="Arial"/>
          <w:b/>
          <w:i/>
          <w:smallCaps/>
          <w:sz w:val="19"/>
          <w:szCs w:val="19"/>
        </w:rPr>
      </w:pPr>
      <w:proofErr w:type="spellStart"/>
      <w:r>
        <w:rPr>
          <w:rFonts w:ascii="Book Antiqua" w:hAnsi="Book Antiqua" w:cs="Arial"/>
          <w:b/>
          <w:i/>
          <w:smallCaps/>
          <w:sz w:val="19"/>
          <w:szCs w:val="19"/>
        </w:rPr>
        <w:t>Pepsico</w:t>
      </w:r>
      <w:proofErr w:type="spellEnd"/>
      <w:r>
        <w:rPr>
          <w:rFonts w:ascii="Book Antiqua" w:hAnsi="Book Antiqua" w:cs="Arial"/>
          <w:b/>
          <w:i/>
          <w:smallCaps/>
          <w:sz w:val="19"/>
          <w:szCs w:val="19"/>
        </w:rPr>
        <w:t xml:space="preserve"> - Tropicana Products </w:t>
      </w:r>
      <w:r>
        <w:rPr>
          <w:rFonts w:ascii="Book Antiqua" w:hAnsi="Book Antiqua" w:cs="Arial"/>
          <w:b/>
          <w:i/>
          <w:smallCaps/>
          <w:sz w:val="19"/>
          <w:szCs w:val="19"/>
        </w:rPr>
        <w:tab/>
      </w:r>
    </w:p>
    <w:p w14:paraId="1F173228" w14:textId="03F7DC64" w:rsidR="00F15BEA" w:rsidRDefault="00AC0CB8">
      <w:pPr>
        <w:tabs>
          <w:tab w:val="right" w:pos="10460"/>
        </w:tabs>
        <w:jc w:val="both"/>
        <w:rPr>
          <w:rFonts w:ascii="Book Antiqua" w:hAnsi="Book Antiqua" w:cs="Arial"/>
          <w:b/>
          <w:i/>
          <w:smallCaps/>
          <w:sz w:val="19"/>
          <w:szCs w:val="19"/>
        </w:rPr>
      </w:pPr>
      <w:r>
        <w:rPr>
          <w:rFonts w:ascii="Book Antiqua" w:hAnsi="Book Antiqua" w:cs="Arial"/>
          <w:sz w:val="19"/>
          <w:szCs w:val="19"/>
        </w:rPr>
        <w:t>City</w:t>
      </w:r>
      <w:r w:rsidR="005B2A23">
        <w:rPr>
          <w:rFonts w:ascii="Book Antiqua" w:hAnsi="Book Antiqua" w:cs="Arial"/>
          <w:sz w:val="19"/>
          <w:szCs w:val="19"/>
        </w:rPr>
        <w:t xml:space="preserve">: </w:t>
      </w:r>
      <w:r w:rsidR="00721E4C">
        <w:rPr>
          <w:rFonts w:ascii="Book Antiqua" w:hAnsi="Book Antiqua" w:cs="Arial"/>
          <w:sz w:val="19"/>
          <w:szCs w:val="19"/>
        </w:rPr>
        <w:t>Bradenton - USA</w:t>
      </w:r>
    </w:p>
    <w:p w14:paraId="57EBEF1D" w14:textId="77777777" w:rsidR="00F15BEA" w:rsidRDefault="00721E4C">
      <w:pPr>
        <w:tabs>
          <w:tab w:val="right" w:pos="10460"/>
        </w:tabs>
        <w:jc w:val="both"/>
        <w:rPr>
          <w:rFonts w:ascii="Book Antiqua" w:hAnsi="Book Antiqua" w:cs="Arial"/>
          <w:b/>
          <w:bCs/>
          <w:i/>
          <w:smallCaps/>
          <w:sz w:val="19"/>
          <w:szCs w:val="19"/>
        </w:rPr>
      </w:pPr>
      <w:r>
        <w:rPr>
          <w:rFonts w:ascii="Book Antiqua" w:hAnsi="Book Antiqua" w:cs="Arial"/>
          <w:b/>
          <w:bCs/>
          <w:i/>
          <w:smallCaps/>
          <w:sz w:val="19"/>
          <w:szCs w:val="19"/>
        </w:rPr>
        <w:t xml:space="preserve">Business Systems Project Manager </w:t>
      </w:r>
      <w:r>
        <w:rPr>
          <w:rFonts w:ascii="Book Antiqua" w:hAnsi="Book Antiqua" w:cs="Arial"/>
          <w:b/>
          <w:bCs/>
          <w:i/>
          <w:smallCaps/>
          <w:sz w:val="19"/>
          <w:szCs w:val="19"/>
        </w:rPr>
        <w:tab/>
      </w:r>
      <w:r>
        <w:rPr>
          <w:rFonts w:ascii="Book Antiqua" w:hAnsi="Book Antiqua" w:cs="Arial"/>
          <w:bCs/>
          <w:smallCaps/>
          <w:sz w:val="19"/>
          <w:szCs w:val="19"/>
        </w:rPr>
        <w:t>(3/04 – 01/06)</w:t>
      </w:r>
      <w:r>
        <w:rPr>
          <w:rFonts w:ascii="Book Antiqua" w:hAnsi="Book Antiqua" w:cs="Arial"/>
          <w:b/>
          <w:bCs/>
          <w:i/>
          <w:smallCaps/>
          <w:sz w:val="19"/>
          <w:szCs w:val="19"/>
        </w:rPr>
        <w:t xml:space="preserve">  </w:t>
      </w:r>
    </w:p>
    <w:p w14:paraId="1141096C"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 xml:space="preserve">Project Manager for the PP FG Scheduling Tool replacement project with expected annual savings of $410,000.  </w:t>
      </w:r>
    </w:p>
    <w:p w14:paraId="07133E91"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Created project business case and acquired $250,000 from PepsiCo corporate to execute the project.</w:t>
      </w:r>
    </w:p>
    <w:p w14:paraId="0853FB59"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Developed PP project implementation plan and tracked deliverables against plan using MS Project.</w:t>
      </w:r>
    </w:p>
    <w:p w14:paraId="18DE416D"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Created all project documentation including Capital Budget, Project Charter, As-Is and To-Be process maps, Functional Design Specification, Statement of Work and others according to PMI methodology.</w:t>
      </w:r>
    </w:p>
    <w:p w14:paraId="2180C000"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 xml:space="preserve">Lead issue resolution meetings and managed supplier task delivery dates and accountability. </w:t>
      </w:r>
    </w:p>
    <w:p w14:paraId="63528BD3"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Mapped legacy warehouse management system functionality to be used in Red Prairie implementation.</w:t>
      </w:r>
    </w:p>
    <w:p w14:paraId="70CB16F5"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Analyzed and made recommendations regarding Red Prairie zones set up for optimized product placement.</w:t>
      </w:r>
    </w:p>
    <w:p w14:paraId="3A3CB821"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Developed software program to test accuracy of new interfaces against legacy interfaces.</w:t>
      </w:r>
    </w:p>
    <w:p w14:paraId="46709F08"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 xml:space="preserve">Created a TQM action plan to implement 5S in the Bradenton plant.  </w:t>
      </w:r>
    </w:p>
    <w:p w14:paraId="6991D5F6"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Root-Cause Analysis study on rail non-compliance issues.  Included development of Ishikawa diagram and Pareto of main causes.</w:t>
      </w:r>
    </w:p>
    <w:p w14:paraId="1ACA3954"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Focus on Improvement Project on Dedicated Fleet Usage.  Found a $540,000 annual savings opportunity and developed recommendations and an action plan to capture those savings by removing 25 trailers from dedicated fleet.  The DMAIC method was used to analyze this problem.</w:t>
      </w:r>
    </w:p>
    <w:p w14:paraId="5B0601C3" w14:textId="77777777" w:rsidR="00F15BEA" w:rsidRDefault="00721E4C">
      <w:pPr>
        <w:numPr>
          <w:ilvl w:val="0"/>
          <w:numId w:val="2"/>
        </w:numPr>
        <w:tabs>
          <w:tab w:val="left" w:pos="360"/>
        </w:tabs>
        <w:ind w:left="540"/>
        <w:jc w:val="both"/>
        <w:rPr>
          <w:rFonts w:ascii="Book Antiqua" w:hAnsi="Book Antiqua" w:cs="Arial"/>
          <w:sz w:val="19"/>
          <w:szCs w:val="19"/>
        </w:rPr>
      </w:pPr>
      <w:r>
        <w:rPr>
          <w:rFonts w:ascii="Book Antiqua" w:hAnsi="Book Antiqua" w:cs="Arial"/>
          <w:sz w:val="19"/>
          <w:szCs w:val="19"/>
        </w:rPr>
        <w:t>Tropicana SME for Manufacturing Planning and Replenishment Planning.</w:t>
      </w:r>
    </w:p>
    <w:p w14:paraId="107E832A" w14:textId="77777777" w:rsidR="00F15BEA" w:rsidRDefault="00F15BEA">
      <w:pPr>
        <w:tabs>
          <w:tab w:val="right" w:pos="10800"/>
        </w:tabs>
        <w:jc w:val="both"/>
        <w:rPr>
          <w:rFonts w:ascii="Book Antiqua" w:hAnsi="Book Antiqua" w:cs="Arial"/>
          <w:sz w:val="14"/>
          <w:szCs w:val="19"/>
        </w:rPr>
      </w:pPr>
    </w:p>
    <w:p w14:paraId="50301BF3" w14:textId="77777777" w:rsidR="005B2A23" w:rsidRDefault="00721E4C">
      <w:pPr>
        <w:tabs>
          <w:tab w:val="right" w:pos="10440"/>
        </w:tabs>
        <w:jc w:val="both"/>
        <w:rPr>
          <w:rFonts w:ascii="Book Antiqua" w:hAnsi="Book Antiqua" w:cs="Arial"/>
          <w:sz w:val="19"/>
          <w:szCs w:val="19"/>
        </w:rPr>
      </w:pPr>
      <w:proofErr w:type="spellStart"/>
      <w:r>
        <w:rPr>
          <w:rFonts w:ascii="Book Antiqua" w:hAnsi="Book Antiqua" w:cs="Arial"/>
          <w:b/>
          <w:i/>
          <w:smallCaps/>
          <w:sz w:val="19"/>
          <w:szCs w:val="19"/>
        </w:rPr>
        <w:t>Stema</w:t>
      </w:r>
      <w:proofErr w:type="spellEnd"/>
      <w:r>
        <w:rPr>
          <w:rFonts w:ascii="Book Antiqua" w:hAnsi="Book Antiqua" w:cs="Arial"/>
          <w:b/>
          <w:i/>
          <w:smallCaps/>
          <w:sz w:val="19"/>
          <w:szCs w:val="19"/>
        </w:rPr>
        <w:t xml:space="preserve"> </w:t>
      </w:r>
      <w:proofErr w:type="spellStart"/>
      <w:r>
        <w:rPr>
          <w:rFonts w:ascii="Book Antiqua" w:hAnsi="Book Antiqua" w:cs="Arial"/>
          <w:b/>
          <w:i/>
          <w:smallCaps/>
          <w:sz w:val="19"/>
          <w:szCs w:val="19"/>
        </w:rPr>
        <w:t>Pedax</w:t>
      </w:r>
      <w:proofErr w:type="spellEnd"/>
      <w:r>
        <w:rPr>
          <w:rFonts w:ascii="Book Antiqua" w:hAnsi="Book Antiqua" w:cs="Arial"/>
          <w:b/>
          <w:i/>
          <w:smallCaps/>
          <w:sz w:val="19"/>
          <w:szCs w:val="19"/>
        </w:rPr>
        <w:t xml:space="preserve"> </w:t>
      </w:r>
      <w:proofErr w:type="spellStart"/>
      <w:r>
        <w:rPr>
          <w:rFonts w:ascii="Book Antiqua" w:hAnsi="Book Antiqua" w:cs="Arial"/>
          <w:b/>
          <w:i/>
          <w:smallCaps/>
          <w:sz w:val="19"/>
          <w:szCs w:val="19"/>
        </w:rPr>
        <w:t>Brasil</w:t>
      </w:r>
      <w:proofErr w:type="spellEnd"/>
      <w:r>
        <w:rPr>
          <w:rFonts w:ascii="Book Antiqua" w:hAnsi="Book Antiqua" w:cs="Arial"/>
          <w:b/>
          <w:i/>
          <w:smallCaps/>
          <w:sz w:val="19"/>
          <w:szCs w:val="19"/>
        </w:rPr>
        <w:t xml:space="preserve"> - Steel Bending Equipment Manufacturer</w:t>
      </w:r>
      <w:r>
        <w:rPr>
          <w:rFonts w:ascii="Book Antiqua" w:hAnsi="Book Antiqua" w:cs="Arial"/>
          <w:sz w:val="19"/>
          <w:szCs w:val="19"/>
        </w:rPr>
        <w:tab/>
      </w:r>
    </w:p>
    <w:p w14:paraId="607A9642" w14:textId="15F83EBF" w:rsidR="00F15BEA" w:rsidRDefault="00AC0CB8">
      <w:pPr>
        <w:tabs>
          <w:tab w:val="right" w:pos="10440"/>
        </w:tabs>
        <w:jc w:val="both"/>
        <w:rPr>
          <w:rFonts w:ascii="Book Antiqua" w:hAnsi="Book Antiqua" w:cs="Arial"/>
          <w:sz w:val="19"/>
          <w:szCs w:val="19"/>
        </w:rPr>
      </w:pPr>
      <w:r>
        <w:rPr>
          <w:rFonts w:ascii="Book Antiqua" w:hAnsi="Book Antiqua" w:cs="Arial"/>
          <w:sz w:val="19"/>
          <w:szCs w:val="19"/>
        </w:rPr>
        <w:t>City</w:t>
      </w:r>
      <w:r w:rsidR="005B2A23">
        <w:rPr>
          <w:rFonts w:ascii="Book Antiqua" w:hAnsi="Book Antiqua" w:cs="Arial"/>
          <w:sz w:val="19"/>
          <w:szCs w:val="19"/>
        </w:rPr>
        <w:t xml:space="preserve">: </w:t>
      </w:r>
      <w:r w:rsidR="00721E4C">
        <w:rPr>
          <w:rFonts w:ascii="Book Antiqua" w:hAnsi="Book Antiqua" w:cs="Arial"/>
          <w:sz w:val="19"/>
          <w:szCs w:val="19"/>
        </w:rPr>
        <w:t>Belo Horizonte, Brazil</w:t>
      </w:r>
    </w:p>
    <w:p w14:paraId="59E33E10" w14:textId="77777777" w:rsidR="00F15BEA" w:rsidRDefault="00721E4C">
      <w:pPr>
        <w:tabs>
          <w:tab w:val="right" w:pos="10440"/>
        </w:tabs>
        <w:jc w:val="both"/>
        <w:rPr>
          <w:rFonts w:ascii="Book Antiqua" w:hAnsi="Book Antiqua" w:cs="Arial"/>
          <w:sz w:val="19"/>
          <w:szCs w:val="19"/>
        </w:rPr>
      </w:pPr>
      <w:r>
        <w:rPr>
          <w:rFonts w:ascii="Book Antiqua" w:hAnsi="Book Antiqua" w:cs="Arial"/>
          <w:b/>
          <w:sz w:val="19"/>
          <w:szCs w:val="19"/>
        </w:rPr>
        <w:t>Project Manager, Production Supervisor, and Purchaser</w:t>
      </w:r>
      <w:r>
        <w:rPr>
          <w:rFonts w:ascii="Book Antiqua" w:hAnsi="Book Antiqua" w:cs="Arial"/>
          <w:sz w:val="19"/>
          <w:szCs w:val="19"/>
        </w:rPr>
        <w:t xml:space="preserve"> </w:t>
      </w:r>
      <w:r>
        <w:rPr>
          <w:rFonts w:ascii="Book Antiqua" w:hAnsi="Book Antiqua" w:cs="Arial"/>
          <w:sz w:val="19"/>
          <w:szCs w:val="19"/>
        </w:rPr>
        <w:tab/>
        <w:t>02/2001 - 12/2001</w:t>
      </w:r>
    </w:p>
    <w:p w14:paraId="7DD0CEB7" w14:textId="77777777" w:rsidR="00F15BEA" w:rsidRDefault="00F15BEA">
      <w:pPr>
        <w:jc w:val="both"/>
        <w:rPr>
          <w:rFonts w:ascii="Book Antiqua" w:hAnsi="Book Antiqua" w:cs="Arial"/>
          <w:sz w:val="6"/>
          <w:szCs w:val="19"/>
        </w:rPr>
      </w:pPr>
    </w:p>
    <w:p w14:paraId="4E9739B1" w14:textId="77777777" w:rsidR="00F15BEA" w:rsidRDefault="00721E4C">
      <w:pPr>
        <w:jc w:val="both"/>
        <w:rPr>
          <w:rFonts w:ascii="Book Antiqua" w:hAnsi="Book Antiqua" w:cs="Arial"/>
          <w:sz w:val="19"/>
          <w:szCs w:val="19"/>
        </w:rPr>
      </w:pPr>
      <w:r>
        <w:rPr>
          <w:rFonts w:ascii="Book Antiqua" w:hAnsi="Book Antiqua" w:cs="Arial"/>
          <w:b/>
          <w:sz w:val="19"/>
          <w:szCs w:val="19"/>
        </w:rPr>
        <w:t>Directed multiple projects concurrently</w:t>
      </w:r>
      <w:r>
        <w:rPr>
          <w:rFonts w:ascii="Book Antiqua" w:hAnsi="Book Antiqua" w:cs="Arial"/>
          <w:sz w:val="19"/>
          <w:szCs w:val="19"/>
        </w:rPr>
        <w:t>, delivering on time and on budget.  Responsible for supplier selection.  Negotiated prices and purchasing of standard/custom-made parts.  Coordinated management of work done by suppliers and of in-house assembly process.  Transformed set of mechanical drawings into actual machines, finding suppliers in Brazil for parts, sub-assemblies, and automation controls meeting company needs in regards to quality, price, and delivery targets.  Ran construction of three machines concurrently.  Total project cost of U$1.2 Million.</w:t>
      </w:r>
    </w:p>
    <w:p w14:paraId="1A8D14D8" w14:textId="77777777" w:rsidR="00F15BEA" w:rsidRDefault="00721E4C">
      <w:pPr>
        <w:numPr>
          <w:ilvl w:val="0"/>
          <w:numId w:val="1"/>
        </w:numPr>
        <w:tabs>
          <w:tab w:val="clear" w:pos="720"/>
          <w:tab w:val="left" w:pos="540"/>
        </w:tabs>
        <w:ind w:left="547"/>
        <w:jc w:val="both"/>
        <w:rPr>
          <w:rFonts w:ascii="Book Antiqua" w:hAnsi="Book Antiqua" w:cs="Arial"/>
          <w:sz w:val="19"/>
          <w:szCs w:val="19"/>
        </w:rPr>
      </w:pPr>
      <w:r>
        <w:rPr>
          <w:rFonts w:ascii="Book Antiqua" w:hAnsi="Book Antiqua" w:cs="Arial"/>
          <w:sz w:val="19"/>
          <w:szCs w:val="19"/>
        </w:rPr>
        <w:t xml:space="preserve">Established entire supply chain of company, composed of more than 70 suppliers. </w:t>
      </w:r>
    </w:p>
    <w:p w14:paraId="31655845" w14:textId="77777777" w:rsidR="00F15BEA" w:rsidRDefault="00721E4C">
      <w:pPr>
        <w:numPr>
          <w:ilvl w:val="0"/>
          <w:numId w:val="1"/>
        </w:numPr>
        <w:tabs>
          <w:tab w:val="clear" w:pos="720"/>
          <w:tab w:val="left" w:pos="540"/>
        </w:tabs>
        <w:ind w:left="547"/>
        <w:jc w:val="both"/>
        <w:rPr>
          <w:rFonts w:ascii="Book Antiqua" w:hAnsi="Book Antiqua" w:cs="Arial"/>
          <w:sz w:val="19"/>
          <w:szCs w:val="19"/>
        </w:rPr>
      </w:pPr>
      <w:r>
        <w:rPr>
          <w:rFonts w:ascii="Book Antiqua" w:hAnsi="Book Antiqua" w:cs="Arial"/>
          <w:sz w:val="19"/>
          <w:szCs w:val="19"/>
        </w:rPr>
        <w:t xml:space="preserve">Oversaw team of 7 people assembling equipment into producing high-quality, reliable products.  </w:t>
      </w:r>
    </w:p>
    <w:p w14:paraId="17F81294" w14:textId="77777777" w:rsidR="00F15BEA" w:rsidRDefault="00F15BEA">
      <w:pPr>
        <w:tabs>
          <w:tab w:val="right" w:pos="10800"/>
        </w:tabs>
        <w:jc w:val="both"/>
        <w:rPr>
          <w:rFonts w:ascii="Book Antiqua" w:hAnsi="Book Antiqua" w:cs="Arial"/>
          <w:sz w:val="14"/>
          <w:szCs w:val="19"/>
        </w:rPr>
      </w:pPr>
    </w:p>
    <w:p w14:paraId="72DB752D" w14:textId="77777777" w:rsidR="005B2A23" w:rsidRPr="009D74DC" w:rsidRDefault="00721E4C">
      <w:pPr>
        <w:tabs>
          <w:tab w:val="right" w:pos="10440"/>
        </w:tabs>
        <w:jc w:val="both"/>
        <w:rPr>
          <w:rFonts w:ascii="Book Antiqua" w:hAnsi="Book Antiqua" w:cs="Arial"/>
          <w:sz w:val="19"/>
          <w:szCs w:val="19"/>
          <w:lang w:val="pt-BR"/>
        </w:rPr>
      </w:pPr>
      <w:r w:rsidRPr="009D74DC">
        <w:rPr>
          <w:rFonts w:ascii="Book Antiqua" w:hAnsi="Book Antiqua" w:cs="Arial"/>
          <w:b/>
          <w:i/>
          <w:smallCaps/>
          <w:sz w:val="19"/>
          <w:szCs w:val="19"/>
          <w:lang w:val="pt-BR"/>
        </w:rPr>
        <w:t>Rheem Brasil</w:t>
      </w:r>
      <w:r w:rsidRPr="009D74DC">
        <w:rPr>
          <w:rFonts w:ascii="Book Antiqua" w:hAnsi="Book Antiqua" w:cs="Arial"/>
          <w:sz w:val="19"/>
          <w:szCs w:val="19"/>
          <w:lang w:val="pt-BR"/>
        </w:rPr>
        <w:t xml:space="preserve"> </w:t>
      </w:r>
      <w:r w:rsidRPr="009D74DC">
        <w:rPr>
          <w:rFonts w:ascii="Book Antiqua" w:hAnsi="Book Antiqua" w:cs="Arial"/>
          <w:sz w:val="19"/>
          <w:szCs w:val="19"/>
          <w:lang w:val="pt-BR"/>
        </w:rPr>
        <w:tab/>
      </w:r>
    </w:p>
    <w:p w14:paraId="22ED847F" w14:textId="6A801DB1" w:rsidR="00F15BEA" w:rsidRPr="009D74DC" w:rsidRDefault="00AC0CB8">
      <w:pPr>
        <w:tabs>
          <w:tab w:val="right" w:pos="10440"/>
        </w:tabs>
        <w:jc w:val="both"/>
        <w:rPr>
          <w:rFonts w:ascii="Book Antiqua" w:hAnsi="Book Antiqua" w:cs="Arial"/>
          <w:sz w:val="19"/>
          <w:szCs w:val="19"/>
          <w:lang w:val="pt-BR"/>
        </w:rPr>
      </w:pPr>
      <w:r w:rsidRPr="009D74DC">
        <w:rPr>
          <w:rFonts w:ascii="Book Antiqua" w:hAnsi="Book Antiqua" w:cs="Arial"/>
          <w:sz w:val="19"/>
          <w:szCs w:val="19"/>
          <w:lang w:val="pt-BR"/>
        </w:rPr>
        <w:t>City</w:t>
      </w:r>
      <w:r w:rsidR="005B2A23" w:rsidRPr="009D74DC">
        <w:rPr>
          <w:rFonts w:ascii="Book Antiqua" w:hAnsi="Book Antiqua" w:cs="Arial"/>
          <w:sz w:val="19"/>
          <w:szCs w:val="19"/>
          <w:lang w:val="pt-BR"/>
        </w:rPr>
        <w:t xml:space="preserve">: </w:t>
      </w:r>
      <w:r w:rsidR="00721E4C" w:rsidRPr="009D74DC">
        <w:rPr>
          <w:rFonts w:ascii="Book Antiqua" w:hAnsi="Book Antiqua" w:cs="Arial"/>
          <w:sz w:val="19"/>
          <w:szCs w:val="19"/>
          <w:lang w:val="pt-BR"/>
        </w:rPr>
        <w:t>Belo Horizonte, Brazil</w:t>
      </w:r>
    </w:p>
    <w:p w14:paraId="0D00AF9E" w14:textId="77777777" w:rsidR="00F15BEA" w:rsidRDefault="00721E4C">
      <w:pPr>
        <w:tabs>
          <w:tab w:val="right" w:pos="10440"/>
        </w:tabs>
        <w:jc w:val="both"/>
        <w:rPr>
          <w:rFonts w:ascii="Book Antiqua" w:hAnsi="Book Antiqua" w:cs="Arial"/>
          <w:sz w:val="19"/>
          <w:szCs w:val="19"/>
        </w:rPr>
      </w:pPr>
      <w:r>
        <w:rPr>
          <w:rFonts w:ascii="Book Antiqua" w:hAnsi="Book Antiqua" w:cs="Arial"/>
          <w:b/>
          <w:sz w:val="19"/>
          <w:szCs w:val="19"/>
        </w:rPr>
        <w:t>Operations Manager / Systems Analyst</w:t>
      </w:r>
      <w:r>
        <w:rPr>
          <w:rFonts w:ascii="Book Antiqua" w:hAnsi="Book Antiqua" w:cs="Arial"/>
          <w:sz w:val="19"/>
          <w:szCs w:val="19"/>
        </w:rPr>
        <w:tab/>
        <w:t xml:space="preserve">   01/95 – 06/96 &amp; 12/97 - 01/2001</w:t>
      </w:r>
    </w:p>
    <w:p w14:paraId="6E5DEBB4" w14:textId="77777777" w:rsidR="00F15BEA" w:rsidRDefault="00F15BEA">
      <w:pPr>
        <w:jc w:val="both"/>
        <w:rPr>
          <w:rFonts w:ascii="Book Antiqua" w:hAnsi="Book Antiqua" w:cs="Arial"/>
          <w:sz w:val="6"/>
          <w:szCs w:val="16"/>
        </w:rPr>
      </w:pPr>
    </w:p>
    <w:p w14:paraId="24285825" w14:textId="77777777" w:rsidR="00F15BEA" w:rsidRDefault="00721E4C">
      <w:pPr>
        <w:jc w:val="both"/>
        <w:rPr>
          <w:rFonts w:ascii="Book Antiqua" w:hAnsi="Book Antiqua" w:cs="Arial"/>
          <w:sz w:val="19"/>
          <w:szCs w:val="19"/>
        </w:rPr>
      </w:pPr>
      <w:r>
        <w:rPr>
          <w:rFonts w:ascii="Book Antiqua" w:hAnsi="Book Antiqua" w:cs="Arial"/>
          <w:sz w:val="19"/>
          <w:szCs w:val="19"/>
        </w:rPr>
        <w:t xml:space="preserve">Held responsibility for planning, management, and support of a network of dealers.  </w:t>
      </w:r>
      <w:r>
        <w:rPr>
          <w:rFonts w:ascii="Book Antiqua" w:hAnsi="Book Antiqua" w:cs="Arial"/>
          <w:b/>
          <w:sz w:val="19"/>
          <w:szCs w:val="19"/>
        </w:rPr>
        <w:t>Increase sales</w:t>
      </w:r>
      <w:r>
        <w:rPr>
          <w:rFonts w:ascii="Book Antiqua" w:hAnsi="Book Antiqua" w:cs="Arial"/>
          <w:sz w:val="19"/>
          <w:szCs w:val="19"/>
        </w:rPr>
        <w:t xml:space="preserve"> from R$1.04 Million/yr. to </w:t>
      </w:r>
      <w:r>
        <w:rPr>
          <w:rFonts w:ascii="Book Antiqua" w:hAnsi="Book Antiqua" w:cs="Arial"/>
          <w:b/>
          <w:sz w:val="19"/>
          <w:szCs w:val="19"/>
        </w:rPr>
        <w:t>R$3.60 Million/yr</w:t>
      </w:r>
      <w:r>
        <w:rPr>
          <w:rFonts w:ascii="Book Antiqua" w:hAnsi="Book Antiqua" w:cs="Arial"/>
          <w:sz w:val="19"/>
          <w:szCs w:val="19"/>
        </w:rPr>
        <w:t xml:space="preserve">. by developing software that automated and integrated most of the sales and inventory processes. Software </w:t>
      </w:r>
      <w:r>
        <w:rPr>
          <w:rFonts w:ascii="Book Antiqua" w:hAnsi="Book Antiqua" w:cs="Arial"/>
          <w:b/>
          <w:sz w:val="19"/>
          <w:szCs w:val="19"/>
        </w:rPr>
        <w:t>selected the product mix</w:t>
      </w:r>
      <w:r>
        <w:rPr>
          <w:rFonts w:ascii="Book Antiqua" w:hAnsi="Book Antiqua" w:cs="Arial"/>
          <w:sz w:val="19"/>
          <w:szCs w:val="19"/>
        </w:rPr>
        <w:t xml:space="preserve"> to be imported by analyzing historical sales data, and </w:t>
      </w:r>
      <w:r>
        <w:rPr>
          <w:rFonts w:ascii="Book Antiqua" w:hAnsi="Book Antiqua" w:cs="Arial"/>
          <w:b/>
          <w:sz w:val="19"/>
          <w:szCs w:val="19"/>
        </w:rPr>
        <w:t>managed cash flows</w:t>
      </w:r>
      <w:r>
        <w:rPr>
          <w:rFonts w:ascii="Book Antiqua" w:hAnsi="Book Antiqua" w:cs="Arial"/>
          <w:sz w:val="19"/>
          <w:szCs w:val="19"/>
        </w:rPr>
        <w:t xml:space="preserve"> by monitoring cash reserves, accounts payable, and accounts receivables.  Monitored inventory levels and </w:t>
      </w:r>
      <w:r>
        <w:rPr>
          <w:rFonts w:ascii="Book Antiqua" w:hAnsi="Book Antiqua" w:cs="Arial"/>
          <w:b/>
          <w:sz w:val="19"/>
          <w:szCs w:val="19"/>
        </w:rPr>
        <w:t>calculated repurchase dates and amounts</w:t>
      </w:r>
      <w:r>
        <w:rPr>
          <w:rFonts w:ascii="Book Antiqua" w:hAnsi="Book Antiqua" w:cs="Arial"/>
          <w:sz w:val="19"/>
          <w:szCs w:val="19"/>
        </w:rPr>
        <w:t xml:space="preserve">.  </w:t>
      </w:r>
      <w:r>
        <w:rPr>
          <w:rFonts w:ascii="Book Antiqua" w:hAnsi="Book Antiqua" w:cs="Arial"/>
          <w:b/>
          <w:sz w:val="19"/>
          <w:szCs w:val="19"/>
        </w:rPr>
        <w:t>Hired engineers</w:t>
      </w:r>
      <w:r>
        <w:rPr>
          <w:rFonts w:ascii="Book Antiqua" w:hAnsi="Book Antiqua" w:cs="Arial"/>
          <w:sz w:val="19"/>
          <w:szCs w:val="19"/>
        </w:rPr>
        <w:t xml:space="preserve"> for warranty and sales departments.  </w:t>
      </w:r>
      <w:r>
        <w:rPr>
          <w:rFonts w:ascii="Book Antiqua" w:hAnsi="Book Antiqua" w:cs="Arial"/>
          <w:b/>
          <w:sz w:val="19"/>
          <w:szCs w:val="19"/>
        </w:rPr>
        <w:t>Followed up on problems in warranty department</w:t>
      </w:r>
      <w:r>
        <w:rPr>
          <w:rFonts w:ascii="Book Antiqua" w:hAnsi="Book Antiqua" w:cs="Arial"/>
          <w:sz w:val="19"/>
          <w:szCs w:val="19"/>
        </w:rPr>
        <w:t xml:space="preserve"> by evaluating customer service reports and </w:t>
      </w:r>
      <w:r>
        <w:rPr>
          <w:rFonts w:ascii="Book Antiqua" w:hAnsi="Book Antiqua" w:cs="Arial"/>
          <w:b/>
          <w:sz w:val="19"/>
          <w:szCs w:val="19"/>
        </w:rPr>
        <w:t>creating</w:t>
      </w:r>
      <w:r>
        <w:rPr>
          <w:rFonts w:ascii="Book Antiqua" w:hAnsi="Book Antiqua" w:cs="Arial"/>
          <w:sz w:val="19"/>
          <w:szCs w:val="19"/>
        </w:rPr>
        <w:t xml:space="preserve"> </w:t>
      </w:r>
      <w:r>
        <w:rPr>
          <w:rFonts w:ascii="Book Antiqua" w:hAnsi="Book Antiqua" w:cs="Arial"/>
          <w:b/>
          <w:sz w:val="19"/>
          <w:szCs w:val="19"/>
        </w:rPr>
        <w:t>knowledge base</w:t>
      </w:r>
      <w:r>
        <w:rPr>
          <w:rFonts w:ascii="Book Antiqua" w:hAnsi="Book Antiqua" w:cs="Arial"/>
          <w:sz w:val="19"/>
          <w:szCs w:val="19"/>
        </w:rPr>
        <w:t xml:space="preserve">, dispatching adequate personnel to solve client’s problem, and overseeing solution.  </w:t>
      </w:r>
      <w:r>
        <w:rPr>
          <w:rFonts w:ascii="Book Antiqua" w:hAnsi="Book Antiqua" w:cs="Arial"/>
          <w:b/>
          <w:sz w:val="19"/>
          <w:szCs w:val="19"/>
        </w:rPr>
        <w:t>Eliminated reoccurring errors</w:t>
      </w:r>
      <w:r>
        <w:rPr>
          <w:rFonts w:ascii="Book Antiqua" w:hAnsi="Book Antiqua" w:cs="Arial"/>
          <w:sz w:val="19"/>
          <w:szCs w:val="19"/>
        </w:rPr>
        <w:t xml:space="preserve"> by developing standard operational procedures.  Managed 2 engineers.    Selected for the ICP training program:</w:t>
      </w:r>
    </w:p>
    <w:p w14:paraId="3ACA51BE" w14:textId="77777777" w:rsidR="00F15BEA" w:rsidRDefault="00721E4C">
      <w:pPr>
        <w:tabs>
          <w:tab w:val="right" w:pos="9360"/>
          <w:tab w:val="right" w:pos="9630"/>
        </w:tabs>
        <w:ind w:left="283"/>
        <w:jc w:val="both"/>
        <w:outlineLvl w:val="0"/>
        <w:rPr>
          <w:rFonts w:ascii="Book Antiqua" w:hAnsi="Book Antiqua" w:cs="Arial"/>
          <w:b/>
          <w:i/>
          <w:smallCaps/>
          <w:sz w:val="19"/>
          <w:szCs w:val="19"/>
        </w:rPr>
      </w:pPr>
      <w:r>
        <w:rPr>
          <w:rFonts w:ascii="Book Antiqua" w:hAnsi="Book Antiqua" w:cs="Arial"/>
          <w:b/>
          <w:i/>
          <w:smallCaps/>
          <w:sz w:val="19"/>
          <w:szCs w:val="19"/>
        </w:rPr>
        <w:t>Engineering Trainee at the International Comfort Products (ICP) Factory</w:t>
      </w:r>
    </w:p>
    <w:p w14:paraId="7EAEB8BE" w14:textId="77777777" w:rsidR="00F15BEA" w:rsidRDefault="00721E4C">
      <w:pPr>
        <w:numPr>
          <w:ilvl w:val="0"/>
          <w:numId w:val="1"/>
        </w:numPr>
        <w:tabs>
          <w:tab w:val="clear" w:pos="720"/>
          <w:tab w:val="left" w:pos="540"/>
        </w:tabs>
        <w:ind w:left="547" w:hanging="277"/>
        <w:jc w:val="both"/>
        <w:rPr>
          <w:rFonts w:ascii="Book Antiqua" w:hAnsi="Book Antiqua" w:cs="Arial"/>
          <w:sz w:val="19"/>
          <w:szCs w:val="19"/>
        </w:rPr>
      </w:pPr>
      <w:r>
        <w:rPr>
          <w:rFonts w:ascii="Book Antiqua" w:hAnsi="Book Antiqua" w:cs="Arial"/>
          <w:sz w:val="19"/>
          <w:szCs w:val="19"/>
        </w:rPr>
        <w:t>Help in the selection and development of the line of products that should be sold in Latin America.</w:t>
      </w:r>
    </w:p>
    <w:p w14:paraId="0FF23F3F" w14:textId="77777777" w:rsidR="00F15BEA" w:rsidRDefault="00721E4C">
      <w:pPr>
        <w:numPr>
          <w:ilvl w:val="0"/>
          <w:numId w:val="1"/>
        </w:numPr>
        <w:tabs>
          <w:tab w:val="clear" w:pos="720"/>
          <w:tab w:val="left" w:pos="540"/>
        </w:tabs>
        <w:ind w:left="547" w:hanging="277"/>
        <w:jc w:val="both"/>
        <w:rPr>
          <w:rFonts w:ascii="Book Antiqua" w:hAnsi="Book Antiqua" w:cs="Arial"/>
          <w:sz w:val="19"/>
          <w:szCs w:val="19"/>
        </w:rPr>
      </w:pPr>
      <w:r>
        <w:rPr>
          <w:rFonts w:ascii="Book Antiqua" w:hAnsi="Book Antiqua" w:cs="Arial"/>
          <w:sz w:val="19"/>
          <w:szCs w:val="19"/>
        </w:rPr>
        <w:t xml:space="preserve">Trainee in Shipping, Sales, Quality, </w:t>
      </w:r>
      <w:proofErr w:type="spellStart"/>
      <w:r>
        <w:rPr>
          <w:rFonts w:ascii="Book Antiqua" w:hAnsi="Book Antiqua" w:cs="Arial"/>
          <w:sz w:val="19"/>
          <w:szCs w:val="19"/>
        </w:rPr>
        <w:t>Iventory</w:t>
      </w:r>
      <w:proofErr w:type="spellEnd"/>
      <w:r>
        <w:rPr>
          <w:rFonts w:ascii="Book Antiqua" w:hAnsi="Book Antiqua" w:cs="Arial"/>
          <w:sz w:val="19"/>
          <w:szCs w:val="19"/>
        </w:rPr>
        <w:t>/</w:t>
      </w:r>
      <w:proofErr w:type="spellStart"/>
      <w:r>
        <w:rPr>
          <w:rFonts w:ascii="Book Antiqua" w:hAnsi="Book Antiqua" w:cs="Arial"/>
          <w:sz w:val="19"/>
          <w:szCs w:val="19"/>
        </w:rPr>
        <w:t>warhouse</w:t>
      </w:r>
      <w:proofErr w:type="spellEnd"/>
      <w:r>
        <w:rPr>
          <w:rFonts w:ascii="Book Antiqua" w:hAnsi="Book Antiqua" w:cs="Arial"/>
          <w:sz w:val="19"/>
          <w:szCs w:val="19"/>
        </w:rPr>
        <w:t>, Testing and Warranty Departments.</w:t>
      </w:r>
    </w:p>
    <w:p w14:paraId="5B710EDB" w14:textId="77777777" w:rsidR="00F15BEA" w:rsidRDefault="00F15BEA">
      <w:pPr>
        <w:jc w:val="both"/>
        <w:rPr>
          <w:rFonts w:ascii="Book Antiqua" w:hAnsi="Book Antiqua" w:cs="Arial"/>
          <w:sz w:val="14"/>
          <w:szCs w:val="14"/>
        </w:rPr>
      </w:pPr>
    </w:p>
    <w:p w14:paraId="1B53BF87" w14:textId="77777777" w:rsidR="00F15BEA" w:rsidRDefault="00F15BEA">
      <w:pPr>
        <w:jc w:val="both"/>
        <w:rPr>
          <w:rFonts w:ascii="Book Antiqua" w:hAnsi="Book Antiqua" w:cs="Arial"/>
          <w:sz w:val="6"/>
          <w:szCs w:val="19"/>
        </w:rPr>
      </w:pPr>
    </w:p>
    <w:p w14:paraId="76E75AF5" w14:textId="3C504B57" w:rsidR="00F15BEA" w:rsidRDefault="00721E4C">
      <w:pPr>
        <w:jc w:val="both"/>
        <w:rPr>
          <w:rFonts w:ascii="Book Antiqua" w:hAnsi="Book Antiqua" w:cs="Arial"/>
          <w:sz w:val="19"/>
          <w:szCs w:val="19"/>
        </w:rPr>
      </w:pPr>
      <w:r>
        <w:rPr>
          <w:rFonts w:ascii="Book Antiqua" w:hAnsi="Book Antiqua" w:cs="Arial"/>
          <w:b/>
          <w:i/>
          <w:smallCaps/>
          <w:szCs w:val="20"/>
        </w:rPr>
        <w:t xml:space="preserve">Cia E </w:t>
      </w:r>
      <w:proofErr w:type="spellStart"/>
      <w:r>
        <w:rPr>
          <w:rFonts w:ascii="Book Antiqua" w:hAnsi="Book Antiqua" w:cs="Arial"/>
          <w:b/>
          <w:i/>
          <w:smallCaps/>
          <w:szCs w:val="20"/>
        </w:rPr>
        <w:t>Cervejaria</w:t>
      </w:r>
      <w:proofErr w:type="spellEnd"/>
      <w:r>
        <w:rPr>
          <w:rFonts w:ascii="Book Antiqua" w:hAnsi="Book Antiqua" w:cs="Arial"/>
          <w:b/>
          <w:i/>
          <w:smallCaps/>
          <w:szCs w:val="20"/>
        </w:rPr>
        <w:t xml:space="preserve"> Brahma</w:t>
      </w:r>
      <w:r>
        <w:rPr>
          <w:rFonts w:ascii="Book Antiqua" w:hAnsi="Book Antiqua" w:cs="Arial"/>
          <w:sz w:val="19"/>
          <w:szCs w:val="19"/>
        </w:rPr>
        <w:t xml:space="preserve">, </w:t>
      </w:r>
      <w:proofErr w:type="spellStart"/>
      <w:r>
        <w:rPr>
          <w:rFonts w:ascii="Book Antiqua" w:hAnsi="Book Antiqua" w:cs="Arial"/>
          <w:sz w:val="19"/>
          <w:szCs w:val="19"/>
        </w:rPr>
        <w:t>Juatuba</w:t>
      </w:r>
      <w:proofErr w:type="spellEnd"/>
      <w:r>
        <w:rPr>
          <w:rFonts w:ascii="Book Antiqua" w:hAnsi="Book Antiqua" w:cs="Arial"/>
          <w:sz w:val="19"/>
          <w:szCs w:val="19"/>
        </w:rPr>
        <w:t xml:space="preserve">, Brazil:  </w:t>
      </w:r>
      <w:r>
        <w:rPr>
          <w:rFonts w:ascii="Book Antiqua" w:hAnsi="Book Antiqua" w:cs="Arial"/>
          <w:b/>
          <w:sz w:val="19"/>
          <w:szCs w:val="19"/>
        </w:rPr>
        <w:t xml:space="preserve">Supply Chain </w:t>
      </w:r>
      <w:proofErr w:type="gramStart"/>
      <w:r>
        <w:rPr>
          <w:rFonts w:ascii="Book Antiqua" w:hAnsi="Book Antiqua" w:cs="Arial"/>
          <w:b/>
          <w:sz w:val="19"/>
          <w:szCs w:val="19"/>
        </w:rPr>
        <w:t>Manager</w:t>
      </w:r>
      <w:r>
        <w:rPr>
          <w:rFonts w:ascii="Book Antiqua" w:hAnsi="Book Antiqua" w:cs="Arial"/>
          <w:sz w:val="19"/>
          <w:szCs w:val="19"/>
        </w:rPr>
        <w:t>,  07</w:t>
      </w:r>
      <w:proofErr w:type="gramEnd"/>
      <w:r>
        <w:rPr>
          <w:rFonts w:ascii="Book Antiqua" w:hAnsi="Book Antiqua" w:cs="Arial"/>
          <w:sz w:val="19"/>
          <w:szCs w:val="19"/>
        </w:rPr>
        <w:t xml:space="preserve">/96 - 7/97.  Oversaw supply chain and logistics of raw materials.  Developed software to monitor and control Brahma’s 5S program.  One of the quality auditors of the 5S program for the company, consisting of sort, straighten, sweep, schedule, and sustain. Key player in Total Quality Management implementation.  </w:t>
      </w:r>
      <w:r>
        <w:rPr>
          <w:rFonts w:ascii="Book Antiqua" w:hAnsi="Book Antiqua" w:cs="Arial"/>
          <w:b/>
          <w:sz w:val="19"/>
          <w:szCs w:val="19"/>
        </w:rPr>
        <w:t>Created SOP manual</w:t>
      </w:r>
      <w:r>
        <w:rPr>
          <w:rFonts w:ascii="Book Antiqua" w:hAnsi="Book Antiqua" w:cs="Arial"/>
          <w:sz w:val="19"/>
          <w:szCs w:val="19"/>
        </w:rPr>
        <w:t xml:space="preserve"> for the materials team, including </w:t>
      </w:r>
      <w:r>
        <w:rPr>
          <w:rFonts w:ascii="Book Antiqua" w:hAnsi="Book Antiqua" w:cs="Arial"/>
          <w:b/>
          <w:sz w:val="19"/>
          <w:szCs w:val="19"/>
        </w:rPr>
        <w:t>SIPOC, Process Maps,</w:t>
      </w:r>
      <w:r>
        <w:rPr>
          <w:rFonts w:ascii="Book Antiqua" w:hAnsi="Book Antiqua" w:cs="Arial"/>
          <w:sz w:val="19"/>
          <w:szCs w:val="19"/>
        </w:rPr>
        <w:t xml:space="preserve"> </w:t>
      </w:r>
      <w:r>
        <w:rPr>
          <w:rFonts w:ascii="Book Antiqua" w:hAnsi="Book Antiqua" w:cs="Arial"/>
          <w:b/>
          <w:sz w:val="19"/>
          <w:szCs w:val="19"/>
        </w:rPr>
        <w:t>KPI setting</w:t>
      </w:r>
      <w:r>
        <w:rPr>
          <w:rFonts w:ascii="Book Antiqua" w:hAnsi="Book Antiqua" w:cs="Arial"/>
          <w:sz w:val="19"/>
          <w:szCs w:val="19"/>
        </w:rPr>
        <w:t xml:space="preserve">, </w:t>
      </w:r>
      <w:r>
        <w:rPr>
          <w:rFonts w:ascii="Book Antiqua" w:hAnsi="Book Antiqua" w:cs="Arial"/>
          <w:sz w:val="19"/>
          <w:szCs w:val="19"/>
        </w:rPr>
        <w:lastRenderedPageBreak/>
        <w:t xml:space="preserve">and </w:t>
      </w:r>
      <w:r>
        <w:rPr>
          <w:rFonts w:ascii="Book Antiqua" w:hAnsi="Book Antiqua" w:cs="Arial"/>
          <w:b/>
          <w:sz w:val="19"/>
          <w:szCs w:val="19"/>
        </w:rPr>
        <w:t>Kaizen</w:t>
      </w:r>
      <w:r>
        <w:rPr>
          <w:rFonts w:ascii="Book Antiqua" w:hAnsi="Book Antiqua" w:cs="Arial"/>
          <w:sz w:val="19"/>
          <w:szCs w:val="19"/>
        </w:rPr>
        <w:t xml:space="preserve"> projects.  Held responsibility for factory’s materials requirement planning (MRP) under just-in-time delivery system.  Reduced material loss by 12% through use of </w:t>
      </w:r>
      <w:r>
        <w:rPr>
          <w:rFonts w:ascii="Book Antiqua" w:hAnsi="Book Antiqua" w:cs="Arial"/>
          <w:b/>
          <w:sz w:val="19"/>
          <w:szCs w:val="19"/>
        </w:rPr>
        <w:t>Kaizen</w:t>
      </w:r>
      <w:r>
        <w:rPr>
          <w:rFonts w:ascii="Book Antiqua" w:hAnsi="Book Antiqua" w:cs="Arial"/>
          <w:sz w:val="19"/>
          <w:szCs w:val="19"/>
        </w:rPr>
        <w:t xml:space="preserve"> and </w:t>
      </w:r>
      <w:r>
        <w:rPr>
          <w:rFonts w:ascii="Book Antiqua" w:hAnsi="Book Antiqua" w:cs="Arial"/>
          <w:b/>
          <w:sz w:val="19"/>
          <w:szCs w:val="19"/>
        </w:rPr>
        <w:t>Quality Circles</w:t>
      </w:r>
      <w:r>
        <w:rPr>
          <w:rFonts w:ascii="Book Antiqua" w:hAnsi="Book Antiqua" w:cs="Arial"/>
          <w:sz w:val="19"/>
          <w:szCs w:val="19"/>
        </w:rPr>
        <w:t xml:space="preserve">.  Developed software to calculate optimal inventory amounts, control MRP, and supply chain.  </w:t>
      </w:r>
      <w:r w:rsidR="00665AAA" w:rsidRPr="0014296A">
        <w:rPr>
          <w:rFonts w:ascii="Book Antiqua" w:hAnsi="Book Antiqua" w:cs="Arial"/>
          <w:sz w:val="19"/>
          <w:szCs w:val="19"/>
        </w:rPr>
        <w:t>Reduced bottles safety stock requirements by 75%.</w:t>
      </w:r>
      <w:r w:rsidR="00665AAA">
        <w:rPr>
          <w:rFonts w:ascii="Book Antiqua" w:hAnsi="Book Antiqua" w:cs="Arial"/>
          <w:sz w:val="19"/>
          <w:szCs w:val="19"/>
        </w:rPr>
        <w:t xml:space="preserve">  </w:t>
      </w:r>
      <w:r>
        <w:rPr>
          <w:rFonts w:ascii="Book Antiqua" w:hAnsi="Book Antiqua" w:cs="Arial"/>
          <w:sz w:val="19"/>
          <w:szCs w:val="19"/>
        </w:rPr>
        <w:t xml:space="preserve">Coordinated quality, purchase, and delivery of </w:t>
      </w:r>
      <w:r>
        <w:rPr>
          <w:rFonts w:ascii="Book Antiqua" w:hAnsi="Book Antiqua" w:cs="Arial"/>
          <w:b/>
          <w:sz w:val="19"/>
          <w:szCs w:val="19"/>
        </w:rPr>
        <w:t>$15,000,000 inventory</w:t>
      </w:r>
      <w:r>
        <w:rPr>
          <w:rFonts w:ascii="Book Antiqua" w:hAnsi="Book Antiqua" w:cs="Arial"/>
          <w:sz w:val="19"/>
          <w:szCs w:val="19"/>
        </w:rPr>
        <w:t xml:space="preserve"> with </w:t>
      </w:r>
      <w:r>
        <w:rPr>
          <w:rFonts w:ascii="Book Antiqua" w:hAnsi="Book Antiqua" w:cs="Arial"/>
          <w:b/>
          <w:sz w:val="19"/>
          <w:szCs w:val="19"/>
        </w:rPr>
        <w:t>50% monthly turnover</w:t>
      </w:r>
      <w:r>
        <w:rPr>
          <w:rFonts w:ascii="Book Antiqua" w:hAnsi="Book Antiqua" w:cs="Arial"/>
          <w:sz w:val="19"/>
          <w:szCs w:val="19"/>
        </w:rPr>
        <w:t xml:space="preserve">.  </w:t>
      </w:r>
    </w:p>
    <w:p w14:paraId="24995CB2" w14:textId="77777777" w:rsidR="00F15BEA" w:rsidRDefault="00F15BEA">
      <w:pPr>
        <w:jc w:val="both"/>
        <w:rPr>
          <w:rFonts w:ascii="Book Antiqua" w:hAnsi="Book Antiqua" w:cs="Arial"/>
          <w:sz w:val="14"/>
          <w:szCs w:val="14"/>
        </w:rPr>
      </w:pPr>
    </w:p>
    <w:p w14:paraId="2A85DD86" w14:textId="70418EAF" w:rsidR="00F15BEA" w:rsidRDefault="00721E4C">
      <w:pPr>
        <w:jc w:val="both"/>
        <w:rPr>
          <w:rFonts w:ascii="Book Antiqua" w:hAnsi="Book Antiqua" w:cs="Arial"/>
          <w:sz w:val="19"/>
          <w:szCs w:val="19"/>
        </w:rPr>
      </w:pPr>
      <w:proofErr w:type="spellStart"/>
      <w:r>
        <w:rPr>
          <w:rFonts w:ascii="Book Antiqua" w:hAnsi="Book Antiqua" w:cs="Arial"/>
          <w:b/>
          <w:i/>
          <w:smallCaps/>
          <w:sz w:val="19"/>
          <w:szCs w:val="19"/>
        </w:rPr>
        <w:t>Zargon</w:t>
      </w:r>
      <w:proofErr w:type="spellEnd"/>
      <w:r>
        <w:rPr>
          <w:rFonts w:ascii="Book Antiqua" w:hAnsi="Book Antiqua" w:cs="Arial"/>
          <w:b/>
          <w:i/>
          <w:smallCaps/>
          <w:sz w:val="19"/>
          <w:szCs w:val="19"/>
        </w:rPr>
        <w:t xml:space="preserve"> </w:t>
      </w:r>
      <w:proofErr w:type="spellStart"/>
      <w:r>
        <w:rPr>
          <w:rFonts w:ascii="Book Antiqua" w:hAnsi="Book Antiqua" w:cs="Arial"/>
          <w:b/>
          <w:i/>
          <w:smallCaps/>
          <w:sz w:val="19"/>
          <w:szCs w:val="19"/>
        </w:rPr>
        <w:t>Computação</w:t>
      </w:r>
      <w:proofErr w:type="spellEnd"/>
      <w:r>
        <w:rPr>
          <w:rFonts w:ascii="Book Antiqua" w:hAnsi="Book Antiqua" w:cs="Arial"/>
          <w:sz w:val="19"/>
          <w:szCs w:val="19"/>
        </w:rPr>
        <w:t xml:space="preserve">, Belo Horizonte, Brazil:  </w:t>
      </w:r>
      <w:r>
        <w:rPr>
          <w:rFonts w:ascii="Book Antiqua" w:hAnsi="Book Antiqua" w:cs="Arial"/>
          <w:b/>
          <w:sz w:val="19"/>
          <w:szCs w:val="19"/>
        </w:rPr>
        <w:t>Systems Analyst and Software Instructor</w:t>
      </w:r>
      <w:r>
        <w:rPr>
          <w:rFonts w:ascii="Book Antiqua" w:hAnsi="Book Antiqua" w:cs="Arial"/>
          <w:sz w:val="19"/>
          <w:szCs w:val="19"/>
        </w:rPr>
        <w:t xml:space="preserve">, 8/95 - 12/97.  Taught Visual Basic, </w:t>
      </w:r>
      <w:r>
        <w:rPr>
          <w:rFonts w:ascii="Book Antiqua" w:hAnsi="Book Antiqua" w:cs="Arial"/>
          <w:b/>
          <w:sz w:val="19"/>
          <w:szCs w:val="19"/>
        </w:rPr>
        <w:t>Microsoft Access</w:t>
      </w:r>
      <w:r>
        <w:rPr>
          <w:rFonts w:ascii="Book Antiqua" w:hAnsi="Book Antiqua" w:cs="Arial"/>
          <w:sz w:val="19"/>
          <w:szCs w:val="19"/>
        </w:rPr>
        <w:t xml:space="preserve">, Excel, Word, Delphi, and HTML.  </w:t>
      </w:r>
      <w:r>
        <w:rPr>
          <w:rFonts w:ascii="Book Antiqua" w:hAnsi="Book Antiqua" w:cs="Arial"/>
          <w:b/>
          <w:sz w:val="19"/>
          <w:szCs w:val="19"/>
        </w:rPr>
        <w:t>Developed</w:t>
      </w:r>
      <w:r>
        <w:rPr>
          <w:rFonts w:ascii="Book Antiqua" w:hAnsi="Book Antiqua" w:cs="Arial"/>
          <w:sz w:val="19"/>
          <w:szCs w:val="19"/>
        </w:rPr>
        <w:t xml:space="preserve"> AutoCAD </w:t>
      </w:r>
      <w:r>
        <w:rPr>
          <w:rFonts w:ascii="Book Antiqua" w:hAnsi="Book Antiqua" w:cs="Arial"/>
          <w:b/>
          <w:sz w:val="19"/>
          <w:szCs w:val="19"/>
        </w:rPr>
        <w:t>training course</w:t>
      </w:r>
      <w:r>
        <w:rPr>
          <w:rFonts w:ascii="Book Antiqua" w:hAnsi="Book Antiqua" w:cs="Arial"/>
          <w:sz w:val="19"/>
          <w:szCs w:val="19"/>
        </w:rPr>
        <w:t xml:space="preserve">, including training materials and course content.  </w:t>
      </w:r>
      <w:r>
        <w:rPr>
          <w:rFonts w:ascii="Book Antiqua" w:hAnsi="Book Antiqua" w:cs="Arial"/>
          <w:b/>
          <w:sz w:val="19"/>
          <w:szCs w:val="19"/>
        </w:rPr>
        <w:t>Consultant</w:t>
      </w:r>
      <w:r>
        <w:rPr>
          <w:rFonts w:ascii="Book Antiqua" w:hAnsi="Book Antiqua" w:cs="Arial"/>
          <w:sz w:val="19"/>
          <w:szCs w:val="19"/>
        </w:rPr>
        <w:t xml:space="preserve"> on </w:t>
      </w:r>
      <w:r>
        <w:rPr>
          <w:rFonts w:ascii="Book Antiqua" w:hAnsi="Book Antiqua" w:cs="Arial"/>
          <w:b/>
          <w:sz w:val="19"/>
          <w:szCs w:val="19"/>
        </w:rPr>
        <w:t>Microsoft Access</w:t>
      </w:r>
      <w:r>
        <w:rPr>
          <w:rFonts w:ascii="Book Antiqua" w:hAnsi="Book Antiqua" w:cs="Arial"/>
          <w:sz w:val="19"/>
          <w:szCs w:val="19"/>
        </w:rPr>
        <w:t xml:space="preserve">, </w:t>
      </w:r>
      <w:r>
        <w:rPr>
          <w:rFonts w:ascii="Book Antiqua" w:hAnsi="Book Antiqua" w:cs="Arial"/>
          <w:b/>
          <w:sz w:val="19"/>
          <w:szCs w:val="19"/>
        </w:rPr>
        <w:t xml:space="preserve">Visual Basic </w:t>
      </w:r>
      <w:r>
        <w:rPr>
          <w:rFonts w:ascii="Book Antiqua" w:hAnsi="Book Antiqua" w:cs="Arial"/>
          <w:sz w:val="19"/>
          <w:szCs w:val="19"/>
        </w:rPr>
        <w:t xml:space="preserve">and </w:t>
      </w:r>
      <w:r>
        <w:rPr>
          <w:rFonts w:ascii="Book Antiqua" w:hAnsi="Book Antiqua" w:cs="Arial"/>
          <w:b/>
          <w:sz w:val="19"/>
          <w:szCs w:val="19"/>
        </w:rPr>
        <w:t>Excel</w:t>
      </w:r>
      <w:r>
        <w:rPr>
          <w:rFonts w:ascii="Book Antiqua" w:hAnsi="Book Antiqua" w:cs="Arial"/>
          <w:sz w:val="19"/>
          <w:szCs w:val="19"/>
        </w:rPr>
        <w:t xml:space="preserve">.  Earned placement on </w:t>
      </w:r>
      <w:proofErr w:type="spellStart"/>
      <w:r>
        <w:rPr>
          <w:rFonts w:ascii="Book Antiqua" w:hAnsi="Book Antiqua" w:cs="Arial"/>
          <w:sz w:val="19"/>
          <w:szCs w:val="19"/>
        </w:rPr>
        <w:t>Açominas</w:t>
      </w:r>
      <w:proofErr w:type="spellEnd"/>
      <w:r>
        <w:rPr>
          <w:rFonts w:ascii="Book Antiqua" w:hAnsi="Book Antiqua" w:cs="Arial"/>
          <w:b/>
          <w:sz w:val="19"/>
          <w:szCs w:val="19"/>
        </w:rPr>
        <w:t xml:space="preserve"> </w:t>
      </w:r>
      <w:r>
        <w:rPr>
          <w:rFonts w:ascii="Book Antiqua" w:hAnsi="Book Antiqua" w:cs="Arial"/>
          <w:sz w:val="19"/>
          <w:szCs w:val="19"/>
        </w:rPr>
        <w:t xml:space="preserve">project as </w:t>
      </w:r>
      <w:r>
        <w:rPr>
          <w:rFonts w:ascii="Book Antiqua" w:hAnsi="Book Antiqua" w:cs="Arial"/>
          <w:b/>
          <w:sz w:val="19"/>
          <w:szCs w:val="19"/>
        </w:rPr>
        <w:t>systems analyst/developer</w:t>
      </w:r>
      <w:r>
        <w:rPr>
          <w:rFonts w:ascii="Book Antiqua" w:hAnsi="Book Antiqua" w:cs="Arial"/>
          <w:sz w:val="19"/>
          <w:szCs w:val="19"/>
        </w:rPr>
        <w:t xml:space="preserve">.  Reduced purchasing costs by developing software to </w:t>
      </w:r>
      <w:r>
        <w:rPr>
          <w:rFonts w:ascii="Book Antiqua" w:hAnsi="Book Antiqua" w:cs="Arial"/>
          <w:b/>
          <w:sz w:val="19"/>
          <w:szCs w:val="19"/>
        </w:rPr>
        <w:t>integrate company with over 200 suppliers</w:t>
      </w:r>
      <w:r>
        <w:rPr>
          <w:rFonts w:ascii="Book Antiqua" w:hAnsi="Book Antiqua" w:cs="Arial"/>
          <w:sz w:val="19"/>
          <w:szCs w:val="19"/>
        </w:rPr>
        <w:t xml:space="preserve"> using </w:t>
      </w:r>
      <w:r>
        <w:rPr>
          <w:rFonts w:ascii="Book Antiqua" w:hAnsi="Book Antiqua" w:cs="Arial"/>
          <w:b/>
          <w:sz w:val="19"/>
          <w:szCs w:val="19"/>
        </w:rPr>
        <w:t>Visual Basic</w:t>
      </w:r>
      <w:r>
        <w:rPr>
          <w:rFonts w:ascii="Book Antiqua" w:hAnsi="Book Antiqua" w:cs="Arial"/>
          <w:sz w:val="19"/>
          <w:szCs w:val="19"/>
        </w:rPr>
        <w:t xml:space="preserve"> 5.0 and </w:t>
      </w:r>
      <w:r>
        <w:rPr>
          <w:rFonts w:ascii="Book Antiqua" w:hAnsi="Book Antiqua" w:cs="Arial"/>
          <w:b/>
          <w:sz w:val="19"/>
          <w:szCs w:val="19"/>
        </w:rPr>
        <w:t>SQL Server</w:t>
      </w:r>
      <w:r>
        <w:rPr>
          <w:rFonts w:ascii="Book Antiqua" w:hAnsi="Book Antiqua" w:cs="Arial"/>
          <w:sz w:val="19"/>
          <w:szCs w:val="19"/>
        </w:rPr>
        <w:t xml:space="preserve"> 6.5.  </w:t>
      </w:r>
      <w:r w:rsidR="000D225A" w:rsidRPr="001A5F8F">
        <w:rPr>
          <w:rFonts w:ascii="Book Antiqua" w:hAnsi="Book Antiqua" w:cs="Arial"/>
          <w:b/>
          <w:sz w:val="19"/>
          <w:szCs w:val="19"/>
        </w:rPr>
        <w:t>12M/year savings</w:t>
      </w:r>
      <w:r w:rsidR="000D225A">
        <w:rPr>
          <w:rFonts w:ascii="Book Antiqua" w:hAnsi="Book Antiqua" w:cs="Arial"/>
          <w:sz w:val="19"/>
          <w:szCs w:val="19"/>
        </w:rPr>
        <w:t xml:space="preserve"> by reengineering the process.</w:t>
      </w:r>
    </w:p>
    <w:p w14:paraId="3CD1B5D8" w14:textId="77777777" w:rsidR="006221F4" w:rsidRDefault="006221F4">
      <w:pPr>
        <w:jc w:val="both"/>
        <w:rPr>
          <w:rFonts w:ascii="Book Antiqua" w:hAnsi="Book Antiqua" w:cs="Arial"/>
          <w:sz w:val="19"/>
          <w:szCs w:val="19"/>
        </w:rPr>
      </w:pPr>
    </w:p>
    <w:p w14:paraId="6C9034BE" w14:textId="77777777" w:rsidR="00F15BEA" w:rsidRDefault="00721E4C">
      <w:pPr>
        <w:pBdr>
          <w:top w:val="thickThinSmallGap" w:sz="12" w:space="0" w:color="333333"/>
          <w:bottom w:val="thickThinSmallGap" w:sz="12" w:space="1" w:color="333333"/>
        </w:pBdr>
        <w:shd w:val="clear" w:color="auto" w:fill="FFFFFF" w:themeFill="background1"/>
        <w:tabs>
          <w:tab w:val="right" w:pos="10800"/>
        </w:tabs>
        <w:jc w:val="both"/>
        <w:outlineLvl w:val="0"/>
        <w:rPr>
          <w:rFonts w:ascii="Book Antiqua" w:hAnsi="Book Antiqua" w:cs="Arial"/>
          <w:sz w:val="19"/>
          <w:szCs w:val="19"/>
        </w:rPr>
      </w:pPr>
      <w:r>
        <w:rPr>
          <w:rFonts w:ascii="Book Antiqua" w:hAnsi="Book Antiqua" w:cs="Arial"/>
          <w:b/>
          <w:spacing w:val="120"/>
          <w:sz w:val="19"/>
          <w:szCs w:val="19"/>
        </w:rPr>
        <w:t>EDUCATION</w:t>
      </w:r>
    </w:p>
    <w:p w14:paraId="73445FC5" w14:textId="77777777" w:rsidR="00F15BEA" w:rsidRDefault="00721E4C">
      <w:pPr>
        <w:tabs>
          <w:tab w:val="left" w:pos="4410"/>
          <w:tab w:val="right" w:pos="10440"/>
        </w:tabs>
        <w:rPr>
          <w:rFonts w:ascii="Book Antiqua" w:hAnsi="Book Antiqua" w:cs="Arial"/>
          <w:b/>
          <w:i/>
          <w:smallCaps/>
          <w:sz w:val="19"/>
          <w:szCs w:val="19"/>
        </w:rPr>
      </w:pPr>
      <w:r>
        <w:rPr>
          <w:rFonts w:ascii="Book Antiqua" w:hAnsi="Book Antiqua" w:cs="Arial"/>
          <w:b/>
          <w:sz w:val="19"/>
          <w:szCs w:val="19"/>
        </w:rPr>
        <w:t>Post-Graduation in Data Science</w:t>
      </w:r>
      <w:r>
        <w:rPr>
          <w:rFonts w:ascii="Book Antiqua" w:hAnsi="Book Antiqua" w:cs="Arial"/>
          <w:b/>
          <w:i/>
          <w:smallCaps/>
          <w:sz w:val="19"/>
          <w:szCs w:val="19"/>
        </w:rPr>
        <w:tab/>
      </w:r>
      <w:proofErr w:type="spellStart"/>
      <w:r>
        <w:rPr>
          <w:rFonts w:ascii="Book Antiqua" w:hAnsi="Book Antiqua" w:cs="Arial"/>
          <w:b/>
          <w:i/>
          <w:smallCaps/>
          <w:sz w:val="19"/>
          <w:szCs w:val="19"/>
        </w:rPr>
        <w:t>Università</w:t>
      </w:r>
      <w:proofErr w:type="spellEnd"/>
      <w:r>
        <w:rPr>
          <w:rFonts w:ascii="Book Antiqua" w:hAnsi="Book Antiqua" w:cs="Arial"/>
          <w:b/>
          <w:i/>
          <w:smallCaps/>
          <w:sz w:val="19"/>
          <w:szCs w:val="19"/>
        </w:rPr>
        <w:t xml:space="preserve"> Della </w:t>
      </w:r>
      <w:proofErr w:type="spellStart"/>
      <w:r>
        <w:rPr>
          <w:rFonts w:ascii="Book Antiqua" w:hAnsi="Book Antiqua" w:cs="Arial"/>
          <w:b/>
          <w:i/>
          <w:smallCaps/>
          <w:sz w:val="19"/>
          <w:szCs w:val="19"/>
        </w:rPr>
        <w:t>Svizzera</w:t>
      </w:r>
      <w:proofErr w:type="spellEnd"/>
      <w:r>
        <w:rPr>
          <w:rFonts w:ascii="Book Antiqua" w:hAnsi="Book Antiqua" w:cs="Arial"/>
          <w:b/>
          <w:i/>
          <w:smallCaps/>
          <w:sz w:val="19"/>
          <w:szCs w:val="19"/>
        </w:rPr>
        <w:t xml:space="preserve"> </w:t>
      </w:r>
      <w:proofErr w:type="spellStart"/>
      <w:r>
        <w:rPr>
          <w:rFonts w:ascii="Book Antiqua" w:hAnsi="Book Antiqua" w:cs="Arial"/>
          <w:b/>
          <w:i/>
          <w:smallCaps/>
          <w:sz w:val="19"/>
          <w:szCs w:val="19"/>
        </w:rPr>
        <w:t>Italiana</w:t>
      </w:r>
      <w:proofErr w:type="spellEnd"/>
      <w:r>
        <w:rPr>
          <w:rFonts w:ascii="Book Antiqua" w:hAnsi="Book Antiqua" w:cs="Arial"/>
          <w:b/>
          <w:i/>
          <w:smallCaps/>
          <w:sz w:val="19"/>
          <w:szCs w:val="19"/>
        </w:rPr>
        <w:t xml:space="preserve">, </w:t>
      </w:r>
      <w:r>
        <w:rPr>
          <w:rFonts w:ascii="Book Antiqua" w:hAnsi="Book Antiqua" w:cs="Arial"/>
          <w:sz w:val="19"/>
          <w:szCs w:val="19"/>
        </w:rPr>
        <w:t>Switzerland</w:t>
      </w:r>
      <w:r>
        <w:rPr>
          <w:rFonts w:ascii="Book Antiqua" w:hAnsi="Book Antiqua" w:cs="Arial"/>
          <w:b/>
          <w:sz w:val="19"/>
          <w:szCs w:val="19"/>
        </w:rPr>
        <w:tab/>
      </w:r>
      <w:r>
        <w:rPr>
          <w:rFonts w:ascii="Book Antiqua" w:hAnsi="Book Antiqua" w:cs="Arial"/>
          <w:sz w:val="19"/>
          <w:szCs w:val="19"/>
        </w:rPr>
        <w:t>02/17 - 12/18</w:t>
      </w:r>
    </w:p>
    <w:p w14:paraId="211B076C" w14:textId="77777777" w:rsidR="00F15BEA" w:rsidRDefault="00721E4C">
      <w:pPr>
        <w:tabs>
          <w:tab w:val="left" w:pos="4410"/>
          <w:tab w:val="right" w:pos="10440"/>
        </w:tabs>
        <w:jc w:val="both"/>
        <w:rPr>
          <w:rFonts w:ascii="Book Antiqua" w:hAnsi="Book Antiqua" w:cs="Arial"/>
          <w:b/>
          <w:i/>
          <w:smallCaps/>
          <w:sz w:val="19"/>
          <w:szCs w:val="19"/>
        </w:rPr>
      </w:pPr>
      <w:r>
        <w:rPr>
          <w:rFonts w:ascii="Book Antiqua" w:hAnsi="Book Antiqua" w:cs="Arial"/>
          <w:b/>
          <w:sz w:val="19"/>
          <w:szCs w:val="19"/>
        </w:rPr>
        <w:t>Lean Six Sigma Black Belt</w:t>
      </w:r>
      <w:r>
        <w:rPr>
          <w:rFonts w:ascii="Book Antiqua" w:hAnsi="Book Antiqua" w:cs="Arial"/>
          <w:b/>
          <w:i/>
          <w:smallCaps/>
          <w:sz w:val="19"/>
          <w:szCs w:val="19"/>
        </w:rPr>
        <w:tab/>
        <w:t xml:space="preserve">Villanova University, </w:t>
      </w:r>
      <w:r>
        <w:rPr>
          <w:rFonts w:ascii="Book Antiqua" w:hAnsi="Book Antiqua" w:cs="Arial"/>
          <w:sz w:val="19"/>
          <w:szCs w:val="19"/>
        </w:rPr>
        <w:t xml:space="preserve">United States </w:t>
      </w:r>
      <w:r>
        <w:rPr>
          <w:rFonts w:ascii="Book Antiqua" w:hAnsi="Book Antiqua" w:cs="Arial"/>
          <w:b/>
          <w:i/>
          <w:smallCaps/>
          <w:sz w:val="19"/>
          <w:szCs w:val="19"/>
        </w:rPr>
        <w:tab/>
      </w:r>
      <w:r>
        <w:rPr>
          <w:rFonts w:ascii="Book Antiqua" w:hAnsi="Book Antiqua" w:cs="Arial"/>
          <w:smallCaps/>
          <w:sz w:val="19"/>
          <w:szCs w:val="19"/>
        </w:rPr>
        <w:t>05/10 - 08/10</w:t>
      </w:r>
    </w:p>
    <w:p w14:paraId="24F881A5" w14:textId="77777777" w:rsidR="00F15BEA" w:rsidRDefault="00721E4C">
      <w:pPr>
        <w:tabs>
          <w:tab w:val="left" w:pos="4410"/>
          <w:tab w:val="right" w:pos="10440"/>
        </w:tabs>
        <w:rPr>
          <w:rFonts w:ascii="Book Antiqua" w:hAnsi="Book Antiqua" w:cs="Arial"/>
          <w:sz w:val="19"/>
          <w:szCs w:val="19"/>
        </w:rPr>
      </w:pPr>
      <w:r>
        <w:rPr>
          <w:rFonts w:ascii="Book Antiqua" w:hAnsi="Book Antiqua" w:cs="Arial"/>
          <w:b/>
          <w:sz w:val="19"/>
          <w:szCs w:val="19"/>
        </w:rPr>
        <w:t>MBA, Finance</w:t>
      </w:r>
      <w:r>
        <w:rPr>
          <w:rFonts w:ascii="Book Antiqua" w:hAnsi="Book Antiqua" w:cs="Arial"/>
          <w:sz w:val="19"/>
          <w:szCs w:val="19"/>
        </w:rPr>
        <w:t xml:space="preserve">, GPA: </w:t>
      </w:r>
      <w:r>
        <w:rPr>
          <w:rFonts w:ascii="Book Antiqua" w:hAnsi="Book Antiqua" w:cs="Arial"/>
          <w:b/>
          <w:sz w:val="19"/>
          <w:szCs w:val="19"/>
        </w:rPr>
        <w:t xml:space="preserve"> 3.84/4.00 </w:t>
      </w:r>
      <w:r>
        <w:rPr>
          <w:rFonts w:ascii="Book Antiqua" w:hAnsi="Book Antiqua" w:cs="Arial"/>
          <w:b/>
          <w:sz w:val="19"/>
          <w:szCs w:val="19"/>
        </w:rPr>
        <w:tab/>
      </w:r>
      <w:r>
        <w:rPr>
          <w:rFonts w:ascii="Book Antiqua" w:hAnsi="Book Antiqua" w:cs="Arial"/>
          <w:b/>
          <w:i/>
          <w:smallCaps/>
          <w:sz w:val="19"/>
          <w:szCs w:val="19"/>
        </w:rPr>
        <w:t>University of Tampa</w:t>
      </w:r>
      <w:r>
        <w:rPr>
          <w:rFonts w:ascii="Book Antiqua" w:hAnsi="Book Antiqua" w:cs="Arial"/>
          <w:sz w:val="19"/>
          <w:szCs w:val="19"/>
        </w:rPr>
        <w:t xml:space="preserve">, United </w:t>
      </w:r>
      <w:proofErr w:type="gramStart"/>
      <w:r>
        <w:rPr>
          <w:rFonts w:ascii="Book Antiqua" w:hAnsi="Book Antiqua" w:cs="Arial"/>
          <w:sz w:val="19"/>
          <w:szCs w:val="19"/>
        </w:rPr>
        <w:t xml:space="preserve">States  </w:t>
      </w:r>
      <w:r>
        <w:rPr>
          <w:rFonts w:ascii="Book Antiqua" w:hAnsi="Book Antiqua" w:cs="Arial"/>
          <w:b/>
          <w:sz w:val="19"/>
          <w:szCs w:val="19"/>
        </w:rPr>
        <w:tab/>
      </w:r>
      <w:proofErr w:type="gramEnd"/>
      <w:r>
        <w:rPr>
          <w:rFonts w:ascii="Book Antiqua" w:hAnsi="Book Antiqua" w:cs="Arial"/>
          <w:b/>
          <w:sz w:val="19"/>
          <w:szCs w:val="19"/>
        </w:rPr>
        <w:t xml:space="preserve"> </w:t>
      </w:r>
      <w:r>
        <w:rPr>
          <w:rFonts w:ascii="Book Antiqua" w:hAnsi="Book Antiqua" w:cs="Arial"/>
          <w:sz w:val="19"/>
          <w:szCs w:val="19"/>
        </w:rPr>
        <w:t>02/02 -</w:t>
      </w:r>
      <w:r>
        <w:rPr>
          <w:rFonts w:ascii="Book Antiqua" w:hAnsi="Book Antiqua" w:cs="Arial"/>
          <w:b/>
          <w:sz w:val="19"/>
          <w:szCs w:val="19"/>
        </w:rPr>
        <w:t xml:space="preserve"> </w:t>
      </w:r>
      <w:r>
        <w:rPr>
          <w:rFonts w:ascii="Book Antiqua" w:hAnsi="Book Antiqua" w:cs="Arial"/>
          <w:sz w:val="19"/>
          <w:szCs w:val="19"/>
        </w:rPr>
        <w:t>12/03</w:t>
      </w:r>
    </w:p>
    <w:p w14:paraId="6C924E63" w14:textId="2074C8A4" w:rsidR="00F15BEA" w:rsidRDefault="00721E4C">
      <w:pPr>
        <w:tabs>
          <w:tab w:val="left" w:pos="4410"/>
          <w:tab w:val="right" w:pos="10440"/>
        </w:tabs>
        <w:rPr>
          <w:rFonts w:ascii="Book Antiqua" w:hAnsi="Book Antiqua" w:cs="Arial"/>
          <w:sz w:val="19"/>
          <w:szCs w:val="19"/>
          <w:lang w:val="pt-BR"/>
        </w:rPr>
      </w:pPr>
      <w:r>
        <w:rPr>
          <w:rFonts w:ascii="Book Antiqua" w:hAnsi="Book Antiqua" w:cs="Arial"/>
          <w:b/>
          <w:sz w:val="19"/>
          <w:szCs w:val="19"/>
        </w:rPr>
        <w:t xml:space="preserve">B.S. </w:t>
      </w:r>
      <w:proofErr w:type="spellStart"/>
      <w:r>
        <w:rPr>
          <w:rFonts w:ascii="Book Antiqua" w:hAnsi="Book Antiqua" w:cs="Arial"/>
          <w:b/>
          <w:sz w:val="19"/>
          <w:szCs w:val="19"/>
        </w:rPr>
        <w:t>Mec</w:t>
      </w:r>
      <w:proofErr w:type="spellEnd"/>
      <w:r>
        <w:rPr>
          <w:rFonts w:ascii="Book Antiqua" w:hAnsi="Book Antiqua" w:cs="Arial"/>
          <w:b/>
          <w:sz w:val="19"/>
          <w:szCs w:val="19"/>
        </w:rPr>
        <w:t xml:space="preserve">. Engineering, </w:t>
      </w:r>
      <w:r w:rsidR="009D74DC">
        <w:rPr>
          <w:rFonts w:ascii="Book Antiqua" w:hAnsi="Book Antiqua" w:cs="Arial"/>
          <w:b/>
          <w:sz w:val="19"/>
          <w:szCs w:val="19"/>
        </w:rPr>
        <w:t>focus on</w:t>
      </w:r>
      <w:r>
        <w:rPr>
          <w:rFonts w:ascii="Book Antiqua" w:hAnsi="Book Antiqua" w:cs="Arial"/>
          <w:b/>
          <w:sz w:val="19"/>
          <w:szCs w:val="19"/>
        </w:rPr>
        <w:t xml:space="preserve"> Op. </w:t>
      </w:r>
      <w:r>
        <w:rPr>
          <w:rFonts w:ascii="Book Antiqua" w:hAnsi="Book Antiqua" w:cs="Arial"/>
          <w:b/>
          <w:sz w:val="19"/>
          <w:szCs w:val="19"/>
          <w:lang w:val="pt-BR"/>
        </w:rPr>
        <w:t>Research</w:t>
      </w:r>
      <w:r>
        <w:rPr>
          <w:rFonts w:ascii="Book Antiqua" w:hAnsi="Book Antiqua" w:cs="Arial"/>
          <w:b/>
          <w:i/>
          <w:smallCaps/>
          <w:sz w:val="19"/>
          <w:szCs w:val="19"/>
          <w:lang w:val="pt-BR"/>
        </w:rPr>
        <w:t xml:space="preserve"> </w:t>
      </w:r>
      <w:r>
        <w:rPr>
          <w:rFonts w:ascii="Book Antiqua" w:hAnsi="Book Antiqua" w:cs="Arial"/>
          <w:b/>
          <w:i/>
          <w:smallCaps/>
          <w:sz w:val="19"/>
          <w:szCs w:val="19"/>
          <w:lang w:val="pt-BR"/>
        </w:rPr>
        <w:tab/>
        <w:t>Universidade Federal de Minas Gerais</w:t>
      </w:r>
      <w:r>
        <w:rPr>
          <w:rFonts w:ascii="Book Antiqua" w:hAnsi="Book Antiqua" w:cs="Arial"/>
          <w:sz w:val="19"/>
          <w:szCs w:val="19"/>
          <w:lang w:val="pt-BR"/>
        </w:rPr>
        <w:t>, Brazil</w:t>
      </w:r>
      <w:r>
        <w:rPr>
          <w:rFonts w:ascii="Book Antiqua" w:hAnsi="Book Antiqua" w:cs="Arial"/>
          <w:sz w:val="19"/>
          <w:szCs w:val="19"/>
          <w:lang w:val="pt-BR"/>
        </w:rPr>
        <w:tab/>
        <w:t>02/89- 06/1995</w:t>
      </w:r>
    </w:p>
    <w:p w14:paraId="43D615B0" w14:textId="77777777" w:rsidR="00F15BEA" w:rsidRDefault="00F15BEA">
      <w:pPr>
        <w:jc w:val="both"/>
        <w:rPr>
          <w:rFonts w:ascii="Book Antiqua" w:hAnsi="Book Antiqua" w:cs="Arial"/>
          <w:sz w:val="10"/>
          <w:szCs w:val="19"/>
          <w:lang w:val="pt-BR"/>
        </w:rPr>
      </w:pPr>
    </w:p>
    <w:p w14:paraId="070AE62B" w14:textId="77777777" w:rsidR="00F15BEA" w:rsidRDefault="00721E4C">
      <w:pPr>
        <w:pBdr>
          <w:top w:val="thickThinSmallGap" w:sz="12" w:space="0" w:color="333333"/>
          <w:bottom w:val="thickThinSmallGap" w:sz="12" w:space="1" w:color="333333"/>
        </w:pBdr>
        <w:shd w:val="clear" w:color="auto" w:fill="FFFFFF" w:themeFill="background1"/>
        <w:tabs>
          <w:tab w:val="right" w:pos="10800"/>
        </w:tabs>
        <w:jc w:val="both"/>
        <w:outlineLvl w:val="0"/>
        <w:rPr>
          <w:rFonts w:ascii="Book Antiqua" w:hAnsi="Book Antiqua" w:cs="Arial"/>
          <w:b/>
          <w:spacing w:val="120"/>
          <w:sz w:val="19"/>
          <w:szCs w:val="19"/>
        </w:rPr>
      </w:pPr>
      <w:r>
        <w:rPr>
          <w:rFonts w:ascii="Book Antiqua" w:hAnsi="Book Antiqua" w:cs="Arial"/>
          <w:b/>
          <w:spacing w:val="120"/>
          <w:sz w:val="19"/>
          <w:szCs w:val="19"/>
        </w:rPr>
        <w:t>CERTIFICATIONS</w:t>
      </w:r>
    </w:p>
    <w:p w14:paraId="482CC24F" w14:textId="77777777" w:rsidR="00F15BEA" w:rsidRDefault="00F15BEA">
      <w:pPr>
        <w:jc w:val="both"/>
        <w:rPr>
          <w:rFonts w:ascii="Book Antiqua" w:hAnsi="Book Antiqua" w:cs="Arial"/>
          <w:sz w:val="6"/>
          <w:szCs w:val="19"/>
        </w:rPr>
      </w:pPr>
    </w:p>
    <w:tbl>
      <w:tblPr>
        <w:tblW w:w="10941" w:type="dxa"/>
        <w:tblLayout w:type="fixed"/>
        <w:tblLook w:val="04A0" w:firstRow="1" w:lastRow="0" w:firstColumn="1" w:lastColumn="0" w:noHBand="0" w:noVBand="1"/>
      </w:tblPr>
      <w:tblGrid>
        <w:gridCol w:w="5599"/>
        <w:gridCol w:w="5342"/>
      </w:tblGrid>
      <w:tr w:rsidR="00F15BEA" w14:paraId="1216DC41" w14:textId="77777777">
        <w:tc>
          <w:tcPr>
            <w:tcW w:w="5598" w:type="dxa"/>
          </w:tcPr>
          <w:p w14:paraId="78271D7F" w14:textId="77777777" w:rsidR="00F15BEA" w:rsidRDefault="00721E4C">
            <w:pPr>
              <w:widowControl w:val="0"/>
              <w:numPr>
                <w:ilvl w:val="0"/>
                <w:numId w:val="3"/>
              </w:numPr>
              <w:ind w:left="284" w:hanging="284"/>
              <w:jc w:val="both"/>
              <w:rPr>
                <w:rFonts w:ascii="Book Antiqua" w:hAnsi="Book Antiqua" w:cs="Arial"/>
                <w:i/>
                <w:sz w:val="18"/>
                <w:szCs w:val="18"/>
              </w:rPr>
            </w:pPr>
            <w:r>
              <w:rPr>
                <w:rFonts w:ascii="Book Antiqua" w:hAnsi="Book Antiqua" w:cs="Arial"/>
                <w:i/>
                <w:sz w:val="18"/>
                <w:szCs w:val="18"/>
              </w:rPr>
              <w:t>PMI Certified Project Management Professional (PMP), 2010-2019</w:t>
            </w:r>
          </w:p>
        </w:tc>
        <w:tc>
          <w:tcPr>
            <w:tcW w:w="5342" w:type="dxa"/>
          </w:tcPr>
          <w:p w14:paraId="0FA39850" w14:textId="77777777" w:rsidR="00F15BEA" w:rsidRDefault="00721E4C">
            <w:pPr>
              <w:widowControl w:val="0"/>
              <w:numPr>
                <w:ilvl w:val="0"/>
                <w:numId w:val="3"/>
              </w:numPr>
              <w:ind w:left="484" w:hanging="236"/>
              <w:jc w:val="both"/>
              <w:rPr>
                <w:rFonts w:ascii="Book Antiqua" w:hAnsi="Book Antiqua" w:cs="Arial"/>
                <w:sz w:val="19"/>
                <w:szCs w:val="19"/>
              </w:rPr>
            </w:pPr>
            <w:r>
              <w:rPr>
                <w:rFonts w:ascii="Book Antiqua" w:hAnsi="Book Antiqua" w:cs="Arial"/>
                <w:i/>
                <w:sz w:val="19"/>
                <w:szCs w:val="19"/>
              </w:rPr>
              <w:t>APICS CPIM Execution and Control</w:t>
            </w:r>
            <w:r>
              <w:rPr>
                <w:rFonts w:ascii="Book Antiqua" w:hAnsi="Book Antiqua" w:cs="Arial"/>
                <w:sz w:val="19"/>
                <w:szCs w:val="19"/>
              </w:rPr>
              <w:t>, 2004</w:t>
            </w:r>
          </w:p>
        </w:tc>
      </w:tr>
      <w:tr w:rsidR="00F15BEA" w14:paraId="1B26350B" w14:textId="77777777">
        <w:tc>
          <w:tcPr>
            <w:tcW w:w="5598" w:type="dxa"/>
          </w:tcPr>
          <w:p w14:paraId="120C5D04" w14:textId="77777777" w:rsidR="00F15BEA" w:rsidRDefault="00721E4C">
            <w:pPr>
              <w:widowControl w:val="0"/>
              <w:numPr>
                <w:ilvl w:val="0"/>
                <w:numId w:val="3"/>
              </w:numPr>
              <w:ind w:left="284" w:hanging="284"/>
              <w:jc w:val="both"/>
              <w:rPr>
                <w:rFonts w:ascii="Book Antiqua" w:hAnsi="Book Antiqua" w:cs="Arial"/>
                <w:i/>
                <w:sz w:val="19"/>
                <w:szCs w:val="19"/>
              </w:rPr>
            </w:pPr>
            <w:r>
              <w:rPr>
                <w:rFonts w:ascii="Book Antiqua" w:hAnsi="Book Antiqua" w:cs="Arial"/>
                <w:i/>
                <w:sz w:val="19"/>
                <w:szCs w:val="19"/>
              </w:rPr>
              <w:t xml:space="preserve">Lean Six Sigma Black Belt, </w:t>
            </w:r>
            <w:r>
              <w:rPr>
                <w:rFonts w:ascii="Book Antiqua" w:hAnsi="Book Antiqua" w:cs="Arial"/>
                <w:sz w:val="19"/>
                <w:szCs w:val="19"/>
              </w:rPr>
              <w:t>2010</w:t>
            </w:r>
          </w:p>
        </w:tc>
        <w:tc>
          <w:tcPr>
            <w:tcW w:w="5342" w:type="dxa"/>
          </w:tcPr>
          <w:p w14:paraId="7F592D27" w14:textId="77777777" w:rsidR="00F15BEA" w:rsidRDefault="00721E4C">
            <w:pPr>
              <w:widowControl w:val="0"/>
              <w:numPr>
                <w:ilvl w:val="0"/>
                <w:numId w:val="3"/>
              </w:numPr>
              <w:ind w:left="484" w:hanging="236"/>
              <w:jc w:val="both"/>
              <w:rPr>
                <w:rFonts w:ascii="Book Antiqua" w:hAnsi="Book Antiqua" w:cs="Arial"/>
                <w:sz w:val="19"/>
                <w:szCs w:val="19"/>
              </w:rPr>
            </w:pPr>
            <w:r>
              <w:rPr>
                <w:rFonts w:ascii="Book Antiqua" w:hAnsi="Book Antiqua" w:cs="Arial"/>
                <w:i/>
                <w:sz w:val="19"/>
                <w:szCs w:val="19"/>
              </w:rPr>
              <w:t>APICS CPIM Detailed Scheduling and Planning</w:t>
            </w:r>
            <w:r>
              <w:rPr>
                <w:rFonts w:ascii="Book Antiqua" w:hAnsi="Book Antiqua" w:cs="Arial"/>
                <w:sz w:val="19"/>
                <w:szCs w:val="19"/>
              </w:rPr>
              <w:t>, 2004</w:t>
            </w:r>
          </w:p>
        </w:tc>
      </w:tr>
    </w:tbl>
    <w:p w14:paraId="23CDB4D9" w14:textId="77777777" w:rsidR="00F15BEA" w:rsidRDefault="00F15BEA">
      <w:pPr>
        <w:jc w:val="both"/>
        <w:rPr>
          <w:rFonts w:ascii="Book Antiqua" w:hAnsi="Book Antiqua" w:cs="Arial"/>
          <w:sz w:val="6"/>
          <w:szCs w:val="19"/>
        </w:rPr>
      </w:pPr>
    </w:p>
    <w:p w14:paraId="259FB81C" w14:textId="77777777" w:rsidR="00F15BEA" w:rsidRDefault="00721E4C">
      <w:pPr>
        <w:pBdr>
          <w:top w:val="thickThinSmallGap" w:sz="12" w:space="0" w:color="333333"/>
          <w:bottom w:val="thickThinSmallGap" w:sz="12" w:space="1" w:color="333333"/>
        </w:pBdr>
        <w:shd w:val="clear" w:color="auto" w:fill="FFFFFF" w:themeFill="background1"/>
        <w:tabs>
          <w:tab w:val="right" w:pos="10800"/>
        </w:tabs>
        <w:jc w:val="both"/>
        <w:outlineLvl w:val="0"/>
        <w:rPr>
          <w:rFonts w:ascii="Book Antiqua" w:hAnsi="Book Antiqua" w:cs="Arial"/>
          <w:b/>
          <w:spacing w:val="120"/>
          <w:sz w:val="19"/>
          <w:szCs w:val="19"/>
        </w:rPr>
      </w:pPr>
      <w:r>
        <w:rPr>
          <w:rFonts w:ascii="Book Antiqua" w:hAnsi="Book Antiqua" w:cs="Arial"/>
          <w:b/>
          <w:spacing w:val="120"/>
          <w:sz w:val="19"/>
          <w:szCs w:val="19"/>
        </w:rPr>
        <w:t>PROFESSIONAL DEVELOPMENT</w:t>
      </w:r>
    </w:p>
    <w:p w14:paraId="7B66C463" w14:textId="77777777" w:rsidR="00F15BEA" w:rsidRDefault="00F15BEA">
      <w:pPr>
        <w:jc w:val="both"/>
        <w:rPr>
          <w:rFonts w:ascii="Book Antiqua" w:hAnsi="Book Antiqua" w:cs="Arial"/>
          <w:sz w:val="6"/>
          <w:szCs w:val="19"/>
        </w:rPr>
      </w:pPr>
    </w:p>
    <w:tbl>
      <w:tblPr>
        <w:tblW w:w="10676" w:type="dxa"/>
        <w:tblLayout w:type="fixed"/>
        <w:tblLook w:val="04A0" w:firstRow="1" w:lastRow="0" w:firstColumn="1" w:lastColumn="0" w:noHBand="0" w:noVBand="1"/>
      </w:tblPr>
      <w:tblGrid>
        <w:gridCol w:w="5339"/>
        <w:gridCol w:w="5337"/>
      </w:tblGrid>
      <w:tr w:rsidR="00F15BEA" w14:paraId="63CB6197" w14:textId="77777777">
        <w:tc>
          <w:tcPr>
            <w:tcW w:w="5338" w:type="dxa"/>
          </w:tcPr>
          <w:p w14:paraId="3A84ECCB" w14:textId="5DA546E7" w:rsidR="003547EA" w:rsidRPr="003547EA" w:rsidRDefault="003547EA">
            <w:pPr>
              <w:widowControl w:val="0"/>
              <w:numPr>
                <w:ilvl w:val="0"/>
                <w:numId w:val="4"/>
              </w:numPr>
              <w:ind w:left="284" w:hanging="284"/>
              <w:jc w:val="both"/>
              <w:rPr>
                <w:rFonts w:ascii="Book Antiqua" w:hAnsi="Book Antiqua" w:cs="Arial"/>
                <w:sz w:val="19"/>
                <w:szCs w:val="19"/>
              </w:rPr>
            </w:pPr>
            <w:r>
              <w:rPr>
                <w:rFonts w:ascii="Book Antiqua" w:hAnsi="Book Antiqua" w:cs="Arial"/>
                <w:sz w:val="19"/>
                <w:szCs w:val="19"/>
              </w:rPr>
              <w:t>Power BI, Hive SQL, Adobe Analytics, 2022</w:t>
            </w:r>
          </w:p>
          <w:p w14:paraId="30890F57" w14:textId="7AFF985C" w:rsidR="00F15BEA" w:rsidRDefault="00721E4C">
            <w:pPr>
              <w:widowControl w:val="0"/>
              <w:numPr>
                <w:ilvl w:val="0"/>
                <w:numId w:val="4"/>
              </w:numPr>
              <w:ind w:left="284" w:hanging="284"/>
              <w:jc w:val="both"/>
              <w:rPr>
                <w:rFonts w:ascii="Book Antiqua" w:hAnsi="Book Antiqua" w:cs="Arial"/>
                <w:sz w:val="19"/>
                <w:szCs w:val="19"/>
              </w:rPr>
            </w:pPr>
            <w:r>
              <w:rPr>
                <w:rFonts w:ascii="Book Antiqua" w:hAnsi="Book Antiqua" w:cs="Arial"/>
                <w:i/>
                <w:sz w:val="19"/>
                <w:szCs w:val="19"/>
              </w:rPr>
              <w:t xml:space="preserve">Planning Agile Projects, </w:t>
            </w:r>
            <w:r>
              <w:rPr>
                <w:rFonts w:ascii="Book Antiqua" w:hAnsi="Book Antiqua" w:cs="Arial"/>
                <w:sz w:val="19"/>
                <w:szCs w:val="19"/>
              </w:rPr>
              <w:t>2016</w:t>
            </w:r>
          </w:p>
          <w:p w14:paraId="151E3C5F" w14:textId="77777777" w:rsidR="00F15BEA" w:rsidRDefault="00721E4C">
            <w:pPr>
              <w:widowControl w:val="0"/>
              <w:numPr>
                <w:ilvl w:val="0"/>
                <w:numId w:val="4"/>
              </w:numPr>
              <w:ind w:left="284" w:hanging="284"/>
              <w:jc w:val="both"/>
              <w:rPr>
                <w:rFonts w:ascii="Book Antiqua" w:hAnsi="Book Antiqua" w:cs="Arial"/>
                <w:sz w:val="18"/>
                <w:szCs w:val="18"/>
              </w:rPr>
            </w:pPr>
            <w:r>
              <w:rPr>
                <w:rFonts w:ascii="Book Antiqua" w:hAnsi="Book Antiqua" w:cs="Arial"/>
                <w:i/>
                <w:sz w:val="18"/>
                <w:szCs w:val="18"/>
              </w:rPr>
              <w:t>SAP Materials Management (MM)/Procurement Academy, 2014</w:t>
            </w:r>
          </w:p>
          <w:p w14:paraId="43FED217" w14:textId="77777777" w:rsidR="00F15BEA" w:rsidRDefault="00721E4C">
            <w:pPr>
              <w:widowControl w:val="0"/>
              <w:numPr>
                <w:ilvl w:val="0"/>
                <w:numId w:val="4"/>
              </w:numPr>
              <w:ind w:left="284" w:hanging="284"/>
              <w:jc w:val="both"/>
              <w:rPr>
                <w:rFonts w:ascii="Book Antiqua" w:hAnsi="Book Antiqua" w:cs="Arial"/>
                <w:sz w:val="19"/>
                <w:szCs w:val="19"/>
              </w:rPr>
            </w:pPr>
            <w:r>
              <w:rPr>
                <w:rFonts w:ascii="Book Antiqua" w:hAnsi="Book Antiqua" w:cs="Arial"/>
                <w:i/>
                <w:sz w:val="19"/>
                <w:szCs w:val="19"/>
              </w:rPr>
              <w:t xml:space="preserve">MCA Leadership Development Program, </w:t>
            </w:r>
            <w:r>
              <w:rPr>
                <w:rFonts w:ascii="Book Antiqua" w:hAnsi="Book Antiqua" w:cs="Arial"/>
                <w:sz w:val="19"/>
                <w:szCs w:val="19"/>
              </w:rPr>
              <w:t>2011</w:t>
            </w:r>
          </w:p>
          <w:p w14:paraId="21CEA46F" w14:textId="77777777" w:rsidR="00F15BEA" w:rsidRDefault="00721E4C">
            <w:pPr>
              <w:widowControl w:val="0"/>
              <w:numPr>
                <w:ilvl w:val="0"/>
                <w:numId w:val="4"/>
              </w:numPr>
              <w:ind w:left="284" w:hanging="284"/>
              <w:jc w:val="both"/>
              <w:rPr>
                <w:rFonts w:ascii="Book Antiqua" w:hAnsi="Book Antiqua" w:cs="Arial"/>
                <w:sz w:val="19"/>
                <w:szCs w:val="19"/>
              </w:rPr>
            </w:pPr>
            <w:r>
              <w:rPr>
                <w:rFonts w:ascii="Book Antiqua" w:hAnsi="Book Antiqua" w:cs="Arial"/>
                <w:i/>
                <w:sz w:val="19"/>
                <w:szCs w:val="19"/>
              </w:rPr>
              <w:t>PMP Exam Prep Boot Camp</w:t>
            </w:r>
            <w:r>
              <w:rPr>
                <w:rFonts w:ascii="Book Antiqua" w:hAnsi="Book Antiqua" w:cs="Arial"/>
                <w:sz w:val="19"/>
                <w:szCs w:val="19"/>
              </w:rPr>
              <w:t>, 2010</w:t>
            </w:r>
          </w:p>
        </w:tc>
        <w:tc>
          <w:tcPr>
            <w:tcW w:w="5337" w:type="dxa"/>
          </w:tcPr>
          <w:p w14:paraId="0F86F544" w14:textId="77777777" w:rsidR="00F15BEA" w:rsidRDefault="00721E4C">
            <w:pPr>
              <w:widowControl w:val="0"/>
              <w:numPr>
                <w:ilvl w:val="0"/>
                <w:numId w:val="4"/>
              </w:numPr>
              <w:ind w:left="484" w:hanging="236"/>
              <w:jc w:val="both"/>
              <w:rPr>
                <w:rFonts w:ascii="Book Antiqua" w:hAnsi="Book Antiqua" w:cs="Arial"/>
                <w:sz w:val="19"/>
                <w:szCs w:val="19"/>
              </w:rPr>
            </w:pPr>
            <w:r>
              <w:rPr>
                <w:rFonts w:ascii="Book Antiqua" w:hAnsi="Book Antiqua" w:cs="Arial"/>
                <w:i/>
                <w:sz w:val="19"/>
                <w:szCs w:val="19"/>
              </w:rPr>
              <w:t>SAP SCM230 Supply Network Planning (SNP)</w:t>
            </w:r>
            <w:r>
              <w:rPr>
                <w:rFonts w:ascii="Book Antiqua" w:hAnsi="Book Antiqua" w:cs="Arial"/>
                <w:sz w:val="19"/>
                <w:szCs w:val="19"/>
              </w:rPr>
              <w:t>, 2005</w:t>
            </w:r>
          </w:p>
          <w:p w14:paraId="477BFB5C" w14:textId="77777777" w:rsidR="00F15BEA" w:rsidRDefault="00721E4C">
            <w:pPr>
              <w:widowControl w:val="0"/>
              <w:numPr>
                <w:ilvl w:val="0"/>
                <w:numId w:val="4"/>
              </w:numPr>
              <w:ind w:left="484" w:hanging="236"/>
              <w:jc w:val="both"/>
              <w:rPr>
                <w:rFonts w:ascii="Book Antiqua" w:hAnsi="Book Antiqua" w:cs="Arial"/>
                <w:sz w:val="19"/>
                <w:szCs w:val="19"/>
              </w:rPr>
            </w:pPr>
            <w:r>
              <w:rPr>
                <w:rFonts w:ascii="Book Antiqua" w:hAnsi="Book Antiqua" w:cs="Arial"/>
                <w:i/>
                <w:sz w:val="19"/>
                <w:szCs w:val="19"/>
              </w:rPr>
              <w:t>Borland’s In Search of Excellent Requirements</w:t>
            </w:r>
            <w:r>
              <w:rPr>
                <w:rFonts w:ascii="Book Antiqua" w:hAnsi="Book Antiqua" w:cs="Arial"/>
                <w:sz w:val="19"/>
                <w:szCs w:val="19"/>
              </w:rPr>
              <w:t>, 2004</w:t>
            </w:r>
          </w:p>
          <w:p w14:paraId="7A66C119" w14:textId="77777777" w:rsidR="00F15BEA" w:rsidRDefault="00721E4C">
            <w:pPr>
              <w:widowControl w:val="0"/>
              <w:numPr>
                <w:ilvl w:val="0"/>
                <w:numId w:val="4"/>
              </w:numPr>
              <w:ind w:left="484" w:hanging="236"/>
              <w:jc w:val="both"/>
              <w:rPr>
                <w:rFonts w:ascii="Book Antiqua" w:hAnsi="Book Antiqua" w:cs="Arial"/>
                <w:sz w:val="19"/>
                <w:szCs w:val="19"/>
              </w:rPr>
            </w:pPr>
            <w:r>
              <w:rPr>
                <w:rFonts w:ascii="Book Antiqua" w:hAnsi="Book Antiqua" w:cs="Arial"/>
                <w:i/>
                <w:sz w:val="19"/>
                <w:szCs w:val="19"/>
              </w:rPr>
              <w:t>Project Management</w:t>
            </w:r>
            <w:r>
              <w:rPr>
                <w:rFonts w:ascii="Book Antiqua" w:hAnsi="Book Antiqua" w:cs="Arial"/>
                <w:sz w:val="19"/>
                <w:szCs w:val="19"/>
              </w:rPr>
              <w:t>, 2004</w:t>
            </w:r>
          </w:p>
          <w:p w14:paraId="530AE3A0" w14:textId="77777777" w:rsidR="00F15BEA" w:rsidRDefault="00721E4C">
            <w:pPr>
              <w:widowControl w:val="0"/>
              <w:numPr>
                <w:ilvl w:val="0"/>
                <w:numId w:val="4"/>
              </w:numPr>
              <w:ind w:left="484" w:hanging="236"/>
              <w:jc w:val="both"/>
              <w:rPr>
                <w:rFonts w:ascii="Book Antiqua" w:hAnsi="Book Antiqua" w:cs="Arial"/>
                <w:sz w:val="19"/>
                <w:szCs w:val="19"/>
              </w:rPr>
            </w:pPr>
            <w:r>
              <w:rPr>
                <w:rFonts w:ascii="Book Antiqua" w:hAnsi="Book Antiqua" w:cs="Arial"/>
                <w:i/>
                <w:sz w:val="19"/>
                <w:szCs w:val="19"/>
              </w:rPr>
              <w:t>Advanced Microsoft Access</w:t>
            </w:r>
            <w:r>
              <w:rPr>
                <w:rFonts w:ascii="Book Antiqua" w:hAnsi="Book Antiqua" w:cs="Arial"/>
                <w:sz w:val="19"/>
                <w:szCs w:val="19"/>
              </w:rPr>
              <w:t>, 1996</w:t>
            </w:r>
          </w:p>
        </w:tc>
      </w:tr>
    </w:tbl>
    <w:p w14:paraId="0C6BD059" w14:textId="77777777" w:rsidR="00F15BEA" w:rsidRDefault="00F15BEA">
      <w:pPr>
        <w:jc w:val="both"/>
        <w:rPr>
          <w:rFonts w:ascii="Book Antiqua" w:hAnsi="Book Antiqua" w:cs="Arial"/>
          <w:sz w:val="6"/>
          <w:szCs w:val="19"/>
        </w:rPr>
      </w:pPr>
    </w:p>
    <w:p w14:paraId="1F24AECA" w14:textId="77777777" w:rsidR="00F15BEA" w:rsidRDefault="00721E4C">
      <w:pPr>
        <w:pBdr>
          <w:top w:val="thickThinSmallGap" w:sz="12" w:space="0" w:color="333333"/>
          <w:bottom w:val="thickThinSmallGap" w:sz="12" w:space="1" w:color="333333"/>
        </w:pBdr>
        <w:shd w:val="clear" w:color="auto" w:fill="FFFFFF" w:themeFill="background1"/>
        <w:tabs>
          <w:tab w:val="right" w:pos="10800"/>
        </w:tabs>
        <w:jc w:val="both"/>
        <w:outlineLvl w:val="0"/>
        <w:rPr>
          <w:rFonts w:ascii="Book Antiqua" w:hAnsi="Book Antiqua" w:cs="Arial"/>
          <w:b/>
          <w:spacing w:val="120"/>
          <w:sz w:val="19"/>
          <w:szCs w:val="19"/>
        </w:rPr>
      </w:pPr>
      <w:r>
        <w:rPr>
          <w:rFonts w:ascii="Book Antiqua" w:hAnsi="Book Antiqua" w:cs="Arial"/>
          <w:b/>
          <w:spacing w:val="120"/>
          <w:sz w:val="19"/>
          <w:szCs w:val="19"/>
        </w:rPr>
        <w:t>TECHNICAL SKILLS</w:t>
      </w:r>
    </w:p>
    <w:p w14:paraId="5D5247A9" w14:textId="77777777" w:rsidR="00F15BEA" w:rsidRDefault="00F15BEA">
      <w:pPr>
        <w:jc w:val="both"/>
        <w:rPr>
          <w:rFonts w:ascii="Book Antiqua" w:hAnsi="Book Antiqua" w:cs="Arial"/>
          <w:sz w:val="6"/>
          <w:szCs w:val="19"/>
        </w:rPr>
      </w:pPr>
    </w:p>
    <w:p w14:paraId="3893F4CA" w14:textId="3D1BD2FA" w:rsidR="00F15BEA" w:rsidRDefault="00721E4C">
      <w:pPr>
        <w:jc w:val="both"/>
        <w:rPr>
          <w:rFonts w:ascii="Book Antiqua" w:hAnsi="Book Antiqua" w:cs="Arial"/>
          <w:sz w:val="19"/>
          <w:szCs w:val="19"/>
        </w:rPr>
      </w:pPr>
      <w:r>
        <w:rPr>
          <w:rFonts w:ascii="Book Antiqua" w:hAnsi="Book Antiqua" w:cs="Arial"/>
          <w:sz w:val="19"/>
          <w:szCs w:val="19"/>
        </w:rPr>
        <w:t xml:space="preserve">Python, R, Knime, </w:t>
      </w:r>
      <w:r w:rsidR="003547EA">
        <w:rPr>
          <w:rFonts w:ascii="Book Antiqua" w:hAnsi="Book Antiqua" w:cs="Arial"/>
          <w:sz w:val="19"/>
          <w:szCs w:val="19"/>
        </w:rPr>
        <w:t xml:space="preserve">MATLAB, </w:t>
      </w:r>
      <w:r>
        <w:rPr>
          <w:rFonts w:ascii="Book Antiqua" w:hAnsi="Book Antiqua" w:cs="Arial"/>
          <w:sz w:val="19"/>
          <w:szCs w:val="19"/>
        </w:rPr>
        <w:t>Visual Basic, SQL, Machine Learning, MS Access, Excel, VBA, Word, PowerPoint, SAP, MRP, MS Project, Statistics, Six Sigma, Root Cause Analysis, DMAIC Method, PDCA, Risk Analysis, Caliber, Test Director</w:t>
      </w:r>
      <w:r w:rsidR="00942098">
        <w:rPr>
          <w:rFonts w:ascii="Book Antiqua" w:hAnsi="Book Antiqua" w:cs="Arial"/>
          <w:sz w:val="19"/>
          <w:szCs w:val="19"/>
        </w:rPr>
        <w:t xml:space="preserve">, </w:t>
      </w:r>
      <w:proofErr w:type="spellStart"/>
      <w:r w:rsidR="00942098">
        <w:rPr>
          <w:rFonts w:ascii="Book Antiqua" w:hAnsi="Book Antiqua" w:cs="Arial"/>
          <w:sz w:val="19"/>
          <w:szCs w:val="19"/>
        </w:rPr>
        <w:t>LangChain</w:t>
      </w:r>
      <w:proofErr w:type="spellEnd"/>
      <w:r w:rsidR="005B2A23">
        <w:rPr>
          <w:rFonts w:ascii="Book Antiqua" w:hAnsi="Book Antiqua" w:cs="Arial"/>
          <w:sz w:val="19"/>
          <w:szCs w:val="19"/>
        </w:rPr>
        <w:t xml:space="preserve">, </w:t>
      </w:r>
      <w:proofErr w:type="spellStart"/>
      <w:r w:rsidR="005B2A23">
        <w:rPr>
          <w:rFonts w:ascii="Book Antiqua" w:hAnsi="Book Antiqua" w:cs="Arial"/>
          <w:sz w:val="19"/>
          <w:szCs w:val="19"/>
        </w:rPr>
        <w:t>LangGraph</w:t>
      </w:r>
      <w:proofErr w:type="spellEnd"/>
      <w:r w:rsidR="005B2A23">
        <w:rPr>
          <w:rFonts w:ascii="Book Antiqua" w:hAnsi="Book Antiqua" w:cs="Arial"/>
          <w:sz w:val="19"/>
          <w:szCs w:val="19"/>
        </w:rPr>
        <w:t xml:space="preserve">, </w:t>
      </w:r>
      <w:proofErr w:type="spellStart"/>
      <w:r w:rsidR="005B2A23">
        <w:rPr>
          <w:rFonts w:ascii="Book Antiqua" w:hAnsi="Book Antiqua" w:cs="Arial"/>
          <w:sz w:val="19"/>
          <w:szCs w:val="19"/>
        </w:rPr>
        <w:t>LangFlow</w:t>
      </w:r>
      <w:proofErr w:type="spellEnd"/>
      <w:r w:rsidR="005B2A23">
        <w:rPr>
          <w:rFonts w:ascii="Book Antiqua" w:hAnsi="Book Antiqua" w:cs="Arial"/>
          <w:sz w:val="19"/>
          <w:szCs w:val="19"/>
        </w:rPr>
        <w:t>.</w:t>
      </w:r>
    </w:p>
    <w:p w14:paraId="1F22AD6C" w14:textId="77777777" w:rsidR="00F15BEA" w:rsidRDefault="00F15BEA">
      <w:pPr>
        <w:jc w:val="both"/>
        <w:rPr>
          <w:rFonts w:ascii="Book Antiqua" w:hAnsi="Book Antiqua" w:cs="Arial"/>
          <w:sz w:val="6"/>
          <w:szCs w:val="19"/>
        </w:rPr>
      </w:pPr>
    </w:p>
    <w:p w14:paraId="1063B904" w14:textId="77777777" w:rsidR="00F15BEA" w:rsidRDefault="00721E4C">
      <w:pPr>
        <w:pBdr>
          <w:top w:val="thickThinSmallGap" w:sz="12" w:space="0" w:color="333333"/>
          <w:bottom w:val="thickThinSmallGap" w:sz="12" w:space="1" w:color="333333"/>
        </w:pBdr>
        <w:shd w:val="clear" w:color="auto" w:fill="FFFFFF" w:themeFill="background1"/>
        <w:tabs>
          <w:tab w:val="right" w:pos="10800"/>
        </w:tabs>
        <w:jc w:val="both"/>
        <w:outlineLvl w:val="0"/>
        <w:rPr>
          <w:rFonts w:ascii="Book Antiqua" w:hAnsi="Book Antiqua" w:cs="Arial"/>
          <w:b/>
          <w:spacing w:val="120"/>
          <w:sz w:val="19"/>
          <w:szCs w:val="19"/>
        </w:rPr>
      </w:pPr>
      <w:r>
        <w:rPr>
          <w:rFonts w:ascii="Book Antiqua" w:hAnsi="Book Antiqua" w:cs="Arial"/>
          <w:b/>
          <w:spacing w:val="120"/>
          <w:sz w:val="19"/>
          <w:szCs w:val="19"/>
        </w:rPr>
        <w:t>LANGUAGES</w:t>
      </w:r>
    </w:p>
    <w:p w14:paraId="5CBD8B71" w14:textId="77777777" w:rsidR="00F15BEA" w:rsidRDefault="00F15BEA">
      <w:pPr>
        <w:jc w:val="both"/>
        <w:rPr>
          <w:rFonts w:ascii="Book Antiqua" w:hAnsi="Book Antiqua" w:cs="Arial"/>
          <w:sz w:val="6"/>
          <w:szCs w:val="19"/>
        </w:rPr>
      </w:pPr>
    </w:p>
    <w:p w14:paraId="4DC8926E" w14:textId="77777777" w:rsidR="007766E2" w:rsidRDefault="00721E4C" w:rsidP="007766E2">
      <w:pPr>
        <w:jc w:val="both"/>
        <w:rPr>
          <w:rFonts w:ascii="Book Antiqua" w:hAnsi="Book Antiqua" w:cs="Arial"/>
          <w:sz w:val="19"/>
          <w:szCs w:val="19"/>
        </w:rPr>
      </w:pPr>
      <w:r>
        <w:rPr>
          <w:rFonts w:ascii="Book Antiqua" w:hAnsi="Book Antiqua" w:cs="Arial"/>
          <w:sz w:val="19"/>
          <w:szCs w:val="19"/>
        </w:rPr>
        <w:t xml:space="preserve">Fluent in English and Portuguese.  </w:t>
      </w:r>
    </w:p>
    <w:p w14:paraId="22A6559D" w14:textId="77777777" w:rsidR="007766E2" w:rsidRDefault="007766E2" w:rsidP="007766E2">
      <w:pPr>
        <w:jc w:val="both"/>
        <w:rPr>
          <w:rFonts w:ascii="Book Antiqua" w:hAnsi="Book Antiqua" w:cs="Arial"/>
          <w:sz w:val="6"/>
          <w:szCs w:val="19"/>
        </w:rPr>
      </w:pPr>
    </w:p>
    <w:p w14:paraId="622F1EBB" w14:textId="0A640FCB" w:rsidR="007766E2" w:rsidRDefault="007766E2" w:rsidP="007766E2">
      <w:pPr>
        <w:pBdr>
          <w:top w:val="thickThinSmallGap" w:sz="12" w:space="0" w:color="333333"/>
          <w:bottom w:val="thickThinSmallGap" w:sz="12" w:space="1" w:color="333333"/>
        </w:pBdr>
        <w:shd w:val="clear" w:color="auto" w:fill="FFFFFF" w:themeFill="background1"/>
        <w:tabs>
          <w:tab w:val="right" w:pos="10800"/>
        </w:tabs>
        <w:jc w:val="both"/>
        <w:outlineLvl w:val="0"/>
        <w:rPr>
          <w:rFonts w:ascii="Book Antiqua" w:hAnsi="Book Antiqua" w:cs="Arial"/>
          <w:b/>
          <w:spacing w:val="120"/>
          <w:sz w:val="19"/>
          <w:szCs w:val="19"/>
        </w:rPr>
      </w:pPr>
      <w:r>
        <w:rPr>
          <w:rFonts w:ascii="Book Antiqua" w:hAnsi="Book Antiqua" w:cs="Arial"/>
          <w:b/>
          <w:spacing w:val="120"/>
          <w:sz w:val="19"/>
          <w:szCs w:val="19"/>
        </w:rPr>
        <w:t>OTHER</w:t>
      </w:r>
    </w:p>
    <w:p w14:paraId="44BADCB3" w14:textId="77777777" w:rsidR="007766E2" w:rsidRDefault="007766E2" w:rsidP="007766E2">
      <w:pPr>
        <w:jc w:val="both"/>
        <w:rPr>
          <w:rFonts w:ascii="Book Antiqua" w:hAnsi="Book Antiqua" w:cs="Arial"/>
          <w:sz w:val="6"/>
          <w:szCs w:val="19"/>
        </w:rPr>
      </w:pPr>
    </w:p>
    <w:p w14:paraId="6E9B68B5" w14:textId="4B6B42A6" w:rsidR="00F15BEA" w:rsidRDefault="007766E2">
      <w:pPr>
        <w:jc w:val="both"/>
        <w:rPr>
          <w:rFonts w:ascii="Book Antiqua" w:hAnsi="Book Antiqua" w:cs="Arial"/>
          <w:sz w:val="19"/>
          <w:szCs w:val="19"/>
        </w:rPr>
      </w:pPr>
      <w:proofErr w:type="spellStart"/>
      <w:r>
        <w:rPr>
          <w:rFonts w:ascii="Book Antiqua" w:hAnsi="Book Antiqua" w:cs="Arial"/>
          <w:sz w:val="19"/>
          <w:szCs w:val="19"/>
        </w:rPr>
        <w:t>Github</w:t>
      </w:r>
      <w:proofErr w:type="spellEnd"/>
      <w:r>
        <w:rPr>
          <w:rFonts w:ascii="Book Antiqua" w:hAnsi="Book Antiqua" w:cs="Arial"/>
          <w:sz w:val="19"/>
          <w:szCs w:val="19"/>
        </w:rPr>
        <w:t xml:space="preserve">: </w:t>
      </w:r>
      <w:r w:rsidRPr="007766E2">
        <w:rPr>
          <w:rFonts w:ascii="Book Antiqua" w:hAnsi="Book Antiqua" w:cs="Arial"/>
          <w:sz w:val="19"/>
          <w:szCs w:val="19"/>
        </w:rPr>
        <w:t>https://github.com/rpcoelho</w:t>
      </w:r>
      <w:r w:rsidR="00522AE6">
        <w:rPr>
          <w:rFonts w:ascii="Book Antiqua" w:hAnsi="Book Antiqua" w:cs="Arial"/>
          <w:sz w:val="19"/>
          <w:szCs w:val="19"/>
        </w:rPr>
        <w:t>23</w:t>
      </w:r>
      <w:r w:rsidRPr="007766E2">
        <w:rPr>
          <w:rFonts w:ascii="Book Antiqua" w:hAnsi="Book Antiqua" w:cs="Arial"/>
          <w:sz w:val="19"/>
          <w:szCs w:val="19"/>
        </w:rPr>
        <w:t>/</w:t>
      </w:r>
    </w:p>
    <w:p w14:paraId="15687F01" w14:textId="30D5082B" w:rsidR="00F15BEA" w:rsidRDefault="00092801">
      <w:pPr>
        <w:jc w:val="both"/>
        <w:rPr>
          <w:rFonts w:ascii="Book Antiqua" w:hAnsi="Book Antiqua" w:cs="Arial"/>
          <w:b/>
          <w:sz w:val="19"/>
          <w:szCs w:val="19"/>
        </w:rPr>
      </w:pPr>
      <w:r>
        <w:rPr>
          <w:rFonts w:ascii="Book Antiqua" w:hAnsi="Book Antiqua" w:cs="Arial"/>
          <w:sz w:val="19"/>
          <w:szCs w:val="19"/>
        </w:rPr>
        <w:t>Green card issued in 2025.</w:t>
      </w:r>
    </w:p>
    <w:p w14:paraId="64DCFBDD" w14:textId="77777777" w:rsidR="00F15BEA" w:rsidRDefault="00F15BEA">
      <w:pPr>
        <w:jc w:val="both"/>
        <w:rPr>
          <w:rFonts w:ascii="Book Antiqua" w:hAnsi="Book Antiqua" w:cs="Arial"/>
          <w:sz w:val="19"/>
          <w:szCs w:val="19"/>
        </w:rPr>
      </w:pPr>
    </w:p>
    <w:p w14:paraId="0CB73776" w14:textId="77777777" w:rsidR="00F15BEA" w:rsidRDefault="00F15BEA">
      <w:pPr>
        <w:jc w:val="both"/>
        <w:rPr>
          <w:rFonts w:ascii="Book Antiqua" w:hAnsi="Book Antiqua" w:cs="Arial"/>
          <w:sz w:val="19"/>
          <w:szCs w:val="19"/>
        </w:rPr>
      </w:pPr>
    </w:p>
    <w:sectPr w:rsidR="00F15BEA">
      <w:headerReference w:type="even" r:id="rId9"/>
      <w:headerReference w:type="default" r:id="rId10"/>
      <w:footerReference w:type="even" r:id="rId11"/>
      <w:footerReference w:type="default" r:id="rId12"/>
      <w:headerReference w:type="first" r:id="rId13"/>
      <w:footerReference w:type="first" r:id="rId14"/>
      <w:pgSz w:w="11906" w:h="16838"/>
      <w:pgMar w:top="777" w:right="720" w:bottom="720" w:left="720" w:header="720" w:footer="0" w:gutter="0"/>
      <w:cols w:space="720"/>
      <w:formProt w:val="0"/>
      <w:titlePg/>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DF315F" w14:textId="77777777" w:rsidR="006F29B3" w:rsidRDefault="006F29B3">
      <w:r>
        <w:separator/>
      </w:r>
    </w:p>
  </w:endnote>
  <w:endnote w:type="continuationSeparator" w:id="0">
    <w:p w14:paraId="4269D5DD" w14:textId="77777777" w:rsidR="006F29B3" w:rsidRDefault="006F2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8E69C2" w14:textId="77777777" w:rsidR="00F15BEA" w:rsidRDefault="00F15B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6B83A" w14:textId="77777777" w:rsidR="00F15BEA" w:rsidRDefault="00F15B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3694E" w14:textId="77777777" w:rsidR="00F15BEA" w:rsidRDefault="00F15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9DB1EC" w14:textId="77777777" w:rsidR="006F29B3" w:rsidRDefault="006F29B3">
      <w:r>
        <w:separator/>
      </w:r>
    </w:p>
  </w:footnote>
  <w:footnote w:type="continuationSeparator" w:id="0">
    <w:p w14:paraId="6805426A" w14:textId="77777777" w:rsidR="006F29B3" w:rsidRDefault="006F2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84F18" w14:textId="77777777" w:rsidR="00F15BEA" w:rsidRDefault="00F15B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B65FD0" w14:textId="77777777" w:rsidR="00F15BEA" w:rsidRDefault="00721E4C">
    <w:pPr>
      <w:pBdr>
        <w:bottom w:val="thickThinSmallGap" w:sz="24" w:space="1" w:color="000000"/>
      </w:pBdr>
      <w:tabs>
        <w:tab w:val="center" w:pos="4860"/>
        <w:tab w:val="right" w:pos="10440"/>
      </w:tabs>
      <w:spacing w:after="240"/>
      <w:rPr>
        <w:rFonts w:ascii="Book Antiqua" w:hAnsi="Book Antiqua"/>
        <w:i/>
        <w:sz w:val="19"/>
        <w:szCs w:val="19"/>
        <w:lang w:val="pt-BR"/>
      </w:rPr>
    </w:pPr>
    <w:r>
      <w:rPr>
        <w:rFonts w:ascii="Book Antiqua" w:hAnsi="Book Antiqua"/>
        <w:sz w:val="19"/>
        <w:szCs w:val="19"/>
        <w:lang w:val="pt-BR"/>
      </w:rPr>
      <w:t xml:space="preserve">Rodrigo P. Coelho </w:t>
    </w:r>
    <w:r>
      <w:rPr>
        <w:rFonts w:ascii="Book Antiqua" w:hAnsi="Book Antiqua"/>
        <w:i/>
        <w:sz w:val="19"/>
        <w:szCs w:val="19"/>
        <w:lang w:val="pt-BR"/>
      </w:rPr>
      <w:t>Resume</w:t>
    </w:r>
    <w:r>
      <w:rPr>
        <w:rFonts w:ascii="Book Antiqua" w:hAnsi="Book Antiqua"/>
        <w:i/>
        <w:sz w:val="19"/>
        <w:szCs w:val="19"/>
        <w:lang w:val="pt-BR"/>
      </w:rPr>
      <w:tab/>
    </w:r>
    <w:r>
      <w:rPr>
        <w:rFonts w:ascii="Book Antiqua" w:hAnsi="Book Antiqua"/>
        <w:i/>
        <w:sz w:val="19"/>
        <w:szCs w:val="19"/>
        <w:lang w:val="pt-BR"/>
      </w:rPr>
      <w:tab/>
      <w:t xml:space="preserve">    Page </w:t>
    </w:r>
    <w:r>
      <w:rPr>
        <w:rFonts w:ascii="Book Antiqua" w:hAnsi="Book Antiqua"/>
        <w:sz w:val="19"/>
        <w:szCs w:val="19"/>
      </w:rPr>
      <w:fldChar w:fldCharType="begin"/>
    </w:r>
    <w:r>
      <w:rPr>
        <w:rFonts w:ascii="Book Antiqua" w:hAnsi="Book Antiqua"/>
        <w:sz w:val="19"/>
        <w:szCs w:val="19"/>
      </w:rPr>
      <w:instrText xml:space="preserve"> PAGE </w:instrText>
    </w:r>
    <w:r>
      <w:rPr>
        <w:rFonts w:ascii="Book Antiqua" w:hAnsi="Book Antiqua"/>
        <w:sz w:val="19"/>
        <w:szCs w:val="19"/>
      </w:rPr>
      <w:fldChar w:fldCharType="separate"/>
    </w:r>
    <w:r>
      <w:rPr>
        <w:rFonts w:ascii="Book Antiqua" w:hAnsi="Book Antiqua"/>
        <w:sz w:val="19"/>
        <w:szCs w:val="19"/>
      </w:rPr>
      <w:t>3</w:t>
    </w:r>
    <w:r>
      <w:rPr>
        <w:rFonts w:ascii="Book Antiqua" w:hAnsi="Book Antiqua"/>
        <w:sz w:val="19"/>
        <w:szCs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B3324" w14:textId="77777777" w:rsidR="00F15BEA" w:rsidRDefault="00F15B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F530B"/>
    <w:multiLevelType w:val="multilevel"/>
    <w:tmpl w:val="4580B5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0DB37FC"/>
    <w:multiLevelType w:val="multilevel"/>
    <w:tmpl w:val="1A8CCF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48C5F9D"/>
    <w:multiLevelType w:val="multilevel"/>
    <w:tmpl w:val="C9F2DD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4BD66AC"/>
    <w:multiLevelType w:val="multilevel"/>
    <w:tmpl w:val="2CD0AA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70065D92"/>
    <w:multiLevelType w:val="multilevel"/>
    <w:tmpl w:val="F1EC94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702D4251"/>
    <w:multiLevelType w:val="multilevel"/>
    <w:tmpl w:val="A43653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EA"/>
    <w:rsid w:val="00005521"/>
    <w:rsid w:val="00054D16"/>
    <w:rsid w:val="00075A0E"/>
    <w:rsid w:val="00092801"/>
    <w:rsid w:val="000A4342"/>
    <w:rsid w:val="000D225A"/>
    <w:rsid w:val="0011005F"/>
    <w:rsid w:val="0014296A"/>
    <w:rsid w:val="00144E39"/>
    <w:rsid w:val="001523C7"/>
    <w:rsid w:val="00154408"/>
    <w:rsid w:val="00177B07"/>
    <w:rsid w:val="00197C28"/>
    <w:rsid w:val="001A5F8F"/>
    <w:rsid w:val="001F0036"/>
    <w:rsid w:val="002C19AD"/>
    <w:rsid w:val="003539E5"/>
    <w:rsid w:val="003547EA"/>
    <w:rsid w:val="00416E70"/>
    <w:rsid w:val="00435E01"/>
    <w:rsid w:val="004565C7"/>
    <w:rsid w:val="0048748C"/>
    <w:rsid w:val="004A0AAD"/>
    <w:rsid w:val="004D1404"/>
    <w:rsid w:val="00522AE6"/>
    <w:rsid w:val="0054468A"/>
    <w:rsid w:val="0056588B"/>
    <w:rsid w:val="005B2A23"/>
    <w:rsid w:val="005B713D"/>
    <w:rsid w:val="005D784E"/>
    <w:rsid w:val="006001A7"/>
    <w:rsid w:val="00601336"/>
    <w:rsid w:val="006221F4"/>
    <w:rsid w:val="00624011"/>
    <w:rsid w:val="00665AAA"/>
    <w:rsid w:val="00684449"/>
    <w:rsid w:val="006A39EC"/>
    <w:rsid w:val="006F29B3"/>
    <w:rsid w:val="00721E4C"/>
    <w:rsid w:val="00733A80"/>
    <w:rsid w:val="007466E5"/>
    <w:rsid w:val="007766E2"/>
    <w:rsid w:val="008265C7"/>
    <w:rsid w:val="00847E5A"/>
    <w:rsid w:val="008548E5"/>
    <w:rsid w:val="008816D9"/>
    <w:rsid w:val="00896D68"/>
    <w:rsid w:val="008C47E6"/>
    <w:rsid w:val="008E0B43"/>
    <w:rsid w:val="009404EA"/>
    <w:rsid w:val="00940F26"/>
    <w:rsid w:val="00941464"/>
    <w:rsid w:val="00942098"/>
    <w:rsid w:val="0094450B"/>
    <w:rsid w:val="00962599"/>
    <w:rsid w:val="00993A08"/>
    <w:rsid w:val="009C3CEF"/>
    <w:rsid w:val="009D74DC"/>
    <w:rsid w:val="009F40CD"/>
    <w:rsid w:val="00A25CEB"/>
    <w:rsid w:val="00A7573F"/>
    <w:rsid w:val="00AC0BFF"/>
    <w:rsid w:val="00AC0CB8"/>
    <w:rsid w:val="00AC712E"/>
    <w:rsid w:val="00AE2CAD"/>
    <w:rsid w:val="00B261BD"/>
    <w:rsid w:val="00BE519F"/>
    <w:rsid w:val="00BE636E"/>
    <w:rsid w:val="00C703D8"/>
    <w:rsid w:val="00D62BC1"/>
    <w:rsid w:val="00D6304D"/>
    <w:rsid w:val="00D70C91"/>
    <w:rsid w:val="00D940D1"/>
    <w:rsid w:val="00DB4719"/>
    <w:rsid w:val="00DC642D"/>
    <w:rsid w:val="00E83620"/>
    <w:rsid w:val="00EC3A69"/>
    <w:rsid w:val="00EF2776"/>
    <w:rsid w:val="00F15BEA"/>
    <w:rsid w:val="00F82006"/>
    <w:rsid w:val="00FB7D30"/>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EC9B"/>
  <w15:docId w15:val="{D4BB5D95-4C3A-404B-B71B-2C97B69F9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ahoma" w:hAnsi="Tahoma"/>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nkdaInternet">
    <w:name w:val="Link da Internet"/>
    <w:semiHidden/>
    <w:rPr>
      <w:color w:val="0000FF"/>
      <w:u w:val="single"/>
    </w:rPr>
  </w:style>
  <w:style w:type="character" w:styleId="PageNumber">
    <w:name w:val="page number"/>
    <w:basedOn w:val="DefaultParagraphFont"/>
    <w:semiHidden/>
    <w:qFormat/>
  </w:style>
  <w:style w:type="character" w:customStyle="1" w:styleId="adr">
    <w:name w:val="adr"/>
    <w:qFormat/>
  </w:style>
  <w:style w:type="character" w:customStyle="1" w:styleId="Linkdainternetvisitado">
    <w:name w:val="Link da internet visitado"/>
    <w:semiHidden/>
    <w:rPr>
      <w:color w:val="800080"/>
      <w:u w:val="single"/>
    </w:rPr>
  </w:style>
  <w:style w:type="character" w:customStyle="1" w:styleId="hps">
    <w:name w:val="hps"/>
    <w:basedOn w:val="DefaultParagraphFont"/>
    <w:qFormat/>
    <w:rsid w:val="0073403C"/>
  </w:style>
  <w:style w:type="character" w:customStyle="1" w:styleId="lt-line-clampline">
    <w:name w:val="lt-line-clamp__line"/>
    <w:basedOn w:val="DefaultParagraphFont"/>
    <w:qFormat/>
    <w:rsid w:val="00816F7E"/>
  </w:style>
  <w:style w:type="paragraph" w:customStyle="1" w:styleId="Ttulo1">
    <w:name w:val="Título1"/>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ndice">
    <w:name w:val="Índice"/>
    <w:basedOn w:val="Normal"/>
    <w:qFormat/>
    <w:pPr>
      <w:suppressLineNumbers/>
    </w:pPr>
    <w:rPr>
      <w:rFonts w:cs="Lohit Devanagari"/>
    </w:rPr>
  </w:style>
  <w:style w:type="paragraph" w:customStyle="1" w:styleId="CabealhoeRodap">
    <w:name w:val="Cabeçalho e Rodapé"/>
    <w:basedOn w:val="Normal"/>
    <w:qFormat/>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qFormat/>
    <w:rPr>
      <w:rFonts w:cs="Tahoma"/>
      <w:sz w:val="16"/>
      <w:szCs w:val="16"/>
    </w:rPr>
  </w:style>
  <w:style w:type="paragraph" w:customStyle="1" w:styleId="description">
    <w:name w:val="description"/>
    <w:basedOn w:val="Normal"/>
    <w:qFormat/>
    <w:rsid w:val="004310F2"/>
    <w:pPr>
      <w:spacing w:beforeAutospacing="1" w:afterAutospacing="1"/>
    </w:pPr>
    <w:rPr>
      <w:rFonts w:ascii="Times New Roman" w:hAnsi="Times New Roman"/>
      <w:sz w:val="24"/>
    </w:rPr>
  </w:style>
  <w:style w:type="paragraph" w:styleId="ListParagraph">
    <w:name w:val="List Paragraph"/>
    <w:basedOn w:val="Normal"/>
    <w:uiPriority w:val="34"/>
    <w:qFormat/>
    <w:rsid w:val="00D63288"/>
    <w:pPr>
      <w:ind w:left="720"/>
      <w:contextualSpacing/>
    </w:pPr>
  </w:style>
  <w:style w:type="table" w:styleId="TableGrid">
    <w:name w:val="Table Grid"/>
    <w:basedOn w:val="TableNormal"/>
    <w:uiPriority w:val="59"/>
    <w:rsid w:val="002C2B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white-space-pre">
    <w:name w:val="white-space-pre"/>
    <w:basedOn w:val="DefaultParagraphFont"/>
    <w:rsid w:val="0048748C"/>
  </w:style>
  <w:style w:type="character" w:styleId="Hyperlink">
    <w:name w:val="Hyperlink"/>
    <w:basedOn w:val="DefaultParagraphFont"/>
    <w:uiPriority w:val="99"/>
    <w:unhideWhenUsed/>
    <w:rsid w:val="0048748C"/>
    <w:rPr>
      <w:color w:val="0563C1" w:themeColor="hyperlink"/>
      <w:u w:val="single"/>
    </w:rPr>
  </w:style>
  <w:style w:type="character" w:styleId="UnresolvedMention">
    <w:name w:val="Unresolved Mention"/>
    <w:basedOn w:val="DefaultParagraphFont"/>
    <w:uiPriority w:val="99"/>
    <w:semiHidden/>
    <w:unhideWhenUsed/>
    <w:rsid w:val="00487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drigopcoelho@hot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16F8C4-EE89-4AE6-9A72-E5835CDCF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2312</Words>
  <Characters>14753</Characters>
  <Application>Microsoft Office Word</Application>
  <DocSecurity>0</DocSecurity>
  <Lines>250</Lines>
  <Paragraphs>170</Paragraphs>
  <ScaleCrop>false</ScaleCrop>
  <HeadingPairs>
    <vt:vector size="2" baseType="variant">
      <vt:variant>
        <vt:lpstr>Title</vt:lpstr>
      </vt:variant>
      <vt:variant>
        <vt:i4>1</vt:i4>
      </vt:variant>
    </vt:vector>
  </HeadingPairs>
  <TitlesOfParts>
    <vt:vector size="1" baseType="lpstr">
      <vt:lpstr>CGC Writers Tools Template</vt:lpstr>
    </vt:vector>
  </TitlesOfParts>
  <Company>Toshiba</Company>
  <LinksUpToDate>false</LinksUpToDate>
  <CharactersWithSpaces>16895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CGC Writers Tools Template</dc:title>
  <dc:subject/>
  <dc:creator>zach</dc:creator>
  <dc:description/>
  <cp:lastModifiedBy>ADM</cp:lastModifiedBy>
  <cp:revision>3</cp:revision>
  <cp:lastPrinted>2021-11-18T18:02:00Z</cp:lastPrinted>
  <dcterms:created xsi:type="dcterms:W3CDTF">2026-02-12T15:38:00Z</dcterms:created>
  <dcterms:modified xsi:type="dcterms:W3CDTF">2026-02-12T15:40:00Z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MSIP_Label_dad3be33-4108-4738-9e07-d8656a181486_ActionId">
    <vt:lpwstr>e19a3d3c-c68c-4ab6-bb7b-a1cde706c558</vt:lpwstr>
  </property>
  <property fmtid="{D5CDD505-2E9C-101B-9397-08002B2CF9AE}" pid="5" name="MSIP_Label_dad3be33-4108-4738-9e07-d8656a181486_ContentBits">
    <vt:lpwstr>0</vt:lpwstr>
  </property>
  <property fmtid="{D5CDD505-2E9C-101B-9397-08002B2CF9AE}" pid="6" name="MSIP_Label_dad3be33-4108-4738-9e07-d8656a181486_Enabled">
    <vt:lpwstr>true</vt:lpwstr>
  </property>
  <property fmtid="{D5CDD505-2E9C-101B-9397-08002B2CF9AE}" pid="7" name="MSIP_Label_dad3be33-4108-4738-9e07-d8656a181486_Method">
    <vt:lpwstr>Privileged</vt:lpwstr>
  </property>
  <property fmtid="{D5CDD505-2E9C-101B-9397-08002B2CF9AE}" pid="8" name="MSIP_Label_dad3be33-4108-4738-9e07-d8656a181486_Name">
    <vt:lpwstr>Public No Visual Label</vt:lpwstr>
  </property>
  <property fmtid="{D5CDD505-2E9C-101B-9397-08002B2CF9AE}" pid="9" name="MSIP_Label_dad3be33-4108-4738-9e07-d8656a181486_SetDate">
    <vt:lpwstr>2023-07-11T19:16:57Z</vt:lpwstr>
  </property>
  <property fmtid="{D5CDD505-2E9C-101B-9397-08002B2CF9AE}" pid="10" name="MSIP_Label_dad3be33-4108-4738-9e07-d8656a181486_SiteId">
    <vt:lpwstr>945c199a-83a2-4e80-9f8c-5a91be5752dd</vt:lpwstr>
  </property>
  <property fmtid="{D5CDD505-2E9C-101B-9397-08002B2CF9AE}" pid="11" name="ScaleCrop">
    <vt:bool>false</vt:bool>
  </property>
  <property fmtid="{D5CDD505-2E9C-101B-9397-08002B2CF9AE}" pid="12" name="ShareDoc">
    <vt:bool>false</vt:bool>
  </property>
</Properties>
</file>