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33AC" w14:textId="77777777" w:rsidR="00DF36FC" w:rsidRDefault="00A950B2" w:rsidP="00A950B2">
      <w:r>
        <w:rPr>
          <w:noProof/>
        </w:rPr>
        <w:drawing>
          <wp:inline distT="0" distB="0" distL="0" distR="0" wp14:anchorId="04050071" wp14:editId="22FBA68D">
            <wp:extent cx="5943600" cy="1710690"/>
            <wp:effectExtent l="0" t="0" r="0" b="3810"/>
            <wp:docPr id="287025066" name="Picture 1" descr="A close 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5066" name="Picture 1" descr="A close 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C2B2" w14:textId="3CC4B4E8" w:rsidR="00A950B2" w:rsidRPr="00A950B2" w:rsidRDefault="00A950B2" w:rsidP="00A950B2">
      <w:pPr>
        <w:jc w:val="center"/>
        <w:rPr>
          <w:b/>
          <w:bCs/>
          <w:u w:val="single"/>
        </w:rPr>
      </w:pPr>
      <w:r w:rsidRPr="00A950B2">
        <w:rPr>
          <w:b/>
          <w:bCs/>
          <w:u w:val="single"/>
        </w:rPr>
        <w:t>ETL Test Automation Tools</w:t>
      </w:r>
    </w:p>
    <w:p w14:paraId="09191F2F" w14:textId="5F44696F" w:rsidR="00A950B2" w:rsidRPr="00492B76" w:rsidRDefault="00A950B2" w:rsidP="00A950B2">
      <w:pPr>
        <w:pStyle w:val="ListParagraph"/>
        <w:numPr>
          <w:ilvl w:val="0"/>
          <w:numId w:val="1"/>
        </w:numPr>
        <w:rPr>
          <w:b/>
          <w:bCs/>
        </w:rPr>
      </w:pPr>
      <w:r w:rsidRPr="00492B76">
        <w:rPr>
          <w:b/>
          <w:bCs/>
        </w:rPr>
        <w:t xml:space="preserve">What </w:t>
      </w:r>
      <w:proofErr w:type="gramStart"/>
      <w:r w:rsidRPr="00492B76">
        <w:rPr>
          <w:b/>
          <w:bCs/>
        </w:rPr>
        <w:t>are</w:t>
      </w:r>
      <w:proofErr w:type="gramEnd"/>
      <w:r w:rsidRPr="00492B76">
        <w:rPr>
          <w:b/>
          <w:bCs/>
        </w:rPr>
        <w:t xml:space="preserve"> the Market leading tools for ETL Test automation</w:t>
      </w:r>
      <w:r w:rsidR="009A7E59" w:rsidRPr="00492B76">
        <w:rPr>
          <w:b/>
          <w:bCs/>
        </w:rPr>
        <w:t>?</w:t>
      </w:r>
    </w:p>
    <w:p w14:paraId="45DFAB30" w14:textId="42B48AB6" w:rsidR="00A950B2" w:rsidRDefault="00A950B2" w:rsidP="00A950B2">
      <w:r>
        <w:t xml:space="preserve">After performing a deep search through the web and reading through the evaluations of available ETL Test automation tools, the following </w:t>
      </w:r>
      <w:r w:rsidR="009A7E59">
        <w:t>tools rank</w:t>
      </w:r>
      <w:r>
        <w:t xml:space="preserve"> as the top 6:</w:t>
      </w:r>
    </w:p>
    <w:p w14:paraId="20DA8FD5" w14:textId="4BE276FB" w:rsidR="00A950B2" w:rsidRDefault="00A950B2" w:rsidP="00A950B2">
      <w:r w:rsidRPr="009A7E59">
        <w:rPr>
          <w:noProof/>
          <w:bdr w:val="single" w:sz="4" w:space="0" w:color="auto"/>
        </w:rPr>
        <w:drawing>
          <wp:inline distT="0" distB="0" distL="0" distR="0" wp14:anchorId="49FB588B" wp14:editId="04E0116C">
            <wp:extent cx="5781675" cy="3229610"/>
            <wp:effectExtent l="0" t="0" r="9525" b="8890"/>
            <wp:docPr id="885334446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4446" name="Picture 1" descr="A screenshot of a white 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019" cy="32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880F" w14:textId="0A50F910" w:rsidR="00A950B2" w:rsidRPr="00492B76" w:rsidRDefault="00A950B2" w:rsidP="00A950B2">
      <w:pPr>
        <w:pStyle w:val="ListParagraph"/>
        <w:numPr>
          <w:ilvl w:val="0"/>
          <w:numId w:val="1"/>
        </w:numPr>
        <w:rPr>
          <w:b/>
          <w:bCs/>
        </w:rPr>
      </w:pPr>
      <w:r w:rsidRPr="00492B76">
        <w:rPr>
          <w:b/>
          <w:bCs/>
        </w:rPr>
        <w:t xml:space="preserve">What approach would you take for selecting </w:t>
      </w:r>
      <w:proofErr w:type="gramStart"/>
      <w:r w:rsidRPr="00492B76">
        <w:rPr>
          <w:b/>
          <w:bCs/>
        </w:rPr>
        <w:t>an ETL</w:t>
      </w:r>
      <w:proofErr w:type="gramEnd"/>
      <w:r w:rsidRPr="00492B76">
        <w:rPr>
          <w:b/>
          <w:bCs/>
        </w:rPr>
        <w:t>/ Data test automation out of 3 different tools?</w:t>
      </w:r>
    </w:p>
    <w:p w14:paraId="49E0B2EE" w14:textId="77777777" w:rsidR="00A950B2" w:rsidRPr="00A950B2" w:rsidRDefault="00A950B2" w:rsidP="00A950B2">
      <w:r w:rsidRPr="00A950B2">
        <w:t>To select the best ETL/data test automation tool from three options, I’d follow a structured approach that aligns with your organization’s needs, technical environment, and goals. Here’s a step-by-step process:</w:t>
      </w:r>
    </w:p>
    <w:p w14:paraId="06615842" w14:textId="77777777" w:rsidR="00AF58DE" w:rsidRDefault="00FC5FD8" w:rsidP="00AF58DE">
      <w:pPr>
        <w:numPr>
          <w:ilvl w:val="0"/>
          <w:numId w:val="7"/>
        </w:numPr>
      </w:pPr>
      <w:r>
        <w:t>Understand</w:t>
      </w:r>
      <w:r w:rsidR="00A950B2" w:rsidRPr="00A950B2">
        <w:t xml:space="preserve"> </w:t>
      </w:r>
      <w:r w:rsidR="00A950B2" w:rsidRPr="009D5E39">
        <w:t xml:space="preserve">the </w:t>
      </w:r>
      <w:r w:rsidR="00A950B2" w:rsidRPr="00A950B2">
        <w:t>Requirements and Priorities</w:t>
      </w:r>
      <w:r w:rsidR="00A950B2" w:rsidRPr="009D5E39">
        <w:t xml:space="preserve"> of the</w:t>
      </w:r>
      <w:r>
        <w:t xml:space="preserve"> project/</w:t>
      </w:r>
      <w:proofErr w:type="spellStart"/>
      <w:r w:rsidR="00A950B2" w:rsidRPr="009D5E39">
        <w:t>client</w:t>
      </w:r>
      <w:proofErr w:type="spellEnd"/>
    </w:p>
    <w:p w14:paraId="6CB41083" w14:textId="5FE59A67" w:rsidR="00A950B2" w:rsidRDefault="00A950B2" w:rsidP="00AF58DE">
      <w:pPr>
        <w:numPr>
          <w:ilvl w:val="0"/>
          <w:numId w:val="7"/>
        </w:numPr>
      </w:pPr>
      <w:r w:rsidRPr="00A950B2">
        <w:t xml:space="preserve">Evaluate Tool Features Against </w:t>
      </w:r>
      <w:proofErr w:type="gramStart"/>
      <w:r w:rsidRPr="00A950B2">
        <w:t>Requirements</w:t>
      </w:r>
      <w:r w:rsidR="009D5E39">
        <w:t xml:space="preserve"> :</w:t>
      </w:r>
      <w:proofErr w:type="gramEnd"/>
      <w:r w:rsidR="009D5E39">
        <w:t xml:space="preserve"> performing gap analysis</w:t>
      </w:r>
    </w:p>
    <w:p w14:paraId="3F3B392D" w14:textId="26601D92" w:rsidR="00A950B2" w:rsidRDefault="00A950B2" w:rsidP="00492B76">
      <w:pPr>
        <w:numPr>
          <w:ilvl w:val="0"/>
          <w:numId w:val="7"/>
        </w:numPr>
      </w:pPr>
      <w:r w:rsidRPr="00A950B2">
        <w:lastRenderedPageBreak/>
        <w:t>Assess Cost and Licensing</w:t>
      </w:r>
      <w:r w:rsidR="009D5E39">
        <w:t xml:space="preserve"> </w:t>
      </w:r>
      <w:proofErr w:type="gramStart"/>
      <w:r w:rsidR="009D5E39">
        <w:t>-  look</w:t>
      </w:r>
      <w:proofErr w:type="gramEnd"/>
      <w:r w:rsidR="009D5E39">
        <w:t xml:space="preserve"> into pricing models, subscription costs, flat fees etc. Look for hidden costs such as training costs for the team and evaluate the ROI vis a vis the benefits.</w:t>
      </w:r>
    </w:p>
    <w:p w14:paraId="235AF3BB" w14:textId="17F7C052" w:rsidR="00A950B2" w:rsidRDefault="00A950B2" w:rsidP="00492B76">
      <w:pPr>
        <w:numPr>
          <w:ilvl w:val="0"/>
          <w:numId w:val="7"/>
        </w:numPr>
      </w:pPr>
      <w:r w:rsidRPr="00A950B2">
        <w:t>Test Scalability and Performance</w:t>
      </w:r>
      <w:r w:rsidR="009D5E39">
        <w:t xml:space="preserve">: Conduct POCs with each tool on sample data sets, volumes supported, regression testing, continuous testing </w:t>
      </w:r>
      <w:proofErr w:type="spellStart"/>
      <w:r w:rsidR="009D5E39">
        <w:t>etc</w:t>
      </w:r>
      <w:proofErr w:type="spellEnd"/>
    </w:p>
    <w:p w14:paraId="7EA1C686" w14:textId="2577C185" w:rsidR="00A950B2" w:rsidRDefault="009D5E39" w:rsidP="00492B76">
      <w:pPr>
        <w:numPr>
          <w:ilvl w:val="0"/>
          <w:numId w:val="7"/>
        </w:numPr>
      </w:pPr>
      <w:r>
        <w:t>Product</w:t>
      </w:r>
      <w:r w:rsidR="00A950B2" w:rsidRPr="00A950B2">
        <w:t xml:space="preserve"> Support and </w:t>
      </w:r>
      <w:r>
        <w:t xml:space="preserve">user </w:t>
      </w:r>
      <w:proofErr w:type="gramStart"/>
      <w:r>
        <w:t>c</w:t>
      </w:r>
      <w:r w:rsidR="00A950B2" w:rsidRPr="00A950B2">
        <w:t>ommunity</w:t>
      </w:r>
      <w:r>
        <w:t xml:space="preserve"> :</w:t>
      </w:r>
      <w:proofErr w:type="gramEnd"/>
      <w:r>
        <w:t xml:space="preserve"> Checking on vendor support on product fixes, troubleshooting, ongoing upgrades </w:t>
      </w:r>
      <w:proofErr w:type="spellStart"/>
      <w:r>
        <w:t>etc</w:t>
      </w:r>
      <w:proofErr w:type="spellEnd"/>
      <w:r>
        <w:t xml:space="preserve"> as well as </w:t>
      </w:r>
      <w:proofErr w:type="gramStart"/>
      <w:r>
        <w:t>assess</w:t>
      </w:r>
      <w:proofErr w:type="gramEnd"/>
      <w:r>
        <w:t xml:space="preserve"> how large and confident </w:t>
      </w:r>
      <w:proofErr w:type="gramStart"/>
      <w:r>
        <w:t>is the user community</w:t>
      </w:r>
      <w:proofErr w:type="gramEnd"/>
      <w:r>
        <w:t xml:space="preserve"> on the product</w:t>
      </w:r>
    </w:p>
    <w:p w14:paraId="1D3C414A" w14:textId="63068102" w:rsidR="009D5E39" w:rsidRDefault="009D5E39" w:rsidP="00492B76">
      <w:pPr>
        <w:numPr>
          <w:ilvl w:val="0"/>
          <w:numId w:val="7"/>
        </w:numPr>
      </w:pPr>
      <w:r>
        <w:t xml:space="preserve">Score and Compare Tools </w:t>
      </w:r>
      <w:proofErr w:type="spellStart"/>
      <w:r>
        <w:t>i.e</w:t>
      </w:r>
      <w:proofErr w:type="spellEnd"/>
      <w:r>
        <w:t xml:space="preserve"> by </w:t>
      </w:r>
      <w:r>
        <w:t>Creat</w:t>
      </w:r>
      <w:r>
        <w:t>ing</w:t>
      </w:r>
      <w:r>
        <w:t xml:space="preserve"> a weighted scoring matrix based on your priorities (e.g., 30% features, 25% cost, 20% scalability, 15% ease of use, 10% support).</w:t>
      </w:r>
    </w:p>
    <w:p w14:paraId="3DF4A593" w14:textId="162E3563" w:rsidR="009D5E39" w:rsidRPr="00A950B2" w:rsidRDefault="009D5E39" w:rsidP="00492B76">
      <w:pPr>
        <w:numPr>
          <w:ilvl w:val="0"/>
          <w:numId w:val="7"/>
        </w:numPr>
      </w:pPr>
      <w:r>
        <w:t xml:space="preserve">Discuss and </w:t>
      </w:r>
      <w:r w:rsidRPr="009D5E39">
        <w:t>Validate with Stakeholders</w:t>
      </w:r>
    </w:p>
    <w:p w14:paraId="112B8B83" w14:textId="77777777" w:rsidR="00A950B2" w:rsidRDefault="00A950B2" w:rsidP="00A950B2"/>
    <w:p w14:paraId="33D8A88C" w14:textId="69A9582C" w:rsidR="009A7E59" w:rsidRPr="00492B76" w:rsidRDefault="00A950B2" w:rsidP="009A7E59">
      <w:pPr>
        <w:pStyle w:val="ListParagraph"/>
        <w:numPr>
          <w:ilvl w:val="0"/>
          <w:numId w:val="1"/>
        </w:numPr>
        <w:rPr>
          <w:b/>
          <w:bCs/>
        </w:rPr>
      </w:pPr>
      <w:r w:rsidRPr="00492B76">
        <w:rPr>
          <w:b/>
          <w:bCs/>
        </w:rPr>
        <w:t>What are the key selection parameters?</w:t>
      </w:r>
    </w:p>
    <w:p w14:paraId="38329DE5" w14:textId="269000E1" w:rsidR="009A7E59" w:rsidRDefault="009A7E59" w:rsidP="00492B76">
      <w:pPr>
        <w:pStyle w:val="ListParagraph"/>
        <w:numPr>
          <w:ilvl w:val="0"/>
          <w:numId w:val="6"/>
        </w:numPr>
      </w:pPr>
      <w:r>
        <w:t>How best the tool aligns with the project requirements/ client requirements</w:t>
      </w:r>
    </w:p>
    <w:p w14:paraId="772B9FE8" w14:textId="7DB5DF1B" w:rsidR="009A7E59" w:rsidRDefault="009A7E59" w:rsidP="00492B76">
      <w:pPr>
        <w:pStyle w:val="ListParagraph"/>
        <w:numPr>
          <w:ilvl w:val="0"/>
          <w:numId w:val="6"/>
        </w:numPr>
      </w:pPr>
      <w:r>
        <w:t>How best does the tool integrate (or is compatible with) the existing solution architecture and the environmental platform and the future state envisaged by the client</w:t>
      </w:r>
    </w:p>
    <w:p w14:paraId="543BFA55" w14:textId="4E2CD2F7" w:rsidR="009A7E59" w:rsidRDefault="00492B76" w:rsidP="00492B76">
      <w:pPr>
        <w:pStyle w:val="ListParagraph"/>
        <w:numPr>
          <w:ilvl w:val="0"/>
          <w:numId w:val="6"/>
        </w:numPr>
      </w:pPr>
      <w:r>
        <w:t>Scalability and performance expectations – does the product meet up with the anticipated growth patterns of data sources, data volumes, technological changes of the client/ industry for next 5 to 10 years?</w:t>
      </w:r>
    </w:p>
    <w:p w14:paraId="233152B5" w14:textId="6E4E13BC" w:rsidR="00492B76" w:rsidRDefault="00492B76" w:rsidP="00492B76">
      <w:pPr>
        <w:pStyle w:val="ListParagraph"/>
        <w:numPr>
          <w:ilvl w:val="0"/>
          <w:numId w:val="6"/>
        </w:numPr>
      </w:pPr>
      <w:r>
        <w:t>Ease of use – how quickly can the team learn the tool and implement the test automation. How easy it is to incorporate changes to existing pipelines. What are its limitations if any</w:t>
      </w:r>
    </w:p>
    <w:p w14:paraId="0263E214" w14:textId="59D73950" w:rsidR="00492B76" w:rsidRDefault="00492B76" w:rsidP="00492B76">
      <w:pPr>
        <w:pStyle w:val="ListParagraph"/>
        <w:numPr>
          <w:ilvl w:val="0"/>
          <w:numId w:val="6"/>
        </w:numPr>
      </w:pPr>
      <w:r>
        <w:t>Reporting/ Debugging and troubleshooting – Does the vendor provide quality support, what are the SLAs, how good is the product documentation and how active is the user community for help</w:t>
      </w:r>
    </w:p>
    <w:p w14:paraId="7A6A0F16" w14:textId="77777777" w:rsidR="009A7E59" w:rsidRDefault="009A7E59" w:rsidP="00492B76">
      <w:pPr>
        <w:pStyle w:val="ListParagraph"/>
        <w:ind w:left="360"/>
      </w:pPr>
    </w:p>
    <w:p w14:paraId="5355204D" w14:textId="19C6CB18" w:rsidR="00A950B2" w:rsidRPr="00492B76" w:rsidRDefault="00A950B2" w:rsidP="00A950B2">
      <w:pPr>
        <w:pStyle w:val="ListParagraph"/>
        <w:numPr>
          <w:ilvl w:val="0"/>
          <w:numId w:val="1"/>
        </w:numPr>
        <w:rPr>
          <w:b/>
          <w:bCs/>
        </w:rPr>
      </w:pPr>
      <w:r w:rsidRPr="00492B76">
        <w:rPr>
          <w:b/>
          <w:bCs/>
        </w:rPr>
        <w:t>What scenarios would you like to consider for tool evaluation?</w:t>
      </w:r>
    </w:p>
    <w:p w14:paraId="036D4642" w14:textId="5EF893A9" w:rsidR="009A7E59" w:rsidRDefault="0063011E" w:rsidP="00492B76">
      <w:pPr>
        <w:pStyle w:val="ListParagraph"/>
        <w:numPr>
          <w:ilvl w:val="0"/>
          <w:numId w:val="5"/>
        </w:numPr>
      </w:pPr>
      <w:r>
        <w:t xml:space="preserve">Run POC tests over data ingested from disparate data source feeds such as legacy/mainframe, SQL server, </w:t>
      </w:r>
      <w:proofErr w:type="spellStart"/>
      <w:r>
        <w:t>datawarehouse</w:t>
      </w:r>
      <w:proofErr w:type="spellEnd"/>
      <w:r>
        <w:t xml:space="preserve">, livestream, APIs </w:t>
      </w:r>
      <w:proofErr w:type="spellStart"/>
      <w:r>
        <w:t>etc</w:t>
      </w:r>
      <w:proofErr w:type="spellEnd"/>
      <w:r>
        <w:t xml:space="preserve"> and configure for standard ETL validation test cases</w:t>
      </w:r>
    </w:p>
    <w:p w14:paraId="1DDB206C" w14:textId="1846C645" w:rsidR="0063011E" w:rsidRDefault="0063011E" w:rsidP="00492B76">
      <w:pPr>
        <w:pStyle w:val="ListParagraph"/>
        <w:numPr>
          <w:ilvl w:val="0"/>
          <w:numId w:val="5"/>
        </w:numPr>
      </w:pPr>
      <w:r>
        <w:t>Test for complex data transformations – ease of configuration and running tests</w:t>
      </w:r>
    </w:p>
    <w:p w14:paraId="3B93D1E7" w14:textId="16D3A61A" w:rsidR="0063011E" w:rsidRDefault="0063011E" w:rsidP="00492B76">
      <w:pPr>
        <w:pStyle w:val="ListParagraph"/>
        <w:numPr>
          <w:ilvl w:val="0"/>
          <w:numId w:val="5"/>
        </w:numPr>
      </w:pPr>
      <w:r>
        <w:t>Test for large data volumes for performance of the product</w:t>
      </w:r>
    </w:p>
    <w:p w14:paraId="70BBE3CC" w14:textId="60C14C3D" w:rsidR="0063011E" w:rsidRDefault="0063011E" w:rsidP="00492B76">
      <w:pPr>
        <w:pStyle w:val="ListParagraph"/>
        <w:numPr>
          <w:ilvl w:val="0"/>
          <w:numId w:val="5"/>
        </w:numPr>
      </w:pPr>
      <w:r>
        <w:t>Handling Data quality issues, errors and exceptions</w:t>
      </w:r>
    </w:p>
    <w:p w14:paraId="1A141BD8" w14:textId="7EA1D07D" w:rsidR="0063011E" w:rsidRDefault="0063011E" w:rsidP="00492B76">
      <w:pPr>
        <w:pStyle w:val="ListParagraph"/>
        <w:numPr>
          <w:ilvl w:val="0"/>
          <w:numId w:val="5"/>
        </w:numPr>
      </w:pPr>
      <w:r>
        <w:t xml:space="preserve">Consistency and reliability of test results </w:t>
      </w:r>
    </w:p>
    <w:p w14:paraId="60A05F1A" w14:textId="5E4F8D9F" w:rsidR="009A7E59" w:rsidRPr="00A950B2" w:rsidRDefault="0063011E" w:rsidP="0063011E">
      <w:pPr>
        <w:pStyle w:val="ListParagraph"/>
        <w:numPr>
          <w:ilvl w:val="0"/>
          <w:numId w:val="5"/>
        </w:numPr>
      </w:pPr>
      <w:r>
        <w:t>Ease of running incremental and regression tests for CI/CD pipelines</w:t>
      </w:r>
      <w:r w:rsidR="00AF58DE">
        <w:t xml:space="preserve"> – orchestrating the tests, monitoring test progress/ availability of dashboards and alerts during failures</w:t>
      </w:r>
    </w:p>
    <w:sectPr w:rsidR="009A7E59" w:rsidRPr="00A950B2" w:rsidSect="006301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55E3"/>
    <w:multiLevelType w:val="multilevel"/>
    <w:tmpl w:val="505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87B6A"/>
    <w:multiLevelType w:val="hybridMultilevel"/>
    <w:tmpl w:val="FC40CACC"/>
    <w:lvl w:ilvl="0" w:tplc="CA1AE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37150"/>
    <w:multiLevelType w:val="multilevel"/>
    <w:tmpl w:val="EC4CD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051FD"/>
    <w:multiLevelType w:val="multilevel"/>
    <w:tmpl w:val="97A411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F414F"/>
    <w:multiLevelType w:val="hybridMultilevel"/>
    <w:tmpl w:val="34FC0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46258"/>
    <w:multiLevelType w:val="hybridMultilevel"/>
    <w:tmpl w:val="E30A9B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23BC3"/>
    <w:multiLevelType w:val="hybridMultilevel"/>
    <w:tmpl w:val="B61E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833515">
    <w:abstractNumId w:val="4"/>
  </w:num>
  <w:num w:numId="2" w16cid:durableId="601693264">
    <w:abstractNumId w:val="0"/>
  </w:num>
  <w:num w:numId="3" w16cid:durableId="1376857222">
    <w:abstractNumId w:val="6"/>
  </w:num>
  <w:num w:numId="4" w16cid:durableId="967324544">
    <w:abstractNumId w:val="1"/>
  </w:num>
  <w:num w:numId="5" w16cid:durableId="2054956844">
    <w:abstractNumId w:val="5"/>
  </w:num>
  <w:num w:numId="6" w16cid:durableId="506559784">
    <w:abstractNumId w:val="3"/>
  </w:num>
  <w:num w:numId="7" w16cid:durableId="1326397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2"/>
    <w:rsid w:val="00492B76"/>
    <w:rsid w:val="00492B99"/>
    <w:rsid w:val="0063011E"/>
    <w:rsid w:val="009A7E59"/>
    <w:rsid w:val="009D5E39"/>
    <w:rsid w:val="00A950B2"/>
    <w:rsid w:val="00AF58DE"/>
    <w:rsid w:val="00DF36FC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7121"/>
  <w15:chartTrackingRefBased/>
  <w15:docId w15:val="{ABA8F092-3115-450B-8B51-8E93F841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Cotton</dc:creator>
  <cp:keywords/>
  <dc:description/>
  <cp:lastModifiedBy>Cloud Cotton</cp:lastModifiedBy>
  <cp:revision>2</cp:revision>
  <dcterms:created xsi:type="dcterms:W3CDTF">2025-05-28T04:57:00Z</dcterms:created>
  <dcterms:modified xsi:type="dcterms:W3CDTF">2025-05-28T05:51:00Z</dcterms:modified>
</cp:coreProperties>
</file>