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F2E71" w14:textId="30A25042" w:rsidR="0050494D" w:rsidRPr="00D329C8" w:rsidRDefault="00D329C8" w:rsidP="00D329C8">
      <w:pPr>
        <w:pStyle w:val="TOCHeading"/>
        <w:jc w:val="center"/>
        <w:rPr>
          <w:rFonts w:asciiTheme="minorHAnsi" w:hAnsiTheme="minorHAnsi" w:cstheme="minorHAnsi"/>
          <w:b/>
          <w:bCs/>
          <w:color w:val="auto"/>
          <w:sz w:val="56"/>
          <w:szCs w:val="56"/>
        </w:rPr>
      </w:pPr>
      <w:r w:rsidRPr="00D329C8">
        <w:rPr>
          <w:rFonts w:asciiTheme="minorHAnsi" w:hAnsiTheme="minorHAnsi" w:cstheme="minorHAnsi"/>
          <w:b/>
          <w:bCs/>
          <w:color w:val="auto"/>
          <w:sz w:val="56"/>
          <w:szCs w:val="56"/>
        </w:rPr>
        <w:t>Liberation: Union Organization System</w:t>
      </w:r>
    </w:p>
    <w:p w14:paraId="65F68886" w14:textId="77777777" w:rsidR="00BF7CA4" w:rsidRPr="0019127F" w:rsidRDefault="00BF7CA4" w:rsidP="00BF7CA4">
      <w:pPr>
        <w:keepNext/>
        <w:keepLines/>
        <w:spacing w:before="240" w:after="0"/>
        <w:outlineLvl w:val="0"/>
        <w:rPr>
          <w:rFonts w:asciiTheme="majorHAnsi" w:eastAsiaTheme="majorEastAsia" w:hAnsiTheme="majorHAnsi" w:cstheme="majorBidi"/>
          <w:b/>
          <w:bCs/>
          <w:color w:val="2F5496" w:themeColor="accent1" w:themeShade="BF"/>
          <w:sz w:val="44"/>
          <w:szCs w:val="44"/>
        </w:rPr>
      </w:pPr>
      <w:bookmarkStart w:id="0" w:name="_Toc172327742"/>
      <w:r w:rsidRPr="0019127F">
        <w:rPr>
          <w:rFonts w:asciiTheme="majorHAnsi" w:eastAsiaTheme="majorEastAsia" w:hAnsiTheme="majorHAnsi" w:cstheme="majorBidi"/>
          <w:b/>
          <w:bCs/>
          <w:color w:val="2F5496" w:themeColor="accent1" w:themeShade="BF"/>
          <w:sz w:val="44"/>
          <w:szCs w:val="44"/>
        </w:rPr>
        <w:t>Project Summary</w:t>
      </w:r>
      <w:bookmarkEnd w:id="0"/>
    </w:p>
    <w:p w14:paraId="3DE063DB" w14:textId="77777777" w:rsidR="00BF7CA4" w:rsidRPr="00EC483A" w:rsidRDefault="00BF7CA4" w:rsidP="00BF7CA4">
      <w:pPr>
        <w:pStyle w:val="TOCHeading"/>
        <w:spacing w:after="240"/>
        <w:ind w:firstLine="720"/>
        <w:rPr>
          <w:rFonts w:asciiTheme="minorHAnsi" w:hAnsiTheme="minorHAnsi" w:cstheme="minorHAnsi"/>
          <w:color w:val="auto"/>
          <w:sz w:val="22"/>
          <w:szCs w:val="22"/>
        </w:rPr>
      </w:pPr>
      <w:r w:rsidRPr="00EC483A">
        <w:rPr>
          <w:rFonts w:asciiTheme="minorHAnsi" w:hAnsiTheme="minorHAnsi" w:cstheme="minorHAnsi"/>
          <w:color w:val="auto"/>
          <w:sz w:val="22"/>
          <w:szCs w:val="22"/>
        </w:rPr>
        <w:t>Liberation is a comprehensive organization system tailored for union organizers, designed to revolutionize the way campaigns are managed. It centralizes data, streamlines access to information, and modernizes union cards, providing a secure and efficient platform for campaign organization. With Liberation, organizers, staff, and workers can collaborate seamlessly, enhancing campaign effectiveness</w:t>
      </w:r>
      <w:r>
        <w:rPr>
          <w:rFonts w:asciiTheme="minorHAnsi" w:hAnsiTheme="minorHAnsi" w:cstheme="minorHAnsi"/>
          <w:color w:val="auto"/>
          <w:sz w:val="22"/>
          <w:szCs w:val="22"/>
        </w:rPr>
        <w:t xml:space="preserve"> and information dissemination. </w:t>
      </w:r>
    </w:p>
    <w:p w14:paraId="6463A6F7" w14:textId="77777777" w:rsidR="00BF7CA4" w:rsidRPr="00EC483A" w:rsidRDefault="00BF7CA4" w:rsidP="00BF7CA4">
      <w:pPr>
        <w:pStyle w:val="TOCHeading"/>
        <w:spacing w:after="240"/>
        <w:ind w:firstLine="720"/>
        <w:rPr>
          <w:rFonts w:asciiTheme="minorHAnsi" w:hAnsiTheme="minorHAnsi" w:cstheme="minorHAnsi"/>
          <w:color w:val="auto"/>
          <w:sz w:val="22"/>
          <w:szCs w:val="22"/>
        </w:rPr>
      </w:pPr>
      <w:r w:rsidRPr="00EC483A">
        <w:rPr>
          <w:rFonts w:asciiTheme="minorHAnsi" w:hAnsiTheme="minorHAnsi" w:cstheme="minorHAnsi"/>
          <w:color w:val="auto"/>
          <w:sz w:val="22"/>
          <w:szCs w:val="22"/>
        </w:rPr>
        <w:t>From robust security measures that protect sensitive information to the ability for staff to manage multiple workplaces, Liberation offers a suite of features that cater to the unique needs of union organizations. Admins can oversee all union activities, staff can upload training videos and monitor support levels, and organizers can manage workplaces with ease.</w:t>
      </w:r>
    </w:p>
    <w:p w14:paraId="5E094CD6" w14:textId="77777777" w:rsidR="00BF7CA4" w:rsidRDefault="00BF7CA4" w:rsidP="00BF7CA4">
      <w:pPr>
        <w:pStyle w:val="TOCHeading"/>
        <w:spacing w:after="240"/>
        <w:ind w:firstLine="720"/>
        <w:rPr>
          <w:rFonts w:asciiTheme="minorHAnsi" w:hAnsiTheme="minorHAnsi" w:cstheme="minorHAnsi"/>
          <w:color w:val="auto"/>
          <w:sz w:val="22"/>
          <w:szCs w:val="22"/>
        </w:rPr>
      </w:pPr>
      <w:r w:rsidRPr="00EC483A">
        <w:rPr>
          <w:rFonts w:asciiTheme="minorHAnsi" w:hAnsiTheme="minorHAnsi" w:cstheme="minorHAnsi"/>
          <w:color w:val="auto"/>
          <w:sz w:val="22"/>
          <w:szCs w:val="22"/>
        </w:rPr>
        <w:t>Liberation serves as a central hub for workers, providing them with access to training, a platform to ask questions, and a secure method to sign union cards. By transforming the way union campaigns are organized, Liberation not only benefits the users but also empowers organizations, fostering a more effective and secure environment for union organizing.</w:t>
      </w:r>
      <w:r>
        <w:rPr>
          <w:rFonts w:asciiTheme="minorHAnsi" w:hAnsiTheme="minorHAnsi" w:cstheme="minorHAnsi"/>
          <w:color w:val="auto"/>
          <w:sz w:val="22"/>
          <w:szCs w:val="22"/>
        </w:rPr>
        <w:t xml:space="preserve"> </w:t>
      </w:r>
    </w:p>
    <w:p w14:paraId="61408F94" w14:textId="0E4033F7" w:rsidR="0050494D" w:rsidRDefault="00BF7CA4" w:rsidP="00BF7CA4">
      <w:pPr>
        <w:rPr>
          <w:rFonts w:cstheme="minorHAnsi"/>
        </w:rPr>
      </w:pPr>
      <w:r>
        <w:rPr>
          <w:rFonts w:cstheme="minorHAnsi"/>
        </w:rPr>
        <w:br w:type="page"/>
      </w:r>
    </w:p>
    <w:p w14:paraId="008E26BB" w14:textId="0C16F014" w:rsidR="00BF7CA4" w:rsidRPr="0019127F" w:rsidRDefault="00BF7CA4" w:rsidP="00BF7CA4">
      <w:pPr>
        <w:pStyle w:val="Heading2"/>
        <w:rPr>
          <w:rFonts w:cstheme="minorHAnsi"/>
          <w:kern w:val="0"/>
          <w:sz w:val="44"/>
          <w:szCs w:val="44"/>
          <w14:ligatures w14:val="none"/>
        </w:rPr>
      </w:pPr>
      <w:bookmarkStart w:id="1" w:name="_Toc172327743"/>
      <w:r w:rsidRPr="0019127F">
        <w:rPr>
          <w:rFonts w:cstheme="minorHAnsi"/>
          <w:sz w:val="44"/>
          <w:szCs w:val="44"/>
        </w:rPr>
        <w:lastRenderedPageBreak/>
        <w:t>Table of Content</w:t>
      </w:r>
      <w:bookmarkEnd w:id="1"/>
    </w:p>
    <w:sdt>
      <w:sdtPr>
        <w:rPr>
          <w:rFonts w:asciiTheme="minorHAnsi" w:eastAsiaTheme="minorHAnsi" w:hAnsiTheme="minorHAnsi" w:cstheme="minorBidi"/>
          <w:color w:val="auto"/>
          <w:kern w:val="2"/>
          <w:sz w:val="22"/>
          <w:szCs w:val="22"/>
          <w14:ligatures w14:val="standardContextual"/>
        </w:rPr>
        <w:id w:val="1700433260"/>
        <w:docPartObj>
          <w:docPartGallery w:val="Table of Contents"/>
          <w:docPartUnique/>
        </w:docPartObj>
      </w:sdtPr>
      <w:sdtEndPr>
        <w:rPr>
          <w:b/>
          <w:bCs/>
          <w:noProof/>
        </w:rPr>
      </w:sdtEndPr>
      <w:sdtContent>
        <w:p w14:paraId="693191DB" w14:textId="3F7D9C4F" w:rsidR="00D0293C" w:rsidRDefault="00D0293C">
          <w:pPr>
            <w:pStyle w:val="TOCHeading"/>
          </w:pPr>
          <w:r>
            <w:t>Contents</w:t>
          </w:r>
        </w:p>
        <w:p w14:paraId="380A1CEA" w14:textId="0E87361B" w:rsidR="0019127F" w:rsidRDefault="00D0293C">
          <w:pPr>
            <w:pStyle w:val="TOC1"/>
            <w:rPr>
              <w:rFonts w:eastAsiaTheme="minorEastAsia" w:cstheme="minorBidi"/>
              <w:b w:val="0"/>
              <w:bCs w:val="0"/>
              <w:sz w:val="24"/>
              <w:szCs w:val="24"/>
            </w:rPr>
          </w:pPr>
          <w:r w:rsidRPr="009617C9">
            <w:rPr>
              <w:noProof w:val="0"/>
            </w:rPr>
            <w:fldChar w:fldCharType="begin"/>
          </w:r>
          <w:r w:rsidRPr="009617C9">
            <w:instrText xml:space="preserve"> TOC \o "1-3" \h \z \u </w:instrText>
          </w:r>
          <w:r w:rsidRPr="009617C9">
            <w:rPr>
              <w:noProof w:val="0"/>
            </w:rPr>
            <w:fldChar w:fldCharType="separate"/>
          </w:r>
          <w:hyperlink w:anchor="_Toc172327742" w:history="1">
            <w:r w:rsidR="0019127F" w:rsidRPr="0019127F">
              <w:rPr>
                <w:rStyle w:val="Hyperlink"/>
                <w:rFonts w:asciiTheme="majorHAnsi" w:eastAsiaTheme="majorEastAsia" w:hAnsiTheme="majorHAnsi" w:cstheme="majorBidi"/>
              </w:rPr>
              <w:t>Project Summary</w:t>
            </w:r>
            <w:r w:rsidR="0019127F">
              <w:rPr>
                <w:webHidden/>
              </w:rPr>
              <w:tab/>
            </w:r>
            <w:r w:rsidR="0019127F">
              <w:rPr>
                <w:webHidden/>
              </w:rPr>
              <w:fldChar w:fldCharType="begin"/>
            </w:r>
            <w:r w:rsidR="0019127F">
              <w:rPr>
                <w:webHidden/>
              </w:rPr>
              <w:instrText xml:space="preserve"> PAGEREF _Toc172327742 \h </w:instrText>
            </w:r>
            <w:r w:rsidR="0019127F">
              <w:rPr>
                <w:webHidden/>
              </w:rPr>
            </w:r>
            <w:r w:rsidR="0019127F">
              <w:rPr>
                <w:webHidden/>
              </w:rPr>
              <w:fldChar w:fldCharType="separate"/>
            </w:r>
            <w:r w:rsidR="0019127F">
              <w:rPr>
                <w:webHidden/>
              </w:rPr>
              <w:t>1</w:t>
            </w:r>
            <w:r w:rsidR="0019127F">
              <w:rPr>
                <w:webHidden/>
              </w:rPr>
              <w:fldChar w:fldCharType="end"/>
            </w:r>
          </w:hyperlink>
        </w:p>
        <w:p w14:paraId="77040A7B" w14:textId="7898E387" w:rsidR="0019127F" w:rsidRDefault="0019127F">
          <w:pPr>
            <w:pStyle w:val="TOC2"/>
            <w:tabs>
              <w:tab w:val="right" w:leader="dot" w:pos="9350"/>
            </w:tabs>
            <w:rPr>
              <w:rFonts w:eastAsiaTheme="minorEastAsia"/>
              <w:noProof/>
              <w:sz w:val="24"/>
              <w:szCs w:val="24"/>
            </w:rPr>
          </w:pPr>
          <w:hyperlink w:anchor="_Toc172327743" w:history="1">
            <w:r w:rsidRPr="00BF428F">
              <w:rPr>
                <w:rStyle w:val="Hyperlink"/>
                <w:rFonts w:cstheme="minorHAnsi"/>
                <w:noProof/>
              </w:rPr>
              <w:t>Table of Content</w:t>
            </w:r>
            <w:r>
              <w:rPr>
                <w:noProof/>
                <w:webHidden/>
              </w:rPr>
              <w:tab/>
            </w:r>
            <w:r>
              <w:rPr>
                <w:noProof/>
                <w:webHidden/>
              </w:rPr>
              <w:fldChar w:fldCharType="begin"/>
            </w:r>
            <w:r>
              <w:rPr>
                <w:noProof/>
                <w:webHidden/>
              </w:rPr>
              <w:instrText xml:space="preserve"> PAGEREF _Toc172327743 \h </w:instrText>
            </w:r>
            <w:r>
              <w:rPr>
                <w:noProof/>
                <w:webHidden/>
              </w:rPr>
            </w:r>
            <w:r>
              <w:rPr>
                <w:noProof/>
                <w:webHidden/>
              </w:rPr>
              <w:fldChar w:fldCharType="separate"/>
            </w:r>
            <w:r>
              <w:rPr>
                <w:noProof/>
                <w:webHidden/>
              </w:rPr>
              <w:t>2</w:t>
            </w:r>
            <w:r>
              <w:rPr>
                <w:noProof/>
                <w:webHidden/>
              </w:rPr>
              <w:fldChar w:fldCharType="end"/>
            </w:r>
          </w:hyperlink>
        </w:p>
        <w:p w14:paraId="711309D7" w14:textId="007E57A4" w:rsidR="0019127F" w:rsidRDefault="0019127F">
          <w:pPr>
            <w:pStyle w:val="TOC2"/>
            <w:tabs>
              <w:tab w:val="right" w:leader="dot" w:pos="9350"/>
            </w:tabs>
            <w:rPr>
              <w:rFonts w:eastAsiaTheme="minorEastAsia"/>
              <w:noProof/>
              <w:sz w:val="24"/>
              <w:szCs w:val="24"/>
            </w:rPr>
          </w:pPr>
          <w:hyperlink w:anchor="_Toc172327744" w:history="1">
            <w:r w:rsidRPr="00BF428F">
              <w:rPr>
                <w:rStyle w:val="Hyperlink"/>
                <w:noProof/>
              </w:rPr>
              <w:t>Key Features</w:t>
            </w:r>
            <w:r>
              <w:rPr>
                <w:noProof/>
                <w:webHidden/>
              </w:rPr>
              <w:tab/>
            </w:r>
            <w:r>
              <w:rPr>
                <w:noProof/>
                <w:webHidden/>
              </w:rPr>
              <w:fldChar w:fldCharType="begin"/>
            </w:r>
            <w:r>
              <w:rPr>
                <w:noProof/>
                <w:webHidden/>
              </w:rPr>
              <w:instrText xml:space="preserve"> PAGEREF _Toc172327744 \h </w:instrText>
            </w:r>
            <w:r>
              <w:rPr>
                <w:noProof/>
                <w:webHidden/>
              </w:rPr>
            </w:r>
            <w:r>
              <w:rPr>
                <w:noProof/>
                <w:webHidden/>
              </w:rPr>
              <w:fldChar w:fldCharType="separate"/>
            </w:r>
            <w:r>
              <w:rPr>
                <w:noProof/>
                <w:webHidden/>
              </w:rPr>
              <w:t>3</w:t>
            </w:r>
            <w:r>
              <w:rPr>
                <w:noProof/>
                <w:webHidden/>
              </w:rPr>
              <w:fldChar w:fldCharType="end"/>
            </w:r>
          </w:hyperlink>
        </w:p>
        <w:p w14:paraId="026D725F" w14:textId="13972C87" w:rsidR="0019127F" w:rsidRDefault="0019127F">
          <w:pPr>
            <w:pStyle w:val="TOC2"/>
            <w:tabs>
              <w:tab w:val="right" w:leader="dot" w:pos="9350"/>
            </w:tabs>
            <w:rPr>
              <w:rFonts w:eastAsiaTheme="minorEastAsia"/>
              <w:noProof/>
              <w:sz w:val="24"/>
              <w:szCs w:val="24"/>
            </w:rPr>
          </w:pPr>
          <w:hyperlink w:anchor="_Toc172327745" w:history="1">
            <w:r w:rsidRPr="00BF428F">
              <w:rPr>
                <w:rStyle w:val="Hyperlink"/>
                <w:noProof/>
              </w:rPr>
              <w:t>Project Description</w:t>
            </w:r>
            <w:r>
              <w:rPr>
                <w:noProof/>
                <w:webHidden/>
              </w:rPr>
              <w:tab/>
            </w:r>
            <w:r>
              <w:rPr>
                <w:noProof/>
                <w:webHidden/>
              </w:rPr>
              <w:fldChar w:fldCharType="begin"/>
            </w:r>
            <w:r>
              <w:rPr>
                <w:noProof/>
                <w:webHidden/>
              </w:rPr>
              <w:instrText xml:space="preserve"> PAGEREF _Toc172327745 \h </w:instrText>
            </w:r>
            <w:r>
              <w:rPr>
                <w:noProof/>
                <w:webHidden/>
              </w:rPr>
            </w:r>
            <w:r>
              <w:rPr>
                <w:noProof/>
                <w:webHidden/>
              </w:rPr>
              <w:fldChar w:fldCharType="separate"/>
            </w:r>
            <w:r>
              <w:rPr>
                <w:noProof/>
                <w:webHidden/>
              </w:rPr>
              <w:t>4</w:t>
            </w:r>
            <w:r>
              <w:rPr>
                <w:noProof/>
                <w:webHidden/>
              </w:rPr>
              <w:fldChar w:fldCharType="end"/>
            </w:r>
          </w:hyperlink>
        </w:p>
        <w:p w14:paraId="3BC96454" w14:textId="333C66A9" w:rsidR="0019127F" w:rsidRDefault="0019127F">
          <w:pPr>
            <w:pStyle w:val="TOC1"/>
            <w:rPr>
              <w:rFonts w:eastAsiaTheme="minorEastAsia" w:cstheme="minorBidi"/>
              <w:b w:val="0"/>
              <w:bCs w:val="0"/>
              <w:sz w:val="24"/>
              <w:szCs w:val="24"/>
            </w:rPr>
          </w:pPr>
          <w:hyperlink w:anchor="_Toc172327746" w:history="1">
            <w:r w:rsidRPr="00BF428F">
              <w:rPr>
                <w:rStyle w:val="Hyperlink"/>
              </w:rPr>
              <w:t>Chapter One: Secure Sensitive Information Systems</w:t>
            </w:r>
            <w:r>
              <w:rPr>
                <w:webHidden/>
              </w:rPr>
              <w:tab/>
            </w:r>
            <w:r>
              <w:rPr>
                <w:webHidden/>
              </w:rPr>
              <w:fldChar w:fldCharType="begin"/>
            </w:r>
            <w:r>
              <w:rPr>
                <w:webHidden/>
              </w:rPr>
              <w:instrText xml:space="preserve"> PAGEREF _Toc172327746 \h </w:instrText>
            </w:r>
            <w:r>
              <w:rPr>
                <w:webHidden/>
              </w:rPr>
            </w:r>
            <w:r>
              <w:rPr>
                <w:webHidden/>
              </w:rPr>
              <w:fldChar w:fldCharType="separate"/>
            </w:r>
            <w:r>
              <w:rPr>
                <w:webHidden/>
              </w:rPr>
              <w:t>6</w:t>
            </w:r>
            <w:r>
              <w:rPr>
                <w:webHidden/>
              </w:rPr>
              <w:fldChar w:fldCharType="end"/>
            </w:r>
          </w:hyperlink>
        </w:p>
        <w:p w14:paraId="381ABEBD" w14:textId="5F074DAE" w:rsidR="0019127F" w:rsidRDefault="0019127F">
          <w:pPr>
            <w:pStyle w:val="TOC2"/>
            <w:tabs>
              <w:tab w:val="right" w:leader="dot" w:pos="9350"/>
            </w:tabs>
            <w:rPr>
              <w:rFonts w:eastAsiaTheme="minorEastAsia"/>
              <w:noProof/>
              <w:sz w:val="24"/>
              <w:szCs w:val="24"/>
            </w:rPr>
          </w:pPr>
          <w:hyperlink w:anchor="_Toc172327747" w:history="1">
            <w:r w:rsidRPr="00BF428F">
              <w:rPr>
                <w:rStyle w:val="Hyperlink"/>
                <w:noProof/>
              </w:rPr>
              <w:t>Domain Class Diagram</w:t>
            </w:r>
            <w:r>
              <w:rPr>
                <w:noProof/>
                <w:webHidden/>
              </w:rPr>
              <w:tab/>
            </w:r>
            <w:r>
              <w:rPr>
                <w:noProof/>
                <w:webHidden/>
              </w:rPr>
              <w:fldChar w:fldCharType="begin"/>
            </w:r>
            <w:r>
              <w:rPr>
                <w:noProof/>
                <w:webHidden/>
              </w:rPr>
              <w:instrText xml:space="preserve"> PAGEREF _Toc172327747 \h </w:instrText>
            </w:r>
            <w:r>
              <w:rPr>
                <w:noProof/>
                <w:webHidden/>
              </w:rPr>
            </w:r>
            <w:r>
              <w:rPr>
                <w:noProof/>
                <w:webHidden/>
              </w:rPr>
              <w:fldChar w:fldCharType="separate"/>
            </w:r>
            <w:r>
              <w:rPr>
                <w:noProof/>
                <w:webHidden/>
              </w:rPr>
              <w:t>6</w:t>
            </w:r>
            <w:r>
              <w:rPr>
                <w:noProof/>
                <w:webHidden/>
              </w:rPr>
              <w:fldChar w:fldCharType="end"/>
            </w:r>
          </w:hyperlink>
        </w:p>
        <w:p w14:paraId="7514296E" w14:textId="3F0C16AA" w:rsidR="0019127F" w:rsidRDefault="0019127F">
          <w:pPr>
            <w:pStyle w:val="TOC2"/>
            <w:tabs>
              <w:tab w:val="right" w:leader="dot" w:pos="9350"/>
            </w:tabs>
            <w:rPr>
              <w:rFonts w:eastAsiaTheme="minorEastAsia"/>
              <w:noProof/>
              <w:sz w:val="24"/>
              <w:szCs w:val="24"/>
            </w:rPr>
          </w:pPr>
          <w:hyperlink w:anchor="_Toc172327748" w:history="1">
            <w:r w:rsidRPr="00BF428F">
              <w:rPr>
                <w:rStyle w:val="Hyperlink"/>
                <w:noProof/>
              </w:rPr>
              <w:t>SQL Database Design – SSI &amp; SCI</w:t>
            </w:r>
            <w:r>
              <w:rPr>
                <w:noProof/>
                <w:webHidden/>
              </w:rPr>
              <w:tab/>
            </w:r>
            <w:r>
              <w:rPr>
                <w:noProof/>
                <w:webHidden/>
              </w:rPr>
              <w:fldChar w:fldCharType="begin"/>
            </w:r>
            <w:r>
              <w:rPr>
                <w:noProof/>
                <w:webHidden/>
              </w:rPr>
              <w:instrText xml:space="preserve"> PAGEREF _Toc172327748 \h </w:instrText>
            </w:r>
            <w:r>
              <w:rPr>
                <w:noProof/>
                <w:webHidden/>
              </w:rPr>
            </w:r>
            <w:r>
              <w:rPr>
                <w:noProof/>
                <w:webHidden/>
              </w:rPr>
              <w:fldChar w:fldCharType="separate"/>
            </w:r>
            <w:r>
              <w:rPr>
                <w:noProof/>
                <w:webHidden/>
              </w:rPr>
              <w:t>7</w:t>
            </w:r>
            <w:r>
              <w:rPr>
                <w:noProof/>
                <w:webHidden/>
              </w:rPr>
              <w:fldChar w:fldCharType="end"/>
            </w:r>
          </w:hyperlink>
        </w:p>
        <w:p w14:paraId="218659D3" w14:textId="6256247B" w:rsidR="0019127F" w:rsidRDefault="0019127F">
          <w:pPr>
            <w:pStyle w:val="TOC3"/>
            <w:rPr>
              <w:rFonts w:eastAsiaTheme="minorEastAsia"/>
              <w:sz w:val="24"/>
              <w:szCs w:val="24"/>
            </w:rPr>
          </w:pPr>
          <w:hyperlink w:anchor="_Toc172327749" w:history="1">
            <w:r w:rsidRPr="00BF428F">
              <w:rPr>
                <w:rStyle w:val="Hyperlink"/>
              </w:rPr>
              <w:t>Workplace Management System (WMS)</w:t>
            </w:r>
            <w:r>
              <w:rPr>
                <w:webHidden/>
              </w:rPr>
              <w:tab/>
            </w:r>
            <w:r>
              <w:rPr>
                <w:webHidden/>
              </w:rPr>
              <w:fldChar w:fldCharType="begin"/>
            </w:r>
            <w:r>
              <w:rPr>
                <w:webHidden/>
              </w:rPr>
              <w:instrText xml:space="preserve"> PAGEREF _Toc172327749 \h </w:instrText>
            </w:r>
            <w:r>
              <w:rPr>
                <w:webHidden/>
              </w:rPr>
            </w:r>
            <w:r>
              <w:rPr>
                <w:webHidden/>
              </w:rPr>
              <w:fldChar w:fldCharType="separate"/>
            </w:r>
            <w:r>
              <w:rPr>
                <w:webHidden/>
              </w:rPr>
              <w:t>7</w:t>
            </w:r>
            <w:r>
              <w:rPr>
                <w:webHidden/>
              </w:rPr>
              <w:fldChar w:fldCharType="end"/>
            </w:r>
          </w:hyperlink>
        </w:p>
        <w:p w14:paraId="3A30A6AE" w14:textId="06566A7A" w:rsidR="0019127F" w:rsidRDefault="0019127F">
          <w:pPr>
            <w:pStyle w:val="TOC3"/>
            <w:rPr>
              <w:rFonts w:eastAsiaTheme="minorEastAsia"/>
              <w:sz w:val="24"/>
              <w:szCs w:val="24"/>
            </w:rPr>
          </w:pPr>
          <w:hyperlink w:anchor="_Toc172327750" w:history="1">
            <w:r w:rsidRPr="00BF428F">
              <w:rPr>
                <w:rStyle w:val="Hyperlink"/>
              </w:rPr>
              <w:t>Organizer User Management System (OMS)</w:t>
            </w:r>
            <w:r>
              <w:rPr>
                <w:webHidden/>
              </w:rPr>
              <w:tab/>
            </w:r>
            <w:r>
              <w:rPr>
                <w:webHidden/>
              </w:rPr>
              <w:fldChar w:fldCharType="begin"/>
            </w:r>
            <w:r>
              <w:rPr>
                <w:webHidden/>
              </w:rPr>
              <w:instrText xml:space="preserve"> PAGEREF _Toc172327750 \h </w:instrText>
            </w:r>
            <w:r>
              <w:rPr>
                <w:webHidden/>
              </w:rPr>
            </w:r>
            <w:r>
              <w:rPr>
                <w:webHidden/>
              </w:rPr>
              <w:fldChar w:fldCharType="separate"/>
            </w:r>
            <w:r>
              <w:rPr>
                <w:webHidden/>
              </w:rPr>
              <w:t>8</w:t>
            </w:r>
            <w:r>
              <w:rPr>
                <w:webHidden/>
              </w:rPr>
              <w:fldChar w:fldCharType="end"/>
            </w:r>
          </w:hyperlink>
        </w:p>
        <w:p w14:paraId="77772F6F" w14:textId="58BBECE0" w:rsidR="0019127F" w:rsidRDefault="0019127F">
          <w:pPr>
            <w:pStyle w:val="TOC3"/>
            <w:rPr>
              <w:rFonts w:eastAsiaTheme="minorEastAsia"/>
              <w:sz w:val="24"/>
              <w:szCs w:val="24"/>
            </w:rPr>
          </w:pPr>
          <w:hyperlink w:anchor="_Toc172327751" w:history="1">
            <w:r w:rsidRPr="00BF428F">
              <w:rPr>
                <w:rStyle w:val="Hyperlink"/>
              </w:rPr>
              <w:t>Administrator User Management System (AMS)</w:t>
            </w:r>
            <w:r>
              <w:rPr>
                <w:webHidden/>
              </w:rPr>
              <w:tab/>
            </w:r>
            <w:r>
              <w:rPr>
                <w:webHidden/>
              </w:rPr>
              <w:fldChar w:fldCharType="begin"/>
            </w:r>
            <w:r>
              <w:rPr>
                <w:webHidden/>
              </w:rPr>
              <w:instrText xml:space="preserve"> PAGEREF _Toc172327751 \h </w:instrText>
            </w:r>
            <w:r>
              <w:rPr>
                <w:webHidden/>
              </w:rPr>
            </w:r>
            <w:r>
              <w:rPr>
                <w:webHidden/>
              </w:rPr>
              <w:fldChar w:fldCharType="separate"/>
            </w:r>
            <w:r>
              <w:rPr>
                <w:webHidden/>
              </w:rPr>
              <w:t>9</w:t>
            </w:r>
            <w:r>
              <w:rPr>
                <w:webHidden/>
              </w:rPr>
              <w:fldChar w:fldCharType="end"/>
            </w:r>
          </w:hyperlink>
        </w:p>
        <w:p w14:paraId="3263A771" w14:textId="214FA2EF" w:rsidR="0019127F" w:rsidRDefault="0019127F">
          <w:pPr>
            <w:pStyle w:val="TOC3"/>
            <w:rPr>
              <w:rFonts w:eastAsiaTheme="minorEastAsia"/>
              <w:sz w:val="24"/>
              <w:szCs w:val="24"/>
            </w:rPr>
          </w:pPr>
          <w:hyperlink w:anchor="_Toc172327752" w:history="1">
            <w:r w:rsidRPr="00BF428F">
              <w:rPr>
                <w:rStyle w:val="Hyperlink"/>
              </w:rPr>
              <w:t>Staff User Management System (SMS)</w:t>
            </w:r>
            <w:r>
              <w:rPr>
                <w:webHidden/>
              </w:rPr>
              <w:tab/>
            </w:r>
            <w:r>
              <w:rPr>
                <w:webHidden/>
              </w:rPr>
              <w:fldChar w:fldCharType="begin"/>
            </w:r>
            <w:r>
              <w:rPr>
                <w:webHidden/>
              </w:rPr>
              <w:instrText xml:space="preserve"> PAGEREF _Toc172327752 \h </w:instrText>
            </w:r>
            <w:r>
              <w:rPr>
                <w:webHidden/>
              </w:rPr>
            </w:r>
            <w:r>
              <w:rPr>
                <w:webHidden/>
              </w:rPr>
              <w:fldChar w:fldCharType="separate"/>
            </w:r>
            <w:r>
              <w:rPr>
                <w:webHidden/>
              </w:rPr>
              <w:t>10</w:t>
            </w:r>
            <w:r>
              <w:rPr>
                <w:webHidden/>
              </w:rPr>
              <w:fldChar w:fldCharType="end"/>
            </w:r>
          </w:hyperlink>
        </w:p>
        <w:p w14:paraId="341B661B" w14:textId="275B8FAC" w:rsidR="0019127F" w:rsidRDefault="0019127F">
          <w:pPr>
            <w:pStyle w:val="TOC2"/>
            <w:tabs>
              <w:tab w:val="right" w:leader="dot" w:pos="9350"/>
            </w:tabs>
            <w:rPr>
              <w:rFonts w:eastAsiaTheme="minorEastAsia"/>
              <w:noProof/>
              <w:sz w:val="24"/>
              <w:szCs w:val="24"/>
            </w:rPr>
          </w:pPr>
          <w:hyperlink w:anchor="_Toc172327753" w:history="1">
            <w:r w:rsidRPr="00BF428F">
              <w:rPr>
                <w:rStyle w:val="Hyperlink"/>
                <w:noProof/>
              </w:rPr>
              <w:t>System Class Model</w:t>
            </w:r>
            <w:r>
              <w:rPr>
                <w:noProof/>
                <w:webHidden/>
              </w:rPr>
              <w:tab/>
            </w:r>
            <w:r>
              <w:rPr>
                <w:noProof/>
                <w:webHidden/>
              </w:rPr>
              <w:fldChar w:fldCharType="begin"/>
            </w:r>
            <w:r>
              <w:rPr>
                <w:noProof/>
                <w:webHidden/>
              </w:rPr>
              <w:instrText xml:space="preserve"> PAGEREF _Toc172327753 \h </w:instrText>
            </w:r>
            <w:r>
              <w:rPr>
                <w:noProof/>
                <w:webHidden/>
              </w:rPr>
            </w:r>
            <w:r>
              <w:rPr>
                <w:noProof/>
                <w:webHidden/>
              </w:rPr>
              <w:fldChar w:fldCharType="separate"/>
            </w:r>
            <w:r>
              <w:rPr>
                <w:noProof/>
                <w:webHidden/>
              </w:rPr>
              <w:t>11</w:t>
            </w:r>
            <w:r>
              <w:rPr>
                <w:noProof/>
                <w:webHidden/>
              </w:rPr>
              <w:fldChar w:fldCharType="end"/>
            </w:r>
          </w:hyperlink>
        </w:p>
        <w:p w14:paraId="1A28DB4C" w14:textId="6C3F2000" w:rsidR="0019127F" w:rsidRDefault="0019127F">
          <w:pPr>
            <w:pStyle w:val="TOC2"/>
            <w:tabs>
              <w:tab w:val="right" w:leader="dot" w:pos="9350"/>
            </w:tabs>
            <w:rPr>
              <w:rFonts w:eastAsiaTheme="minorEastAsia"/>
              <w:noProof/>
              <w:sz w:val="24"/>
              <w:szCs w:val="24"/>
            </w:rPr>
          </w:pPr>
          <w:hyperlink w:anchor="_Toc172327754" w:history="1">
            <w:r w:rsidRPr="00BF428F">
              <w:rPr>
                <w:rStyle w:val="Hyperlink"/>
                <w:noProof/>
              </w:rPr>
              <w:t>Use Case Model: Workplace Management System</w:t>
            </w:r>
            <w:r>
              <w:rPr>
                <w:noProof/>
                <w:webHidden/>
              </w:rPr>
              <w:tab/>
            </w:r>
            <w:r>
              <w:rPr>
                <w:noProof/>
                <w:webHidden/>
              </w:rPr>
              <w:fldChar w:fldCharType="begin"/>
            </w:r>
            <w:r>
              <w:rPr>
                <w:noProof/>
                <w:webHidden/>
              </w:rPr>
              <w:instrText xml:space="preserve"> PAGEREF _Toc172327754 \h </w:instrText>
            </w:r>
            <w:r>
              <w:rPr>
                <w:noProof/>
                <w:webHidden/>
              </w:rPr>
            </w:r>
            <w:r>
              <w:rPr>
                <w:noProof/>
                <w:webHidden/>
              </w:rPr>
              <w:fldChar w:fldCharType="separate"/>
            </w:r>
            <w:r>
              <w:rPr>
                <w:noProof/>
                <w:webHidden/>
              </w:rPr>
              <w:t>12</w:t>
            </w:r>
            <w:r>
              <w:rPr>
                <w:noProof/>
                <w:webHidden/>
              </w:rPr>
              <w:fldChar w:fldCharType="end"/>
            </w:r>
          </w:hyperlink>
        </w:p>
        <w:p w14:paraId="2C71C302" w14:textId="6C42EEFC" w:rsidR="0019127F" w:rsidRDefault="0019127F">
          <w:pPr>
            <w:pStyle w:val="TOC3"/>
            <w:rPr>
              <w:rFonts w:eastAsiaTheme="minorEastAsia"/>
              <w:sz w:val="24"/>
              <w:szCs w:val="24"/>
            </w:rPr>
          </w:pPr>
          <w:hyperlink w:anchor="_Toc172327755" w:history="1">
            <w:r w:rsidRPr="00BF428F">
              <w:rPr>
                <w:rStyle w:val="Hyperlink"/>
              </w:rPr>
              <w:t>Creating a Workplace</w:t>
            </w:r>
            <w:r>
              <w:rPr>
                <w:webHidden/>
              </w:rPr>
              <w:tab/>
            </w:r>
            <w:r>
              <w:rPr>
                <w:webHidden/>
              </w:rPr>
              <w:fldChar w:fldCharType="begin"/>
            </w:r>
            <w:r>
              <w:rPr>
                <w:webHidden/>
              </w:rPr>
              <w:instrText xml:space="preserve"> PAGEREF _Toc172327755 \h </w:instrText>
            </w:r>
            <w:r>
              <w:rPr>
                <w:webHidden/>
              </w:rPr>
            </w:r>
            <w:r>
              <w:rPr>
                <w:webHidden/>
              </w:rPr>
              <w:fldChar w:fldCharType="separate"/>
            </w:r>
            <w:r>
              <w:rPr>
                <w:webHidden/>
              </w:rPr>
              <w:t>13</w:t>
            </w:r>
            <w:r>
              <w:rPr>
                <w:webHidden/>
              </w:rPr>
              <w:fldChar w:fldCharType="end"/>
            </w:r>
          </w:hyperlink>
        </w:p>
        <w:p w14:paraId="2352F9BF" w14:textId="51C1FB35" w:rsidR="0019127F" w:rsidRDefault="0019127F">
          <w:pPr>
            <w:pStyle w:val="TOC3"/>
            <w:rPr>
              <w:rFonts w:eastAsiaTheme="minorEastAsia"/>
              <w:sz w:val="24"/>
              <w:szCs w:val="24"/>
            </w:rPr>
          </w:pPr>
          <w:hyperlink w:anchor="_Toc172327756" w:history="1">
            <w:r w:rsidRPr="00BF428F">
              <w:rPr>
                <w:rStyle w:val="Hyperlink"/>
              </w:rPr>
              <w:t>Modifying a Workplace</w:t>
            </w:r>
            <w:r>
              <w:rPr>
                <w:webHidden/>
              </w:rPr>
              <w:tab/>
            </w:r>
            <w:r>
              <w:rPr>
                <w:webHidden/>
              </w:rPr>
              <w:fldChar w:fldCharType="begin"/>
            </w:r>
            <w:r>
              <w:rPr>
                <w:webHidden/>
              </w:rPr>
              <w:instrText xml:space="preserve"> PAGEREF _Toc172327756 \h </w:instrText>
            </w:r>
            <w:r>
              <w:rPr>
                <w:webHidden/>
              </w:rPr>
            </w:r>
            <w:r>
              <w:rPr>
                <w:webHidden/>
              </w:rPr>
              <w:fldChar w:fldCharType="separate"/>
            </w:r>
            <w:r>
              <w:rPr>
                <w:webHidden/>
              </w:rPr>
              <w:t>14</w:t>
            </w:r>
            <w:r>
              <w:rPr>
                <w:webHidden/>
              </w:rPr>
              <w:fldChar w:fldCharType="end"/>
            </w:r>
          </w:hyperlink>
        </w:p>
        <w:p w14:paraId="4143DBF2" w14:textId="0AB87282" w:rsidR="0019127F" w:rsidRDefault="0019127F">
          <w:pPr>
            <w:pStyle w:val="TOC3"/>
            <w:rPr>
              <w:rFonts w:eastAsiaTheme="minorEastAsia"/>
              <w:sz w:val="24"/>
              <w:szCs w:val="24"/>
            </w:rPr>
          </w:pPr>
          <w:hyperlink w:anchor="_Toc172327757" w:history="1">
            <w:r w:rsidRPr="00BF428F">
              <w:rPr>
                <w:rStyle w:val="Hyperlink"/>
              </w:rPr>
              <w:t>Manage Workplace Data</w:t>
            </w:r>
            <w:r>
              <w:rPr>
                <w:webHidden/>
              </w:rPr>
              <w:tab/>
            </w:r>
            <w:r>
              <w:rPr>
                <w:webHidden/>
              </w:rPr>
              <w:fldChar w:fldCharType="begin"/>
            </w:r>
            <w:r>
              <w:rPr>
                <w:webHidden/>
              </w:rPr>
              <w:instrText xml:space="preserve"> PAGEREF _Toc172327757 \h </w:instrText>
            </w:r>
            <w:r>
              <w:rPr>
                <w:webHidden/>
              </w:rPr>
            </w:r>
            <w:r>
              <w:rPr>
                <w:webHidden/>
              </w:rPr>
              <w:fldChar w:fldCharType="separate"/>
            </w:r>
            <w:r>
              <w:rPr>
                <w:webHidden/>
              </w:rPr>
              <w:t>15</w:t>
            </w:r>
            <w:r>
              <w:rPr>
                <w:webHidden/>
              </w:rPr>
              <w:fldChar w:fldCharType="end"/>
            </w:r>
          </w:hyperlink>
        </w:p>
        <w:p w14:paraId="6359984C" w14:textId="6D80825D" w:rsidR="0019127F" w:rsidRDefault="0019127F">
          <w:pPr>
            <w:pStyle w:val="TOC2"/>
            <w:tabs>
              <w:tab w:val="right" w:leader="dot" w:pos="9350"/>
            </w:tabs>
            <w:rPr>
              <w:rFonts w:eastAsiaTheme="minorEastAsia"/>
              <w:noProof/>
              <w:sz w:val="24"/>
              <w:szCs w:val="24"/>
            </w:rPr>
          </w:pPr>
          <w:hyperlink w:anchor="_Toc172327758" w:history="1">
            <w:r w:rsidRPr="00BF428F">
              <w:rPr>
                <w:rStyle w:val="Hyperlink"/>
                <w:noProof/>
              </w:rPr>
              <w:t>Use Case Model: Managing Union Card Data</w:t>
            </w:r>
            <w:r>
              <w:rPr>
                <w:noProof/>
                <w:webHidden/>
              </w:rPr>
              <w:tab/>
            </w:r>
            <w:r>
              <w:rPr>
                <w:noProof/>
                <w:webHidden/>
              </w:rPr>
              <w:fldChar w:fldCharType="begin"/>
            </w:r>
            <w:r>
              <w:rPr>
                <w:noProof/>
                <w:webHidden/>
              </w:rPr>
              <w:instrText xml:space="preserve"> PAGEREF _Toc172327758 \h </w:instrText>
            </w:r>
            <w:r>
              <w:rPr>
                <w:noProof/>
                <w:webHidden/>
              </w:rPr>
            </w:r>
            <w:r>
              <w:rPr>
                <w:noProof/>
                <w:webHidden/>
              </w:rPr>
              <w:fldChar w:fldCharType="separate"/>
            </w:r>
            <w:r>
              <w:rPr>
                <w:noProof/>
                <w:webHidden/>
              </w:rPr>
              <w:t>16</w:t>
            </w:r>
            <w:r>
              <w:rPr>
                <w:noProof/>
                <w:webHidden/>
              </w:rPr>
              <w:fldChar w:fldCharType="end"/>
            </w:r>
          </w:hyperlink>
        </w:p>
        <w:p w14:paraId="7F347D16" w14:textId="58893D10" w:rsidR="0019127F" w:rsidRDefault="0019127F">
          <w:pPr>
            <w:pStyle w:val="TOC3"/>
            <w:rPr>
              <w:rFonts w:eastAsiaTheme="minorEastAsia"/>
              <w:sz w:val="24"/>
              <w:szCs w:val="24"/>
            </w:rPr>
          </w:pPr>
          <w:hyperlink w:anchor="_Toc172327759" w:history="1">
            <w:r w:rsidRPr="00BF428F">
              <w:rPr>
                <w:rStyle w:val="Hyperlink"/>
              </w:rPr>
              <w:t>Signing a Union Card</w:t>
            </w:r>
            <w:r>
              <w:rPr>
                <w:webHidden/>
              </w:rPr>
              <w:tab/>
            </w:r>
            <w:r>
              <w:rPr>
                <w:webHidden/>
              </w:rPr>
              <w:fldChar w:fldCharType="begin"/>
            </w:r>
            <w:r>
              <w:rPr>
                <w:webHidden/>
              </w:rPr>
              <w:instrText xml:space="preserve"> PAGEREF _Toc172327759 \h </w:instrText>
            </w:r>
            <w:r>
              <w:rPr>
                <w:webHidden/>
              </w:rPr>
            </w:r>
            <w:r>
              <w:rPr>
                <w:webHidden/>
              </w:rPr>
              <w:fldChar w:fldCharType="separate"/>
            </w:r>
            <w:r>
              <w:rPr>
                <w:webHidden/>
              </w:rPr>
              <w:t>17</w:t>
            </w:r>
            <w:r>
              <w:rPr>
                <w:webHidden/>
              </w:rPr>
              <w:fldChar w:fldCharType="end"/>
            </w:r>
          </w:hyperlink>
        </w:p>
        <w:p w14:paraId="1BAFC143" w14:textId="22AD5C7F" w:rsidR="0019127F" w:rsidRDefault="0019127F">
          <w:pPr>
            <w:pStyle w:val="TOC3"/>
            <w:rPr>
              <w:rFonts w:eastAsiaTheme="minorEastAsia"/>
              <w:sz w:val="24"/>
              <w:szCs w:val="24"/>
            </w:rPr>
          </w:pPr>
          <w:hyperlink w:anchor="_Toc172327760" w:history="1">
            <w:r w:rsidRPr="00BF428F">
              <w:rPr>
                <w:rStyle w:val="Hyperlink"/>
              </w:rPr>
              <w:t>Deleting a Union Card</w:t>
            </w:r>
            <w:r>
              <w:rPr>
                <w:webHidden/>
              </w:rPr>
              <w:tab/>
            </w:r>
            <w:r>
              <w:rPr>
                <w:webHidden/>
              </w:rPr>
              <w:fldChar w:fldCharType="begin"/>
            </w:r>
            <w:r>
              <w:rPr>
                <w:webHidden/>
              </w:rPr>
              <w:instrText xml:space="preserve"> PAGEREF _Toc172327760 \h </w:instrText>
            </w:r>
            <w:r>
              <w:rPr>
                <w:webHidden/>
              </w:rPr>
            </w:r>
            <w:r>
              <w:rPr>
                <w:webHidden/>
              </w:rPr>
              <w:fldChar w:fldCharType="separate"/>
            </w:r>
            <w:r>
              <w:rPr>
                <w:webHidden/>
              </w:rPr>
              <w:t>18</w:t>
            </w:r>
            <w:r>
              <w:rPr>
                <w:webHidden/>
              </w:rPr>
              <w:fldChar w:fldCharType="end"/>
            </w:r>
          </w:hyperlink>
        </w:p>
        <w:p w14:paraId="4095DC04" w14:textId="3A45DAAF" w:rsidR="0019127F" w:rsidRDefault="0019127F">
          <w:pPr>
            <w:pStyle w:val="TOC3"/>
            <w:rPr>
              <w:rFonts w:eastAsiaTheme="minorEastAsia"/>
              <w:sz w:val="24"/>
              <w:szCs w:val="24"/>
            </w:rPr>
          </w:pPr>
          <w:hyperlink w:anchor="_Toc172327761" w:history="1">
            <w:r w:rsidRPr="00BF428F">
              <w:rPr>
                <w:rStyle w:val="Hyperlink"/>
              </w:rPr>
              <w:t>Accessing a Union Card</w:t>
            </w:r>
            <w:r>
              <w:rPr>
                <w:webHidden/>
              </w:rPr>
              <w:tab/>
            </w:r>
            <w:r>
              <w:rPr>
                <w:webHidden/>
              </w:rPr>
              <w:fldChar w:fldCharType="begin"/>
            </w:r>
            <w:r>
              <w:rPr>
                <w:webHidden/>
              </w:rPr>
              <w:instrText xml:space="preserve"> PAGEREF _Toc172327761 \h </w:instrText>
            </w:r>
            <w:r>
              <w:rPr>
                <w:webHidden/>
              </w:rPr>
            </w:r>
            <w:r>
              <w:rPr>
                <w:webHidden/>
              </w:rPr>
              <w:fldChar w:fldCharType="separate"/>
            </w:r>
            <w:r>
              <w:rPr>
                <w:webHidden/>
              </w:rPr>
              <w:t>19</w:t>
            </w:r>
            <w:r>
              <w:rPr>
                <w:webHidden/>
              </w:rPr>
              <w:fldChar w:fldCharType="end"/>
            </w:r>
          </w:hyperlink>
        </w:p>
        <w:p w14:paraId="50265387" w14:textId="02EA7594" w:rsidR="0019127F" w:rsidRDefault="0019127F">
          <w:pPr>
            <w:pStyle w:val="TOC2"/>
            <w:tabs>
              <w:tab w:val="right" w:leader="dot" w:pos="9350"/>
            </w:tabs>
            <w:rPr>
              <w:rFonts w:eastAsiaTheme="minorEastAsia"/>
              <w:noProof/>
              <w:sz w:val="24"/>
              <w:szCs w:val="24"/>
            </w:rPr>
          </w:pPr>
          <w:hyperlink w:anchor="_Toc172327762" w:history="1">
            <w:r w:rsidRPr="00BF428F">
              <w:rPr>
                <w:rStyle w:val="Hyperlink"/>
                <w:noProof/>
              </w:rPr>
              <w:t>Use Case Model: User Management</w:t>
            </w:r>
            <w:r>
              <w:rPr>
                <w:noProof/>
                <w:webHidden/>
              </w:rPr>
              <w:tab/>
            </w:r>
            <w:r>
              <w:rPr>
                <w:noProof/>
                <w:webHidden/>
              </w:rPr>
              <w:fldChar w:fldCharType="begin"/>
            </w:r>
            <w:r>
              <w:rPr>
                <w:noProof/>
                <w:webHidden/>
              </w:rPr>
              <w:instrText xml:space="preserve"> PAGEREF _Toc172327762 \h </w:instrText>
            </w:r>
            <w:r>
              <w:rPr>
                <w:noProof/>
                <w:webHidden/>
              </w:rPr>
            </w:r>
            <w:r>
              <w:rPr>
                <w:noProof/>
                <w:webHidden/>
              </w:rPr>
              <w:fldChar w:fldCharType="separate"/>
            </w:r>
            <w:r>
              <w:rPr>
                <w:noProof/>
                <w:webHidden/>
              </w:rPr>
              <w:t>20</w:t>
            </w:r>
            <w:r>
              <w:rPr>
                <w:noProof/>
                <w:webHidden/>
              </w:rPr>
              <w:fldChar w:fldCharType="end"/>
            </w:r>
          </w:hyperlink>
        </w:p>
        <w:p w14:paraId="695F4638" w14:textId="04258802" w:rsidR="0019127F" w:rsidRDefault="0019127F">
          <w:pPr>
            <w:pStyle w:val="TOC3"/>
            <w:rPr>
              <w:rFonts w:eastAsiaTheme="minorEastAsia"/>
              <w:sz w:val="24"/>
              <w:szCs w:val="24"/>
            </w:rPr>
          </w:pPr>
          <w:hyperlink w:anchor="_Toc172327763" w:history="1">
            <w:r w:rsidRPr="00BF428F">
              <w:rPr>
                <w:rStyle w:val="Hyperlink"/>
              </w:rPr>
              <w:t>Add a New Organizer</w:t>
            </w:r>
            <w:r>
              <w:rPr>
                <w:webHidden/>
              </w:rPr>
              <w:tab/>
            </w:r>
            <w:r>
              <w:rPr>
                <w:webHidden/>
              </w:rPr>
              <w:fldChar w:fldCharType="begin"/>
            </w:r>
            <w:r>
              <w:rPr>
                <w:webHidden/>
              </w:rPr>
              <w:instrText xml:space="preserve"> PAGEREF _Toc172327763 \h </w:instrText>
            </w:r>
            <w:r>
              <w:rPr>
                <w:webHidden/>
              </w:rPr>
            </w:r>
            <w:r>
              <w:rPr>
                <w:webHidden/>
              </w:rPr>
              <w:fldChar w:fldCharType="separate"/>
            </w:r>
            <w:r>
              <w:rPr>
                <w:webHidden/>
              </w:rPr>
              <w:t>21</w:t>
            </w:r>
            <w:r>
              <w:rPr>
                <w:webHidden/>
              </w:rPr>
              <w:fldChar w:fldCharType="end"/>
            </w:r>
          </w:hyperlink>
        </w:p>
        <w:p w14:paraId="0715CCEE" w14:textId="0F6EC097" w:rsidR="0019127F" w:rsidRDefault="0019127F">
          <w:pPr>
            <w:pStyle w:val="TOC3"/>
            <w:rPr>
              <w:rFonts w:eastAsiaTheme="minorEastAsia"/>
              <w:sz w:val="24"/>
              <w:szCs w:val="24"/>
            </w:rPr>
          </w:pPr>
          <w:hyperlink w:anchor="_Toc172327764" w:history="1">
            <w:r w:rsidRPr="00BF428F">
              <w:rPr>
                <w:rStyle w:val="Hyperlink"/>
              </w:rPr>
              <w:t>Removing a User</w:t>
            </w:r>
            <w:r>
              <w:rPr>
                <w:webHidden/>
              </w:rPr>
              <w:tab/>
            </w:r>
            <w:r>
              <w:rPr>
                <w:webHidden/>
              </w:rPr>
              <w:fldChar w:fldCharType="begin"/>
            </w:r>
            <w:r>
              <w:rPr>
                <w:webHidden/>
              </w:rPr>
              <w:instrText xml:space="preserve"> PAGEREF _Toc172327764 \h </w:instrText>
            </w:r>
            <w:r>
              <w:rPr>
                <w:webHidden/>
              </w:rPr>
            </w:r>
            <w:r>
              <w:rPr>
                <w:webHidden/>
              </w:rPr>
              <w:fldChar w:fldCharType="separate"/>
            </w:r>
            <w:r>
              <w:rPr>
                <w:webHidden/>
              </w:rPr>
              <w:t>22</w:t>
            </w:r>
            <w:r>
              <w:rPr>
                <w:webHidden/>
              </w:rPr>
              <w:fldChar w:fldCharType="end"/>
            </w:r>
          </w:hyperlink>
        </w:p>
        <w:p w14:paraId="6A63803A" w14:textId="55C1B204" w:rsidR="0019127F" w:rsidRDefault="0019127F">
          <w:pPr>
            <w:pStyle w:val="TOC3"/>
            <w:rPr>
              <w:rFonts w:eastAsiaTheme="minorEastAsia"/>
              <w:sz w:val="24"/>
              <w:szCs w:val="24"/>
            </w:rPr>
          </w:pPr>
          <w:hyperlink w:anchor="_Toc172327765" w:history="1">
            <w:r w:rsidRPr="00BF428F">
              <w:rPr>
                <w:rStyle w:val="Hyperlink"/>
              </w:rPr>
              <w:t>Creating an Account</w:t>
            </w:r>
            <w:r>
              <w:rPr>
                <w:webHidden/>
              </w:rPr>
              <w:tab/>
            </w:r>
            <w:r>
              <w:rPr>
                <w:webHidden/>
              </w:rPr>
              <w:fldChar w:fldCharType="begin"/>
            </w:r>
            <w:r>
              <w:rPr>
                <w:webHidden/>
              </w:rPr>
              <w:instrText xml:space="preserve"> PAGEREF _Toc172327765 \h </w:instrText>
            </w:r>
            <w:r>
              <w:rPr>
                <w:webHidden/>
              </w:rPr>
            </w:r>
            <w:r>
              <w:rPr>
                <w:webHidden/>
              </w:rPr>
              <w:fldChar w:fldCharType="separate"/>
            </w:r>
            <w:r>
              <w:rPr>
                <w:webHidden/>
              </w:rPr>
              <w:t>23</w:t>
            </w:r>
            <w:r>
              <w:rPr>
                <w:webHidden/>
              </w:rPr>
              <w:fldChar w:fldCharType="end"/>
            </w:r>
          </w:hyperlink>
        </w:p>
        <w:p w14:paraId="1BD35715" w14:textId="063B3300" w:rsidR="00D329C8" w:rsidRPr="000C658A" w:rsidRDefault="00D0293C" w:rsidP="000C658A">
          <w:pPr>
            <w:outlineLvl w:val="1"/>
          </w:pPr>
          <w:r w:rsidRPr="009617C9">
            <w:rPr>
              <w:noProof/>
            </w:rPr>
            <w:fldChar w:fldCharType="end"/>
          </w:r>
        </w:p>
      </w:sdtContent>
    </w:sdt>
    <w:p w14:paraId="47955B57" w14:textId="77777777" w:rsidR="00222FA4" w:rsidRPr="00117703" w:rsidRDefault="009D70FA" w:rsidP="00117703">
      <w:pPr>
        <w:rPr>
          <w:rFonts w:cstheme="minorHAnsi"/>
          <w:b/>
          <w:bCs/>
          <w:sz w:val="44"/>
          <w:szCs w:val="44"/>
        </w:rPr>
      </w:pPr>
      <w:r>
        <w:rPr>
          <w:rFonts w:cstheme="minorHAnsi"/>
          <w:b/>
          <w:bCs/>
          <w:sz w:val="44"/>
          <w:szCs w:val="44"/>
        </w:rPr>
        <w:br w:type="page"/>
      </w:r>
    </w:p>
    <w:p w14:paraId="3DA6963F" w14:textId="3D84E682" w:rsidR="00222FA4" w:rsidRPr="00222FA4" w:rsidRDefault="00222FA4" w:rsidP="00F3145C">
      <w:pPr>
        <w:pStyle w:val="TOCHeading"/>
        <w:spacing w:after="240"/>
        <w:outlineLvl w:val="1"/>
        <w:rPr>
          <w:rFonts w:asciiTheme="minorHAnsi" w:hAnsiTheme="minorHAnsi" w:cstheme="minorHAnsi"/>
          <w:color w:val="auto"/>
          <w:sz w:val="22"/>
          <w:szCs w:val="22"/>
        </w:rPr>
      </w:pPr>
      <w:bookmarkStart w:id="2" w:name="_Toc172327744"/>
      <w:r w:rsidRPr="00222FA4">
        <w:rPr>
          <w:sz w:val="44"/>
          <w:szCs w:val="44"/>
        </w:rPr>
        <w:lastRenderedPageBreak/>
        <w:t>Key Features</w:t>
      </w:r>
      <w:bookmarkEnd w:id="2"/>
    </w:p>
    <w:p w14:paraId="39D0226F" w14:textId="1EAB9054" w:rsidR="004500EC" w:rsidRDefault="004500EC" w:rsidP="00222FA4">
      <w:pPr>
        <w:rPr>
          <w:b/>
          <w:bCs/>
        </w:rPr>
      </w:pPr>
      <w:r w:rsidRPr="004500EC">
        <w:rPr>
          <w:b/>
          <w:bCs/>
        </w:rPr>
        <w:t>Safety Critical Information (SCI) Protection</w:t>
      </w:r>
    </w:p>
    <w:p w14:paraId="435DEFB1" w14:textId="165E46D5" w:rsidR="004500EC" w:rsidRPr="004500EC" w:rsidRDefault="004500EC" w:rsidP="004500EC">
      <w:pPr>
        <w:ind w:firstLine="720"/>
      </w:pPr>
      <w:r w:rsidRPr="004500EC">
        <w:t>The system provides end-to-end encryption for the transmission of data and stores all SCI in encrypted formats, protecting information that could lead to the identification of workplace organization or any worker in the system.</w:t>
      </w:r>
    </w:p>
    <w:p w14:paraId="7D9611D0" w14:textId="55FADADB" w:rsidR="009460AF" w:rsidRDefault="009460AF" w:rsidP="009460AF">
      <w:pPr>
        <w:rPr>
          <w:b/>
          <w:bCs/>
        </w:rPr>
      </w:pPr>
      <w:r w:rsidRPr="009460AF">
        <w:rPr>
          <w:b/>
          <w:bCs/>
        </w:rPr>
        <w:t>Data Management</w:t>
      </w:r>
    </w:p>
    <w:p w14:paraId="56C23351" w14:textId="50D18826" w:rsidR="009460AF" w:rsidRPr="009460AF" w:rsidRDefault="009460AF" w:rsidP="009460AF">
      <w:pPr>
        <w:ind w:firstLine="720"/>
      </w:pPr>
      <w:r w:rsidRPr="009460AF">
        <w:t xml:space="preserve">Data management is a crucial aspect of union organization. It’s essential to have attention focused on the </w:t>
      </w:r>
      <w:r>
        <w:t>areas</w:t>
      </w:r>
      <w:r w:rsidRPr="009460AF">
        <w:t xml:space="preserve"> that </w:t>
      </w:r>
      <w:r>
        <w:t>need the</w:t>
      </w:r>
      <w:r w:rsidRPr="009460AF">
        <w:t xml:space="preserve"> most across the country. With Liberation, you can access well-organized data and receive critical alerts from organizers throughout the campaign, ensuring you’re always informed and can respond promptly.</w:t>
      </w:r>
    </w:p>
    <w:p w14:paraId="4E396094" w14:textId="60B43C0A" w:rsidR="009460AF" w:rsidRDefault="009460AF" w:rsidP="009460AF">
      <w:pPr>
        <w:rPr>
          <w:b/>
          <w:bCs/>
        </w:rPr>
      </w:pPr>
      <w:r w:rsidRPr="009460AF">
        <w:rPr>
          <w:b/>
          <w:bCs/>
        </w:rPr>
        <w:t>Union Card Management</w:t>
      </w:r>
    </w:p>
    <w:p w14:paraId="375ACE07" w14:textId="56A994AC" w:rsidR="009460AF" w:rsidRPr="009460AF" w:rsidRDefault="009460AF" w:rsidP="009460AF">
      <w:pPr>
        <w:ind w:firstLine="720"/>
      </w:pPr>
      <w:r w:rsidRPr="009460AF">
        <w:t>Traditional methods of signing union cards can expose organizers to vulnerabilities, especially when physical cards are passed around and can be observed by management. Liberation mitigates this risk by digitizing the process. Workers can securely sign union cards and access training, reducing exposure and enhancing security.</w:t>
      </w:r>
    </w:p>
    <w:p w14:paraId="45C7BF8E" w14:textId="535AA59F" w:rsidR="009460AF" w:rsidRDefault="009460AF" w:rsidP="009460AF">
      <w:pPr>
        <w:rPr>
          <w:b/>
          <w:bCs/>
        </w:rPr>
      </w:pPr>
      <w:r w:rsidRPr="009460AF">
        <w:rPr>
          <w:b/>
          <w:bCs/>
        </w:rPr>
        <w:t>Training Management</w:t>
      </w:r>
    </w:p>
    <w:p w14:paraId="2EAB6FEF" w14:textId="03DC8B92" w:rsidR="009460AF" w:rsidRPr="009460AF" w:rsidRDefault="009460AF" w:rsidP="009460AF">
      <w:pPr>
        <w:ind w:firstLine="720"/>
      </w:pPr>
      <w:r w:rsidRPr="009460AF">
        <w:t>Liberation provides a comprehensive platform for managing member training. Training can be restricted to specific regions and phases of organization, ensuring relevance and effectiveness. Key concepts such as Weingarten Rights, FMLA, bargaining, ULP processes, Cemex Bargaining Orders, and failed votes can be covered, providing a thorough understanding of important topics.</w:t>
      </w:r>
    </w:p>
    <w:p w14:paraId="2AE3246F" w14:textId="77514E46" w:rsidR="009460AF" w:rsidRDefault="009460AF" w:rsidP="009460AF">
      <w:pPr>
        <w:rPr>
          <w:b/>
          <w:bCs/>
        </w:rPr>
      </w:pPr>
      <w:r w:rsidRPr="009460AF">
        <w:rPr>
          <w:b/>
          <w:bCs/>
        </w:rPr>
        <w:t>Announcements</w:t>
      </w:r>
    </w:p>
    <w:p w14:paraId="20AEBF90" w14:textId="3EE323D9" w:rsidR="00222FA4" w:rsidRPr="009460AF" w:rsidRDefault="009460AF" w:rsidP="009460AF">
      <w:pPr>
        <w:ind w:firstLine="720"/>
      </w:pPr>
      <w:r w:rsidRPr="009460AF">
        <w:t>Keep all workers in the loop with the announcement feature. Whether it’s celebrating union victories or sharing important news, Liberation ensures that your message reaches all workers who use the app. This feature fosters a sense of community and keeps everyone updated on the latest developments.</w:t>
      </w:r>
      <w:r w:rsidR="00222FA4" w:rsidRPr="009460AF">
        <w:br w:type="page"/>
      </w:r>
    </w:p>
    <w:p w14:paraId="316D4466" w14:textId="1A059C8F" w:rsidR="007D5DA1" w:rsidRPr="00D329C8" w:rsidRDefault="007D5DA1" w:rsidP="009617C9">
      <w:pPr>
        <w:pStyle w:val="TOCHeading"/>
        <w:outlineLvl w:val="1"/>
        <w:rPr>
          <w:sz w:val="44"/>
          <w:szCs w:val="44"/>
        </w:rPr>
      </w:pPr>
      <w:bookmarkStart w:id="3" w:name="_Toc172327745"/>
      <w:r>
        <w:rPr>
          <w:sz w:val="44"/>
          <w:szCs w:val="44"/>
        </w:rPr>
        <w:lastRenderedPageBreak/>
        <w:t>Project Description</w:t>
      </w:r>
      <w:bookmarkEnd w:id="3"/>
    </w:p>
    <w:p w14:paraId="400D7DD4" w14:textId="25B95107" w:rsidR="007E45AF" w:rsidRDefault="007E45AF" w:rsidP="007D5DA1">
      <w:pPr>
        <w:rPr>
          <w:rFonts w:cstheme="minorHAnsi"/>
          <w:b/>
          <w:bCs/>
        </w:rPr>
      </w:pPr>
      <w:bookmarkStart w:id="4" w:name="_Hlk167932870"/>
      <w:r w:rsidRPr="007E45AF">
        <w:rPr>
          <w:rFonts w:cstheme="minorHAnsi"/>
          <w:b/>
          <w:bCs/>
        </w:rPr>
        <w:t>Workplace Management S</w:t>
      </w:r>
      <w:r>
        <w:rPr>
          <w:rFonts w:cstheme="minorHAnsi"/>
          <w:b/>
          <w:bCs/>
        </w:rPr>
        <w:t>ystem</w:t>
      </w:r>
      <w:r w:rsidRPr="007E45AF">
        <w:rPr>
          <w:rFonts w:cstheme="minorHAnsi"/>
          <w:b/>
          <w:bCs/>
        </w:rPr>
        <w:t xml:space="preserve"> (WMS)</w:t>
      </w:r>
      <w:bookmarkEnd w:id="4"/>
    </w:p>
    <w:p w14:paraId="79D9B2B0" w14:textId="77777777" w:rsidR="00966856" w:rsidRDefault="007E45AF" w:rsidP="00966856">
      <w:pPr>
        <w:ind w:firstLine="720"/>
      </w:pPr>
      <w:r w:rsidRPr="007E45AF">
        <w:t>Organizers</w:t>
      </w:r>
      <w:r>
        <w:t xml:space="preserve">, </w:t>
      </w:r>
      <w:r w:rsidRPr="007E45AF">
        <w:t>Staff</w:t>
      </w:r>
      <w:r>
        <w:t xml:space="preserve">, and Administration access the WMS to modify and access workplace information. WMS is used to </w:t>
      </w:r>
      <w:r w:rsidRPr="007E45AF">
        <w:t>create accounts for workers</w:t>
      </w:r>
      <w:r>
        <w:t xml:space="preserve">, modify worker </w:t>
      </w:r>
      <w:r w:rsidR="00B42AE1">
        <w:t>information,</w:t>
      </w:r>
      <w:r>
        <w:t xml:space="preserve"> modify workplace information</w:t>
      </w:r>
      <w:r w:rsidR="00B42AE1">
        <w:t xml:space="preserve">, and to disseminate </w:t>
      </w:r>
      <w:r w:rsidR="00B42AE1" w:rsidRPr="00B42AE1">
        <w:t>Safety Critical Information (SCI)</w:t>
      </w:r>
      <w:r w:rsidR="00B42AE1">
        <w:t xml:space="preserve"> through notifications.</w:t>
      </w:r>
    </w:p>
    <w:p w14:paraId="0F290666" w14:textId="240BF599" w:rsidR="000E1603" w:rsidRPr="00966856" w:rsidRDefault="000E1603" w:rsidP="00966856">
      <w:r>
        <w:rPr>
          <w:b/>
          <w:bCs/>
        </w:rPr>
        <w:t>Worker Portal (WP)</w:t>
      </w:r>
    </w:p>
    <w:p w14:paraId="5A1ACE21" w14:textId="22057217" w:rsidR="000E1603" w:rsidRPr="000E1603" w:rsidRDefault="00B42AE1" w:rsidP="000E1603">
      <w:r>
        <w:rPr>
          <w:b/>
          <w:bCs/>
        </w:rPr>
        <w:tab/>
      </w:r>
      <w:r>
        <w:t xml:space="preserve">The worker portal is used by workers to access information that does not qualify as </w:t>
      </w:r>
      <w:r w:rsidRPr="00B42AE1">
        <w:t>Safety Critical Information (</w:t>
      </w:r>
      <w:r>
        <w:t>non-</w:t>
      </w:r>
      <w:r w:rsidRPr="00B42AE1">
        <w:t>SCI)</w:t>
      </w:r>
      <w:r>
        <w:t>, to sign union cards, access training videos, and to ask organizers questions.</w:t>
      </w:r>
    </w:p>
    <w:p w14:paraId="5D0A1E08" w14:textId="77777777" w:rsidR="007C02CC" w:rsidRDefault="007C02CC" w:rsidP="007C02CC">
      <w:pPr>
        <w:rPr>
          <w:b/>
          <w:bCs/>
        </w:rPr>
      </w:pPr>
      <w:r>
        <w:rPr>
          <w:b/>
          <w:bCs/>
        </w:rPr>
        <w:t>The Administration Role</w:t>
      </w:r>
    </w:p>
    <w:p w14:paraId="1F48CAA8" w14:textId="7DE17647" w:rsidR="00F37DC3" w:rsidRDefault="007C02CC" w:rsidP="00BD02F2">
      <w:r>
        <w:tab/>
        <w:t>The role of an Administrator is to manage staff and view</w:t>
      </w:r>
      <w:r w:rsidR="00A27CA5">
        <w:t xml:space="preserve"> organizational</w:t>
      </w:r>
      <w:r>
        <w:t xml:space="preserve"> informatio</w:t>
      </w:r>
      <w:r w:rsidR="00A27CA5">
        <w:t>n</w:t>
      </w:r>
      <w:r w:rsidR="00A27CA5" w:rsidRPr="00A27CA5">
        <w:t xml:space="preserve"> </w:t>
      </w:r>
      <w:r w:rsidR="00A27CA5">
        <w:t>for better informed resource allocation</w:t>
      </w:r>
      <w:r w:rsidR="00D003AF">
        <w:t>, and to manage organization-wide information dissemination</w:t>
      </w:r>
      <w:r w:rsidR="00B42AE1">
        <w:t xml:space="preserve"> utilizing notifications</w:t>
      </w:r>
      <w:r>
        <w:t xml:space="preserve">. An administrator can add and remove staff and </w:t>
      </w:r>
      <w:r w:rsidR="00A27CA5">
        <w:t xml:space="preserve">other </w:t>
      </w:r>
      <w:r>
        <w:t xml:space="preserve">administrators, view information from every union drive registered to their </w:t>
      </w:r>
      <w:r w:rsidR="00264393">
        <w:t>organization and</w:t>
      </w:r>
      <w:r w:rsidR="00BD7090">
        <w:t xml:space="preserve"> create and manage staff jurisdictions</w:t>
      </w:r>
      <w:r>
        <w:t>.</w:t>
      </w:r>
      <w:r w:rsidR="00DC5127">
        <w:t xml:space="preserve"> </w:t>
      </w:r>
    </w:p>
    <w:p w14:paraId="1852EF15" w14:textId="2E02FCE4" w:rsidR="006A37CF" w:rsidRPr="007E45AF" w:rsidRDefault="00BD02F2" w:rsidP="00E749C4">
      <w:pPr>
        <w:ind w:firstLine="360"/>
      </w:pPr>
      <w:r>
        <w:t>T</w:t>
      </w:r>
      <w:r w:rsidR="00DC5127">
        <w:t>he home page</w:t>
      </w:r>
      <w:r w:rsidR="00F37DC3">
        <w:t xml:space="preserve"> of the WMS</w:t>
      </w:r>
      <w:r w:rsidR="007C02CC">
        <w:t xml:space="preserve"> </w:t>
      </w:r>
      <w:r>
        <w:t>shows i</w:t>
      </w:r>
      <w:r w:rsidR="007C02CC">
        <w:t>nformation</w:t>
      </w:r>
      <w:r>
        <w:t>,</w:t>
      </w:r>
      <w:r w:rsidR="007C02CC">
        <w:t xml:space="preserve"> summarized with full </w:t>
      </w:r>
      <w:r w:rsidR="00DC5127">
        <w:t xml:space="preserve">in-depth </w:t>
      </w:r>
      <w:r w:rsidR="007C02CC">
        <w:t>profile information on each jurisdictional campaign</w:t>
      </w:r>
      <w:r w:rsidR="00DC5127">
        <w:t xml:space="preserve"> and workplace</w:t>
      </w:r>
      <w:r>
        <w:t xml:space="preserve"> information.</w:t>
      </w:r>
      <w:r w:rsidR="00E749C4">
        <w:t xml:space="preserve"> Training material to be approved </w:t>
      </w:r>
      <w:r w:rsidR="00C0612D">
        <w:t xml:space="preserve">is </w:t>
      </w:r>
      <w:r w:rsidR="00B42AE1">
        <w:t>on</w:t>
      </w:r>
      <w:r w:rsidR="00E749C4">
        <w:t xml:space="preserve"> the WMS Administrators screen</w:t>
      </w:r>
      <w:r w:rsidR="00C0612D">
        <w:t>, to be approved by the criteria established by the organization.</w:t>
      </w:r>
    </w:p>
    <w:p w14:paraId="059EED49" w14:textId="374CF85B" w:rsidR="007D5DA1" w:rsidRDefault="0058605E" w:rsidP="007D5DA1">
      <w:pPr>
        <w:rPr>
          <w:b/>
          <w:bCs/>
        </w:rPr>
      </w:pPr>
      <w:r>
        <w:rPr>
          <w:b/>
          <w:bCs/>
        </w:rPr>
        <w:t xml:space="preserve">The </w:t>
      </w:r>
      <w:r w:rsidR="007D5DA1">
        <w:rPr>
          <w:b/>
          <w:bCs/>
        </w:rPr>
        <w:t>Staff</w:t>
      </w:r>
      <w:r>
        <w:rPr>
          <w:b/>
          <w:bCs/>
        </w:rPr>
        <w:t xml:space="preserve"> Role</w:t>
      </w:r>
    </w:p>
    <w:p w14:paraId="0AB5B959" w14:textId="1457BDBA" w:rsidR="00BD02F2" w:rsidRDefault="00C71812" w:rsidP="007D5DA1">
      <w:pPr>
        <w:ind w:firstLine="720"/>
        <w:rPr>
          <w:rFonts w:cstheme="minorHAnsi"/>
        </w:rPr>
      </w:pPr>
      <w:r>
        <w:rPr>
          <w:rFonts w:cstheme="minorHAnsi"/>
        </w:rPr>
        <w:t>The role of</w:t>
      </w:r>
      <w:r w:rsidR="007D5DA1">
        <w:rPr>
          <w:rFonts w:cstheme="minorHAnsi"/>
        </w:rPr>
        <w:t xml:space="preserve"> </w:t>
      </w:r>
      <w:r w:rsidR="00A543A6">
        <w:rPr>
          <w:rFonts w:cstheme="minorHAnsi"/>
        </w:rPr>
        <w:t>S</w:t>
      </w:r>
      <w:r w:rsidR="007D5DA1">
        <w:rPr>
          <w:rFonts w:cstheme="minorHAnsi"/>
        </w:rPr>
        <w:t>taff</w:t>
      </w:r>
      <w:r>
        <w:rPr>
          <w:rFonts w:cstheme="minorHAnsi"/>
        </w:rPr>
        <w:t xml:space="preserve"> is</w:t>
      </w:r>
      <w:r w:rsidR="007D5DA1">
        <w:rPr>
          <w:rFonts w:cstheme="minorHAnsi"/>
        </w:rPr>
        <w:t xml:space="preserve"> to manage multiple workplaces under </w:t>
      </w:r>
      <w:r w:rsidR="00BD7090">
        <w:rPr>
          <w:rFonts w:cstheme="minorHAnsi"/>
        </w:rPr>
        <w:t>their</w:t>
      </w:r>
      <w:r w:rsidR="007D5DA1">
        <w:rPr>
          <w:rFonts w:cstheme="minorHAnsi"/>
        </w:rPr>
        <w:t xml:space="preserve"> jurisdiction</w:t>
      </w:r>
      <w:r w:rsidR="007E45AF" w:rsidRPr="007E45AF">
        <w:t xml:space="preserve"> </w:t>
      </w:r>
      <w:r w:rsidR="007E45AF">
        <w:rPr>
          <w:rFonts w:cstheme="minorHAnsi"/>
        </w:rPr>
        <w:t xml:space="preserve">utilizing </w:t>
      </w:r>
      <w:r w:rsidR="007E45AF" w:rsidRPr="007E45AF">
        <w:rPr>
          <w:rFonts w:cstheme="minorHAnsi"/>
        </w:rPr>
        <w:t>the WMS</w:t>
      </w:r>
      <w:r w:rsidR="00D003AF">
        <w:rPr>
          <w:rFonts w:cstheme="minorHAnsi"/>
        </w:rPr>
        <w:t>, manage the training of their jurisdictions</w:t>
      </w:r>
      <w:r w:rsidR="007E45AF" w:rsidRPr="007E45AF">
        <w:rPr>
          <w:rFonts w:cstheme="minorHAnsi"/>
        </w:rPr>
        <w:t>.</w:t>
      </w:r>
      <w:r w:rsidR="00BD02F2" w:rsidRPr="00BD02F2">
        <w:t xml:space="preserve"> </w:t>
      </w:r>
      <w:r w:rsidR="00BD02F2" w:rsidRPr="00BD02F2">
        <w:rPr>
          <w:rFonts w:cstheme="minorHAnsi"/>
        </w:rPr>
        <w:t>Staff can utilize the WMS to add and remove Organizers from the system, as well as generating and managing workplaces.</w:t>
      </w:r>
      <w:r w:rsidR="007D5DA1">
        <w:rPr>
          <w:rFonts w:cstheme="minorHAnsi"/>
        </w:rPr>
        <w:t xml:space="preserve"> </w:t>
      </w:r>
      <w:r w:rsidR="00D003AF" w:rsidRPr="00D003AF">
        <w:rPr>
          <w:rFonts w:cstheme="minorHAnsi"/>
        </w:rPr>
        <w:t xml:space="preserve">Staff </w:t>
      </w:r>
      <w:r w:rsidR="00117703">
        <w:rPr>
          <w:rFonts w:cstheme="minorHAnsi"/>
        </w:rPr>
        <w:t>can</w:t>
      </w:r>
      <w:r w:rsidR="00D003AF" w:rsidRPr="00D003AF">
        <w:rPr>
          <w:rFonts w:cstheme="minorHAnsi"/>
        </w:rPr>
        <w:t xml:space="preserve"> upload training videos</w:t>
      </w:r>
      <w:r w:rsidR="00E749C4">
        <w:rPr>
          <w:rFonts w:cstheme="minorHAnsi"/>
        </w:rPr>
        <w:t xml:space="preserve"> </w:t>
      </w:r>
      <w:r w:rsidR="000A73D6">
        <w:rPr>
          <w:rFonts w:cstheme="minorHAnsi"/>
        </w:rPr>
        <w:t xml:space="preserve">to WP </w:t>
      </w:r>
      <w:r w:rsidR="00E749C4">
        <w:rPr>
          <w:rFonts w:cstheme="minorHAnsi"/>
        </w:rPr>
        <w:t>with administrator approval</w:t>
      </w:r>
      <w:r w:rsidR="00D003AF" w:rsidRPr="00D003AF">
        <w:rPr>
          <w:rFonts w:cstheme="minorHAnsi"/>
        </w:rPr>
        <w:t xml:space="preserve"> as well as restrict videos to </w:t>
      </w:r>
      <w:r w:rsidR="00D003AF">
        <w:rPr>
          <w:rFonts w:cstheme="minorHAnsi"/>
        </w:rPr>
        <w:t>geographical areas</w:t>
      </w:r>
      <w:r w:rsidR="00D003AF" w:rsidRPr="00D003AF">
        <w:rPr>
          <w:rFonts w:cstheme="minorHAnsi"/>
        </w:rPr>
        <w:t xml:space="preserve"> to help train workers in</w:t>
      </w:r>
      <w:r w:rsidR="00D003AF">
        <w:rPr>
          <w:rFonts w:cstheme="minorHAnsi"/>
        </w:rPr>
        <w:t xml:space="preserve"> area</w:t>
      </w:r>
      <w:r w:rsidR="00D003AF" w:rsidRPr="00D003AF">
        <w:rPr>
          <w:rFonts w:cstheme="minorHAnsi"/>
        </w:rPr>
        <w:t xml:space="preserve"> labor laws and </w:t>
      </w:r>
      <w:r w:rsidR="00D003AF">
        <w:rPr>
          <w:rFonts w:cstheme="minorHAnsi"/>
        </w:rPr>
        <w:t xml:space="preserve">utilize announcements for </w:t>
      </w:r>
      <w:r w:rsidR="00D003AF" w:rsidRPr="00D003AF">
        <w:rPr>
          <w:rFonts w:cstheme="minorHAnsi"/>
        </w:rPr>
        <w:t>important information</w:t>
      </w:r>
      <w:r w:rsidR="00B42AE1">
        <w:rPr>
          <w:rFonts w:cstheme="minorHAnsi"/>
        </w:rPr>
        <w:t>. Staff can send information via notifications to WP and WMS by designating information as SCI or non-SCI, notifications are by default SCI.</w:t>
      </w:r>
    </w:p>
    <w:p w14:paraId="3D01CF34" w14:textId="621019EC" w:rsidR="007D5DA1" w:rsidRDefault="00A543A6" w:rsidP="007D5DA1">
      <w:pPr>
        <w:ind w:firstLine="720"/>
      </w:pPr>
      <w:r>
        <w:t>The</w:t>
      </w:r>
      <w:r w:rsidR="007D5DA1">
        <w:t xml:space="preserve"> home page</w:t>
      </w:r>
      <w:r w:rsidR="00BD02F2">
        <w:t xml:space="preserve"> of a staff member</w:t>
      </w:r>
      <w:r w:rsidR="00E749C4">
        <w:t>s WMS</w:t>
      </w:r>
      <w:r w:rsidR="007D5DA1">
        <w:t xml:space="preserve"> </w:t>
      </w:r>
      <w:r>
        <w:t xml:space="preserve">summarizes </w:t>
      </w:r>
      <w:r w:rsidR="007D5DA1">
        <w:t>important information, including upcoming election dates, the top five lowest and highest percentage of “Voting Yes” workplaces, worker questions</w:t>
      </w:r>
      <w:r w:rsidR="007E45AF">
        <w:t>, and important notifications such as when support falls below 50% or when there are no more organizers in the store</w:t>
      </w:r>
      <w:r w:rsidR="007D5DA1">
        <w:t xml:space="preserve">. </w:t>
      </w:r>
    </w:p>
    <w:p w14:paraId="3E7A45DA" w14:textId="3EDE2619" w:rsidR="007D5DA1" w:rsidRDefault="0058605E" w:rsidP="007D5DA1">
      <w:pPr>
        <w:rPr>
          <w:b/>
          <w:bCs/>
        </w:rPr>
      </w:pPr>
      <w:r>
        <w:rPr>
          <w:b/>
          <w:bCs/>
        </w:rPr>
        <w:t xml:space="preserve">The </w:t>
      </w:r>
      <w:r w:rsidR="007D5DA1">
        <w:rPr>
          <w:b/>
          <w:bCs/>
        </w:rPr>
        <w:t>Organizer</w:t>
      </w:r>
      <w:r>
        <w:rPr>
          <w:b/>
          <w:bCs/>
        </w:rPr>
        <w:t xml:space="preserve"> Role</w:t>
      </w:r>
    </w:p>
    <w:p w14:paraId="22107017" w14:textId="09F37B41" w:rsidR="007E45AF" w:rsidRDefault="0051656A" w:rsidP="007E45AF">
      <w:pPr>
        <w:ind w:firstLine="720"/>
      </w:pPr>
      <w:r>
        <w:rPr>
          <w:rFonts w:cstheme="minorHAnsi"/>
        </w:rPr>
        <w:t>The role of an organizer is</w:t>
      </w:r>
      <w:r w:rsidR="007D5DA1">
        <w:rPr>
          <w:rFonts w:cstheme="minorHAnsi"/>
        </w:rPr>
        <w:t xml:space="preserve"> to manage a workplace. </w:t>
      </w:r>
      <w:r w:rsidR="007D5DA1">
        <w:t>Organizers can</w:t>
      </w:r>
      <w:r>
        <w:t xml:space="preserve"> access the WMS to</w:t>
      </w:r>
      <w:r w:rsidR="007D5DA1">
        <w:t xml:space="preserve"> add and remove workers</w:t>
      </w:r>
      <w:r>
        <w:t xml:space="preserve"> and manage worker information</w:t>
      </w:r>
      <w:r w:rsidR="00117703">
        <w:t>,</w:t>
      </w:r>
      <w:r w:rsidR="007D5DA1">
        <w:t xml:space="preserve"> </w:t>
      </w:r>
      <w:r w:rsidR="00117703">
        <w:t>t</w:t>
      </w:r>
      <w:r w:rsidR="007D5DA1">
        <w:t xml:space="preserve">his will include important information such as worker data, contact information, support levels, and notes. </w:t>
      </w:r>
    </w:p>
    <w:p w14:paraId="410027D3" w14:textId="26653C39" w:rsidR="00E749C4" w:rsidRPr="00C27543" w:rsidRDefault="00E749C4" w:rsidP="007E45AF">
      <w:pPr>
        <w:ind w:firstLine="720"/>
      </w:pPr>
      <w:r>
        <w:t>The homepage of the WMS for an organizer includes summary information on the workforce, election information and workplace notifications, as well as worker information.</w:t>
      </w:r>
    </w:p>
    <w:p w14:paraId="43BB12C2" w14:textId="77D047F6" w:rsidR="007D5DA1" w:rsidRDefault="0058605E" w:rsidP="007D5DA1">
      <w:pPr>
        <w:rPr>
          <w:b/>
          <w:bCs/>
        </w:rPr>
      </w:pPr>
      <w:r>
        <w:rPr>
          <w:b/>
          <w:bCs/>
        </w:rPr>
        <w:t xml:space="preserve">The </w:t>
      </w:r>
      <w:r w:rsidR="007D5DA1">
        <w:rPr>
          <w:b/>
          <w:bCs/>
        </w:rPr>
        <w:t>Worker</w:t>
      </w:r>
      <w:r>
        <w:rPr>
          <w:b/>
          <w:bCs/>
        </w:rPr>
        <w:t xml:space="preserve"> Role</w:t>
      </w:r>
    </w:p>
    <w:p w14:paraId="330231FC" w14:textId="6414DCC3" w:rsidR="00533FED" w:rsidRPr="00533FED" w:rsidRDefault="007D5DA1" w:rsidP="00533FED">
      <w:pPr>
        <w:pStyle w:val="TOCHeading"/>
        <w:spacing w:after="240"/>
        <w:ind w:firstLine="720"/>
      </w:pPr>
      <w:r>
        <w:rPr>
          <w:rFonts w:asciiTheme="minorHAnsi" w:hAnsiTheme="minorHAnsi" w:cstheme="minorHAnsi"/>
          <w:color w:val="auto"/>
          <w:sz w:val="22"/>
          <w:szCs w:val="22"/>
        </w:rPr>
        <w:lastRenderedPageBreak/>
        <w:t xml:space="preserve">Liberation will be a central hub for workers to access important information. </w:t>
      </w:r>
      <w:r w:rsidR="00E749C4">
        <w:rPr>
          <w:rFonts w:asciiTheme="minorHAnsi" w:hAnsiTheme="minorHAnsi" w:cstheme="minorHAnsi"/>
          <w:color w:val="auto"/>
          <w:sz w:val="22"/>
          <w:szCs w:val="22"/>
        </w:rPr>
        <w:t xml:space="preserve">The worker role is restricted from accessing the WMS for informational </w:t>
      </w:r>
      <w:r w:rsidR="00533FED">
        <w:rPr>
          <w:rFonts w:asciiTheme="minorHAnsi" w:hAnsiTheme="minorHAnsi" w:cstheme="minorHAnsi"/>
          <w:color w:val="auto"/>
          <w:sz w:val="22"/>
          <w:szCs w:val="22"/>
        </w:rPr>
        <w:t xml:space="preserve">security and instead </w:t>
      </w:r>
      <w:r w:rsidR="00A72F56">
        <w:rPr>
          <w:rFonts w:asciiTheme="minorHAnsi" w:hAnsiTheme="minorHAnsi" w:cstheme="minorHAnsi"/>
          <w:color w:val="auto"/>
          <w:sz w:val="22"/>
          <w:szCs w:val="22"/>
        </w:rPr>
        <w:t>accessing</w:t>
      </w:r>
      <w:r w:rsidR="00533FED">
        <w:rPr>
          <w:rFonts w:asciiTheme="minorHAnsi" w:hAnsiTheme="minorHAnsi" w:cstheme="minorHAnsi"/>
          <w:color w:val="auto"/>
          <w:sz w:val="22"/>
          <w:szCs w:val="22"/>
        </w:rPr>
        <w:t xml:space="preserve"> the WP for training videos, to ask organizers questions, and to sign union cards. No </w:t>
      </w:r>
      <w:r w:rsidR="00B42AE1">
        <w:rPr>
          <w:rFonts w:asciiTheme="minorHAnsi" w:hAnsiTheme="minorHAnsi" w:cstheme="minorHAnsi"/>
          <w:color w:val="auto"/>
          <w:sz w:val="22"/>
          <w:szCs w:val="22"/>
        </w:rPr>
        <w:t>SCI</w:t>
      </w:r>
      <w:r w:rsidR="00533FED">
        <w:rPr>
          <w:rFonts w:asciiTheme="minorHAnsi" w:hAnsiTheme="minorHAnsi" w:cstheme="minorHAnsi"/>
          <w:color w:val="auto"/>
          <w:sz w:val="22"/>
          <w:szCs w:val="22"/>
        </w:rPr>
        <w:t xml:space="preserve"> is disseminated over the WP</w:t>
      </w:r>
      <w:r w:rsidR="00CF34C9">
        <w:rPr>
          <w:rFonts w:asciiTheme="minorHAnsi" w:eastAsiaTheme="minorHAnsi" w:hAnsiTheme="minorHAnsi" w:cstheme="minorBidi"/>
          <w:color w:val="auto"/>
          <w:kern w:val="2"/>
          <w:sz w:val="22"/>
          <w:szCs w:val="22"/>
          <w14:ligatures w14:val="standardContextual"/>
        </w:rPr>
        <w:t>.</w:t>
      </w:r>
    </w:p>
    <w:p w14:paraId="1C0F33BA" w14:textId="21DF27F5" w:rsidR="007343A6" w:rsidRPr="00C27543" w:rsidRDefault="007343A6" w:rsidP="007343A6">
      <w:pPr>
        <w:rPr>
          <w:b/>
          <w:bCs/>
        </w:rPr>
      </w:pPr>
      <w:r>
        <w:rPr>
          <w:b/>
          <w:bCs/>
        </w:rPr>
        <w:t>Security</w:t>
      </w:r>
      <w:r w:rsidR="0058605E">
        <w:rPr>
          <w:b/>
          <w:bCs/>
        </w:rPr>
        <w:t xml:space="preserve"> Measures</w:t>
      </w:r>
    </w:p>
    <w:p w14:paraId="5BD889C6" w14:textId="0471F008" w:rsidR="00154527" w:rsidRPr="007107D1" w:rsidRDefault="007343A6" w:rsidP="007107D1">
      <w:pPr>
        <w:ind w:firstLine="720"/>
      </w:pPr>
      <w:r>
        <w:t xml:space="preserve">It is imperative to recognize that highly sensitive information is handled in union organizations. All data in our </w:t>
      </w:r>
      <w:r w:rsidR="00822F1E">
        <w:t>S</w:t>
      </w:r>
      <w:r>
        <w:t xml:space="preserve">ecure </w:t>
      </w:r>
      <w:r w:rsidR="00822F1E">
        <w:t>S</w:t>
      </w:r>
      <w:r>
        <w:t xml:space="preserve">ensitive </w:t>
      </w:r>
      <w:r w:rsidR="00822F1E">
        <w:t>I</w:t>
      </w:r>
      <w:r>
        <w:t xml:space="preserve">nformation </w:t>
      </w:r>
      <w:r w:rsidR="00822F1E">
        <w:t xml:space="preserve">(SSI) </w:t>
      </w:r>
      <w:r>
        <w:t xml:space="preserve">systems </w:t>
      </w:r>
      <w:r w:rsidR="005C29AE">
        <w:t>are</w:t>
      </w:r>
      <w:r>
        <w:t xml:space="preserve"> encrypted in storage and transmitted over secured connections. The invite only system </w:t>
      </w:r>
      <w:r w:rsidR="005C29AE">
        <w:t xml:space="preserve">to the WMS </w:t>
      </w:r>
      <w:r>
        <w:t>and the need-to-know information restrictions reduce access to the system and</w:t>
      </w:r>
      <w:r w:rsidR="005C29AE">
        <w:t xml:space="preserve"> to </w:t>
      </w:r>
      <w:r w:rsidR="00822F1E">
        <w:t xml:space="preserve">SSI </w:t>
      </w:r>
      <w:r>
        <w:t xml:space="preserve">from bad faith actors. </w:t>
      </w:r>
      <w:r w:rsidR="00154527">
        <w:t xml:space="preserve">To create an account, a user of the WMS will enter basic contact information and the WMS </w:t>
      </w:r>
      <w:r w:rsidR="00154527" w:rsidRPr="007E45AF">
        <w:t>will email the temporary password to both the adder’s email and the worker’s email. By limiting accounts to those created by trusted Organizers and Staff, access to the system is limited to bad actors.</w:t>
      </w:r>
    </w:p>
    <w:p w14:paraId="0E402F41" w14:textId="3556BE8A" w:rsidR="007343A6" w:rsidRDefault="00BD02F2" w:rsidP="005C29AE">
      <w:pPr>
        <w:ind w:firstLine="720"/>
      </w:pPr>
      <w:r w:rsidRPr="007E45AF">
        <w:t xml:space="preserve">The </w:t>
      </w:r>
      <w:r>
        <w:t xml:space="preserve">WMS is secured by the session preventing prolonged unauthorized access to Secured Sensitive Information. </w:t>
      </w:r>
      <w:r w:rsidR="005C29AE">
        <w:t>The WMS will require 2FA verification to start a session. S</w:t>
      </w:r>
      <w:r w:rsidR="007343A6">
        <w:t>ession</w:t>
      </w:r>
      <w:r w:rsidR="005C29AE">
        <w:t>s</w:t>
      </w:r>
      <w:r w:rsidR="007343A6">
        <w:t xml:space="preserve"> </w:t>
      </w:r>
      <w:r w:rsidR="005C29AE">
        <w:t>timeout</w:t>
      </w:r>
      <w:r w:rsidR="007343A6">
        <w:t xml:space="preserve"> after 15 minutes prompting a user to extend the time by another 15 minutes by logging in</w:t>
      </w:r>
      <w:r w:rsidR="005C29AE">
        <w:t xml:space="preserve">, </w:t>
      </w:r>
      <w:r w:rsidR="007343A6">
        <w:t>keep</w:t>
      </w:r>
      <w:r w:rsidR="005C29AE">
        <w:t>ing</w:t>
      </w:r>
      <w:r w:rsidR="007343A6">
        <w:t xml:space="preserve"> 2FA status if extended </w:t>
      </w:r>
      <w:r w:rsidR="005C29AE">
        <w:t>within 2 minutes</w:t>
      </w:r>
      <w:r w:rsidR="007343A6">
        <w:t xml:space="preserve">. </w:t>
      </w:r>
    </w:p>
    <w:p w14:paraId="423687DB" w14:textId="088A77BA" w:rsidR="007343A6" w:rsidRPr="007343A6" w:rsidRDefault="00C71812" w:rsidP="005C29AE">
      <w:pPr>
        <w:ind w:firstLine="720"/>
      </w:pPr>
      <w:r w:rsidRPr="00C71812">
        <w:t xml:space="preserve">Account Password requirements are as follows with 16 characters, numbers, capitalization, and special characters, urging users to use sentences and not to write down the passwords. </w:t>
      </w:r>
      <w:r w:rsidR="005C29AE">
        <w:t>After a failed password entry, WMS users will be prompted to complete a captcha before another attempt. Accounts and IP addresses will have a maximum number of attempts before being locked out.</w:t>
      </w:r>
      <w:r w:rsidR="005C29AE" w:rsidRPr="00C71812">
        <w:t xml:space="preserve"> After</w:t>
      </w:r>
      <w:r w:rsidRPr="00C71812">
        <w:t xml:space="preserve"> </w:t>
      </w:r>
      <w:r w:rsidR="005C29AE">
        <w:t>5</w:t>
      </w:r>
      <w:r w:rsidRPr="00C71812">
        <w:t xml:space="preserve"> failed attempts in a row the account will be locked out and require Liberation Staff to reset the password.</w:t>
      </w:r>
    </w:p>
    <w:p w14:paraId="32536CFE" w14:textId="57930FCD" w:rsidR="00336343" w:rsidRDefault="00B42AE1" w:rsidP="00AE4A0A">
      <w:pPr>
        <w:ind w:firstLine="720"/>
      </w:pPr>
      <w:r>
        <w:t>SCI</w:t>
      </w:r>
      <w:r w:rsidR="00822F1E">
        <w:t xml:space="preserve">, if leaked, can be detrimental to union organization. </w:t>
      </w:r>
      <w:r w:rsidR="00886180">
        <w:t xml:space="preserve">With access to SCI </w:t>
      </w:r>
      <w:r w:rsidR="00822F1E">
        <w:t xml:space="preserve">then retaliation can be highly </w:t>
      </w:r>
      <w:r w:rsidR="00886180">
        <w:t>targeted,</w:t>
      </w:r>
      <w:r w:rsidR="00822F1E">
        <w:t xml:space="preserve"> and </w:t>
      </w:r>
      <w:r w:rsidR="00886180">
        <w:t xml:space="preserve">information </w:t>
      </w:r>
      <w:r w:rsidR="00822F1E">
        <w:t>sold for a high price.</w:t>
      </w:r>
      <w:r w:rsidR="00886180">
        <w:t xml:space="preserve"> It is imperative that</w:t>
      </w:r>
      <w:r w:rsidR="00822F1E">
        <w:t xml:space="preserve"> Information be protected in transit and at rest</w:t>
      </w:r>
      <w:r w:rsidR="00886180">
        <w:t xml:space="preserve">, Liberation provides end to end encryption for the transmission of data and stores all SCI in encrypted formats. Data classified as SCI is any information that can lead to the identification of workplace organization, or any worker in the system; this includes workplace meta-data, worker contact </w:t>
      </w:r>
      <w:r w:rsidR="00AE4A0A">
        <w:t>information,</w:t>
      </w:r>
      <w:r w:rsidR="00886180">
        <w:t xml:space="preserve"> union cards</w:t>
      </w:r>
      <w:r w:rsidR="00AE4A0A">
        <w:t xml:space="preserve">, and workplace notifications. </w:t>
      </w:r>
    </w:p>
    <w:p w14:paraId="3FD208E9" w14:textId="77777777" w:rsidR="00336343" w:rsidRDefault="00336343">
      <w:r>
        <w:br w:type="page"/>
      </w:r>
    </w:p>
    <w:p w14:paraId="14FD8A16" w14:textId="6CC391BD" w:rsidR="00CD7C6A" w:rsidRPr="007D5DA1" w:rsidRDefault="00D329C8" w:rsidP="007D5DA1">
      <w:pPr>
        <w:pStyle w:val="Heading1"/>
        <w:rPr>
          <w:rFonts w:asciiTheme="minorHAnsi" w:hAnsiTheme="minorHAnsi" w:cstheme="minorHAnsi"/>
          <w:b/>
          <w:bCs/>
          <w:color w:val="auto"/>
          <w:sz w:val="44"/>
          <w:szCs w:val="44"/>
        </w:rPr>
      </w:pPr>
      <w:bookmarkStart w:id="5" w:name="_Toc172327746"/>
      <w:r w:rsidRPr="00D329C8">
        <w:rPr>
          <w:rFonts w:asciiTheme="minorHAnsi" w:hAnsiTheme="minorHAnsi" w:cstheme="minorHAnsi"/>
          <w:b/>
          <w:bCs/>
          <w:color w:val="auto"/>
          <w:sz w:val="44"/>
          <w:szCs w:val="44"/>
        </w:rPr>
        <w:lastRenderedPageBreak/>
        <w:t xml:space="preserve">Chapter One: </w:t>
      </w:r>
      <w:r w:rsidR="00424041">
        <w:rPr>
          <w:rFonts w:asciiTheme="minorHAnsi" w:hAnsiTheme="minorHAnsi" w:cstheme="minorHAnsi"/>
          <w:b/>
          <w:bCs/>
          <w:color w:val="auto"/>
          <w:sz w:val="44"/>
          <w:szCs w:val="44"/>
        </w:rPr>
        <w:t xml:space="preserve">Secure </w:t>
      </w:r>
      <w:r w:rsidRPr="00D329C8">
        <w:rPr>
          <w:rFonts w:asciiTheme="minorHAnsi" w:hAnsiTheme="minorHAnsi" w:cstheme="minorHAnsi"/>
          <w:b/>
          <w:bCs/>
          <w:color w:val="auto"/>
          <w:sz w:val="44"/>
          <w:szCs w:val="44"/>
        </w:rPr>
        <w:t>Sensitive Information Systems</w:t>
      </w:r>
      <w:bookmarkEnd w:id="5"/>
    </w:p>
    <w:p w14:paraId="01B61CD2" w14:textId="77777777" w:rsidR="00D2219E" w:rsidRPr="00486853" w:rsidRDefault="00D2219E" w:rsidP="00D2219E">
      <w:pPr>
        <w:pStyle w:val="Heading2"/>
        <w:rPr>
          <w:sz w:val="44"/>
          <w:szCs w:val="44"/>
        </w:rPr>
      </w:pPr>
      <w:bookmarkStart w:id="6" w:name="_Toc172327747"/>
      <w:r w:rsidRPr="00486853">
        <w:rPr>
          <w:sz w:val="44"/>
          <w:szCs w:val="44"/>
        </w:rPr>
        <w:t>Domain Class Diagram</w:t>
      </w:r>
      <w:bookmarkEnd w:id="6"/>
      <w:r>
        <w:rPr>
          <w:sz w:val="44"/>
          <w:szCs w:val="44"/>
        </w:rPr>
        <w:t xml:space="preserve"> </w:t>
      </w:r>
    </w:p>
    <w:p w14:paraId="624EBD04" w14:textId="341BF0CF" w:rsidR="00D2219E" w:rsidRDefault="00D2219E" w:rsidP="00D2219E">
      <w:pPr>
        <w:rPr>
          <w:sz w:val="44"/>
          <w:szCs w:val="44"/>
        </w:rPr>
      </w:pPr>
      <w:r>
        <w:rPr>
          <w:noProof/>
        </w:rPr>
        <w:drawing>
          <wp:inline distT="0" distB="0" distL="0" distR="0" wp14:anchorId="37960800" wp14:editId="790D9667">
            <wp:extent cx="5943600" cy="4223385"/>
            <wp:effectExtent l="0" t="0" r="0" b="5715"/>
            <wp:docPr id="994078858"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78858" name="Picture 2" descr="A diagram of a networ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23385"/>
                    </a:xfrm>
                    <a:prstGeom prst="rect">
                      <a:avLst/>
                    </a:prstGeom>
                    <a:noFill/>
                    <a:ln>
                      <a:noFill/>
                    </a:ln>
                  </pic:spPr>
                </pic:pic>
              </a:graphicData>
            </a:graphic>
          </wp:inline>
        </w:drawing>
      </w:r>
    </w:p>
    <w:p w14:paraId="506EEDCD" w14:textId="43BA6F5B" w:rsidR="002B2609" w:rsidRDefault="002B2609" w:rsidP="002B2609">
      <w:pPr>
        <w:pStyle w:val="Heading2"/>
        <w:rPr>
          <w:sz w:val="44"/>
          <w:szCs w:val="44"/>
        </w:rPr>
      </w:pPr>
      <w:bookmarkStart w:id="7" w:name="_Toc172327748"/>
      <w:r>
        <w:rPr>
          <w:sz w:val="44"/>
          <w:szCs w:val="44"/>
        </w:rPr>
        <w:lastRenderedPageBreak/>
        <w:t xml:space="preserve">SQL Database Design – </w:t>
      </w:r>
      <w:r w:rsidR="00034D85">
        <w:rPr>
          <w:sz w:val="44"/>
          <w:szCs w:val="44"/>
        </w:rPr>
        <w:t>SSI &amp; SCI</w:t>
      </w:r>
      <w:bookmarkEnd w:id="7"/>
    </w:p>
    <w:p w14:paraId="617B498D" w14:textId="458D83B6" w:rsidR="00336343" w:rsidRPr="0019127F" w:rsidRDefault="00336343" w:rsidP="00BB03E0">
      <w:pPr>
        <w:pStyle w:val="Heading3"/>
      </w:pPr>
      <w:bookmarkStart w:id="8" w:name="_Toc172327749"/>
      <w:r w:rsidRPr="0019127F">
        <w:t>Workplace Management System (WMS)</w:t>
      </w:r>
      <w:bookmarkEnd w:id="8"/>
    </w:p>
    <w:p w14:paraId="4AA5ACF6" w14:textId="382A27A6" w:rsidR="002B2609" w:rsidRDefault="00336343" w:rsidP="002B2609">
      <w:r>
        <w:rPr>
          <w:noProof/>
        </w:rPr>
        <w:drawing>
          <wp:inline distT="0" distB="0" distL="0" distR="0" wp14:anchorId="23A6CC6C" wp14:editId="6102C5DE">
            <wp:extent cx="5943600" cy="3310255"/>
            <wp:effectExtent l="0" t="0" r="0" b="4445"/>
            <wp:docPr id="447590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90526"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0E92AE3" w14:textId="087673CF" w:rsidR="00D2219E" w:rsidRDefault="002B2609" w:rsidP="002B2609">
      <w:pPr>
        <w:pStyle w:val="ListParagraph"/>
        <w:numPr>
          <w:ilvl w:val="0"/>
          <w:numId w:val="1"/>
        </w:numPr>
      </w:pPr>
      <w:r>
        <w:t xml:space="preserve">“e” Denotes </w:t>
      </w:r>
      <w:r w:rsidR="00034D85">
        <w:t xml:space="preserve">SCI </w:t>
      </w:r>
    </w:p>
    <w:p w14:paraId="5DAB1CA3" w14:textId="571BEA5B" w:rsidR="002B2609" w:rsidRDefault="00D2219E" w:rsidP="00D2219E">
      <w:r>
        <w:br w:type="page"/>
      </w:r>
    </w:p>
    <w:p w14:paraId="112378A5" w14:textId="141A6E6D" w:rsidR="00D2219E" w:rsidRDefault="00D2219E" w:rsidP="00BB03E0">
      <w:pPr>
        <w:pStyle w:val="Heading3"/>
      </w:pPr>
      <w:bookmarkStart w:id="9" w:name="_Toc172327750"/>
      <w:r>
        <w:lastRenderedPageBreak/>
        <w:t>Organizer User Management System (OMS)</w:t>
      </w:r>
      <w:bookmarkEnd w:id="9"/>
    </w:p>
    <w:p w14:paraId="7B4D136B" w14:textId="56EEEBF4" w:rsidR="00D2219E" w:rsidRDefault="00D2219E">
      <w:r>
        <w:br w:type="page"/>
      </w:r>
    </w:p>
    <w:p w14:paraId="570EC12F" w14:textId="57A73B4E" w:rsidR="00D2219E" w:rsidRDefault="00D2219E" w:rsidP="00BB03E0">
      <w:pPr>
        <w:pStyle w:val="Heading3"/>
      </w:pPr>
      <w:bookmarkStart w:id="10" w:name="_Toc172327751"/>
      <w:r>
        <w:lastRenderedPageBreak/>
        <w:t>Administrator</w:t>
      </w:r>
      <w:r>
        <w:t xml:space="preserve"> User Management System (</w:t>
      </w:r>
      <w:r>
        <w:t>A</w:t>
      </w:r>
      <w:r>
        <w:t>MS)</w:t>
      </w:r>
      <w:bookmarkEnd w:id="10"/>
    </w:p>
    <w:p w14:paraId="42AA88D2" w14:textId="234FADEB" w:rsidR="00D2219E" w:rsidRDefault="00D2219E">
      <w:r>
        <w:br w:type="page"/>
      </w:r>
    </w:p>
    <w:p w14:paraId="6C15FD1E" w14:textId="67E9E45F" w:rsidR="00D2219E" w:rsidRDefault="00D2219E" w:rsidP="009617C9">
      <w:pPr>
        <w:pStyle w:val="Heading3"/>
      </w:pPr>
      <w:bookmarkStart w:id="11" w:name="_Toc172327752"/>
      <w:r>
        <w:lastRenderedPageBreak/>
        <w:t>Staff</w:t>
      </w:r>
      <w:r>
        <w:t xml:space="preserve"> User Management System (</w:t>
      </w:r>
      <w:r>
        <w:t>S</w:t>
      </w:r>
      <w:r>
        <w:t>MS)</w:t>
      </w:r>
      <w:bookmarkEnd w:id="11"/>
    </w:p>
    <w:p w14:paraId="2124D65F" w14:textId="77777777" w:rsidR="00D2219E" w:rsidRPr="003C517F" w:rsidRDefault="00D2219E" w:rsidP="00D2219E"/>
    <w:p w14:paraId="77152D9A" w14:textId="77777777" w:rsidR="00D329C8" w:rsidRPr="00D329C8" w:rsidRDefault="00D329C8" w:rsidP="00D329C8"/>
    <w:p w14:paraId="702AC79F" w14:textId="77777777" w:rsidR="002B2609" w:rsidRDefault="002B2609" w:rsidP="00D329C8">
      <w:pPr>
        <w:pStyle w:val="Heading2"/>
        <w:rPr>
          <w:sz w:val="44"/>
          <w:szCs w:val="44"/>
        </w:rPr>
      </w:pPr>
    </w:p>
    <w:p w14:paraId="0DC4C2B9" w14:textId="77777777" w:rsidR="002B2609" w:rsidRDefault="002B2609">
      <w:pPr>
        <w:rPr>
          <w:rFonts w:asciiTheme="majorHAnsi" w:eastAsiaTheme="majorEastAsia" w:hAnsiTheme="majorHAnsi" w:cstheme="majorBidi"/>
          <w:color w:val="2F5496" w:themeColor="accent1" w:themeShade="BF"/>
          <w:sz w:val="44"/>
          <w:szCs w:val="44"/>
        </w:rPr>
      </w:pPr>
      <w:r>
        <w:rPr>
          <w:sz w:val="44"/>
          <w:szCs w:val="44"/>
        </w:rPr>
        <w:br w:type="page"/>
      </w:r>
    </w:p>
    <w:p w14:paraId="17350C50" w14:textId="50B007E4" w:rsidR="00486853" w:rsidRPr="00486853" w:rsidRDefault="00486853" w:rsidP="009D70FA">
      <w:pPr>
        <w:pStyle w:val="Heading2"/>
        <w:rPr>
          <w:sz w:val="44"/>
          <w:szCs w:val="44"/>
        </w:rPr>
      </w:pPr>
      <w:bookmarkStart w:id="12" w:name="_Toc172327753"/>
      <w:r>
        <w:rPr>
          <w:sz w:val="44"/>
          <w:szCs w:val="44"/>
        </w:rPr>
        <w:lastRenderedPageBreak/>
        <w:t>System Class Model</w:t>
      </w:r>
      <w:bookmarkEnd w:id="12"/>
    </w:p>
    <w:p w14:paraId="3032EA52" w14:textId="1388B776" w:rsidR="009D70FA" w:rsidRDefault="00464014">
      <w:pPr>
        <w:rPr>
          <w:sz w:val="44"/>
          <w:szCs w:val="44"/>
        </w:rPr>
      </w:pPr>
      <w:r>
        <w:rPr>
          <w:noProof/>
        </w:rPr>
        <w:drawing>
          <wp:inline distT="0" distB="0" distL="0" distR="0" wp14:anchorId="7EF2F53E" wp14:editId="27F5D654">
            <wp:extent cx="5943600" cy="6017260"/>
            <wp:effectExtent l="0" t="0" r="0" b="2540"/>
            <wp:docPr id="9928130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3022" name="Picture 1" descr="A diagram of a diagram&#10;&#10;Description automatically generated with medium confidence"/>
                    <pic:cNvPicPr/>
                  </pic:nvPicPr>
                  <pic:blipFill>
                    <a:blip r:embed="rId10"/>
                    <a:stretch>
                      <a:fillRect/>
                    </a:stretch>
                  </pic:blipFill>
                  <pic:spPr>
                    <a:xfrm>
                      <a:off x="0" y="0"/>
                      <a:ext cx="5943600" cy="6017260"/>
                    </a:xfrm>
                    <a:prstGeom prst="rect">
                      <a:avLst/>
                    </a:prstGeom>
                  </pic:spPr>
                </pic:pic>
              </a:graphicData>
            </a:graphic>
          </wp:inline>
        </w:drawing>
      </w:r>
    </w:p>
    <w:p w14:paraId="2F8B4D52" w14:textId="48EF2282" w:rsidR="000E71BA" w:rsidRDefault="00F77518" w:rsidP="00D329C8">
      <w:pPr>
        <w:pStyle w:val="Heading2"/>
        <w:rPr>
          <w:sz w:val="44"/>
          <w:szCs w:val="44"/>
        </w:rPr>
      </w:pPr>
      <w:bookmarkStart w:id="13" w:name="_Toc172327754"/>
      <w:r>
        <w:rPr>
          <w:sz w:val="44"/>
          <w:szCs w:val="44"/>
        </w:rPr>
        <w:lastRenderedPageBreak/>
        <w:t xml:space="preserve">Use Case Model: </w:t>
      </w:r>
      <w:r w:rsidR="00F3145C" w:rsidRPr="00F3145C">
        <w:rPr>
          <w:sz w:val="44"/>
          <w:szCs w:val="44"/>
        </w:rPr>
        <w:t>Workplace Management System</w:t>
      </w:r>
      <w:bookmarkEnd w:id="13"/>
    </w:p>
    <w:p w14:paraId="1EE70291" w14:textId="37B8D3C1" w:rsidR="009D70FA" w:rsidRDefault="00476A11">
      <w:pPr>
        <w:rPr>
          <w:sz w:val="44"/>
          <w:szCs w:val="44"/>
        </w:rPr>
      </w:pPr>
      <w:r w:rsidRPr="00476A11">
        <w:rPr>
          <w:noProof/>
          <w:sz w:val="44"/>
          <w:szCs w:val="44"/>
        </w:rPr>
        <w:drawing>
          <wp:inline distT="0" distB="0" distL="0" distR="0" wp14:anchorId="48A07605" wp14:editId="11A939A1">
            <wp:extent cx="5943600" cy="4065270"/>
            <wp:effectExtent l="0" t="0" r="0" b="0"/>
            <wp:docPr id="16480989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8969" name="Picture 1" descr="A diagram of a network&#10;&#10;Description automatically generated"/>
                    <pic:cNvPicPr/>
                  </pic:nvPicPr>
                  <pic:blipFill>
                    <a:blip r:embed="rId11"/>
                    <a:stretch>
                      <a:fillRect/>
                    </a:stretch>
                  </pic:blipFill>
                  <pic:spPr>
                    <a:xfrm>
                      <a:off x="0" y="0"/>
                      <a:ext cx="5943600" cy="4065270"/>
                    </a:xfrm>
                    <a:prstGeom prst="rect">
                      <a:avLst/>
                    </a:prstGeom>
                  </pic:spPr>
                </pic:pic>
              </a:graphicData>
            </a:graphic>
          </wp:inline>
        </w:drawing>
      </w:r>
    </w:p>
    <w:p w14:paraId="169838ED" w14:textId="00ACD455" w:rsidR="00F77518" w:rsidRDefault="009D70FA">
      <w:pPr>
        <w:rPr>
          <w:sz w:val="44"/>
          <w:szCs w:val="44"/>
        </w:rPr>
      </w:pPr>
      <w:r>
        <w:rPr>
          <w:sz w:val="44"/>
          <w:szCs w:val="44"/>
        </w:rPr>
        <w:br w:type="page"/>
      </w:r>
    </w:p>
    <w:p w14:paraId="787E62B7" w14:textId="3C686EB3" w:rsidR="00760004" w:rsidRDefault="00760004" w:rsidP="00760004">
      <w:pPr>
        <w:pStyle w:val="Heading3"/>
        <w:rPr>
          <w:sz w:val="44"/>
          <w:szCs w:val="44"/>
        </w:rPr>
      </w:pPr>
      <w:bookmarkStart w:id="14" w:name="_Toc172327755"/>
      <w:r>
        <w:rPr>
          <w:sz w:val="44"/>
          <w:szCs w:val="44"/>
        </w:rPr>
        <w:lastRenderedPageBreak/>
        <w:t>Creating a Workplace</w:t>
      </w:r>
      <w:bookmarkEnd w:id="14"/>
    </w:p>
    <w:p w14:paraId="755F6FCD" w14:textId="1901D54A" w:rsidR="00760004" w:rsidRDefault="00760004">
      <w:pPr>
        <w:rPr>
          <w:sz w:val="44"/>
          <w:szCs w:val="44"/>
        </w:rPr>
      </w:pPr>
      <w:r>
        <w:rPr>
          <w:sz w:val="44"/>
          <w:szCs w:val="44"/>
        </w:rPr>
        <w:br w:type="page"/>
      </w:r>
    </w:p>
    <w:p w14:paraId="76603A0B" w14:textId="7022188A" w:rsidR="00760004" w:rsidRDefault="00760004" w:rsidP="00760004">
      <w:pPr>
        <w:pStyle w:val="Heading3"/>
        <w:rPr>
          <w:sz w:val="44"/>
          <w:szCs w:val="44"/>
        </w:rPr>
      </w:pPr>
      <w:bookmarkStart w:id="15" w:name="_Toc172327756"/>
      <w:r>
        <w:rPr>
          <w:sz w:val="44"/>
          <w:szCs w:val="44"/>
        </w:rPr>
        <w:lastRenderedPageBreak/>
        <w:t>Modifying a Workplace</w:t>
      </w:r>
      <w:bookmarkEnd w:id="15"/>
    </w:p>
    <w:p w14:paraId="0FE11A08" w14:textId="49B0589B" w:rsidR="00760004" w:rsidRDefault="00760004">
      <w:r>
        <w:br w:type="page"/>
      </w:r>
    </w:p>
    <w:p w14:paraId="0D4418E4" w14:textId="38FC122B" w:rsidR="00760004" w:rsidRDefault="00760004" w:rsidP="00760004">
      <w:pPr>
        <w:pStyle w:val="Heading3"/>
        <w:rPr>
          <w:sz w:val="44"/>
          <w:szCs w:val="44"/>
        </w:rPr>
      </w:pPr>
      <w:bookmarkStart w:id="16" w:name="_Toc172327757"/>
      <w:r>
        <w:rPr>
          <w:sz w:val="44"/>
          <w:szCs w:val="44"/>
        </w:rPr>
        <w:lastRenderedPageBreak/>
        <w:t>Manage Workplace Data</w:t>
      </w:r>
      <w:bookmarkEnd w:id="16"/>
    </w:p>
    <w:p w14:paraId="15E9CABE" w14:textId="57B1B780" w:rsidR="00760004" w:rsidRPr="00760004" w:rsidRDefault="00760004" w:rsidP="00760004">
      <w:r>
        <w:br w:type="page"/>
      </w:r>
    </w:p>
    <w:p w14:paraId="63D3EE88" w14:textId="69F08EB9" w:rsidR="00F77518" w:rsidRDefault="00FB7FDE" w:rsidP="00D329C8">
      <w:pPr>
        <w:pStyle w:val="Heading2"/>
        <w:rPr>
          <w:sz w:val="44"/>
          <w:szCs w:val="44"/>
        </w:rPr>
      </w:pPr>
      <w:bookmarkStart w:id="17" w:name="_Toc172327758"/>
      <w:r>
        <w:rPr>
          <w:sz w:val="44"/>
          <w:szCs w:val="44"/>
        </w:rPr>
        <w:lastRenderedPageBreak/>
        <w:t>Use Case Model: Managing Union Card Data</w:t>
      </w:r>
      <w:bookmarkEnd w:id="17"/>
    </w:p>
    <w:p w14:paraId="55923514" w14:textId="08D07B70" w:rsidR="00395E14" w:rsidRDefault="00945449">
      <w:pPr>
        <w:rPr>
          <w:sz w:val="44"/>
          <w:szCs w:val="44"/>
        </w:rPr>
      </w:pPr>
      <w:r w:rsidRPr="00945449">
        <w:rPr>
          <w:noProof/>
          <w:sz w:val="44"/>
          <w:szCs w:val="44"/>
        </w:rPr>
        <w:drawing>
          <wp:inline distT="0" distB="0" distL="0" distR="0" wp14:anchorId="411C39D9" wp14:editId="1B19362F">
            <wp:extent cx="5943600" cy="4910455"/>
            <wp:effectExtent l="0" t="0" r="0" b="4445"/>
            <wp:docPr id="2035075763" name="Picture 1" descr="A diagram of a person'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5763" name="Picture 1" descr="A diagram of a person's card&#10;&#10;Description automatically generated"/>
                    <pic:cNvPicPr/>
                  </pic:nvPicPr>
                  <pic:blipFill>
                    <a:blip r:embed="rId12"/>
                    <a:stretch>
                      <a:fillRect/>
                    </a:stretch>
                  </pic:blipFill>
                  <pic:spPr>
                    <a:xfrm>
                      <a:off x="0" y="0"/>
                      <a:ext cx="5943600" cy="4910455"/>
                    </a:xfrm>
                    <a:prstGeom prst="rect">
                      <a:avLst/>
                    </a:prstGeom>
                  </pic:spPr>
                </pic:pic>
              </a:graphicData>
            </a:graphic>
          </wp:inline>
        </w:drawing>
      </w:r>
    </w:p>
    <w:p w14:paraId="1FA2E20E" w14:textId="77777777" w:rsidR="00476A11" w:rsidRDefault="00476A11">
      <w:pPr>
        <w:rPr>
          <w:sz w:val="44"/>
          <w:szCs w:val="44"/>
        </w:rPr>
      </w:pPr>
    </w:p>
    <w:p w14:paraId="145AC8F2" w14:textId="74C141A4" w:rsidR="00DD265D" w:rsidRDefault="00476A11">
      <w:pPr>
        <w:rPr>
          <w:sz w:val="44"/>
          <w:szCs w:val="44"/>
        </w:rPr>
      </w:pPr>
      <w:r>
        <w:rPr>
          <w:sz w:val="44"/>
          <w:szCs w:val="44"/>
        </w:rPr>
        <w:br w:type="page"/>
      </w:r>
    </w:p>
    <w:p w14:paraId="639B778E" w14:textId="078DE56F" w:rsidR="00DD265D" w:rsidRDefault="00DD265D" w:rsidP="00DD265D">
      <w:pPr>
        <w:pStyle w:val="Heading3"/>
        <w:rPr>
          <w:sz w:val="44"/>
          <w:szCs w:val="44"/>
        </w:rPr>
      </w:pPr>
      <w:bookmarkStart w:id="18" w:name="_Toc172327759"/>
      <w:r>
        <w:rPr>
          <w:sz w:val="44"/>
          <w:szCs w:val="44"/>
        </w:rPr>
        <w:lastRenderedPageBreak/>
        <w:t>Signing a Union Card</w:t>
      </w:r>
      <w:bookmarkEnd w:id="18"/>
    </w:p>
    <w:p w14:paraId="3A42D7D5" w14:textId="3BB19610" w:rsidR="00DD265D" w:rsidRDefault="00DD265D">
      <w:pPr>
        <w:rPr>
          <w:sz w:val="44"/>
          <w:szCs w:val="44"/>
        </w:rPr>
      </w:pPr>
      <w:r>
        <w:rPr>
          <w:sz w:val="44"/>
          <w:szCs w:val="44"/>
        </w:rPr>
        <w:br w:type="page"/>
      </w:r>
    </w:p>
    <w:p w14:paraId="18F40D4C" w14:textId="54430D16" w:rsidR="00DD265D" w:rsidRDefault="00DD265D" w:rsidP="00DD265D">
      <w:pPr>
        <w:pStyle w:val="Heading3"/>
        <w:rPr>
          <w:sz w:val="44"/>
          <w:szCs w:val="44"/>
        </w:rPr>
      </w:pPr>
      <w:bookmarkStart w:id="19" w:name="_Toc172327760"/>
      <w:r>
        <w:rPr>
          <w:sz w:val="44"/>
          <w:szCs w:val="44"/>
        </w:rPr>
        <w:lastRenderedPageBreak/>
        <w:t>Deleting a Union Card</w:t>
      </w:r>
      <w:bookmarkEnd w:id="19"/>
    </w:p>
    <w:p w14:paraId="32AC58B5" w14:textId="7CBE3B1C" w:rsidR="00DD265D" w:rsidRDefault="00DD265D">
      <w:pPr>
        <w:rPr>
          <w:sz w:val="44"/>
          <w:szCs w:val="44"/>
        </w:rPr>
      </w:pPr>
      <w:r>
        <w:rPr>
          <w:sz w:val="44"/>
          <w:szCs w:val="44"/>
        </w:rPr>
        <w:br w:type="page"/>
      </w:r>
    </w:p>
    <w:p w14:paraId="28EE94B7" w14:textId="391AADB7" w:rsidR="00DD265D" w:rsidRDefault="00DD265D" w:rsidP="00DD265D">
      <w:pPr>
        <w:pStyle w:val="Heading3"/>
        <w:rPr>
          <w:sz w:val="44"/>
          <w:szCs w:val="44"/>
        </w:rPr>
      </w:pPr>
      <w:bookmarkStart w:id="20" w:name="_Toc172327761"/>
      <w:r>
        <w:rPr>
          <w:sz w:val="44"/>
          <w:szCs w:val="44"/>
        </w:rPr>
        <w:lastRenderedPageBreak/>
        <w:t>Accessing a Union Card</w:t>
      </w:r>
      <w:bookmarkEnd w:id="20"/>
    </w:p>
    <w:p w14:paraId="4EB43DF1" w14:textId="684C8E68" w:rsidR="00DD265D" w:rsidRDefault="00DD265D">
      <w:pPr>
        <w:rPr>
          <w:sz w:val="44"/>
          <w:szCs w:val="44"/>
        </w:rPr>
      </w:pPr>
      <w:r>
        <w:rPr>
          <w:sz w:val="44"/>
          <w:szCs w:val="44"/>
        </w:rPr>
        <w:br w:type="page"/>
      </w:r>
    </w:p>
    <w:p w14:paraId="23CE874D" w14:textId="77777777" w:rsidR="007A4B7D" w:rsidRDefault="00476A11" w:rsidP="00701751">
      <w:pPr>
        <w:pStyle w:val="Heading2"/>
        <w:rPr>
          <w:noProof/>
        </w:rPr>
      </w:pPr>
      <w:bookmarkStart w:id="21" w:name="_Toc172327762"/>
      <w:r>
        <w:rPr>
          <w:sz w:val="44"/>
          <w:szCs w:val="44"/>
        </w:rPr>
        <w:lastRenderedPageBreak/>
        <w:t>Use Case Model: User Management</w:t>
      </w:r>
      <w:bookmarkEnd w:id="21"/>
      <w:r w:rsidR="003A7171" w:rsidRPr="003A7171">
        <w:rPr>
          <w:noProof/>
        </w:rPr>
        <w:t xml:space="preserve"> </w:t>
      </w:r>
    </w:p>
    <w:p w14:paraId="5D7C620D" w14:textId="77777777" w:rsidR="007A4B7D" w:rsidRPr="007A4B7D" w:rsidRDefault="007A4B7D" w:rsidP="007A4B7D"/>
    <w:p w14:paraId="2EFCA018" w14:textId="45D2B5D1" w:rsidR="00701751" w:rsidRDefault="007B225D" w:rsidP="00036913">
      <w:pPr>
        <w:rPr>
          <w:sz w:val="44"/>
          <w:szCs w:val="44"/>
        </w:rPr>
      </w:pPr>
      <w:r w:rsidRPr="007B225D">
        <w:rPr>
          <w:noProof/>
          <w:sz w:val="44"/>
          <w:szCs w:val="44"/>
        </w:rPr>
        <w:drawing>
          <wp:inline distT="0" distB="0" distL="0" distR="0" wp14:anchorId="3F95EFFD" wp14:editId="5381A3A8">
            <wp:extent cx="5943600" cy="5172075"/>
            <wp:effectExtent l="0" t="0" r="0" b="9525"/>
            <wp:docPr id="6389426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608" name="Picture 1" descr="A diagram of a diagram&#10;&#10;Description automatically generated"/>
                    <pic:cNvPicPr/>
                  </pic:nvPicPr>
                  <pic:blipFill>
                    <a:blip r:embed="rId13"/>
                    <a:stretch>
                      <a:fillRect/>
                    </a:stretch>
                  </pic:blipFill>
                  <pic:spPr>
                    <a:xfrm>
                      <a:off x="0" y="0"/>
                      <a:ext cx="5943600" cy="5172075"/>
                    </a:xfrm>
                    <a:prstGeom prst="rect">
                      <a:avLst/>
                    </a:prstGeom>
                  </pic:spPr>
                </pic:pic>
              </a:graphicData>
            </a:graphic>
          </wp:inline>
        </w:drawing>
      </w:r>
    </w:p>
    <w:p w14:paraId="4EB360CC" w14:textId="2560E8F6" w:rsidR="00476A11" w:rsidRPr="00701751" w:rsidRDefault="00701751" w:rsidP="00701751">
      <w:pPr>
        <w:rPr>
          <w:rFonts w:asciiTheme="majorHAnsi" w:eastAsiaTheme="majorEastAsia" w:hAnsiTheme="majorHAnsi" w:cstheme="majorBidi"/>
          <w:color w:val="2F5496" w:themeColor="accent1" w:themeShade="BF"/>
          <w:sz w:val="44"/>
          <w:szCs w:val="44"/>
        </w:rPr>
      </w:pPr>
      <w:r>
        <w:rPr>
          <w:sz w:val="44"/>
          <w:szCs w:val="44"/>
        </w:rPr>
        <w:br w:type="page"/>
      </w:r>
    </w:p>
    <w:p w14:paraId="30ADFB46" w14:textId="65135F4D" w:rsidR="00476A11" w:rsidRDefault="00991ED8" w:rsidP="00FF6330">
      <w:pPr>
        <w:pStyle w:val="Heading3"/>
        <w:rPr>
          <w:sz w:val="44"/>
          <w:szCs w:val="44"/>
        </w:rPr>
      </w:pPr>
      <w:bookmarkStart w:id="22" w:name="_Toc172327763"/>
      <w:r>
        <w:rPr>
          <w:sz w:val="44"/>
          <w:szCs w:val="44"/>
        </w:rPr>
        <w:lastRenderedPageBreak/>
        <w:t>Add</w:t>
      </w:r>
      <w:r w:rsidR="00476A11">
        <w:rPr>
          <w:sz w:val="44"/>
          <w:szCs w:val="44"/>
        </w:rPr>
        <w:t xml:space="preserve"> a</w:t>
      </w:r>
      <w:r w:rsidR="00056000">
        <w:rPr>
          <w:sz w:val="44"/>
          <w:szCs w:val="44"/>
        </w:rPr>
        <w:t xml:space="preserve"> New Organizer</w:t>
      </w:r>
      <w:bookmarkEnd w:id="22"/>
    </w:p>
    <w:p w14:paraId="726A50F2" w14:textId="77777777" w:rsidR="00056000" w:rsidRPr="00056000" w:rsidRDefault="00056000" w:rsidP="00056000"/>
    <w:p w14:paraId="7B8500F5" w14:textId="0456C62E" w:rsidR="00DD265D" w:rsidRDefault="004B1923">
      <w:pPr>
        <w:rPr>
          <w:sz w:val="44"/>
          <w:szCs w:val="44"/>
        </w:rPr>
      </w:pPr>
      <w:r>
        <w:rPr>
          <w:noProof/>
        </w:rPr>
        <w:drawing>
          <wp:inline distT="0" distB="0" distL="0" distR="0" wp14:anchorId="0FFD8EA8" wp14:editId="03B4F477">
            <wp:extent cx="5943600" cy="5287010"/>
            <wp:effectExtent l="0" t="0" r="0" b="8890"/>
            <wp:docPr id="68723449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34498" name="Picture 1" descr="A diagram of a project&#10;&#10;Description automatically generated"/>
                    <pic:cNvPicPr/>
                  </pic:nvPicPr>
                  <pic:blipFill>
                    <a:blip r:embed="rId14"/>
                    <a:stretch>
                      <a:fillRect/>
                    </a:stretch>
                  </pic:blipFill>
                  <pic:spPr>
                    <a:xfrm>
                      <a:off x="0" y="0"/>
                      <a:ext cx="5943600" cy="5287010"/>
                    </a:xfrm>
                    <a:prstGeom prst="rect">
                      <a:avLst/>
                    </a:prstGeom>
                  </pic:spPr>
                </pic:pic>
              </a:graphicData>
            </a:graphic>
          </wp:inline>
        </w:drawing>
      </w:r>
    </w:p>
    <w:p w14:paraId="1E78FCD8" w14:textId="77777777" w:rsidR="00DD265D" w:rsidRDefault="00DD265D">
      <w:pPr>
        <w:rPr>
          <w:sz w:val="44"/>
          <w:szCs w:val="44"/>
        </w:rPr>
      </w:pPr>
      <w:r>
        <w:rPr>
          <w:sz w:val="44"/>
          <w:szCs w:val="44"/>
        </w:rPr>
        <w:br w:type="page"/>
      </w:r>
    </w:p>
    <w:p w14:paraId="13394678" w14:textId="13D441B1" w:rsidR="00DD265D" w:rsidRDefault="00DD265D" w:rsidP="00DD265D">
      <w:pPr>
        <w:pStyle w:val="Heading3"/>
        <w:rPr>
          <w:sz w:val="44"/>
          <w:szCs w:val="44"/>
        </w:rPr>
      </w:pPr>
      <w:bookmarkStart w:id="23" w:name="_Toc172327764"/>
      <w:r>
        <w:rPr>
          <w:sz w:val="44"/>
          <w:szCs w:val="44"/>
        </w:rPr>
        <w:lastRenderedPageBreak/>
        <w:t>Removing a User</w:t>
      </w:r>
      <w:bookmarkEnd w:id="23"/>
    </w:p>
    <w:p w14:paraId="10CEF318" w14:textId="77777777" w:rsidR="00DD265D" w:rsidRDefault="00DD265D" w:rsidP="00DD265D"/>
    <w:p w14:paraId="27D1ECCF" w14:textId="3AF97370" w:rsidR="00DD265D" w:rsidRDefault="00837F5C">
      <w:r w:rsidRPr="00837F5C">
        <w:rPr>
          <w:noProof/>
        </w:rPr>
        <w:drawing>
          <wp:inline distT="0" distB="0" distL="0" distR="0" wp14:anchorId="0ECE6CD4" wp14:editId="0352CB27">
            <wp:extent cx="5943600" cy="2741295"/>
            <wp:effectExtent l="0" t="0" r="0" b="1905"/>
            <wp:docPr id="472112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2265" name="Picture 1" descr="A diagram of a diagram&#10;&#10;Description automatically generated"/>
                    <pic:cNvPicPr/>
                  </pic:nvPicPr>
                  <pic:blipFill>
                    <a:blip r:embed="rId15"/>
                    <a:stretch>
                      <a:fillRect/>
                    </a:stretch>
                  </pic:blipFill>
                  <pic:spPr>
                    <a:xfrm>
                      <a:off x="0" y="0"/>
                      <a:ext cx="5943600" cy="2741295"/>
                    </a:xfrm>
                    <a:prstGeom prst="rect">
                      <a:avLst/>
                    </a:prstGeom>
                  </pic:spPr>
                </pic:pic>
              </a:graphicData>
            </a:graphic>
          </wp:inline>
        </w:drawing>
      </w:r>
      <w:r w:rsidR="00DD265D">
        <w:br w:type="page"/>
      </w:r>
    </w:p>
    <w:p w14:paraId="4AD9DD59" w14:textId="76B07ABF" w:rsidR="00DD265D" w:rsidRDefault="00DD265D" w:rsidP="00DD265D">
      <w:pPr>
        <w:pStyle w:val="Heading3"/>
        <w:rPr>
          <w:sz w:val="44"/>
          <w:szCs w:val="44"/>
        </w:rPr>
      </w:pPr>
      <w:bookmarkStart w:id="24" w:name="_Toc172327765"/>
      <w:r>
        <w:rPr>
          <w:sz w:val="44"/>
          <w:szCs w:val="44"/>
        </w:rPr>
        <w:lastRenderedPageBreak/>
        <w:t>Creating an Account</w:t>
      </w:r>
      <w:bookmarkEnd w:id="24"/>
    </w:p>
    <w:p w14:paraId="626D0D3A" w14:textId="77777777" w:rsidR="00837F5C" w:rsidRDefault="00837F5C" w:rsidP="00837F5C"/>
    <w:p w14:paraId="233E01BB" w14:textId="6E5E9AB5" w:rsidR="003C517F" w:rsidRDefault="001A617D" w:rsidP="00837F5C">
      <w:r w:rsidRPr="001A617D">
        <w:rPr>
          <w:noProof/>
        </w:rPr>
        <w:drawing>
          <wp:inline distT="0" distB="0" distL="0" distR="0" wp14:anchorId="1C010E9E" wp14:editId="490BCE58">
            <wp:extent cx="5943600" cy="2628265"/>
            <wp:effectExtent l="0" t="0" r="0" b="635"/>
            <wp:docPr id="1465659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9404" name="Picture 1" descr="A diagram of a diagram&#10;&#10;Description automatically generated"/>
                    <pic:cNvPicPr/>
                  </pic:nvPicPr>
                  <pic:blipFill>
                    <a:blip r:embed="rId16"/>
                    <a:stretch>
                      <a:fillRect/>
                    </a:stretch>
                  </pic:blipFill>
                  <pic:spPr>
                    <a:xfrm>
                      <a:off x="0" y="0"/>
                      <a:ext cx="5943600" cy="2628265"/>
                    </a:xfrm>
                    <a:prstGeom prst="rect">
                      <a:avLst/>
                    </a:prstGeom>
                  </pic:spPr>
                </pic:pic>
              </a:graphicData>
            </a:graphic>
          </wp:inline>
        </w:drawing>
      </w:r>
    </w:p>
    <w:p w14:paraId="3E62061E" w14:textId="6E857E70" w:rsidR="003C517F" w:rsidRDefault="003C517F"/>
    <w:sectPr w:rsidR="003C517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E6E35" w14:textId="77777777" w:rsidR="00393212" w:rsidRDefault="00393212" w:rsidP="00D0293C">
      <w:pPr>
        <w:spacing w:after="0" w:line="240" w:lineRule="auto"/>
      </w:pPr>
      <w:r>
        <w:separator/>
      </w:r>
    </w:p>
  </w:endnote>
  <w:endnote w:type="continuationSeparator" w:id="0">
    <w:p w14:paraId="421EC171" w14:textId="77777777" w:rsidR="00393212" w:rsidRDefault="00393212" w:rsidP="00D02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591184"/>
      <w:docPartObj>
        <w:docPartGallery w:val="Page Numbers (Bottom of Page)"/>
        <w:docPartUnique/>
      </w:docPartObj>
    </w:sdtPr>
    <w:sdtContent>
      <w:sdt>
        <w:sdtPr>
          <w:id w:val="-1769616900"/>
          <w:docPartObj>
            <w:docPartGallery w:val="Page Numbers (Top of Page)"/>
            <w:docPartUnique/>
          </w:docPartObj>
        </w:sdtPr>
        <w:sdtContent>
          <w:p w14:paraId="3C0B337D" w14:textId="18BB7BFB" w:rsidR="00D0293C" w:rsidRDefault="00D029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105B1B" w14:textId="77777777" w:rsidR="00D0293C" w:rsidRDefault="00D0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32904" w14:textId="77777777" w:rsidR="00393212" w:rsidRDefault="00393212" w:rsidP="00D0293C">
      <w:pPr>
        <w:spacing w:after="0" w:line="240" w:lineRule="auto"/>
      </w:pPr>
      <w:r>
        <w:separator/>
      </w:r>
    </w:p>
  </w:footnote>
  <w:footnote w:type="continuationSeparator" w:id="0">
    <w:p w14:paraId="3131EF03" w14:textId="77777777" w:rsidR="00393212" w:rsidRDefault="00393212" w:rsidP="00D02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AB0A3E"/>
    <w:multiLevelType w:val="hybridMultilevel"/>
    <w:tmpl w:val="29FE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F4BCF"/>
    <w:multiLevelType w:val="multilevel"/>
    <w:tmpl w:val="353C8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477C85"/>
    <w:multiLevelType w:val="multilevel"/>
    <w:tmpl w:val="88EA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7988261">
    <w:abstractNumId w:val="0"/>
  </w:num>
  <w:num w:numId="2" w16cid:durableId="1905795176">
    <w:abstractNumId w:val="2"/>
  </w:num>
  <w:num w:numId="3" w16cid:durableId="1098792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17"/>
    <w:rsid w:val="00034D85"/>
    <w:rsid w:val="00036913"/>
    <w:rsid w:val="00043938"/>
    <w:rsid w:val="00056000"/>
    <w:rsid w:val="0007372C"/>
    <w:rsid w:val="00081440"/>
    <w:rsid w:val="000A73D6"/>
    <w:rsid w:val="000C3844"/>
    <w:rsid w:val="000C658A"/>
    <w:rsid w:val="000E1603"/>
    <w:rsid w:val="000E71BA"/>
    <w:rsid w:val="001053AD"/>
    <w:rsid w:val="00117703"/>
    <w:rsid w:val="00154527"/>
    <w:rsid w:val="0016564B"/>
    <w:rsid w:val="001747BB"/>
    <w:rsid w:val="0019127F"/>
    <w:rsid w:val="001A617D"/>
    <w:rsid w:val="00210737"/>
    <w:rsid w:val="00222FA4"/>
    <w:rsid w:val="00237F30"/>
    <w:rsid w:val="0026402C"/>
    <w:rsid w:val="00264393"/>
    <w:rsid w:val="00270D94"/>
    <w:rsid w:val="002B2609"/>
    <w:rsid w:val="00302355"/>
    <w:rsid w:val="0032073B"/>
    <w:rsid w:val="00336343"/>
    <w:rsid w:val="003458AE"/>
    <w:rsid w:val="00353A3D"/>
    <w:rsid w:val="00393212"/>
    <w:rsid w:val="00395E14"/>
    <w:rsid w:val="003A5998"/>
    <w:rsid w:val="003A7171"/>
    <w:rsid w:val="003B310D"/>
    <w:rsid w:val="003C517F"/>
    <w:rsid w:val="003E4F00"/>
    <w:rsid w:val="004008E0"/>
    <w:rsid w:val="00413EC4"/>
    <w:rsid w:val="00424041"/>
    <w:rsid w:val="00442853"/>
    <w:rsid w:val="004500EC"/>
    <w:rsid w:val="00455517"/>
    <w:rsid w:val="00464014"/>
    <w:rsid w:val="004678F5"/>
    <w:rsid w:val="004710F0"/>
    <w:rsid w:val="00476A11"/>
    <w:rsid w:val="00486853"/>
    <w:rsid w:val="00493881"/>
    <w:rsid w:val="00497EEB"/>
    <w:rsid w:val="004B1923"/>
    <w:rsid w:val="004C61B3"/>
    <w:rsid w:val="0050494D"/>
    <w:rsid w:val="0051656A"/>
    <w:rsid w:val="005259F4"/>
    <w:rsid w:val="00533FED"/>
    <w:rsid w:val="00581117"/>
    <w:rsid w:val="0058605E"/>
    <w:rsid w:val="005C29AE"/>
    <w:rsid w:val="005F7D97"/>
    <w:rsid w:val="006366B2"/>
    <w:rsid w:val="00642642"/>
    <w:rsid w:val="00670E7D"/>
    <w:rsid w:val="006A0300"/>
    <w:rsid w:val="006A37CF"/>
    <w:rsid w:val="006A47DC"/>
    <w:rsid w:val="006D73FB"/>
    <w:rsid w:val="006F1F35"/>
    <w:rsid w:val="00701751"/>
    <w:rsid w:val="007107D1"/>
    <w:rsid w:val="007343A6"/>
    <w:rsid w:val="00760004"/>
    <w:rsid w:val="007736EB"/>
    <w:rsid w:val="00795040"/>
    <w:rsid w:val="00797912"/>
    <w:rsid w:val="007A4B7D"/>
    <w:rsid w:val="007A6C5D"/>
    <w:rsid w:val="007B225D"/>
    <w:rsid w:val="007C02CC"/>
    <w:rsid w:val="007D5DA1"/>
    <w:rsid w:val="007E45AF"/>
    <w:rsid w:val="007F2AB3"/>
    <w:rsid w:val="007F7096"/>
    <w:rsid w:val="0081295F"/>
    <w:rsid w:val="00814560"/>
    <w:rsid w:val="00814DA9"/>
    <w:rsid w:val="008156D1"/>
    <w:rsid w:val="00822F1E"/>
    <w:rsid w:val="008263B5"/>
    <w:rsid w:val="00835109"/>
    <w:rsid w:val="00837F5C"/>
    <w:rsid w:val="00847BC2"/>
    <w:rsid w:val="00886180"/>
    <w:rsid w:val="00896984"/>
    <w:rsid w:val="008F10D9"/>
    <w:rsid w:val="008F7163"/>
    <w:rsid w:val="009005CE"/>
    <w:rsid w:val="00904367"/>
    <w:rsid w:val="00904D05"/>
    <w:rsid w:val="009306FF"/>
    <w:rsid w:val="00945449"/>
    <w:rsid w:val="009460AF"/>
    <w:rsid w:val="009507AF"/>
    <w:rsid w:val="00950B27"/>
    <w:rsid w:val="009560CD"/>
    <w:rsid w:val="009617C9"/>
    <w:rsid w:val="00966856"/>
    <w:rsid w:val="00991ED8"/>
    <w:rsid w:val="009A2521"/>
    <w:rsid w:val="009A2678"/>
    <w:rsid w:val="009A5D61"/>
    <w:rsid w:val="009C2241"/>
    <w:rsid w:val="009C4113"/>
    <w:rsid w:val="009D70FA"/>
    <w:rsid w:val="00A04E77"/>
    <w:rsid w:val="00A15859"/>
    <w:rsid w:val="00A26B6D"/>
    <w:rsid w:val="00A27CA5"/>
    <w:rsid w:val="00A306C0"/>
    <w:rsid w:val="00A4560D"/>
    <w:rsid w:val="00A470CE"/>
    <w:rsid w:val="00A523E0"/>
    <w:rsid w:val="00A543A6"/>
    <w:rsid w:val="00A60567"/>
    <w:rsid w:val="00A703D2"/>
    <w:rsid w:val="00A72F56"/>
    <w:rsid w:val="00AC2BE7"/>
    <w:rsid w:val="00AE1D51"/>
    <w:rsid w:val="00AE3B63"/>
    <w:rsid w:val="00AE4A0A"/>
    <w:rsid w:val="00AF5942"/>
    <w:rsid w:val="00B03427"/>
    <w:rsid w:val="00B07BF8"/>
    <w:rsid w:val="00B13FAD"/>
    <w:rsid w:val="00B21766"/>
    <w:rsid w:val="00B36307"/>
    <w:rsid w:val="00B42AE1"/>
    <w:rsid w:val="00B761CB"/>
    <w:rsid w:val="00B933D8"/>
    <w:rsid w:val="00BB03E0"/>
    <w:rsid w:val="00BC4887"/>
    <w:rsid w:val="00BD02F2"/>
    <w:rsid w:val="00BD7090"/>
    <w:rsid w:val="00BD7C3C"/>
    <w:rsid w:val="00BF7CA4"/>
    <w:rsid w:val="00C027B1"/>
    <w:rsid w:val="00C0612D"/>
    <w:rsid w:val="00C21D29"/>
    <w:rsid w:val="00C27543"/>
    <w:rsid w:val="00C71812"/>
    <w:rsid w:val="00C73402"/>
    <w:rsid w:val="00C7621C"/>
    <w:rsid w:val="00CB4EFE"/>
    <w:rsid w:val="00CC3E0F"/>
    <w:rsid w:val="00CC44D6"/>
    <w:rsid w:val="00CD7C6A"/>
    <w:rsid w:val="00CE50E0"/>
    <w:rsid w:val="00CF34C9"/>
    <w:rsid w:val="00D003AF"/>
    <w:rsid w:val="00D0293C"/>
    <w:rsid w:val="00D155E0"/>
    <w:rsid w:val="00D16106"/>
    <w:rsid w:val="00D2219E"/>
    <w:rsid w:val="00D244B0"/>
    <w:rsid w:val="00D329C8"/>
    <w:rsid w:val="00D40E01"/>
    <w:rsid w:val="00D75060"/>
    <w:rsid w:val="00D750A4"/>
    <w:rsid w:val="00DC02FA"/>
    <w:rsid w:val="00DC5127"/>
    <w:rsid w:val="00DC548C"/>
    <w:rsid w:val="00DD265D"/>
    <w:rsid w:val="00DD48F6"/>
    <w:rsid w:val="00E067FA"/>
    <w:rsid w:val="00E64024"/>
    <w:rsid w:val="00E749C4"/>
    <w:rsid w:val="00EC483A"/>
    <w:rsid w:val="00ED6FA5"/>
    <w:rsid w:val="00F3145C"/>
    <w:rsid w:val="00F35D94"/>
    <w:rsid w:val="00F37DC3"/>
    <w:rsid w:val="00F67458"/>
    <w:rsid w:val="00F77518"/>
    <w:rsid w:val="00FA07D0"/>
    <w:rsid w:val="00FB7FDE"/>
    <w:rsid w:val="00FC72C9"/>
    <w:rsid w:val="00FC74C6"/>
    <w:rsid w:val="00FF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8EED"/>
  <w15:chartTrackingRefBased/>
  <w15:docId w15:val="{8489F218-D014-4A70-A6C6-36B640093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93C"/>
  </w:style>
  <w:style w:type="paragraph" w:styleId="Footer">
    <w:name w:val="footer"/>
    <w:basedOn w:val="Normal"/>
    <w:link w:val="FooterChar"/>
    <w:uiPriority w:val="99"/>
    <w:unhideWhenUsed/>
    <w:rsid w:val="00D02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93C"/>
  </w:style>
  <w:style w:type="table" w:styleId="TableGrid">
    <w:name w:val="Table Grid"/>
    <w:basedOn w:val="TableNormal"/>
    <w:uiPriority w:val="39"/>
    <w:rsid w:val="00D0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29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293C"/>
    <w:pPr>
      <w:outlineLvl w:val="9"/>
    </w:pPr>
    <w:rPr>
      <w:kern w:val="0"/>
      <w14:ligatures w14:val="none"/>
    </w:rPr>
  </w:style>
  <w:style w:type="paragraph" w:styleId="TOC1">
    <w:name w:val="toc 1"/>
    <w:basedOn w:val="Normal"/>
    <w:next w:val="Normal"/>
    <w:autoRedefine/>
    <w:uiPriority w:val="39"/>
    <w:unhideWhenUsed/>
    <w:rsid w:val="009617C9"/>
    <w:pPr>
      <w:tabs>
        <w:tab w:val="right" w:leader="dot" w:pos="9350"/>
      </w:tabs>
      <w:spacing w:after="100"/>
    </w:pPr>
    <w:rPr>
      <w:rFonts w:cstheme="minorHAnsi"/>
      <w:b/>
      <w:bCs/>
      <w:noProof/>
    </w:rPr>
  </w:style>
  <w:style w:type="character" w:styleId="Hyperlink">
    <w:name w:val="Hyperlink"/>
    <w:basedOn w:val="DefaultParagraphFont"/>
    <w:uiPriority w:val="99"/>
    <w:unhideWhenUsed/>
    <w:rsid w:val="00D0293C"/>
    <w:rPr>
      <w:color w:val="0563C1" w:themeColor="hyperlink"/>
      <w:u w:val="single"/>
    </w:rPr>
  </w:style>
  <w:style w:type="character" w:customStyle="1" w:styleId="Heading2Char">
    <w:name w:val="Heading 2 Char"/>
    <w:basedOn w:val="DefaultParagraphFont"/>
    <w:link w:val="Heading2"/>
    <w:uiPriority w:val="9"/>
    <w:rsid w:val="00950B2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0B27"/>
    <w:pPr>
      <w:spacing w:after="100"/>
      <w:ind w:left="220"/>
    </w:pPr>
  </w:style>
  <w:style w:type="character" w:customStyle="1" w:styleId="Heading3Char">
    <w:name w:val="Heading 3 Char"/>
    <w:basedOn w:val="DefaultParagraphFont"/>
    <w:link w:val="Heading3"/>
    <w:uiPriority w:val="9"/>
    <w:semiHidden/>
    <w:rsid w:val="00D329C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17C9"/>
    <w:pPr>
      <w:tabs>
        <w:tab w:val="right" w:leader="dot" w:pos="9350"/>
      </w:tabs>
      <w:spacing w:after="100"/>
      <w:ind w:left="440"/>
    </w:pPr>
    <w:rPr>
      <w:noProof/>
    </w:rPr>
  </w:style>
  <w:style w:type="paragraph" w:styleId="ListParagraph">
    <w:name w:val="List Paragraph"/>
    <w:basedOn w:val="Normal"/>
    <w:uiPriority w:val="34"/>
    <w:qFormat/>
    <w:rsid w:val="003C517F"/>
    <w:pPr>
      <w:ind w:left="720"/>
      <w:contextualSpacing/>
    </w:pPr>
  </w:style>
  <w:style w:type="paragraph" w:styleId="NormalWeb">
    <w:name w:val="Normal (Web)"/>
    <w:basedOn w:val="Normal"/>
    <w:uiPriority w:val="99"/>
    <w:semiHidden/>
    <w:unhideWhenUsed/>
    <w:rsid w:val="006A37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A37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497044">
      <w:bodyDiv w:val="1"/>
      <w:marLeft w:val="0"/>
      <w:marRight w:val="0"/>
      <w:marTop w:val="0"/>
      <w:marBottom w:val="0"/>
      <w:divBdr>
        <w:top w:val="none" w:sz="0" w:space="0" w:color="auto"/>
        <w:left w:val="none" w:sz="0" w:space="0" w:color="auto"/>
        <w:bottom w:val="none" w:sz="0" w:space="0" w:color="auto"/>
        <w:right w:val="none" w:sz="0" w:space="0" w:color="auto"/>
      </w:divBdr>
    </w:div>
    <w:div w:id="1708797380">
      <w:bodyDiv w:val="1"/>
      <w:marLeft w:val="0"/>
      <w:marRight w:val="0"/>
      <w:marTop w:val="0"/>
      <w:marBottom w:val="0"/>
      <w:divBdr>
        <w:top w:val="none" w:sz="0" w:space="0" w:color="auto"/>
        <w:left w:val="none" w:sz="0" w:space="0" w:color="auto"/>
        <w:bottom w:val="none" w:sz="0" w:space="0" w:color="auto"/>
        <w:right w:val="none" w:sz="0" w:space="0" w:color="auto"/>
      </w:divBdr>
    </w:div>
    <w:div w:id="214592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3C676-88D6-4F3E-8908-DD7F99757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23</Pages>
  <Words>1621</Words>
  <Characters>9242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Dinaro</dc:creator>
  <cp:keywords/>
  <dc:description/>
  <cp:lastModifiedBy>Ryan Dinaro (Student)</cp:lastModifiedBy>
  <cp:revision>131</cp:revision>
  <dcterms:created xsi:type="dcterms:W3CDTF">2023-09-30T22:48:00Z</dcterms:created>
  <dcterms:modified xsi:type="dcterms:W3CDTF">2024-07-20T06:29:00Z</dcterms:modified>
</cp:coreProperties>
</file>