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Recovery Toolkit - Technical Specifications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"My Recovery Toolkit" is a privacy-first, local-first Progressive Web App (PWA) designed to support individuals in recovery from addiction. It integrates 12-Step programs, Recovery Dharma, SMART Recovery tools, and daily mindfulness practices into a cohesive digital companion. The application prioritizes user data privacy by defaulting to local storage and offering optional, encrypted cloud synchronization via Firebase.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Architecture Overview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application is built on a modern React stack, leveraging Vite for build optimization and Tailwind CSS for styling. It adopts a modular, component-based architecture with a custom state-based router.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 Framework:</w:t>
      </w:r>
      <w:r w:rsidDel="00000000" w:rsidR="00000000" w:rsidRPr="00000000">
        <w:rPr>
          <w:rFonts w:ascii="Google Sans Text" w:cs="Google Sans Text" w:eastAsia="Google Sans Text" w:hAnsi="Google Sans Text"/>
          <w:color w:val="1f1f1f"/>
          <w:rtl w:val="0"/>
        </w:rPr>
        <w:t xml:space="preserve"> React 19</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Build Tool:</w:t>
      </w:r>
      <w:r w:rsidDel="00000000" w:rsidR="00000000" w:rsidRPr="00000000">
        <w:rPr>
          <w:rFonts w:ascii="Google Sans Text" w:cs="Google Sans Text" w:eastAsia="Google Sans Text" w:hAnsi="Google Sans Text"/>
          <w:color w:val="1f1f1f"/>
          <w:rtl w:val="0"/>
        </w:rPr>
        <w:t xml:space="preserve"> Vite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Styling:</w:t>
      </w:r>
      <w:r w:rsidDel="00000000" w:rsidR="00000000" w:rsidRPr="00000000">
        <w:rPr>
          <w:rFonts w:ascii="Google Sans Text" w:cs="Google Sans Text" w:eastAsia="Google Sans Text" w:hAnsi="Google Sans Text"/>
          <w:color w:val="1f1f1f"/>
          <w:rtl w:val="0"/>
        </w:rPr>
        <w:t xml:space="preserve"> Tailwind CSS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(Optional):</w:t>
      </w:r>
      <w:r w:rsidDel="00000000" w:rsidR="00000000" w:rsidRPr="00000000">
        <w:rPr>
          <w:rFonts w:ascii="Google Sans Text" w:cs="Google Sans Text" w:eastAsia="Google Sans Text" w:hAnsi="Google Sans Text"/>
          <w:color w:val="1f1f1f"/>
          <w:rtl w:val="0"/>
        </w:rPr>
        <w:t xml:space="preserve"> Firebase (Authentication, Firestore)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Management:</w:t>
      </w:r>
      <w:r w:rsidDel="00000000" w:rsidR="00000000" w:rsidRPr="00000000">
        <w:rPr>
          <w:rFonts w:ascii="Google Sans Text" w:cs="Google Sans Text" w:eastAsia="Google Sans Text" w:hAnsi="Google Sans Text"/>
          <w:color w:val="1f1f1f"/>
          <w:rtl w:val="0"/>
        </w:rPr>
        <w:t xml:space="preserve"> Context API (AuthContext) + Local State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Routing:</w:t>
      </w:r>
      <w:r w:rsidDel="00000000" w:rsidR="00000000" w:rsidRPr="00000000">
        <w:rPr>
          <w:rFonts w:ascii="Google Sans Text" w:cs="Google Sans Text" w:eastAsia="Google Sans Text" w:hAnsi="Google Sans Text"/>
          <w:color w:val="1f1f1f"/>
          <w:rtl w:val="0"/>
        </w:rPr>
        <w:t xml:space="preserve"> Custom state-based router within App.jsx</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Persistence:</w:t>
      </w:r>
      <w:r w:rsidDel="00000000" w:rsidR="00000000" w:rsidRPr="00000000">
        <w:rPr>
          <w:rFonts w:ascii="Google Sans Text" w:cs="Google Sans Text" w:eastAsia="Google Sans Text" w:hAnsi="Google Sans Text"/>
          <w:color w:val="1f1f1f"/>
          <w:rtl w:val="0"/>
        </w:rPr>
        <w:t xml:space="preserve"> Adapter pattern (DataStore.js) supporting LocalStorage and Firestore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Core Modules &amp; Features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3.1. Routing &amp; Navigation</w:t>
      </w:r>
    </w:p>
    <w:p w:rsidR="00000000" w:rsidDel="00000000" w:rsidP="00000000" w:rsidRDefault="00000000" w:rsidRPr="00000000" w14:paraId="0000000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application bypasses react-router-dom in favor of a lightweight, state-based router managed in App.jsx.</w:t>
      </w:r>
    </w:p>
    <w:p w:rsidR="00000000" w:rsidDel="00000000" w:rsidP="00000000" w:rsidRDefault="00000000" w:rsidRPr="00000000" w14:paraId="0000001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w:t>
      </w:r>
      <w:r w:rsidDel="00000000" w:rsidR="00000000" w:rsidRPr="00000000">
        <w:rPr>
          <w:rFonts w:ascii="Google Sans Text" w:cs="Google Sans Text" w:eastAsia="Google Sans Text" w:hAnsi="Google Sans Text"/>
          <w:color w:val="1f1f1f"/>
          <w:rtl w:val="0"/>
        </w:rPr>
        <w:t xml:space="preserve"> activeView (string) determines the rendered component.</w:t>
      </w:r>
    </w:p>
    <w:p w:rsidR="00000000" w:rsidDel="00000000" w:rsidP="00000000" w:rsidRDefault="00000000" w:rsidRPr="00000000" w14:paraId="0000001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Navigation:</w:t>
      </w:r>
      <w:r w:rsidDel="00000000" w:rsidR="00000000" w:rsidRPr="00000000">
        <w:rPr>
          <w:rFonts w:ascii="Google Sans Text" w:cs="Google Sans Text" w:eastAsia="Google Sans Text" w:hAnsi="Google Sans Text"/>
          <w:color w:val="1f1f1f"/>
          <w:rtl w:val="0"/>
        </w:rPr>
        <w:t xml:space="preserve"> Components receive onNavigate props to update the activeView state, enabling seamless transitions between views like 'dashboard', 'journal', and 'workbook'.</w:t>
      </w:r>
    </w:p>
    <w:p w:rsidR="00000000" w:rsidDel="00000000" w:rsidP="00000000" w:rsidRDefault="00000000" w:rsidRPr="00000000" w14:paraId="0000001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Lazy Loading:</w:t>
      </w:r>
      <w:r w:rsidDel="00000000" w:rsidR="00000000" w:rsidRPr="00000000">
        <w:rPr>
          <w:rFonts w:ascii="Google Sans Text" w:cs="Google Sans Text" w:eastAsia="Google Sans Text" w:hAnsi="Google Sans Text"/>
          <w:color w:val="1f1f1f"/>
          <w:rtl w:val="0"/>
        </w:rPr>
        <w:t xml:space="preserve"> Heavy components (Journal, Workbook, Literature) are lazy-loaded using React.lazy and Suspense to improve initial load performance.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3.2. Data Persistence Layer (src/utils/)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 layer employs an </w:t>
      </w:r>
      <w:r w:rsidDel="00000000" w:rsidR="00000000" w:rsidRPr="00000000">
        <w:rPr>
          <w:rFonts w:ascii="Google Sans Text" w:cs="Google Sans Text" w:eastAsia="Google Sans Text" w:hAnsi="Google Sans Text"/>
          <w:b w:val="1"/>
          <w:bCs w:val="1"/>
          <w:color w:val="1f1f1f"/>
          <w:rtl w:val="0"/>
        </w:rPr>
        <w:t xml:space="preserve">Adapter Pattern</w:t>
      </w:r>
      <w:r w:rsidDel="00000000" w:rsidR="00000000" w:rsidRPr="00000000">
        <w:rPr>
          <w:rFonts w:ascii="Google Sans Text" w:cs="Google Sans Text" w:eastAsia="Google Sans Text" w:hAnsi="Google Sans Text"/>
          <w:color w:val="1f1f1f"/>
          <w:rtl w:val="0"/>
        </w:rPr>
        <w:t xml:space="preserve"> to abstract the underlying storage mechanism, allowing for seamless switching between local and cloud storage.</w:t>
      </w:r>
    </w:p>
    <w:p w:rsidR="00000000" w:rsidDel="00000000" w:rsidP="00000000" w:rsidRDefault="00000000" w:rsidRPr="00000000" w14:paraId="0000001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DataStore.js (Interface):</w:t>
      </w:r>
      <w:r w:rsidDel="00000000" w:rsidR="00000000" w:rsidRPr="00000000">
        <w:rPr>
          <w:rFonts w:ascii="Google Sans Text" w:cs="Google Sans Text" w:eastAsia="Google Sans Text" w:hAnsi="Google Sans Text"/>
          <w:color w:val="1f1f1f"/>
          <w:rtl w:val="0"/>
        </w:rPr>
        <w:t xml:space="preserve"> The central interface for all data operations. It exposes methods like save, load, loadAll, and deleteAll. It dynamically switches between LocalStorageDataStore and FirestoreDataStore based on the user's session type (Guest vs. Authenticated).</w:t>
      </w:r>
    </w:p>
    <w:p w:rsidR="00000000" w:rsidDel="00000000" w:rsidP="00000000" w:rsidRDefault="00000000" w:rsidRPr="00000000" w14:paraId="0000001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LocalStorageDataStore.js (Local Adapter):</w:t>
      </w:r>
    </w:p>
    <w:p w:rsidR="00000000" w:rsidDel="00000000" w:rsidP="00000000" w:rsidRDefault="00000000" w:rsidRPr="00000000" w14:paraId="00000017">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Storage:</w:t>
      </w:r>
      <w:r w:rsidDel="00000000" w:rsidR="00000000" w:rsidRPr="00000000">
        <w:rPr>
          <w:rFonts w:ascii="Google Sans Text" w:cs="Google Sans Text" w:eastAsia="Google Sans Text" w:hAnsi="Google Sans Text"/>
          <w:color w:val="1f1f1f"/>
          <w:rtl w:val="0"/>
        </w:rPr>
        <w:t xml:space="preserve"> Stores all application data in a single monolithic JSON object within the browser's localStorage.</w:t>
      </w:r>
    </w:p>
    <w:p w:rsidR="00000000" w:rsidDel="00000000" w:rsidP="00000000" w:rsidRDefault="00000000" w:rsidRPr="00000000" w14:paraId="0000001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Key:</w:t>
      </w:r>
      <w:r w:rsidDel="00000000" w:rsidR="00000000" w:rsidRPr="00000000">
        <w:rPr>
          <w:rFonts w:ascii="Google Sans Text" w:cs="Google Sans Text" w:eastAsia="Google Sans Text" w:hAnsi="Google Sans Text"/>
          <w:color w:val="1f1f1f"/>
          <w:rtl w:val="0"/>
        </w:rPr>
        <w:t xml:space="preserve"> 'addictsAgendaLocalData'</w:t>
      </w:r>
    </w:p>
    <w:p w:rsidR="00000000" w:rsidDel="00000000" w:rsidP="00000000" w:rsidRDefault="00000000" w:rsidRPr="00000000" w14:paraId="0000001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Pros:</w:t>
      </w:r>
      <w:r w:rsidDel="00000000" w:rsidR="00000000" w:rsidRPr="00000000">
        <w:rPr>
          <w:rFonts w:ascii="Google Sans Text" w:cs="Google Sans Text" w:eastAsia="Google Sans Text" w:hAnsi="Google Sans Text"/>
          <w:color w:val="1f1f1f"/>
          <w:rtl w:val="0"/>
        </w:rPr>
        <w:t xml:space="preserve"> Privacy-first, offline-capable, simple implementation.</w:t>
      </w:r>
    </w:p>
    <w:p w:rsidR="00000000" w:rsidDel="00000000" w:rsidP="00000000" w:rsidRDefault="00000000" w:rsidRPr="00000000" w14:paraId="0000001A">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Cons:</w:t>
      </w:r>
      <w:r w:rsidDel="00000000" w:rsidR="00000000" w:rsidRPr="00000000">
        <w:rPr>
          <w:rFonts w:ascii="Google Sans Text" w:cs="Google Sans Text" w:eastAsia="Google Sans Text" w:hAnsi="Google Sans Text"/>
          <w:color w:val="1f1f1f"/>
          <w:rtl w:val="0"/>
        </w:rPr>
        <w:t xml:space="preserve"> Performance impact with large datasets due to serialization/deserialization.</w:t>
      </w:r>
    </w:p>
    <w:p w:rsidR="00000000" w:rsidDel="00000000" w:rsidP="00000000" w:rsidRDefault="00000000" w:rsidRPr="00000000" w14:paraId="0000001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storage.js (Cloud Adapter - Firestore):</w:t>
      </w:r>
    </w:p>
    <w:p w:rsidR="00000000" w:rsidDel="00000000" w:rsidP="00000000" w:rsidRDefault="00000000" w:rsidRPr="00000000" w14:paraId="0000001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Storage:</w:t>
      </w:r>
      <w:r w:rsidDel="00000000" w:rsidR="00000000" w:rsidRPr="00000000">
        <w:rPr>
          <w:rFonts w:ascii="Google Sans Text" w:cs="Google Sans Text" w:eastAsia="Google Sans Text" w:hAnsi="Google Sans Text"/>
          <w:color w:val="1f1f1f"/>
          <w:rtl w:val="0"/>
        </w:rPr>
        <w:t xml:space="preserve"> Stores data in Firestore documents under users/{userId}.</w:t>
      </w:r>
    </w:p>
    <w:p w:rsidR="00000000" w:rsidDel="00000000" w:rsidP="00000000" w:rsidRDefault="00000000" w:rsidRPr="00000000" w14:paraId="0000001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Encryption:</w:t>
      </w:r>
      <w:r w:rsidDel="00000000" w:rsidR="00000000" w:rsidRPr="00000000">
        <w:rPr>
          <w:rFonts w:ascii="Google Sans Text" w:cs="Google Sans Text" w:eastAsia="Google Sans Text" w:hAnsi="Google Sans Text"/>
          <w:color w:val="1f1f1f"/>
          <w:rtl w:val="0"/>
        </w:rPr>
        <w:t xml:space="preserve"> Integrates with encryption.js to encrypt sensitive data fields (JOURNAL, WORKBOOK) client-side before transmission to Firebase.</w:t>
      </w:r>
    </w:p>
    <w:p w:rsidR="00000000" w:rsidDel="00000000" w:rsidP="00000000" w:rsidRDefault="00000000" w:rsidRPr="00000000" w14:paraId="0000001E">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Ensures that even with cloud sync, user data remains private and accessible only with the user's PIN/key.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3.3. Security &amp; Encryption (src/utils/encryption.js)</w:t>
      </w:r>
    </w:p>
    <w:p w:rsidR="00000000" w:rsidDel="00000000" w:rsidP="00000000" w:rsidRDefault="00000000" w:rsidRPr="00000000" w14:paraId="0000002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Algorithm:</w:t>
      </w:r>
      <w:r w:rsidDel="00000000" w:rsidR="00000000" w:rsidRPr="00000000">
        <w:rPr>
          <w:rFonts w:ascii="Google Sans Text" w:cs="Google Sans Text" w:eastAsia="Google Sans Text" w:hAnsi="Google Sans Text"/>
          <w:color w:val="1f1f1f"/>
          <w:rtl w:val="0"/>
        </w:rPr>
        <w:t xml:space="preserve"> AES (Advanced Encryption Standard) via crypto-js.</w:t>
      </w:r>
    </w:p>
    <w:p w:rsidR="00000000" w:rsidDel="00000000" w:rsidP="00000000" w:rsidRDefault="00000000" w:rsidRPr="00000000" w14:paraId="0000002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Workflow:</w:t>
      </w:r>
    </w:p>
    <w:p w:rsidR="00000000" w:rsidDel="00000000" w:rsidP="00000000" w:rsidRDefault="00000000" w:rsidRPr="00000000" w14:paraId="00000022">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Encryption:</w:t>
      </w:r>
      <w:r w:rsidDel="00000000" w:rsidR="00000000" w:rsidRPr="00000000">
        <w:rPr>
          <w:rFonts w:ascii="Google Sans Text" w:cs="Google Sans Text" w:eastAsia="Google Sans Text" w:hAnsi="Google Sans Text"/>
          <w:color w:val="1f1f1f"/>
          <w:rtl w:val="0"/>
        </w:rPr>
        <w:t xml:space="preserve"> encryptData(data, secretKey) converts objects to JSON strings and encrypts them using the user's secret key.</w:t>
      </w:r>
    </w:p>
    <w:p w:rsidR="00000000" w:rsidDel="00000000" w:rsidP="00000000" w:rsidRDefault="00000000" w:rsidRPr="00000000" w14:paraId="00000023">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Decryption:</w:t>
      </w:r>
      <w:r w:rsidDel="00000000" w:rsidR="00000000" w:rsidRPr="00000000">
        <w:rPr>
          <w:rFonts w:ascii="Google Sans Text" w:cs="Google Sans Text" w:eastAsia="Google Sans Text" w:hAnsi="Google Sans Text"/>
          <w:color w:val="1f1f1f"/>
          <w:rtl w:val="0"/>
        </w:rPr>
        <w:t xml:space="preserve"> decryptData(ciphertext, secretKey) decrypts the ciphertext and parses it back into JSON objects.</w:t>
      </w:r>
    </w:p>
    <w:p w:rsidR="00000000" w:rsidDel="00000000" w:rsidP="00000000" w:rsidRDefault="00000000" w:rsidRPr="00000000" w14:paraId="0000002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Management:</w:t>
      </w:r>
      <w:r w:rsidDel="00000000" w:rsidR="00000000" w:rsidRPr="00000000">
        <w:rPr>
          <w:rFonts w:ascii="Google Sans Text" w:cs="Google Sans Text" w:eastAsia="Google Sans Text" w:hAnsi="Google Sans Text"/>
          <w:color w:val="1f1f1f"/>
          <w:rtl w:val="0"/>
        </w:rPr>
        <w:t xml:space="preserve"> The secret key is derived from the user's PIN and stored in sessionStorage during the active session. It is never stored persistently in plain text.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3.4. Dashboard (src/components/Dashboard.jsx)</w:t>
      </w:r>
    </w:p>
    <w:p w:rsidR="00000000" w:rsidDel="00000000" w:rsidP="00000000" w:rsidRDefault="00000000" w:rsidRPr="00000000" w14:paraId="00000026">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Functionality:</w:t>
      </w:r>
      <w:r w:rsidDel="00000000" w:rsidR="00000000" w:rsidRPr="00000000">
        <w:rPr>
          <w:rFonts w:ascii="Google Sans Text" w:cs="Google Sans Text" w:eastAsia="Google Sans Text" w:hAnsi="Google Sans Text"/>
          <w:color w:val="1f1f1f"/>
          <w:rtl w:val="0"/>
        </w:rPr>
        <w:t xml:space="preserve"> Acts as the central hub.</w:t>
      </w:r>
    </w:p>
    <w:p w:rsidR="00000000" w:rsidDel="00000000" w:rsidP="00000000" w:rsidRDefault="00000000" w:rsidRPr="00000000" w14:paraId="0000002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Sobriety Counter:</w:t>
      </w:r>
      <w:r w:rsidDel="00000000" w:rsidR="00000000" w:rsidRPr="00000000">
        <w:rPr>
          <w:rFonts w:ascii="Google Sans Text" w:cs="Google Sans Text" w:eastAsia="Google Sans Text" w:hAnsi="Google Sans Text"/>
          <w:color w:val="1f1f1f"/>
          <w:rtl w:val="0"/>
        </w:rPr>
        <w:t xml:space="preserve"> Calculates and displays real-time sobriety duration (Days, Hours, Minutes, Seconds) using a setInterval hook.</w:t>
      </w:r>
    </w:p>
    <w:p w:rsidR="00000000" w:rsidDel="00000000" w:rsidP="00000000" w:rsidRDefault="00000000" w:rsidRPr="00000000" w14:paraId="0000002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Navigation Grid:</w:t>
      </w:r>
      <w:r w:rsidDel="00000000" w:rsidR="00000000" w:rsidRPr="00000000">
        <w:rPr>
          <w:rFonts w:ascii="Google Sans Text" w:cs="Google Sans Text" w:eastAsia="Google Sans Text" w:hAnsi="Google Sans Text"/>
          <w:color w:val="1f1f1f"/>
          <w:rtl w:val="0"/>
        </w:rPr>
        <w:t xml:space="preserve"> Provides access to all app features, including the newly updated "To-Do List".</w:t>
      </w:r>
    </w:p>
    <w:p w:rsidR="00000000" w:rsidDel="00000000" w:rsidP="00000000" w:rsidRDefault="00000000" w:rsidRPr="00000000" w14:paraId="00000029">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Smart Notifications:</w:t>
      </w:r>
      <w:r w:rsidDel="00000000" w:rsidR="00000000" w:rsidRPr="00000000">
        <w:rPr>
          <w:rFonts w:ascii="Google Sans Text" w:cs="Google Sans Text" w:eastAsia="Google Sans Text" w:hAnsi="Google Sans Text"/>
          <w:color w:val="1f1f1f"/>
          <w:rtl w:val="0"/>
        </w:rPr>
        <w:t xml:space="preserve"> Displays a badge on the Journal icon if no entry has been made for the current day.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3.5. Daily Journal (src/components/DailyJournal.jsx)</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 Controller-View pattern.</w:t>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Controller:</w:t>
      </w:r>
      <w:r w:rsidDel="00000000" w:rsidR="00000000" w:rsidRPr="00000000">
        <w:rPr>
          <w:rFonts w:ascii="Google Sans Text" w:cs="Google Sans Text" w:eastAsia="Google Sans Text" w:hAnsi="Google Sans Text"/>
          <w:color w:val="1f1f1f"/>
          <w:rtl w:val="0"/>
        </w:rPr>
        <w:t xml:space="preserve"> DailyJournal.jsx manages state, data fetching, and logic.</w:t>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Views:</w:t>
      </w:r>
      <w:r w:rsidDel="00000000" w:rsidR="00000000" w:rsidRPr="00000000">
        <w:rPr>
          <w:rFonts w:ascii="Google Sans Text" w:cs="Google Sans Text" w:eastAsia="Google Sans Text" w:hAnsi="Google Sans Text"/>
          <w:color w:val="1f1f1f"/>
          <w:rtl w:val="0"/>
        </w:rPr>
        <w:t xml:space="preserve"> JournalList (Read), JournalForm (Write), MoodGraph (Visualize).</w:t>
      </w:r>
    </w:p>
    <w:p w:rsidR="00000000" w:rsidDel="00000000" w:rsidP="00000000" w:rsidRDefault="00000000" w:rsidRPr="00000000" w14:paraId="0000002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Features:</w:t>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Mood Tracking:</w:t>
      </w:r>
      <w:r w:rsidDel="00000000" w:rsidR="00000000" w:rsidRPr="00000000">
        <w:rPr>
          <w:rFonts w:ascii="Google Sans Text" w:cs="Google Sans Text" w:eastAsia="Google Sans Text" w:hAnsi="Google Sans Text"/>
          <w:color w:val="1f1f1f"/>
          <w:rtl w:val="0"/>
        </w:rPr>
        <w:t xml:space="preserve"> 0-10 scale recorded with each entry.</w:t>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Tagging:</w:t>
      </w:r>
      <w:r w:rsidDel="00000000" w:rsidR="00000000" w:rsidRPr="00000000">
        <w:rPr>
          <w:rFonts w:ascii="Google Sans Text" w:cs="Google Sans Text" w:eastAsia="Google Sans Text" w:hAnsi="Google Sans Text"/>
          <w:color w:val="1f1f1f"/>
          <w:rtl w:val="0"/>
        </w:rPr>
        <w:t xml:space="preserve"> Custom tagging system for entry categorization.</w:t>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AI Integration:</w:t>
      </w:r>
    </w:p>
    <w:p w:rsidR="00000000" w:rsidDel="00000000" w:rsidP="00000000" w:rsidRDefault="00000000" w:rsidRPr="00000000" w14:paraId="00000032">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Helper:</w:t>
      </w:r>
      <w:r w:rsidDel="00000000" w:rsidR="00000000" w:rsidRPr="00000000">
        <w:rPr>
          <w:rFonts w:ascii="Google Sans Text" w:cs="Google Sans Text" w:eastAsia="Google Sans Text" w:hAnsi="Google Sans Text"/>
          <w:color w:val="1f1f1f"/>
          <w:rtl w:val="0"/>
        </w:rPr>
        <w:t xml:space="preserve"> Generates writing prompts.</w:t>
      </w:r>
    </w:p>
    <w:p w:rsidR="00000000" w:rsidDel="00000000" w:rsidP="00000000" w:rsidRDefault="00000000" w:rsidRPr="00000000" w14:paraId="00000033">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Analyzer:</w:t>
      </w:r>
      <w:r w:rsidDel="00000000" w:rsidR="00000000" w:rsidRPr="00000000">
        <w:rPr>
          <w:rFonts w:ascii="Google Sans Text" w:cs="Google Sans Text" w:eastAsia="Google Sans Text" w:hAnsi="Google Sans Text"/>
          <w:color w:val="1f1f1f"/>
          <w:rtl w:val="0"/>
        </w:rPr>
        <w:t xml:space="preserve"> Sends filtered entry data to Google Gemini for pattern recognition and insights.</w:t>
      </w:r>
    </w:p>
    <w:p w:rsidR="00000000" w:rsidDel="00000000" w:rsidP="00000000" w:rsidRDefault="00000000" w:rsidRPr="00000000" w14:paraId="00000034">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Deep Linking:</w:t>
      </w:r>
      <w:r w:rsidDel="00000000" w:rsidR="00000000" w:rsidRPr="00000000">
        <w:rPr>
          <w:rFonts w:ascii="Google Sans Text" w:cs="Google Sans Text" w:eastAsia="Google Sans Text" w:hAnsi="Google Sans Text"/>
          <w:color w:val="1f1f1f"/>
          <w:rtl w:val="0"/>
        </w:rPr>
        <w:t xml:space="preserve"> Accepts journalTemplate props to pre-fill entries from other app sections.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3.6. To-Do List (src/components/Goals.jsx)</w:t>
      </w:r>
    </w:p>
    <w:p w:rsidR="00000000" w:rsidDel="00000000" w:rsidP="00000000" w:rsidRDefault="00000000" w:rsidRPr="00000000" w14:paraId="0000003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Change Log:</w:t>
      </w:r>
      <w:r w:rsidDel="00000000" w:rsidR="00000000" w:rsidRPr="00000000">
        <w:rPr>
          <w:rFonts w:ascii="Google Sans Text" w:cs="Google Sans Text" w:eastAsia="Google Sans Text" w:hAnsi="Google Sans Text"/>
          <w:color w:val="1f1f1f"/>
          <w:rtl w:val="0"/>
        </w:rPr>
        <w:t xml:space="preserve"> This feature replaces the previous "Goals" placeholder.</w:t>
      </w:r>
    </w:p>
    <w:p w:rsidR="00000000" w:rsidDel="00000000" w:rsidP="00000000" w:rsidRDefault="00000000" w:rsidRPr="00000000" w14:paraId="0000003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Functionality:</w:t>
      </w:r>
      <w:r w:rsidDel="00000000" w:rsidR="00000000" w:rsidRPr="00000000">
        <w:rPr>
          <w:rFonts w:ascii="Google Sans Text" w:cs="Google Sans Text" w:eastAsia="Google Sans Text" w:hAnsi="Google Sans Text"/>
          <w:color w:val="1f1f1f"/>
          <w:rtl w:val="0"/>
        </w:rPr>
        <w:t xml:space="preserve"> A general-purpose task manager for recovery or daily life.</w:t>
      </w:r>
    </w:p>
    <w:p w:rsidR="00000000" w:rsidDel="00000000" w:rsidP="00000000" w:rsidRDefault="00000000" w:rsidRPr="00000000" w14:paraId="0000003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Features:</w:t>
      </w:r>
    </w:p>
    <w:p w:rsidR="00000000" w:rsidDel="00000000" w:rsidP="00000000" w:rsidRDefault="00000000" w:rsidRPr="00000000" w14:paraId="00000039">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Task Management:</w:t>
      </w:r>
      <w:r w:rsidDel="00000000" w:rsidR="00000000" w:rsidRPr="00000000">
        <w:rPr>
          <w:rFonts w:ascii="Google Sans Text" w:cs="Google Sans Text" w:eastAsia="Google Sans Text" w:hAnsi="Google Sans Text"/>
          <w:color w:val="1f1f1f"/>
          <w:rtl w:val="0"/>
        </w:rPr>
        <w:t xml:space="preserve"> Add new tasks, delete tasks, and toggle completion status.</w:t>
      </w:r>
    </w:p>
    <w:p w:rsidR="00000000" w:rsidDel="00000000" w:rsidP="00000000" w:rsidRDefault="00000000" w:rsidRPr="00000000" w14:paraId="0000003A">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Persistence:</w:t>
      </w:r>
      <w:r w:rsidDel="00000000" w:rsidR="00000000" w:rsidRPr="00000000">
        <w:rPr>
          <w:rFonts w:ascii="Google Sans Text" w:cs="Google Sans Text" w:eastAsia="Google Sans Text" w:hAnsi="Google Sans Text"/>
          <w:color w:val="1f1f1f"/>
          <w:rtl w:val="0"/>
        </w:rPr>
        <w:t xml:space="preserve"> Auto-saves list state to DataStore under the GOALS key.</w:t>
      </w:r>
    </w:p>
    <w:p w:rsidR="00000000" w:rsidDel="00000000" w:rsidP="00000000" w:rsidRDefault="00000000" w:rsidRPr="00000000" w14:paraId="0000003B">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UI:</w:t>
      </w:r>
      <w:r w:rsidDel="00000000" w:rsidR="00000000" w:rsidRPr="00000000">
        <w:rPr>
          <w:rFonts w:ascii="Google Sans Text" w:cs="Google Sans Text" w:eastAsia="Google Sans Text" w:hAnsi="Google Sans Text"/>
          <w:color w:val="1f1f1f"/>
          <w:rtl w:val="0"/>
        </w:rPr>
        <w:t xml:space="preserve"> Categorizes items into "Active" and "Completed" lists for visual clarity.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3.7. Recovery Workbook (src/components/RecoveryWorkbook.jsx)</w:t>
      </w:r>
    </w:p>
    <w:p w:rsidR="00000000" w:rsidDel="00000000" w:rsidP="00000000" w:rsidRDefault="00000000" w:rsidRPr="00000000" w14:paraId="0000003D">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Engine:</w:t>
      </w:r>
      <w:r w:rsidDel="00000000" w:rsidR="00000000" w:rsidRPr="00000000">
        <w:rPr>
          <w:rFonts w:ascii="Google Sans Text" w:cs="Google Sans Text" w:eastAsia="Google Sans Text" w:hAnsi="Google Sans Text"/>
          <w:color w:val="1f1f1f"/>
          <w:rtl w:val="0"/>
        </w:rPr>
        <w:t xml:space="preserve"> A hybrid rendering engine capable of displaying diverse content types based on workbook.json configuration.</w:t>
      </w:r>
    </w:p>
    <w:p w:rsidR="00000000" w:rsidDel="00000000" w:rsidP="00000000" w:rsidRDefault="00000000" w:rsidRPr="00000000" w14:paraId="0000003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Types:</w:t>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Hierarchical (12-Step):</w:t>
      </w:r>
      <w:r w:rsidDel="00000000" w:rsidR="00000000" w:rsidRPr="00000000">
        <w:rPr>
          <w:rFonts w:ascii="Google Sans Text" w:cs="Google Sans Text" w:eastAsia="Google Sans Text" w:hAnsi="Google Sans Text"/>
          <w:color w:val="1f1f1f"/>
          <w:rtl w:val="0"/>
        </w:rPr>
        <w:t xml:space="preserve"> Collapsible sections with questions.</w:t>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Flat (General/Dharma):</w:t>
      </w:r>
      <w:r w:rsidDel="00000000" w:rsidR="00000000" w:rsidRPr="00000000">
        <w:rPr>
          <w:rFonts w:ascii="Google Sans Text" w:cs="Google Sans Text" w:eastAsia="Google Sans Text" w:hAnsi="Google Sans Text"/>
          <w:color w:val="1f1f1f"/>
          <w:rtl w:val="0"/>
        </w:rPr>
        <w:t xml:space="preserve"> Single prompt cards.</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Interactive (SMART):</w:t>
      </w:r>
      <w:r w:rsidDel="00000000" w:rsidR="00000000" w:rsidRPr="00000000">
        <w:rPr>
          <w:rFonts w:ascii="Google Sans Text" w:cs="Google Sans Text" w:eastAsia="Google Sans Text" w:hAnsi="Google Sans Text"/>
          <w:color w:val="1f1f1f"/>
          <w:rtl w:val="0"/>
        </w:rPr>
        <w:t xml:space="preserve"> Renders custom React components (SmartGoalTool, CBATool) specified by customComponent keys.</w:t>
      </w:r>
    </w:p>
    <w:p w:rsidR="00000000" w:rsidDel="00000000" w:rsidP="00000000" w:rsidRDefault="00000000" w:rsidRPr="00000000" w14:paraId="00000042">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f1f1f"/>
          <w:rtl w:val="0"/>
        </w:rPr>
        <w:t xml:space="preserve">Note: The "Smart Goal" tool here is distinct from the Dashboard "To-Do List" and focuses on detailed S.M.A.R.T. criteria planning.</w:t>
      </w:r>
    </w:p>
    <w:p w:rsidR="00000000" w:rsidDel="00000000" w:rsidP="00000000" w:rsidRDefault="00000000" w:rsidRPr="00000000" w14:paraId="0000004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Features:</w:t>
      </w:r>
    </w:p>
    <w:p w:rsidR="00000000" w:rsidDel="00000000" w:rsidP="00000000" w:rsidRDefault="00000000" w:rsidRPr="00000000" w14:paraId="0000004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Auto-Save:</w:t>
      </w:r>
      <w:r w:rsidDel="00000000" w:rsidR="00000000" w:rsidRPr="00000000">
        <w:rPr>
          <w:rFonts w:ascii="Google Sans Text" w:cs="Google Sans Text" w:eastAsia="Google Sans Text" w:hAnsi="Google Sans Text"/>
          <w:color w:val="1f1f1f"/>
          <w:rtl w:val="0"/>
        </w:rPr>
        <w:t xml:space="preserve"> Debounced saving to prevent data loss.</w:t>
      </w:r>
    </w:p>
    <w:p w:rsidR="00000000" w:rsidDel="00000000" w:rsidP="00000000" w:rsidRDefault="00000000" w:rsidRPr="00000000" w14:paraId="0000004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PDF Export:</w:t>
      </w:r>
      <w:r w:rsidDel="00000000" w:rsidR="00000000" w:rsidRPr="00000000">
        <w:rPr>
          <w:rFonts w:ascii="Google Sans Text" w:cs="Google Sans Text" w:eastAsia="Google Sans Text" w:hAnsi="Google Sans Text"/>
          <w:color w:val="1f1f1f"/>
          <w:rtl w:val="0"/>
        </w:rPr>
        <w:t xml:space="preserve"> Generates downloadable PDFs of completed work using jspdf.</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AI Insights:</w:t>
      </w:r>
      <w:r w:rsidDel="00000000" w:rsidR="00000000" w:rsidRPr="00000000">
        <w:rPr>
          <w:rFonts w:ascii="Google Sans Text" w:cs="Google Sans Text" w:eastAsia="Google Sans Text" w:hAnsi="Google Sans Text"/>
          <w:color w:val="1f1f1f"/>
          <w:rtl w:val="0"/>
        </w:rPr>
        <w:t xml:space="preserve"> Aggregates workbook answers for AI-driven thematic analysis.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3.8. Recovery Literature (src/components/RecoveryLiterature.jsx)</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 Lazy-loaded library.</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Parses JSON representations of books (Big Book, Recovery Dharma) generated by Python scripts.</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Reader:</w:t>
      </w:r>
      <w:r w:rsidDel="00000000" w:rsidR="00000000" w:rsidRPr="00000000">
        <w:rPr>
          <w:rFonts w:ascii="Google Sans Text" w:cs="Google Sans Text" w:eastAsia="Google Sans Text" w:hAnsi="Google Sans Text"/>
          <w:color w:val="1f1f1f"/>
          <w:rtl w:val="0"/>
        </w:rPr>
        <w:t xml:space="preserve"> Custom e-reader with pagination and chapter navigation.</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Allows users to highlight text or select chapters to instantly create a linked journal entry.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3.9. Coping Tools (src/components/CopingTools.jsx)</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Coping Cards:</w:t>
      </w:r>
      <w:r w:rsidDel="00000000" w:rsidR="00000000" w:rsidRPr="00000000">
        <w:rPr>
          <w:rFonts w:ascii="Google Sans Text" w:cs="Google Sans Text" w:eastAsia="Google Sans Text" w:hAnsi="Google Sans Text"/>
          <w:color w:val="1f1f1f"/>
          <w:rtl w:val="0"/>
        </w:rPr>
        <w:t xml:space="preserve"> Randomly serves strategies from a predefined list.</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Breathing Exercise:</w:t>
      </w:r>
      <w:r w:rsidDel="00000000" w:rsidR="00000000" w:rsidRPr="00000000">
        <w:rPr>
          <w:rFonts w:ascii="Google Sans Text" w:cs="Google Sans Text" w:eastAsia="Google Sans Text" w:hAnsi="Google Sans Text"/>
          <w:color w:val="1f1f1f"/>
          <w:rtl w:val="0"/>
        </w:rPr>
        <w:t xml:space="preserve"> Interactive visual/haptic breath pacer (Box Breathing, 4-7-8).</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Recovery Simulator:</w:t>
      </w:r>
      <w:r w:rsidDel="00000000" w:rsidR="00000000" w:rsidRPr="00000000">
        <w:rPr>
          <w:rFonts w:ascii="Google Sans Text" w:cs="Google Sans Text" w:eastAsia="Google Sans Text" w:hAnsi="Google Sans Text"/>
          <w:color w:val="1f1f1f"/>
          <w:rtl w:val="0"/>
        </w:rPr>
        <w:t xml:space="preserve"> "The Fast Lane" - A resource management game simulating early recovery challenges (balancing Money, Stress, Wellbeing).</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Recovery Jeopardy:</w:t>
      </w:r>
      <w:r w:rsidDel="00000000" w:rsidR="00000000" w:rsidRPr="00000000">
        <w:rPr>
          <w:rFonts w:ascii="Google Sans Text" w:cs="Google Sans Text" w:eastAsia="Google Sans Text" w:hAnsi="Google Sans Text"/>
          <w:color w:val="1f1f1f"/>
          <w:rtl w:val="0"/>
        </w:rPr>
        <w:t xml:space="preserve"> A trivia game for educational engagement.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3.10. Meeting Management</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Personal Schedule (Resources.jsx):</w:t>
      </w:r>
      <w:r w:rsidDel="00000000" w:rsidR="00000000" w:rsidRPr="00000000">
        <w:rPr>
          <w:rFonts w:ascii="Google Sans Text" w:cs="Google Sans Text" w:eastAsia="Google Sans Text" w:hAnsi="Google Sans Text"/>
          <w:color w:val="1f1f1f"/>
          <w:rtl w:val="0"/>
        </w:rPr>
        <w:t xml:space="preserve"> Tracks weekly meeting attendance.</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Homegroup Admin (Homegroup.jsx):</w:t>
      </w:r>
      <w:r w:rsidDel="00000000" w:rsidR="00000000" w:rsidRPr="00000000">
        <w:rPr>
          <w:rFonts w:ascii="Google Sans Text" w:cs="Google Sans Text" w:eastAsia="Google Sans Text" w:hAnsi="Google Sans Text"/>
          <w:color w:val="1f1f1f"/>
          <w:rtl w:val="0"/>
        </w:rPr>
        <w:t xml:space="preserve"> Accessed by starring a meeting.</w:t>
      </w:r>
    </w:p>
    <w:p w:rsidR="00000000" w:rsidDel="00000000" w:rsidP="00000000" w:rsidRDefault="00000000" w:rsidRPr="00000000" w14:paraId="0000005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Tracker:</w:t>
      </w:r>
      <w:r w:rsidDel="00000000" w:rsidR="00000000" w:rsidRPr="00000000">
        <w:rPr>
          <w:rFonts w:ascii="Google Sans Text" w:cs="Google Sans Text" w:eastAsia="Google Sans Text" w:hAnsi="Google Sans Text"/>
          <w:color w:val="1f1f1f"/>
          <w:rtl w:val="0"/>
        </w:rPr>
        <w:t xml:space="preserve"> Logs meeting data (Attendance, 7th Tradition).</w:t>
      </w:r>
    </w:p>
    <w:p w:rsidR="00000000" w:rsidDel="00000000" w:rsidP="00000000" w:rsidRDefault="00000000" w:rsidRPr="00000000" w14:paraId="0000005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Members:</w:t>
      </w:r>
      <w:r w:rsidDel="00000000" w:rsidR="00000000" w:rsidRPr="00000000">
        <w:rPr>
          <w:rFonts w:ascii="Google Sans Text" w:cs="Google Sans Text" w:eastAsia="Google Sans Text" w:hAnsi="Google Sans Text"/>
          <w:color w:val="1f1f1f"/>
          <w:rtl w:val="0"/>
        </w:rPr>
        <w:t xml:space="preserve"> Manages contact list with role assignment.</w:t>
      </w:r>
    </w:p>
    <w:p w:rsidR="00000000" w:rsidDel="00000000" w:rsidP="00000000" w:rsidRDefault="00000000" w:rsidRPr="00000000" w14:paraId="00000056">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Export:</w:t>
      </w:r>
      <w:r w:rsidDel="00000000" w:rsidR="00000000" w:rsidRPr="00000000">
        <w:rPr>
          <w:rFonts w:ascii="Google Sans Text" w:cs="Google Sans Text" w:eastAsia="Google Sans Text" w:hAnsi="Google Sans Text"/>
          <w:color w:val="1f1f1f"/>
          <w:rtl w:val="0"/>
        </w:rPr>
        <w:t xml:space="preserve"> CSV export functionality for reporting.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3.11. User Guide (src/components/UserGuide.jsx)</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 Refactored into a modular </w:t>
      </w:r>
      <w:r w:rsidDel="00000000" w:rsidR="00000000" w:rsidRPr="00000000">
        <w:rPr>
          <w:rFonts w:ascii="Google Sans Text" w:cs="Google Sans Text" w:eastAsia="Google Sans Text" w:hAnsi="Google Sans Text"/>
          <w:b w:val="1"/>
          <w:bCs w:val="1"/>
          <w:color w:val="1f1f1f"/>
          <w:rtl w:val="0"/>
        </w:rPr>
        <w:t xml:space="preserve">Controller-View pattern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Controller:</w:t>
      </w:r>
      <w:r w:rsidDel="00000000" w:rsidR="00000000" w:rsidRPr="00000000">
        <w:rPr>
          <w:rFonts w:ascii="Google Sans Text" w:cs="Google Sans Text" w:eastAsia="Google Sans Text" w:hAnsi="Google Sans Text"/>
          <w:color w:val="1f1f1f"/>
          <w:rtl w:val="0"/>
        </w:rPr>
        <w:t xml:space="preserve"> The main UserGuide.jsx component handles state management, scrolling navigation logic, and PDF export generation.</w:t>
      </w:r>
    </w:p>
    <w:p w:rsidR="00000000" w:rsidDel="00000000" w:rsidP="00000000" w:rsidRDefault="00000000" w:rsidRPr="00000000" w14:paraId="0000005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Views:</w:t>
      </w:r>
      <w:r w:rsidDel="00000000" w:rsidR="00000000" w:rsidRPr="00000000">
        <w:rPr>
          <w:rFonts w:ascii="Google Sans Text" w:cs="Google Sans Text" w:eastAsia="Google Sans Text" w:hAnsi="Google Sans Text"/>
          <w:color w:val="1f1f1f"/>
          <w:rtl w:val="0"/>
        </w:rPr>
        <w:t xml:space="preserve"> Actual content is distributed across </w:t>
      </w:r>
      <w:r w:rsidDel="00000000" w:rsidR="00000000" w:rsidRPr="00000000">
        <w:rPr>
          <w:rFonts w:ascii="Google Sans Text" w:cs="Google Sans Text" w:eastAsia="Google Sans Text" w:hAnsi="Google Sans Text"/>
          <w:b w:val="1"/>
          <w:bCs w:val="1"/>
          <w:color w:val="1f1f1f"/>
          <w:rtl w:val="0"/>
        </w:rPr>
        <w:t xml:space="preserve">12 specialized sub-components</w:t>
      </w:r>
      <w:r w:rsidDel="00000000" w:rsidR="00000000" w:rsidRPr="00000000">
        <w:rPr>
          <w:rFonts w:ascii="Google Sans Text" w:cs="Google Sans Text" w:eastAsia="Google Sans Text" w:hAnsi="Google Sans Text"/>
          <w:color w:val="1f1f1f"/>
          <w:rtl w:val="0"/>
        </w:rPr>
        <w:t xml:space="preserve"> (e.g., GuideDashboard.jsx, GuideJournal.jsx) located in src/components/guide/.</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Benefits:</w:t>
      </w:r>
      <w:r w:rsidDel="00000000" w:rsidR="00000000" w:rsidRPr="00000000">
        <w:rPr>
          <w:rFonts w:ascii="Google Sans Text" w:cs="Google Sans Text" w:eastAsia="Google Sans Text" w:hAnsi="Google Sans Text"/>
          <w:color w:val="1f1f1f"/>
          <w:rtl w:val="0"/>
        </w:rPr>
        <w:t xml:space="preserve"> Improves code maintainability and readability by separating logic from static content.</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Self-Documentation:</w:t>
      </w:r>
      <w:r w:rsidDel="00000000" w:rsidR="00000000" w:rsidRPr="00000000">
        <w:rPr>
          <w:rFonts w:ascii="Google Sans Text" w:cs="Google Sans Text" w:eastAsia="Google Sans Text" w:hAnsi="Google Sans Text"/>
          <w:color w:val="1f1f1f"/>
          <w:rtl w:val="0"/>
        </w:rPr>
        <w:t xml:space="preserve"> Can export itself as a PDF for offline reference.</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Legal:</w:t>
      </w:r>
      <w:r w:rsidDel="00000000" w:rsidR="00000000" w:rsidRPr="00000000">
        <w:rPr>
          <w:rFonts w:ascii="Google Sans Text" w:cs="Google Sans Text" w:eastAsia="Google Sans Text" w:hAnsi="Google Sans Text"/>
          <w:color w:val="1f1f1f"/>
          <w:rtl w:val="0"/>
        </w:rPr>
        <w:t xml:space="preserve"> Contains the Privacy Policy and Medical Disclaimer.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Automation &amp; DevOps (scripts/)</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Enhanced Versioning (auto_version.js):</w:t>
      </w:r>
    </w:p>
    <w:p w:rsidR="00000000" w:rsidDel="00000000" w:rsidP="00000000" w:rsidRDefault="00000000" w:rsidRPr="00000000" w14:paraId="0000006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Automates semantic versioning by hashing component files and incrementing version numbers in data.js on build.</w:t>
      </w:r>
    </w:p>
    <w:p w:rsidR="00000000" w:rsidDel="00000000" w:rsidP="00000000" w:rsidRDefault="00000000" w:rsidRPr="00000000" w14:paraId="0000006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Update:</w:t>
      </w:r>
      <w:r w:rsidDel="00000000" w:rsidR="00000000" w:rsidRPr="00000000">
        <w:rPr>
          <w:rFonts w:ascii="Google Sans Text" w:cs="Google Sans Text" w:eastAsia="Google Sans Text" w:hAnsi="Google Sans Text"/>
          <w:color w:val="1f1f1f"/>
          <w:rtl w:val="0"/>
        </w:rPr>
        <w:t xml:space="preserve"> Now supports tracking </w:t>
      </w:r>
      <w:r w:rsidDel="00000000" w:rsidR="00000000" w:rsidRPr="00000000">
        <w:rPr>
          <w:rFonts w:ascii="Google Sans Text" w:cs="Google Sans Text" w:eastAsia="Google Sans Text" w:hAnsi="Google Sans Text"/>
          <w:b w:val="1"/>
          <w:bCs w:val="1"/>
          <w:color w:val="1f1f1f"/>
          <w:rtl w:val="0"/>
        </w:rPr>
        <w:t xml:space="preserve">arrays of files</w:t>
      </w:r>
      <w:r w:rsidDel="00000000" w:rsidR="00000000" w:rsidRPr="00000000">
        <w:rPr>
          <w:rFonts w:ascii="Google Sans Text" w:cs="Google Sans Text" w:eastAsia="Google Sans Text" w:hAnsi="Google Sans Text"/>
          <w:color w:val="1f1f1f"/>
          <w:rtl w:val="0"/>
        </w:rPr>
        <w:t xml:space="preserve"> for a single component version (e.g., tracking changes across all 13 files that make up the User Guide).</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Build Optimization (package.json):</w:t>
      </w:r>
    </w:p>
    <w:p w:rsidR="00000000" w:rsidDel="00000000" w:rsidP="00000000" w:rsidRDefault="00000000" w:rsidRPr="00000000" w14:paraId="00000063">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Update:</w:t>
      </w:r>
      <w:r w:rsidDel="00000000" w:rsidR="00000000" w:rsidRPr="00000000">
        <w:rPr>
          <w:rFonts w:ascii="Google Sans Text" w:cs="Google Sans Text" w:eastAsia="Google Sans Text" w:hAnsi="Google Sans Text"/>
          <w:color w:val="1f1f1f"/>
          <w:rtl w:val="0"/>
        </w:rPr>
        <w:t xml:space="preserve"> Removed redundant prebuild execution triggers to prevent scripts from running twice during the build process.</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Quality Control (git_push.sh):</w:t>
      </w:r>
    </w:p>
    <w:p w:rsidR="00000000" w:rsidDel="00000000" w:rsidP="00000000" w:rsidRDefault="00000000" w:rsidRPr="00000000" w14:paraId="0000006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Update:</w:t>
      </w:r>
      <w:r w:rsidDel="00000000" w:rsidR="00000000" w:rsidRPr="00000000">
        <w:rPr>
          <w:rFonts w:ascii="Google Sans Text" w:cs="Google Sans Text" w:eastAsia="Google Sans Text" w:hAnsi="Google Sans Text"/>
          <w:color w:val="1f1f1f"/>
          <w:rtl w:val="0"/>
        </w:rPr>
        <w:t xml:space="preserve"> Added a safety check that compares the current commit message against the previous one. It prompts the user for confirmation if a duplicate message is detected to prevent accidental repetition.</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Deployment (toggle_base.js):</w:t>
      </w:r>
      <w:r w:rsidDel="00000000" w:rsidR="00000000" w:rsidRPr="00000000">
        <w:rPr>
          <w:rFonts w:ascii="Google Sans Text" w:cs="Google Sans Text" w:eastAsia="Google Sans Text" w:hAnsi="Google Sans Text"/>
          <w:color w:val="1f1f1f"/>
          <w:rtl w:val="0"/>
        </w:rPr>
        <w:t xml:space="preserve"> Configures vite.config.js base paths for different hosting environments (GitHub Pages vs. Firebase).</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Pipeline:</w:t>
      </w:r>
      <w:r w:rsidDel="00000000" w:rsidR="00000000" w:rsidRPr="00000000">
        <w:rPr>
          <w:rFonts w:ascii="Google Sans Text" w:cs="Google Sans Text" w:eastAsia="Google Sans Text" w:hAnsi="Google Sans Text"/>
          <w:color w:val="1f1f1f"/>
          <w:rtl w:val="0"/>
        </w:rPr>
        <w:t xml:space="preserve"> Python scripts (process_pdf.py, etc.) parse raw PDFs into structured JSON for the application.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 External Dependencies</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React:</w:t>
      </w:r>
      <w:r w:rsidDel="00000000" w:rsidR="00000000" w:rsidRPr="00000000">
        <w:rPr>
          <w:rFonts w:ascii="Google Sans Text" w:cs="Google Sans Text" w:eastAsia="Google Sans Text" w:hAnsi="Google Sans Text"/>
          <w:color w:val="1f1f1f"/>
          <w:rtl w:val="0"/>
        </w:rPr>
        <w:t xml:space="preserve"> UI Library</w:t>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Vite:</w:t>
      </w:r>
      <w:r w:rsidDel="00000000" w:rsidR="00000000" w:rsidRPr="00000000">
        <w:rPr>
          <w:rFonts w:ascii="Google Sans Text" w:cs="Google Sans Text" w:eastAsia="Google Sans Text" w:hAnsi="Google Sans Text"/>
          <w:color w:val="1f1f1f"/>
          <w:rtl w:val="0"/>
        </w:rPr>
        <w:t xml:space="preserve"> Build Tool</w:t>
      </w:r>
    </w:p>
    <w:p w:rsidR="00000000" w:rsidDel="00000000" w:rsidP="00000000" w:rsidRDefault="00000000" w:rsidRPr="00000000" w14:paraId="0000006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Tailwind CSS:</w:t>
      </w:r>
      <w:r w:rsidDel="00000000" w:rsidR="00000000" w:rsidRPr="00000000">
        <w:rPr>
          <w:rFonts w:ascii="Google Sans Text" w:cs="Google Sans Text" w:eastAsia="Google Sans Text" w:hAnsi="Google Sans Text"/>
          <w:color w:val="1f1f1f"/>
          <w:rtl w:val="0"/>
        </w:rPr>
        <w:t xml:space="preserve"> Styling</w:t>
      </w:r>
    </w:p>
    <w:p w:rsidR="00000000" w:rsidDel="00000000" w:rsidP="00000000" w:rsidRDefault="00000000" w:rsidRPr="00000000" w14:paraId="0000006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Firebase:</w:t>
      </w:r>
      <w:r w:rsidDel="00000000" w:rsidR="00000000" w:rsidRPr="00000000">
        <w:rPr>
          <w:rFonts w:ascii="Google Sans Text" w:cs="Google Sans Text" w:eastAsia="Google Sans Text" w:hAnsi="Google Sans Text"/>
          <w:color w:val="1f1f1f"/>
          <w:rtl w:val="0"/>
        </w:rPr>
        <w:t xml:space="preserve"> Authentication &amp; Firestore (Optional)</w:t>
      </w:r>
    </w:p>
    <w:p w:rsidR="00000000" w:rsidDel="00000000" w:rsidP="00000000" w:rsidRDefault="00000000" w:rsidRPr="00000000" w14:paraId="0000006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Recharts:</w:t>
      </w:r>
      <w:r w:rsidDel="00000000" w:rsidR="00000000" w:rsidRPr="00000000">
        <w:rPr>
          <w:rFonts w:ascii="Google Sans Text" w:cs="Google Sans Text" w:eastAsia="Google Sans Text" w:hAnsi="Google Sans Text"/>
          <w:color w:val="1f1f1f"/>
          <w:rtl w:val="0"/>
        </w:rPr>
        <w:t xml:space="preserve"> Data Visualization (Mood Graph)</w:t>
      </w:r>
    </w:p>
    <w:p w:rsidR="00000000" w:rsidDel="00000000" w:rsidP="00000000" w:rsidRDefault="00000000" w:rsidRPr="00000000" w14:paraId="0000006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jsPDF:</w:t>
      </w:r>
      <w:r w:rsidDel="00000000" w:rsidR="00000000" w:rsidRPr="00000000">
        <w:rPr>
          <w:rFonts w:ascii="Google Sans Text" w:cs="Google Sans Text" w:eastAsia="Google Sans Text" w:hAnsi="Google Sans Text"/>
          <w:color w:val="1f1f1f"/>
          <w:rtl w:val="0"/>
        </w:rPr>
        <w:t xml:space="preserve"> PDF Generation</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Crypto-JS:</w:t>
      </w:r>
      <w:r w:rsidDel="00000000" w:rsidR="00000000" w:rsidRPr="00000000">
        <w:rPr>
          <w:rFonts w:ascii="Google Sans Text" w:cs="Google Sans Text" w:eastAsia="Google Sans Text" w:hAnsi="Google Sans Text"/>
          <w:color w:val="1f1f1f"/>
          <w:rtl w:val="0"/>
        </w:rPr>
        <w:t xml:space="preserve"> Encryption</w:t>
      </w:r>
    </w:p>
    <w:p w:rsidR="00000000" w:rsidDel="00000000" w:rsidP="00000000" w:rsidRDefault="00000000" w:rsidRPr="00000000" w14:paraId="0000007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Google Gemini API:</w:t>
      </w:r>
      <w:r w:rsidDel="00000000" w:rsidR="00000000" w:rsidRPr="00000000">
        <w:rPr>
          <w:rFonts w:ascii="Google Sans Text" w:cs="Google Sans Text" w:eastAsia="Google Sans Text" w:hAnsi="Google Sans Text"/>
          <w:color w:val="1f1f1f"/>
          <w:rtl w:val="0"/>
        </w:rPr>
        <w:t xml:space="preserve"> AI Features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