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DBFF" w14:textId="77777777" w:rsidR="00F102DD" w:rsidRDefault="00000000">
      <w:pPr>
        <w:pStyle w:val="Heading1"/>
      </w:pPr>
      <w:r>
        <w:t>Setup Guide: Mendix Studio Pro + GitHub Copilot MCP Server Integration</w:t>
      </w:r>
    </w:p>
    <w:p w14:paraId="1377C53E" w14:textId="77777777" w:rsidR="00F102DD" w:rsidRDefault="00000000">
      <w:r>
        <w:t>This guide provides step-by-step instructions to configure Mendix Studio Pro with an MCP Server and integrate it with GitHub Copilot for enhanced developer experience.</w:t>
      </w:r>
    </w:p>
    <w:p w14:paraId="74D69BE2" w14:textId="77777777" w:rsidR="00F102DD" w:rsidRDefault="00F102DD">
      <w:pPr>
        <w:pBdr>
          <w:bottom w:val="single" w:sz="6" w:space="0" w:color="000000"/>
        </w:pBdr>
      </w:pPr>
    </w:p>
    <w:p w14:paraId="68272E6D" w14:textId="77777777" w:rsidR="00F102DD" w:rsidRDefault="00F102DD"/>
    <w:p w14:paraId="422CF938" w14:textId="77777777" w:rsidR="00F102DD" w:rsidRDefault="00000000">
      <w:pPr>
        <w:pStyle w:val="Heading2"/>
      </w:pPr>
      <w:r>
        <w:t>📦 1. Download Required Files</w:t>
      </w:r>
    </w:p>
    <w:p w14:paraId="5261A937" w14:textId="77777777" w:rsidR="00F102DD" w:rsidRDefault="00000000">
      <w:r>
        <w:t>Download all necessary files from the following location:</w:t>
      </w:r>
    </w:p>
    <w:p w14:paraId="07A594F3" w14:textId="500FCFA2" w:rsidR="00F102DD" w:rsidRPr="00016024" w:rsidRDefault="00016024">
      <w:pPr>
        <w:rPr>
          <w:rStyle w:val="Hyperlink"/>
          <w:u w:val="single"/>
        </w:rPr>
      </w:pPr>
      <w:r w:rsidRPr="00016024">
        <w:rPr>
          <w:b/>
          <w:bCs/>
          <w:u w:val="single"/>
        </w:rPr>
        <w:fldChar w:fldCharType="begin"/>
      </w:r>
      <w:r w:rsidRPr="00016024">
        <w:rPr>
          <w:b/>
          <w:bCs/>
          <w:u w:val="single"/>
        </w:rPr>
        <w:instrText>HYPERLINK "https://mendixtechnologybv-my.sharepoint.com/:f:/g/personal/ricardo_perdigao_mendix_com/Eq19X-5Ru0FEqVeuGGFfh5wByFNLaV9UwMYAB5VwbUjGlQ?e=lWXofE"</w:instrText>
      </w:r>
      <w:r w:rsidRPr="00016024">
        <w:rPr>
          <w:b/>
          <w:bCs/>
          <w:u w:val="single"/>
        </w:rPr>
      </w:r>
      <w:r w:rsidRPr="00016024">
        <w:rPr>
          <w:b/>
          <w:bCs/>
          <w:u w:val="single"/>
        </w:rPr>
        <w:fldChar w:fldCharType="separate"/>
      </w:r>
      <w:r w:rsidR="00000000" w:rsidRPr="00016024">
        <w:rPr>
          <w:rStyle w:val="Hyperlink"/>
          <w:b/>
          <w:bCs/>
          <w:u w:val="single"/>
        </w:rPr>
        <w:t xml:space="preserve">Download </w:t>
      </w:r>
      <w:r>
        <w:rPr>
          <w:rStyle w:val="Hyperlink"/>
          <w:b/>
          <w:bCs/>
          <w:u w:val="single"/>
        </w:rPr>
        <w:t>f</w:t>
      </w:r>
      <w:r w:rsidR="00000000" w:rsidRPr="00016024">
        <w:rPr>
          <w:rStyle w:val="Hyperlink"/>
          <w:b/>
          <w:bCs/>
          <w:u w:val="single"/>
        </w:rPr>
        <w:t xml:space="preserve">iles </w:t>
      </w:r>
      <w:r w:rsidRPr="00016024">
        <w:rPr>
          <w:rStyle w:val="Hyperlink"/>
          <w:b/>
          <w:bCs/>
          <w:u w:val="single"/>
        </w:rPr>
        <w:t>f</w:t>
      </w:r>
      <w:r w:rsidRPr="00016024">
        <w:rPr>
          <w:rStyle w:val="Hyperlink"/>
          <w:b/>
          <w:bCs/>
          <w:u w:val="single"/>
        </w:rPr>
        <w:t>r</w:t>
      </w:r>
      <w:r w:rsidRPr="00016024">
        <w:rPr>
          <w:rStyle w:val="Hyperlink"/>
          <w:b/>
          <w:bCs/>
          <w:u w:val="single"/>
        </w:rPr>
        <w:t>om</w:t>
      </w:r>
      <w:r w:rsidR="00EF6441" w:rsidRPr="00016024">
        <w:rPr>
          <w:rStyle w:val="Hyperlink"/>
          <w:b/>
          <w:bCs/>
          <w:u w:val="single"/>
        </w:rPr>
        <w:t xml:space="preserve"> </w:t>
      </w:r>
      <w:r>
        <w:rPr>
          <w:rStyle w:val="Hyperlink"/>
          <w:b/>
          <w:bCs/>
          <w:u w:val="single"/>
        </w:rPr>
        <w:t>h</w:t>
      </w:r>
      <w:r w:rsidR="00000000" w:rsidRPr="00016024">
        <w:rPr>
          <w:rStyle w:val="Hyperlink"/>
          <w:b/>
          <w:bCs/>
          <w:u w:val="single"/>
        </w:rPr>
        <w:t>ere</w:t>
      </w:r>
    </w:p>
    <w:p w14:paraId="764FEC51" w14:textId="7AF6B991" w:rsidR="00F102DD" w:rsidRDefault="00016024">
      <w:r w:rsidRPr="00016024">
        <w:rPr>
          <w:b/>
          <w:bCs/>
          <w:u w:val="single"/>
        </w:rPr>
        <w:fldChar w:fldCharType="end"/>
      </w:r>
      <w:r w:rsidR="00000000">
        <w:t>Files include:</w:t>
      </w:r>
    </w:p>
    <w:p w14:paraId="7329C88C" w14:textId="77777777" w:rsidR="00F102DD" w:rsidRDefault="00000000">
      <w:pPr>
        <w:pStyle w:val="ListParagraph"/>
        <w:numPr>
          <w:ilvl w:val="0"/>
          <w:numId w:val="4"/>
        </w:numPr>
      </w:pPr>
      <w:proofErr w:type="spellStart"/>
      <w:r>
        <w:rPr>
          <w:rStyle w:val="VerbatimChar"/>
        </w:rPr>
        <w:t>StudioProMCPServer.mpk</w:t>
      </w:r>
      <w:proofErr w:type="spellEnd"/>
    </w:p>
    <w:p w14:paraId="24FF9D12" w14:textId="77777777" w:rsidR="00F102DD" w:rsidRDefault="00000000">
      <w:pPr>
        <w:pStyle w:val="ListParagraph"/>
        <w:numPr>
          <w:ilvl w:val="0"/>
          <w:numId w:val="4"/>
        </w:numPr>
      </w:pPr>
      <w:r>
        <w:rPr>
          <w:rStyle w:val="VerbatimChar"/>
        </w:rPr>
        <w:t>JavaInstructions.md</w:t>
      </w:r>
      <w:r>
        <w:t xml:space="preserve"> (for custom Copilot instructions)</w:t>
      </w:r>
    </w:p>
    <w:p w14:paraId="7D3978E7" w14:textId="77777777" w:rsidR="00F102DD" w:rsidRDefault="00F102DD">
      <w:pPr>
        <w:pBdr>
          <w:bottom w:val="single" w:sz="6" w:space="0" w:color="000000"/>
        </w:pBdr>
      </w:pPr>
    </w:p>
    <w:p w14:paraId="20E02D0E" w14:textId="77777777" w:rsidR="00F102DD" w:rsidRDefault="00F102DD"/>
    <w:p w14:paraId="532D44BB" w14:textId="77777777" w:rsidR="00F102DD" w:rsidRDefault="00000000">
      <w:pPr>
        <w:pStyle w:val="Heading2"/>
      </w:pPr>
      <w:r>
        <w:t>🧰 2. Mendix Studio Pro Configuration</w:t>
      </w:r>
    </w:p>
    <w:p w14:paraId="0AB2A130" w14:textId="77777777" w:rsidR="00F102DD" w:rsidRDefault="00000000">
      <w:pPr>
        <w:pStyle w:val="Heading3"/>
      </w:pPr>
      <w:r>
        <w:t>Prerequisites</w:t>
      </w:r>
    </w:p>
    <w:p w14:paraId="01DE6D75" w14:textId="77777777" w:rsidR="00F102DD" w:rsidRDefault="00000000">
      <w:pPr>
        <w:pStyle w:val="ListParagraph"/>
        <w:numPr>
          <w:ilvl w:val="0"/>
          <w:numId w:val="5"/>
        </w:numPr>
      </w:pPr>
      <w:r>
        <w:t xml:space="preserve">Mendix Studio Pro </w:t>
      </w:r>
      <w:r>
        <w:rPr>
          <w:b/>
          <w:bCs/>
        </w:rPr>
        <w:t>version 10.24.1</w:t>
      </w:r>
      <w:r>
        <w:t xml:space="preserve"> installed.</w:t>
      </w:r>
    </w:p>
    <w:p w14:paraId="4D19CBC3" w14:textId="77777777" w:rsidR="00F102DD" w:rsidRDefault="00000000">
      <w:pPr>
        <w:pStyle w:val="Heading3"/>
      </w:pPr>
      <w:r>
        <w:t>Steps</w:t>
      </w:r>
    </w:p>
    <w:p w14:paraId="71AAE2C3" w14:textId="77777777" w:rsidR="00F102DD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Start</w:t>
      </w:r>
      <w:r>
        <w:t xml:space="preserve"> Mendix Studio Pro 10.24.1.</w:t>
      </w:r>
    </w:p>
    <w:p w14:paraId="43CA4B66" w14:textId="77777777" w:rsidR="00F102DD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Create</w:t>
      </w:r>
      <w:r>
        <w:t xml:space="preserve"> a new empty project.</w:t>
      </w:r>
      <w:r>
        <w:br/>
      </w:r>
      <w:r>
        <w:rPr>
          <w:i/>
          <w:iCs/>
        </w:rPr>
        <w:t>(You can also use an existing one, but starting fresh is recommended.)</w:t>
      </w:r>
    </w:p>
    <w:p w14:paraId="42BB6BEF" w14:textId="77777777" w:rsidR="00F102DD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Import</w:t>
      </w:r>
      <w:r>
        <w:t xml:space="preserve"> the module package:</w:t>
      </w:r>
    </w:p>
    <w:p w14:paraId="2B288E89" w14:textId="77777777" w:rsidR="00F102DD" w:rsidRDefault="00000000">
      <w:pPr>
        <w:pStyle w:val="ListParagraph"/>
        <w:numPr>
          <w:ilvl w:val="1"/>
          <w:numId w:val="6"/>
        </w:numPr>
      </w:pPr>
      <w:r>
        <w:lastRenderedPageBreak/>
        <w:t xml:space="preserve">Go to </w:t>
      </w:r>
      <w:r>
        <w:rPr>
          <w:b/>
          <w:bCs/>
        </w:rPr>
        <w:t>Project Explorer &gt; App &gt; Modules</w:t>
      </w:r>
      <w:r>
        <w:t>.</w:t>
      </w:r>
    </w:p>
    <w:p w14:paraId="4DF0E806" w14:textId="77777777" w:rsidR="00F102DD" w:rsidRDefault="00000000">
      <w:pPr>
        <w:pStyle w:val="ListParagraph"/>
        <w:numPr>
          <w:ilvl w:val="1"/>
          <w:numId w:val="6"/>
        </w:numPr>
      </w:pPr>
      <w:r>
        <w:t xml:space="preserve">Right-click and choose </w:t>
      </w:r>
      <w:r>
        <w:rPr>
          <w:b/>
          <w:bCs/>
        </w:rPr>
        <w:t>Import module package...</w:t>
      </w:r>
      <w:r>
        <w:t>.</w:t>
      </w:r>
    </w:p>
    <w:p w14:paraId="2E02083F" w14:textId="77777777" w:rsidR="00F102DD" w:rsidRDefault="00000000">
      <w:pPr>
        <w:pStyle w:val="ListParagraph"/>
        <w:numPr>
          <w:ilvl w:val="1"/>
          <w:numId w:val="6"/>
        </w:numPr>
      </w:pPr>
      <w:r>
        <w:t xml:space="preserve">Select </w:t>
      </w:r>
      <w:proofErr w:type="spellStart"/>
      <w:r>
        <w:rPr>
          <w:rStyle w:val="VerbatimChar"/>
        </w:rPr>
        <w:t>StudioProMCPServer.mpk</w:t>
      </w:r>
      <w:proofErr w:type="spellEnd"/>
      <w:r>
        <w:t>.</w:t>
      </w:r>
    </w:p>
    <w:p w14:paraId="1F03191A" w14:textId="77777777" w:rsidR="00F102DD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Close</w:t>
      </w:r>
      <w:r>
        <w:t xml:space="preserve"> Studio Pro after successful import.</w:t>
      </w:r>
    </w:p>
    <w:p w14:paraId="54E6C778" w14:textId="77777777" w:rsidR="00F102DD" w:rsidRDefault="00000000">
      <w:pPr>
        <w:pStyle w:val="Heading3"/>
      </w:pPr>
      <w:r>
        <w:t>Enable Extension Development Mode</w:t>
      </w:r>
    </w:p>
    <w:p w14:paraId="347F3C4F" w14:textId="77777777" w:rsidR="00F102DD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Modify your Studio Pro shortcut</w:t>
      </w:r>
      <w:r>
        <w:t>:</w:t>
      </w:r>
    </w:p>
    <w:p w14:paraId="103963E4" w14:textId="77777777" w:rsidR="00F102DD" w:rsidRDefault="00000000">
      <w:pPr>
        <w:pStyle w:val="ListParagraph"/>
        <w:numPr>
          <w:ilvl w:val="1"/>
          <w:numId w:val="6"/>
        </w:numPr>
      </w:pPr>
      <w:r>
        <w:t>Right-click your Mendix Studio Pro shortcut.</w:t>
      </w:r>
    </w:p>
    <w:p w14:paraId="04B9D65B" w14:textId="77777777" w:rsidR="00F102DD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r>
        <w:rPr>
          <w:b/>
          <w:bCs/>
        </w:rPr>
        <w:t>Target</w:t>
      </w:r>
      <w:r>
        <w:t xml:space="preserve"> field, </w:t>
      </w:r>
      <w:proofErr w:type="gramStart"/>
      <w:r>
        <w:t>append the following</w:t>
      </w:r>
      <w:proofErr w:type="gramEnd"/>
      <w:r>
        <w:t>:</w:t>
      </w:r>
    </w:p>
    <w:p w14:paraId="71436795" w14:textId="77777777" w:rsidR="00F102DD" w:rsidRDefault="00000000">
      <w:pPr>
        <w:pStyle w:val="SourceCode"/>
        <w:numPr>
          <w:ilvl w:val="1"/>
          <w:numId w:val="3"/>
        </w:numPr>
      </w:pPr>
      <w:r>
        <w:t>--enable-extension-development</w:t>
      </w:r>
    </w:p>
    <w:p w14:paraId="41E9B8F6" w14:textId="77777777" w:rsidR="00F102DD" w:rsidRDefault="00000000">
      <w:pPr>
        <w:pStyle w:val="ListParagraph"/>
        <w:numPr>
          <w:ilvl w:val="1"/>
          <w:numId w:val="6"/>
        </w:numPr>
      </w:pPr>
      <w:r>
        <w:t>Example full target:</w:t>
      </w:r>
    </w:p>
    <w:p w14:paraId="74AD1EA5" w14:textId="77777777" w:rsidR="00F102DD" w:rsidRDefault="00000000">
      <w:pPr>
        <w:pStyle w:val="SourceCode"/>
        <w:numPr>
          <w:ilvl w:val="1"/>
          <w:numId w:val="3"/>
        </w:numPr>
      </w:pPr>
      <w:r>
        <w:t>"C:\Program Files\Mendix\10.24.1.74050\modeler\studiopro.exe" --enable-extension-development</w:t>
      </w:r>
    </w:p>
    <w:p w14:paraId="307D92CF" w14:textId="77777777" w:rsidR="00F102DD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Restart</w:t>
      </w:r>
      <w:r>
        <w:t xml:space="preserve"> Studio Pro using this modified shortcut.</w:t>
      </w:r>
    </w:p>
    <w:p w14:paraId="5C75D435" w14:textId="4D6AF15A" w:rsidR="00F102DD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Verify MCP </w:t>
      </w:r>
      <w:r w:rsidR="00016024">
        <w:rPr>
          <w:b/>
          <w:bCs/>
        </w:rPr>
        <w:t>Server Extension</w:t>
      </w:r>
      <w:r>
        <w:t>:</w:t>
      </w:r>
    </w:p>
    <w:p w14:paraId="2F5ADA42" w14:textId="77777777" w:rsidR="00F102DD" w:rsidRDefault="00000000">
      <w:pPr>
        <w:pStyle w:val="ListParagraph"/>
        <w:numPr>
          <w:ilvl w:val="1"/>
          <w:numId w:val="6"/>
        </w:numPr>
      </w:pPr>
      <w:r>
        <w:t xml:space="preserve">You should now see a </w:t>
      </w:r>
      <w:proofErr w:type="gramStart"/>
      <w:r>
        <w:t>new menu</w:t>
      </w:r>
      <w:proofErr w:type="gramEnd"/>
      <w:r>
        <w:t xml:space="preserve"> item:</w:t>
      </w:r>
      <w:r>
        <w:br/>
      </w:r>
      <w:r>
        <w:rPr>
          <w:rStyle w:val="VerbatimChar"/>
        </w:rPr>
        <w:t>Extensions &gt; MCP &gt; MCP Server</w:t>
      </w:r>
    </w:p>
    <w:p w14:paraId="4B73EA1F" w14:textId="77777777" w:rsidR="00F102DD" w:rsidRDefault="00000000">
      <w:pPr>
        <w:pStyle w:val="ListParagraph"/>
        <w:numPr>
          <w:ilvl w:val="1"/>
          <w:numId w:val="6"/>
        </w:numPr>
      </w:pPr>
      <w:r>
        <w:t xml:space="preserve">Click </w:t>
      </w:r>
      <w:r>
        <w:rPr>
          <w:b/>
          <w:bCs/>
        </w:rPr>
        <w:t>"Start MCP Server"</w:t>
      </w:r>
      <w:r>
        <w:t>.</w:t>
      </w:r>
    </w:p>
    <w:p w14:paraId="38E9806D" w14:textId="0671BD95" w:rsidR="00F102DD" w:rsidRDefault="00000000">
      <w:pPr>
        <w:pStyle w:val="ListParagraph"/>
        <w:numPr>
          <w:ilvl w:val="1"/>
          <w:numId w:val="6"/>
        </w:numPr>
      </w:pPr>
      <w:r>
        <w:t>If you see a green message:</w:t>
      </w:r>
      <w:r>
        <w:br/>
      </w:r>
      <w:r>
        <w:rPr>
          <w:b/>
          <w:bCs/>
        </w:rPr>
        <w:t>"MCP Server started successfully"</w:t>
      </w:r>
      <w:r>
        <w:t>,</w:t>
      </w:r>
      <w:r>
        <w:br/>
        <w:t xml:space="preserve">your Mendix configuration is complete </w:t>
      </w:r>
    </w:p>
    <w:p w14:paraId="70F0B547" w14:textId="77777777" w:rsidR="00F102DD" w:rsidRDefault="00F102DD">
      <w:pPr>
        <w:pBdr>
          <w:bottom w:val="single" w:sz="6" w:space="0" w:color="000000"/>
        </w:pBdr>
      </w:pPr>
    </w:p>
    <w:p w14:paraId="62583F48" w14:textId="77777777" w:rsidR="00F102DD" w:rsidRDefault="00000000">
      <w:pPr>
        <w:pStyle w:val="Heading2"/>
      </w:pPr>
      <w:r>
        <w:t>💻 3. GitHub Copilot Configuration</w:t>
      </w:r>
    </w:p>
    <w:p w14:paraId="6E80989A" w14:textId="77777777" w:rsidR="00F102DD" w:rsidRDefault="00000000">
      <w:pPr>
        <w:pStyle w:val="Heading3"/>
      </w:pPr>
      <w:r>
        <w:t>Open Your Java Project</w:t>
      </w:r>
    </w:p>
    <w:p w14:paraId="566B37EA" w14:textId="42F9655E" w:rsidR="00F102DD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Open</w:t>
      </w:r>
      <w:r>
        <w:t xml:space="preserve"> your Java codebase folder in </w:t>
      </w:r>
      <w:r>
        <w:rPr>
          <w:b/>
          <w:bCs/>
        </w:rPr>
        <w:t xml:space="preserve">Visual Studio Code </w:t>
      </w:r>
      <w:r w:rsidR="00016024">
        <w:rPr>
          <w:b/>
          <w:bCs/>
        </w:rPr>
        <w:t xml:space="preserve">Insiders </w:t>
      </w:r>
      <w:r>
        <w:rPr>
          <w:b/>
          <w:bCs/>
        </w:rPr>
        <w:t>(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>)</w:t>
      </w:r>
      <w:r>
        <w:t>.</w:t>
      </w:r>
    </w:p>
    <w:p w14:paraId="6A4D0278" w14:textId="77777777" w:rsidR="00F102DD" w:rsidRDefault="00F102DD">
      <w:pPr>
        <w:pBdr>
          <w:bottom w:val="single" w:sz="6" w:space="0" w:color="000000"/>
        </w:pBdr>
      </w:pPr>
    </w:p>
    <w:p w14:paraId="2764961A" w14:textId="77777777" w:rsidR="00F102DD" w:rsidRDefault="00F102DD"/>
    <w:p w14:paraId="58DF3B7C" w14:textId="77777777" w:rsidR="00F102DD" w:rsidRDefault="00000000">
      <w:pPr>
        <w:pStyle w:val="Heading2"/>
      </w:pPr>
      <w:r>
        <w:t>🔌 4. Add MCP Server to GitHub Copilot</w:t>
      </w:r>
    </w:p>
    <w:p w14:paraId="06F9EE4D" w14:textId="77777777" w:rsidR="00F102DD" w:rsidRDefault="00000000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, </w:t>
      </w:r>
      <w:proofErr w:type="gramStart"/>
      <w:r>
        <w:t xml:space="preserve">open </w:t>
      </w:r>
      <w:r>
        <w:rPr>
          <w:b/>
          <w:bCs/>
        </w:rPr>
        <w:t>GitHub Copilot Chat</w:t>
      </w:r>
      <w:proofErr w:type="gramEnd"/>
      <w:r>
        <w:t>.</w:t>
      </w:r>
    </w:p>
    <w:p w14:paraId="3D37A2D1" w14:textId="1DC06C55" w:rsidR="00F102DD" w:rsidRDefault="00000000">
      <w:pPr>
        <w:pStyle w:val="ListParagraph"/>
        <w:numPr>
          <w:ilvl w:val="0"/>
          <w:numId w:val="8"/>
        </w:numPr>
      </w:pPr>
      <w:r>
        <w:t>Go to:</w:t>
      </w:r>
      <w:r>
        <w:br/>
      </w:r>
      <w:r w:rsidR="00016024">
        <w:rPr>
          <w:b/>
          <w:bCs/>
        </w:rPr>
        <w:t>Tools</w:t>
      </w:r>
      <w:r>
        <w:rPr>
          <w:b/>
          <w:bCs/>
        </w:rPr>
        <w:t xml:space="preserve"> (</w:t>
      </w:r>
      <w:r w:rsidR="00016024">
        <w:rPr>
          <w:b/>
          <w:bCs/>
        </w:rPr>
        <w:t>tools</w:t>
      </w:r>
      <w:r>
        <w:rPr>
          <w:b/>
          <w:bCs/>
        </w:rPr>
        <w:t xml:space="preserve"> icon) &gt; Configure Tools &gt; Add More Tools...</w:t>
      </w:r>
      <w:r w:rsidR="00016024">
        <w:rPr>
          <w:b/>
          <w:bCs/>
        </w:rPr>
        <w:br/>
      </w:r>
      <w:r w:rsidR="00016024">
        <w:rPr>
          <w:b/>
          <w:bCs/>
        </w:rPr>
        <w:br/>
      </w:r>
      <w:r w:rsidR="00016024" w:rsidRPr="00016024">
        <w:drawing>
          <wp:inline distT="0" distB="0" distL="0" distR="0" wp14:anchorId="7A08CCB8" wp14:editId="039AC03E">
            <wp:extent cx="4064209" cy="1568531"/>
            <wp:effectExtent l="0" t="0" r="0" b="0"/>
            <wp:docPr id="1868218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181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F12A" w14:textId="77777777" w:rsidR="00F102DD" w:rsidRDefault="00000000">
      <w:pPr>
        <w:pStyle w:val="ListParagraph"/>
        <w:numPr>
          <w:ilvl w:val="0"/>
          <w:numId w:val="8"/>
        </w:numPr>
      </w:pPr>
      <w:r>
        <w:t xml:space="preserve">Select </w:t>
      </w:r>
      <w:r>
        <w:rPr>
          <w:b/>
          <w:bCs/>
        </w:rPr>
        <w:t>"Add MCP Server"</w:t>
      </w:r>
      <w:r>
        <w:t>.</w:t>
      </w:r>
    </w:p>
    <w:p w14:paraId="06C98572" w14:textId="77777777" w:rsidR="00F102DD" w:rsidRDefault="00000000">
      <w:pPr>
        <w:pStyle w:val="ListParagraph"/>
        <w:numPr>
          <w:ilvl w:val="0"/>
          <w:numId w:val="8"/>
        </w:numPr>
      </w:pPr>
      <w:r>
        <w:t>In the dialog:</w:t>
      </w:r>
    </w:p>
    <w:p w14:paraId="7C1107D4" w14:textId="77777777" w:rsidR="00F102DD" w:rsidRDefault="00000000">
      <w:pPr>
        <w:pStyle w:val="ListParagraph"/>
        <w:numPr>
          <w:ilvl w:val="1"/>
          <w:numId w:val="8"/>
        </w:numPr>
      </w:pPr>
      <w:r>
        <w:t xml:space="preserve">Select </w:t>
      </w:r>
      <w:r>
        <w:rPr>
          <w:b/>
          <w:bCs/>
        </w:rPr>
        <w:t>"HTTP..."</w:t>
      </w:r>
    </w:p>
    <w:p w14:paraId="346650AB" w14:textId="77777777" w:rsidR="00F102DD" w:rsidRDefault="00000000">
      <w:pPr>
        <w:pStyle w:val="ListParagraph"/>
        <w:numPr>
          <w:ilvl w:val="1"/>
          <w:numId w:val="8"/>
        </w:numPr>
      </w:pPr>
      <w:r>
        <w:t>Set:</w:t>
      </w:r>
    </w:p>
    <w:p w14:paraId="54318550" w14:textId="77777777" w:rsidR="00F102DD" w:rsidRDefault="00000000">
      <w:pPr>
        <w:pStyle w:val="ListParagraph"/>
        <w:numPr>
          <w:ilvl w:val="2"/>
          <w:numId w:val="8"/>
        </w:numPr>
      </w:pPr>
      <w:r>
        <w:rPr>
          <w:b/>
          <w:bCs/>
        </w:rPr>
        <w:t>URL</w:t>
      </w:r>
      <w:r>
        <w:t xml:space="preserve">: </w:t>
      </w:r>
      <w:r>
        <w:rPr>
          <w:rStyle w:val="VerbatimChar"/>
        </w:rPr>
        <w:t>http://localhost:3001/sse</w:t>
      </w:r>
    </w:p>
    <w:p w14:paraId="0AD43C10" w14:textId="77777777" w:rsidR="00F102DD" w:rsidRDefault="00000000">
      <w:pPr>
        <w:pStyle w:val="ListParagraph"/>
        <w:numPr>
          <w:ilvl w:val="2"/>
          <w:numId w:val="8"/>
        </w:numPr>
      </w:pPr>
      <w:r>
        <w:rPr>
          <w:b/>
          <w:bCs/>
        </w:rPr>
        <w:t>Name</w:t>
      </w:r>
      <w:r>
        <w:t xml:space="preserve">: </w:t>
      </w:r>
      <w:proofErr w:type="spellStart"/>
      <w:r>
        <w:rPr>
          <w:rStyle w:val="VerbatimChar"/>
        </w:rPr>
        <w:t>StudioPro</w:t>
      </w:r>
      <w:proofErr w:type="spellEnd"/>
    </w:p>
    <w:p w14:paraId="0B10D7CE" w14:textId="04362A9D" w:rsidR="00016024" w:rsidRDefault="00000000">
      <w:pPr>
        <w:pStyle w:val="ListParagraph"/>
        <w:numPr>
          <w:ilvl w:val="2"/>
          <w:numId w:val="8"/>
        </w:numPr>
      </w:pPr>
      <w:r>
        <w:rPr>
          <w:b/>
          <w:bCs/>
        </w:rPr>
        <w:t>Scope</w:t>
      </w:r>
      <w:r>
        <w:t xml:space="preserve">: Choose </w:t>
      </w:r>
      <w:r>
        <w:rPr>
          <w:rStyle w:val="VerbatimChar"/>
        </w:rPr>
        <w:t>Global</w:t>
      </w:r>
      <w:r>
        <w:t xml:space="preserve"> or </w:t>
      </w:r>
      <w:r>
        <w:rPr>
          <w:rStyle w:val="VerbatimChar"/>
        </w:rPr>
        <w:t>Workspace</w:t>
      </w:r>
      <w:r>
        <w:t xml:space="preserve"> based on your preference.</w:t>
      </w:r>
    </w:p>
    <w:p w14:paraId="2D0D8401" w14:textId="77777777" w:rsidR="00016024" w:rsidRDefault="00016024">
      <w:r>
        <w:br w:type="page"/>
      </w:r>
    </w:p>
    <w:p w14:paraId="2033B0D6" w14:textId="77777777" w:rsidR="00F102DD" w:rsidRDefault="00F102DD">
      <w:pPr>
        <w:pBdr>
          <w:bottom w:val="single" w:sz="6" w:space="0" w:color="000000"/>
        </w:pBdr>
      </w:pPr>
    </w:p>
    <w:p w14:paraId="7A13C1A7" w14:textId="77777777" w:rsidR="00F102DD" w:rsidRDefault="00F102DD"/>
    <w:p w14:paraId="62F9218C" w14:textId="77777777" w:rsidR="00F102DD" w:rsidRDefault="00000000">
      <w:pPr>
        <w:pStyle w:val="Heading2"/>
      </w:pPr>
      <w:r>
        <w:t>📝 5. Add Custom Instructions to GitHub Copilot</w:t>
      </w:r>
    </w:p>
    <w:p w14:paraId="0B99E52F" w14:textId="478BEB4D" w:rsidR="00016024" w:rsidRDefault="00000000" w:rsidP="00016024">
      <w:pPr>
        <w:pStyle w:val="ListParagraph"/>
        <w:numPr>
          <w:ilvl w:val="0"/>
          <w:numId w:val="9"/>
        </w:numPr>
      </w:pPr>
      <w:r>
        <w:t>In GitHub Copilot Chat, go to:</w:t>
      </w:r>
      <w:r>
        <w:br/>
      </w:r>
      <w:r>
        <w:rPr>
          <w:b/>
          <w:bCs/>
        </w:rPr>
        <w:t>Settings &gt; Configure Chat...</w:t>
      </w:r>
      <w:r w:rsidR="00016024" w:rsidRPr="00016024">
        <w:drawing>
          <wp:inline distT="0" distB="0" distL="0" distR="0" wp14:anchorId="57DF79B1" wp14:editId="16E32448">
            <wp:extent cx="4267419" cy="1619333"/>
            <wp:effectExtent l="0" t="0" r="0" b="0"/>
            <wp:docPr id="1961926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263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75A" w14:textId="77777777" w:rsidR="00F102DD" w:rsidRDefault="00000000">
      <w:pPr>
        <w:pStyle w:val="ListParagraph"/>
        <w:numPr>
          <w:ilvl w:val="0"/>
          <w:numId w:val="9"/>
        </w:numPr>
      </w:pPr>
      <w:r>
        <w:t xml:space="preserve">Select </w:t>
      </w:r>
      <w:r>
        <w:rPr>
          <w:b/>
          <w:bCs/>
        </w:rPr>
        <w:t>"Instructions"</w:t>
      </w:r>
      <w:r>
        <w:t>.</w:t>
      </w:r>
    </w:p>
    <w:p w14:paraId="07A070AC" w14:textId="77777777" w:rsidR="00F102DD" w:rsidRDefault="00000000">
      <w:pPr>
        <w:pStyle w:val="ListParagraph"/>
        <w:numPr>
          <w:ilvl w:val="0"/>
          <w:numId w:val="9"/>
        </w:numPr>
      </w:pPr>
      <w:r>
        <w:t xml:space="preserve">Click </w:t>
      </w:r>
      <w:r>
        <w:rPr>
          <w:b/>
          <w:bCs/>
        </w:rPr>
        <w:t>"New Instruction File..."</w:t>
      </w:r>
      <w:r>
        <w:t>.</w:t>
      </w:r>
    </w:p>
    <w:p w14:paraId="310F3C52" w14:textId="77777777" w:rsidR="00F102DD" w:rsidRDefault="00000000">
      <w:pPr>
        <w:pStyle w:val="ListParagraph"/>
        <w:numPr>
          <w:ilvl w:val="0"/>
          <w:numId w:val="9"/>
        </w:numPr>
      </w:pPr>
      <w:r>
        <w:t>Save the file under:</w:t>
      </w:r>
      <w:r>
        <w:br/>
      </w:r>
      <w:r>
        <w:rPr>
          <w:rStyle w:val="VerbatimChar"/>
        </w:rPr>
        <w:t>.</w:t>
      </w:r>
      <w:proofErr w:type="spellStart"/>
      <w:r>
        <w:rPr>
          <w:rStyle w:val="VerbatimChar"/>
        </w:rPr>
        <w:t>github</w:t>
      </w:r>
      <w:proofErr w:type="spellEnd"/>
      <w:r>
        <w:rPr>
          <w:rStyle w:val="VerbatimChar"/>
        </w:rPr>
        <w:t>/instructions/</w:t>
      </w:r>
    </w:p>
    <w:p w14:paraId="3089D45B" w14:textId="77777777" w:rsidR="00F102DD" w:rsidRDefault="00000000">
      <w:pPr>
        <w:pStyle w:val="ListParagraph"/>
        <w:numPr>
          <w:ilvl w:val="0"/>
          <w:numId w:val="9"/>
        </w:numPr>
      </w:pPr>
      <w:r>
        <w:t>Name the file, e.g.,</w:t>
      </w:r>
      <w:r>
        <w:br/>
      </w:r>
      <w:r>
        <w:rPr>
          <w:rStyle w:val="VerbatimChar"/>
        </w:rPr>
        <w:t>JavaConverterInstructions.md</w:t>
      </w:r>
    </w:p>
    <w:p w14:paraId="32A4743C" w14:textId="77777777" w:rsidR="00F102DD" w:rsidRDefault="00000000">
      <w:pPr>
        <w:pStyle w:val="ListParagraph"/>
        <w:numPr>
          <w:ilvl w:val="0"/>
          <w:numId w:val="9"/>
        </w:numPr>
      </w:pPr>
      <w:r>
        <w:t xml:space="preserve">Start with the provided </w:t>
      </w:r>
      <w:r>
        <w:rPr>
          <w:rStyle w:val="VerbatimChar"/>
        </w:rPr>
        <w:t>JavaInstructions.md</w:t>
      </w:r>
      <w:r>
        <w:t xml:space="preserve"> file content.</w:t>
      </w:r>
    </w:p>
    <w:p w14:paraId="6A0BFF15" w14:textId="3D56BEE1" w:rsidR="00F102DD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Review</w:t>
      </w:r>
      <w:r>
        <w:t xml:space="preserve">, </w:t>
      </w:r>
      <w:r>
        <w:rPr>
          <w:b/>
          <w:bCs/>
        </w:rPr>
        <w:t>edit</w:t>
      </w:r>
      <w:r>
        <w:t xml:space="preserve">, and </w:t>
      </w:r>
      <w:r>
        <w:rPr>
          <w:b/>
          <w:bCs/>
        </w:rPr>
        <w:t>customize</w:t>
      </w:r>
      <w:r>
        <w:t xml:space="preserve"> the instructions to match your needs.</w:t>
      </w:r>
    </w:p>
    <w:p w14:paraId="07EE92C6" w14:textId="77777777" w:rsidR="00016024" w:rsidRDefault="00016024" w:rsidP="00016024"/>
    <w:p w14:paraId="5588AD24" w14:textId="77777777" w:rsidR="00016024" w:rsidRDefault="00016024" w:rsidP="00016024"/>
    <w:p w14:paraId="47D9D1E1" w14:textId="77777777" w:rsidR="00016024" w:rsidRDefault="00016024" w:rsidP="00016024"/>
    <w:p w14:paraId="0FAEA55E" w14:textId="77777777" w:rsidR="00016024" w:rsidRDefault="00016024" w:rsidP="00016024"/>
    <w:p w14:paraId="4AA606C7" w14:textId="77777777" w:rsidR="00016024" w:rsidRDefault="00016024" w:rsidP="00016024"/>
    <w:p w14:paraId="771FA4D1" w14:textId="77777777" w:rsidR="00016024" w:rsidRDefault="00016024" w:rsidP="00016024"/>
    <w:p w14:paraId="1811BD3D" w14:textId="77777777" w:rsidR="00016024" w:rsidRDefault="00016024" w:rsidP="00016024">
      <w:pPr>
        <w:pBdr>
          <w:bottom w:val="single" w:sz="6" w:space="0" w:color="000000"/>
        </w:pBdr>
      </w:pPr>
    </w:p>
    <w:p w14:paraId="7B9582BB" w14:textId="77777777" w:rsidR="00016024" w:rsidRDefault="00016024" w:rsidP="00016024"/>
    <w:p w14:paraId="4A32C08D" w14:textId="3816CABF" w:rsidR="00016024" w:rsidRDefault="00016024" w:rsidP="00016024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t>6</w:t>
      </w:r>
      <w:r>
        <w:t xml:space="preserve">. </w:t>
      </w:r>
      <w:r>
        <w:t xml:space="preserve">.Net project for the </w:t>
      </w:r>
      <w:r w:rsidR="00634565">
        <w:t xml:space="preserve">Studio Prom MCP Server </w:t>
      </w:r>
      <w:r>
        <w:t xml:space="preserve">Extension (not needed, </w:t>
      </w:r>
      <w:r w:rsidR="00634565">
        <w:t xml:space="preserve">experimental, Ricardo is still </w:t>
      </w:r>
      <w:r>
        <w:t>develop</w:t>
      </w:r>
      <w:r w:rsidR="00634565">
        <w:t>ing it</w:t>
      </w:r>
      <w:r>
        <w:t>, for reference only):</w:t>
      </w:r>
    </w:p>
    <w:p w14:paraId="662E57DD" w14:textId="71F4E470" w:rsidR="00016024" w:rsidRDefault="00634565" w:rsidP="00016024">
      <w:pPr>
        <w:pStyle w:val="BodyText"/>
      </w:pPr>
      <w:r>
        <w:br/>
      </w:r>
      <w:hyperlink r:id="rId7" w:history="1">
        <w:r w:rsidRPr="00B04109">
          <w:rPr>
            <w:rStyle w:val="Hyperlink"/>
          </w:rPr>
          <w:t>https://github.com/rperdiga/MCPExtension</w:t>
        </w:r>
      </w:hyperlink>
    </w:p>
    <w:p w14:paraId="0C7117F5" w14:textId="77777777" w:rsidR="00634565" w:rsidRPr="00634565" w:rsidRDefault="00634565" w:rsidP="00634565"/>
    <w:sectPr w:rsidR="00634565" w:rsidRPr="006345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ADB"/>
    <w:multiLevelType w:val="multilevel"/>
    <w:tmpl w:val="A1248AF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01205A83"/>
    <w:multiLevelType w:val="multilevel"/>
    <w:tmpl w:val="17DE05C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06E583D"/>
    <w:multiLevelType w:val="multilevel"/>
    <w:tmpl w:val="ACF6CA2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226F41EF"/>
    <w:multiLevelType w:val="multilevel"/>
    <w:tmpl w:val="58089F5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250F7222"/>
    <w:multiLevelType w:val="multilevel"/>
    <w:tmpl w:val="A048924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3BAF6270"/>
    <w:multiLevelType w:val="multilevel"/>
    <w:tmpl w:val="4784E5E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44A4116B"/>
    <w:multiLevelType w:val="multilevel"/>
    <w:tmpl w:val="F11AFD8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529D1834"/>
    <w:multiLevelType w:val="multilevel"/>
    <w:tmpl w:val="8898C4E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5AAD6FD4"/>
    <w:multiLevelType w:val="multilevel"/>
    <w:tmpl w:val="BA2A6A2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 w16cid:durableId="573901055">
    <w:abstractNumId w:val="2"/>
  </w:num>
  <w:num w:numId="2" w16cid:durableId="1388992585">
    <w:abstractNumId w:val="5"/>
  </w:num>
  <w:num w:numId="3" w16cid:durableId="677926638">
    <w:abstractNumId w:val="4"/>
  </w:num>
  <w:num w:numId="4" w16cid:durableId="239565183">
    <w:abstractNumId w:val="1"/>
  </w:num>
  <w:num w:numId="5" w16cid:durableId="631592731">
    <w:abstractNumId w:val="7"/>
  </w:num>
  <w:num w:numId="6" w16cid:durableId="742407194">
    <w:abstractNumId w:val="0"/>
  </w:num>
  <w:num w:numId="7" w16cid:durableId="161047496">
    <w:abstractNumId w:val="6"/>
  </w:num>
  <w:num w:numId="8" w16cid:durableId="1752507373">
    <w:abstractNumId w:val="8"/>
  </w:num>
  <w:num w:numId="9" w16cid:durableId="1254509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3sDQxNjG2tLQwMzRR0lEKTi0uzszPAykwrAUAi/yPICwAAAA="/>
  </w:docVars>
  <w:rsids>
    <w:rsidRoot w:val="00F102DD"/>
    <w:rsid w:val="00016024"/>
    <w:rsid w:val="00625A7B"/>
    <w:rsid w:val="00634565"/>
    <w:rsid w:val="00EF6441"/>
    <w:rsid w:val="00F1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06BF"/>
  <w15:docId w15:val="{4B1D2C99-73CD-48D1-8237-9D1AEE15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24"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color w:val="4F81BD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  <w:style w:type="character" w:styleId="UnresolvedMention">
    <w:name w:val="Unresolved Mention"/>
    <w:basedOn w:val="DefaultParagraphFont"/>
    <w:uiPriority w:val="99"/>
    <w:semiHidden/>
    <w:unhideWhenUsed/>
    <w:rsid w:val="00EF64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6024"/>
    <w:rPr>
      <w:rFonts w:asciiTheme="majorHAnsi" w:eastAsiaTheme="majorEastAsia" w:hAnsiTheme="majorHAnsi" w:cstheme="majorBidi"/>
      <w:color w:val="4F81BD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345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perdiga/MCPExt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Ricardo Perdigao</cp:lastModifiedBy>
  <cp:revision>3</cp:revision>
  <dcterms:created xsi:type="dcterms:W3CDTF">2025-07-23T01:58:00Z</dcterms:created>
  <dcterms:modified xsi:type="dcterms:W3CDTF">2025-07-23T02:15:00Z</dcterms:modified>
</cp:coreProperties>
</file>