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E0093" w14:textId="47C4DDD4" w:rsidR="001D7AF3" w:rsidRPr="00402E2E" w:rsidRDefault="002D2751">
      <w:pPr>
        <w:pStyle w:val="Ttulo"/>
        <w:rPr>
          <w:lang w:val="es-CO"/>
        </w:rPr>
      </w:pPr>
      <w:r>
        <w:rPr>
          <w:lang w:val="es-CO"/>
        </w:rPr>
        <w:t>Proyecto Final</w:t>
      </w:r>
      <w:r w:rsidRPr="00402E2E">
        <w:rPr>
          <w:lang w:val="es-CO"/>
        </w:rPr>
        <w:br/>
      </w:r>
      <w:r w:rsidR="00D0420C" w:rsidRPr="00D0420C">
        <w:rPr>
          <w:lang w:val="es-CO"/>
        </w:rPr>
        <w:t>Redes Neuronales Artificiales (ANN</w:t>
      </w:r>
      <w:r w:rsidR="00D0420C">
        <w:rPr>
          <w:lang w:val="es-CO"/>
        </w:rPr>
        <w:t>)</w:t>
      </w:r>
    </w:p>
    <w:p w14:paraId="71622207" w14:textId="57190086" w:rsidR="008D671E" w:rsidRPr="00D0420C" w:rsidRDefault="00000000">
      <w:pPr>
        <w:rPr>
          <w:lang w:val="es-CO"/>
        </w:rPr>
      </w:pPr>
      <w:r w:rsidRPr="00D0420C">
        <w:rPr>
          <w:b/>
          <w:lang w:val="es-CO"/>
        </w:rPr>
        <w:t>Nombre</w:t>
      </w:r>
      <w:r w:rsidR="00402E2E" w:rsidRPr="00D0420C">
        <w:rPr>
          <w:b/>
          <w:lang w:val="es-CO"/>
        </w:rPr>
        <w:t>: Kurtley Kelly</w:t>
      </w:r>
      <w:r w:rsidRPr="00D0420C">
        <w:rPr>
          <w:lang w:val="es-CO"/>
        </w:rPr>
        <w:br/>
      </w:r>
      <w:r w:rsidRPr="00D0420C">
        <w:rPr>
          <w:b/>
          <w:lang w:val="es-CO"/>
        </w:rPr>
        <w:t xml:space="preserve">Asignatura: </w:t>
      </w:r>
      <w:r w:rsidR="00D0420C" w:rsidRPr="00D0420C">
        <w:rPr>
          <w:lang w:val="es-CO"/>
        </w:rPr>
        <w:t>Intelige</w:t>
      </w:r>
      <w:r w:rsidR="00D0420C">
        <w:rPr>
          <w:lang w:val="es-CO"/>
        </w:rPr>
        <w:t>ncia Artificial</w:t>
      </w:r>
    </w:p>
    <w:p w14:paraId="54CEBB63" w14:textId="01727DD8" w:rsidR="002D2751" w:rsidRPr="002D2751" w:rsidRDefault="00D0420C" w:rsidP="002D2751">
      <w:pPr>
        <w:rPr>
          <w:lang w:val="es-CO"/>
        </w:rPr>
      </w:pPr>
      <w:r>
        <w:rPr>
          <w:b/>
          <w:bCs/>
          <w:lang w:val="es-CO"/>
        </w:rPr>
        <w:t>Proyecto</w:t>
      </w:r>
      <w:r w:rsidR="002D2751" w:rsidRPr="002D2751">
        <w:rPr>
          <w:b/>
          <w:bCs/>
          <w:lang w:val="es-CO"/>
        </w:rPr>
        <w:t>:</w:t>
      </w:r>
      <w:r w:rsidR="002D2751" w:rsidRPr="002D2751">
        <w:rPr>
          <w:lang w:val="es-CO"/>
        </w:rPr>
        <w:t xml:space="preserve"> </w:t>
      </w:r>
      <w:r w:rsidRPr="00D0420C">
        <w:rPr>
          <w:lang w:val="es-CO"/>
        </w:rPr>
        <w:t xml:space="preserve">Clasificación de Piso en el </w:t>
      </w:r>
      <w:proofErr w:type="spellStart"/>
      <w:r w:rsidRPr="00D0420C">
        <w:rPr>
          <w:lang w:val="es-CO"/>
        </w:rPr>
        <w:t>Dataset</w:t>
      </w:r>
      <w:proofErr w:type="spellEnd"/>
      <w:r w:rsidRPr="00D0420C">
        <w:rPr>
          <w:lang w:val="es-CO"/>
        </w:rPr>
        <w:t xml:space="preserve"> </w:t>
      </w:r>
      <w:proofErr w:type="spellStart"/>
      <w:r w:rsidRPr="00D0420C">
        <w:rPr>
          <w:lang w:val="es-CO"/>
        </w:rPr>
        <w:t>UJIIndoorLoc</w:t>
      </w:r>
      <w:proofErr w:type="spellEnd"/>
    </w:p>
    <w:p w14:paraId="36DF0784" w14:textId="30AABD23" w:rsidR="002D2751" w:rsidRDefault="00D0420C">
      <w:pPr>
        <w:rPr>
          <w:lang w:val="es-CO"/>
        </w:rPr>
      </w:pPr>
      <w:r>
        <w:rPr>
          <w:b/>
          <w:bCs/>
          <w:lang w:val="es-CO"/>
        </w:rPr>
        <w:t>Lenguaje de programación</w:t>
      </w:r>
      <w:r w:rsidR="002D2751" w:rsidRPr="002D2751">
        <w:rPr>
          <w:b/>
          <w:bCs/>
          <w:lang w:val="es-CO"/>
        </w:rPr>
        <w:t>:</w:t>
      </w:r>
      <w:r w:rsidR="002D2751" w:rsidRPr="002D2751">
        <w:rPr>
          <w:lang w:val="es-CO"/>
        </w:rPr>
        <w:t xml:space="preserve"> </w:t>
      </w:r>
      <w:r>
        <w:rPr>
          <w:lang w:val="es-CO"/>
        </w:rPr>
        <w:t xml:space="preserve">Python + </w:t>
      </w:r>
      <w:proofErr w:type="spellStart"/>
      <w:r>
        <w:rPr>
          <w:lang w:val="es-CO"/>
        </w:rPr>
        <w:t>Jupyter</w:t>
      </w:r>
      <w:proofErr w:type="spellEnd"/>
      <w:r>
        <w:rPr>
          <w:lang w:val="es-CO"/>
        </w:rPr>
        <w:t xml:space="preserve"> Notebook (</w:t>
      </w:r>
      <w:proofErr w:type="spellStart"/>
      <w:r>
        <w:rPr>
          <w:lang w:val="es-CO"/>
        </w:rPr>
        <w:t>Markdown</w:t>
      </w:r>
      <w:proofErr w:type="spellEnd"/>
      <w:r>
        <w:rPr>
          <w:lang w:val="es-CO"/>
        </w:rPr>
        <w:t>)</w:t>
      </w:r>
    </w:p>
    <w:p w14:paraId="62676B40" w14:textId="6F981ED6" w:rsidR="008D671E" w:rsidRDefault="008D671E">
      <w:pPr>
        <w:rPr>
          <w:lang w:val="es-CO"/>
        </w:rPr>
      </w:pPr>
      <w:r>
        <w:rPr>
          <w:b/>
          <w:lang w:val="es-CO"/>
        </w:rPr>
        <w:t xml:space="preserve">Fecha: </w:t>
      </w:r>
      <w:r w:rsidR="00D0420C">
        <w:rPr>
          <w:b/>
          <w:lang w:val="es-CO"/>
        </w:rPr>
        <w:t>24</w:t>
      </w:r>
      <w:r>
        <w:rPr>
          <w:b/>
          <w:lang w:val="es-CO"/>
        </w:rPr>
        <w:t xml:space="preserve"> de </w:t>
      </w:r>
      <w:r w:rsidR="002D2751">
        <w:rPr>
          <w:b/>
          <w:lang w:val="es-CO"/>
        </w:rPr>
        <w:t>Abril</w:t>
      </w:r>
      <w:r>
        <w:rPr>
          <w:b/>
          <w:lang w:val="es-CO"/>
        </w:rPr>
        <w:t xml:space="preserve"> 2026</w:t>
      </w:r>
    </w:p>
    <w:p w14:paraId="2767A75F" w14:textId="77777777" w:rsidR="008D671E" w:rsidRDefault="008D671E">
      <w:pPr>
        <w:rPr>
          <w:lang w:val="es-CO"/>
        </w:rPr>
      </w:pPr>
    </w:p>
    <w:p w14:paraId="75F934E5" w14:textId="60ECF45B" w:rsidR="00AB184A" w:rsidRPr="00AB184A" w:rsidRDefault="00AB184A" w:rsidP="00AB184A">
      <w:pPr>
        <w:rPr>
          <w:b/>
          <w:bCs/>
          <w:color w:val="4F81BD" w:themeColor="accent1"/>
          <w:sz w:val="24"/>
          <w:szCs w:val="24"/>
          <w:lang w:val="es-CO"/>
        </w:rPr>
      </w:pPr>
      <w:r w:rsidRPr="00AB184A">
        <w:rPr>
          <w:b/>
          <w:bCs/>
          <w:color w:val="4F81BD" w:themeColor="accent1"/>
          <w:sz w:val="24"/>
          <w:szCs w:val="24"/>
          <w:lang w:val="es-CO"/>
        </w:rPr>
        <w:t>Introducción</w:t>
      </w:r>
    </w:p>
    <w:p w14:paraId="3DD995A0" w14:textId="574E33F9" w:rsidR="00AB184A" w:rsidRDefault="00AB184A" w:rsidP="00AB184A">
      <w:pPr>
        <w:rPr>
          <w:lang w:val="es-CO"/>
        </w:rPr>
      </w:pPr>
      <w:r w:rsidRPr="00AB184A">
        <w:rPr>
          <w:lang w:val="es-CO"/>
        </w:rPr>
        <w:t xml:space="preserve">En este proyecto se aborda la clasificación del piso de un edificio a partir de señales </w:t>
      </w:r>
      <w:proofErr w:type="spellStart"/>
      <w:r w:rsidRPr="00AB184A">
        <w:rPr>
          <w:lang w:val="es-CO"/>
        </w:rPr>
        <w:t>WiFi</w:t>
      </w:r>
      <w:proofErr w:type="spellEnd"/>
      <w:r w:rsidRPr="00AB184A">
        <w:rPr>
          <w:lang w:val="es-CO"/>
        </w:rPr>
        <w:t>, utilizando Redes Neuronales Artificiales (ANN). El objetivo principal es evaluar distintas arquitecturas y configuraciones de entrenamiento para analizar su impacto en el desempeño del modelo.</w:t>
      </w:r>
    </w:p>
    <w:p w14:paraId="056E9636" w14:textId="77777777" w:rsidR="00AB184A" w:rsidRPr="00AB184A" w:rsidRDefault="00AB184A" w:rsidP="00AB184A">
      <w:pPr>
        <w:rPr>
          <w:lang w:val="es-CO"/>
        </w:rPr>
      </w:pPr>
    </w:p>
    <w:p w14:paraId="12C1C722" w14:textId="28749D3D" w:rsidR="00AB184A" w:rsidRPr="00AB184A" w:rsidRDefault="00AB184A" w:rsidP="00AB184A">
      <w:pPr>
        <w:rPr>
          <w:b/>
          <w:bCs/>
          <w:color w:val="4F81BD" w:themeColor="accent1"/>
          <w:sz w:val="24"/>
          <w:szCs w:val="24"/>
        </w:rPr>
      </w:pPr>
      <w:proofErr w:type="spellStart"/>
      <w:r w:rsidRPr="00AB184A">
        <w:rPr>
          <w:b/>
          <w:bCs/>
          <w:color w:val="4F81BD" w:themeColor="accent1"/>
          <w:sz w:val="24"/>
          <w:szCs w:val="24"/>
          <w:lang w:val="es-CO"/>
        </w:rPr>
        <w:t>Dataset</w:t>
      </w:r>
      <w:proofErr w:type="spellEnd"/>
      <w:r>
        <w:rPr>
          <w:b/>
          <w:bCs/>
          <w:color w:val="4F81BD" w:themeColor="accent1"/>
          <w:sz w:val="24"/>
          <w:szCs w:val="24"/>
          <w:lang w:val="es-CO"/>
        </w:rPr>
        <w:t xml:space="preserve"> </w:t>
      </w:r>
      <w:proofErr w:type="spellStart"/>
      <w:r w:rsidRPr="00AB184A">
        <w:rPr>
          <w:b/>
          <w:bCs/>
          <w:color w:val="4F81BD" w:themeColor="accent1"/>
          <w:sz w:val="24"/>
          <w:szCs w:val="24"/>
        </w:rPr>
        <w:t>UJIIndoorLoc</w:t>
      </w:r>
      <w:proofErr w:type="spellEnd"/>
    </w:p>
    <w:p w14:paraId="27FBB531" w14:textId="268DBDC5" w:rsidR="00AB184A" w:rsidRPr="00AB184A" w:rsidRDefault="00AB184A" w:rsidP="00AB184A">
      <w:pPr>
        <w:rPr>
          <w:lang w:val="es-CO"/>
        </w:rPr>
      </w:pPr>
      <w:r w:rsidRPr="00AB184A">
        <w:rPr>
          <w:lang w:val="es-CO"/>
        </w:rPr>
        <w:t xml:space="preserve">El </w:t>
      </w:r>
      <w:proofErr w:type="spellStart"/>
      <w:r w:rsidRPr="00AB184A">
        <w:rPr>
          <w:lang w:val="es-CO"/>
        </w:rPr>
        <w:t>dataset</w:t>
      </w:r>
      <w:proofErr w:type="spellEnd"/>
      <w:r w:rsidRPr="00AB184A">
        <w:rPr>
          <w:lang w:val="es-CO"/>
        </w:rPr>
        <w:t xml:space="preserve"> utilizado contiene mediciones de intensidad de señal </w:t>
      </w:r>
      <w:proofErr w:type="spellStart"/>
      <w:r w:rsidRPr="00AB184A">
        <w:rPr>
          <w:lang w:val="es-CO"/>
        </w:rPr>
        <w:t>WiFi</w:t>
      </w:r>
      <w:proofErr w:type="spellEnd"/>
      <w:r w:rsidRPr="00AB184A">
        <w:rPr>
          <w:lang w:val="es-CO"/>
        </w:rPr>
        <w:t xml:space="preserve"> provenientes de 520 puntos de acceso (WAP001–WAP520). Cada muestra representa una lectura realizada dentro de un edificio, y la variable objetivo FLOOR indica el nivel del piso correspondiente. Los valores de señal oscilan entre −104 dBm y 0 dBm, mientras que el valor 100 indica ausencia de señal.</w:t>
      </w:r>
    </w:p>
    <w:p w14:paraId="40E928CB" w14:textId="7C971CC0" w:rsidR="00AB184A" w:rsidRDefault="00AB184A">
      <w:pPr>
        <w:rPr>
          <w:lang w:val="es-CO"/>
        </w:rPr>
      </w:pPr>
      <w:r w:rsidRPr="00AB184A">
        <w:rPr>
          <w:lang w:val="es-CO"/>
        </w:rPr>
        <w:drawing>
          <wp:anchor distT="0" distB="0" distL="114300" distR="114300" simplePos="0" relativeHeight="251619328" behindDoc="0" locked="0" layoutInCell="1" allowOverlap="1" wp14:anchorId="5A05DEA2" wp14:editId="3F11AA6E">
            <wp:simplePos x="0" y="0"/>
            <wp:positionH relativeFrom="column">
              <wp:posOffset>0</wp:posOffset>
            </wp:positionH>
            <wp:positionV relativeFrom="paragraph">
              <wp:posOffset>170180</wp:posOffset>
            </wp:positionV>
            <wp:extent cx="5114925" cy="2553335"/>
            <wp:effectExtent l="0" t="0" r="9525" b="0"/>
            <wp:wrapSquare wrapText="bothSides"/>
            <wp:docPr id="191886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69271" name=""/>
                    <pic:cNvPicPr/>
                  </pic:nvPicPr>
                  <pic:blipFill>
                    <a:blip r:embed="rId6"/>
                    <a:stretch>
                      <a:fillRect/>
                    </a:stretch>
                  </pic:blipFill>
                  <pic:spPr>
                    <a:xfrm>
                      <a:off x="0" y="0"/>
                      <a:ext cx="5114925" cy="2553335"/>
                    </a:xfrm>
                    <a:prstGeom prst="rect">
                      <a:avLst/>
                    </a:prstGeom>
                  </pic:spPr>
                </pic:pic>
              </a:graphicData>
            </a:graphic>
            <wp14:sizeRelH relativeFrom="margin">
              <wp14:pctWidth>0</wp14:pctWidth>
            </wp14:sizeRelH>
            <wp14:sizeRelV relativeFrom="margin">
              <wp14:pctHeight>0</wp14:pctHeight>
            </wp14:sizeRelV>
          </wp:anchor>
        </w:drawing>
      </w:r>
    </w:p>
    <w:p w14:paraId="59F200A9" w14:textId="5D0DFC5B" w:rsidR="00402E2E" w:rsidRDefault="00402E2E" w:rsidP="00BB6800">
      <w:pPr>
        <w:jc w:val="center"/>
        <w:rPr>
          <w:color w:val="1F497D" w:themeColor="text2"/>
          <w:lang w:val="es-CO"/>
        </w:rPr>
      </w:pPr>
    </w:p>
    <w:p w14:paraId="600EA6C0" w14:textId="697A6476" w:rsidR="007F1761" w:rsidRDefault="007F1761" w:rsidP="00BB6800">
      <w:pPr>
        <w:jc w:val="center"/>
        <w:rPr>
          <w:color w:val="1F497D" w:themeColor="text2"/>
          <w:lang w:val="es-CO"/>
        </w:rPr>
      </w:pPr>
    </w:p>
    <w:p w14:paraId="415158D5" w14:textId="77777777" w:rsidR="007F1761" w:rsidRDefault="007F1761" w:rsidP="00BB6800">
      <w:pPr>
        <w:jc w:val="center"/>
        <w:rPr>
          <w:color w:val="1F497D" w:themeColor="text2"/>
          <w:lang w:val="es-CO"/>
        </w:rPr>
      </w:pPr>
    </w:p>
    <w:p w14:paraId="1DBAA709" w14:textId="77777777" w:rsidR="007F1761" w:rsidRDefault="007F1761" w:rsidP="00BB6800">
      <w:pPr>
        <w:jc w:val="center"/>
        <w:rPr>
          <w:color w:val="1F497D" w:themeColor="text2"/>
          <w:lang w:val="es-CO"/>
        </w:rPr>
      </w:pPr>
    </w:p>
    <w:p w14:paraId="469E411F" w14:textId="77777777" w:rsidR="007F1761" w:rsidRDefault="007F1761" w:rsidP="00BB6800">
      <w:pPr>
        <w:jc w:val="center"/>
        <w:rPr>
          <w:color w:val="1F497D" w:themeColor="text2"/>
          <w:lang w:val="es-CO"/>
        </w:rPr>
      </w:pPr>
    </w:p>
    <w:p w14:paraId="52610DA6" w14:textId="77777777" w:rsidR="007F1761" w:rsidRDefault="007F1761" w:rsidP="00BB6800">
      <w:pPr>
        <w:jc w:val="center"/>
        <w:rPr>
          <w:color w:val="1F497D" w:themeColor="text2"/>
          <w:lang w:val="es-CO"/>
        </w:rPr>
      </w:pPr>
    </w:p>
    <w:p w14:paraId="694BC7DC" w14:textId="77777777" w:rsidR="00AB184A" w:rsidRPr="00AB184A" w:rsidRDefault="00AB184A" w:rsidP="00AB184A">
      <w:pPr>
        <w:rPr>
          <w:b/>
          <w:bCs/>
          <w:color w:val="1F497D" w:themeColor="text2"/>
          <w:sz w:val="24"/>
          <w:szCs w:val="24"/>
          <w:lang w:val="es-CO"/>
        </w:rPr>
      </w:pPr>
      <w:r w:rsidRPr="00AB184A">
        <w:rPr>
          <w:b/>
          <w:bCs/>
          <w:color w:val="1F497D" w:themeColor="text2"/>
          <w:sz w:val="24"/>
          <w:szCs w:val="24"/>
          <w:lang w:val="es-CO"/>
        </w:rPr>
        <w:lastRenderedPageBreak/>
        <w:t>Preprocesamiento de los Datos</w:t>
      </w:r>
    </w:p>
    <w:p w14:paraId="0954473B" w14:textId="77777777" w:rsidR="00AB184A" w:rsidRPr="00AB184A" w:rsidRDefault="00AB184A" w:rsidP="00AB184A">
      <w:pPr>
        <w:rPr>
          <w:lang w:val="es-CO"/>
        </w:rPr>
      </w:pPr>
      <w:r w:rsidRPr="00AB184A">
        <w:rPr>
          <w:lang w:val="es-CO"/>
        </w:rPr>
        <w:t xml:space="preserve">Como parte del preprocesamiento, se eliminaron las columnas no relacionadas directamente con las señales </w:t>
      </w:r>
      <w:proofErr w:type="spellStart"/>
      <w:r w:rsidRPr="00AB184A">
        <w:rPr>
          <w:lang w:val="es-CO"/>
        </w:rPr>
        <w:t>WiFi</w:t>
      </w:r>
      <w:proofErr w:type="spellEnd"/>
      <w:r w:rsidRPr="00AB184A">
        <w:rPr>
          <w:lang w:val="es-CO"/>
        </w:rPr>
        <w:t xml:space="preserve">. Los valores de señal no detectada, codificados como 100, fueron reemplazados por −100 para mantener coherencia con señales débiles. Posteriormente, los datos fueron normalizados utilizando </w:t>
      </w:r>
      <w:proofErr w:type="spellStart"/>
      <w:r w:rsidRPr="00AB184A">
        <w:rPr>
          <w:lang w:val="es-CO"/>
        </w:rPr>
        <w:t>MinMaxScaler</w:t>
      </w:r>
      <w:proofErr w:type="spellEnd"/>
      <w:r w:rsidRPr="00AB184A">
        <w:rPr>
          <w:lang w:val="es-CO"/>
        </w:rPr>
        <w:t xml:space="preserve"> y divididos en conjuntos de entrenamiento, validación y prueba de forma estratificada.</w:t>
      </w:r>
    </w:p>
    <w:p w14:paraId="1A1519C5" w14:textId="3A24D2E1" w:rsidR="007F1761" w:rsidRDefault="00AB184A" w:rsidP="00BB6800">
      <w:pPr>
        <w:jc w:val="center"/>
        <w:rPr>
          <w:color w:val="1F497D" w:themeColor="text2"/>
          <w:lang w:val="es-CO"/>
        </w:rPr>
      </w:pPr>
      <w:r w:rsidRPr="00AB184A">
        <w:rPr>
          <w:color w:val="1F497D" w:themeColor="text2"/>
          <w:lang w:val="es-CO"/>
        </w:rPr>
        <w:drawing>
          <wp:inline distT="0" distB="0" distL="0" distR="0" wp14:anchorId="31BACEC4" wp14:editId="669B048D">
            <wp:extent cx="4677428" cy="514422"/>
            <wp:effectExtent l="0" t="0" r="0" b="0"/>
            <wp:docPr id="80856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4546" name=""/>
                    <pic:cNvPicPr/>
                  </pic:nvPicPr>
                  <pic:blipFill>
                    <a:blip r:embed="rId7"/>
                    <a:stretch>
                      <a:fillRect/>
                    </a:stretch>
                  </pic:blipFill>
                  <pic:spPr>
                    <a:xfrm>
                      <a:off x="0" y="0"/>
                      <a:ext cx="4677428" cy="514422"/>
                    </a:xfrm>
                    <a:prstGeom prst="rect">
                      <a:avLst/>
                    </a:prstGeom>
                  </pic:spPr>
                </pic:pic>
              </a:graphicData>
            </a:graphic>
          </wp:inline>
        </w:drawing>
      </w:r>
    </w:p>
    <w:p w14:paraId="752B3348" w14:textId="4187EDCF" w:rsidR="007F1761" w:rsidRDefault="00AB184A" w:rsidP="00BB6800">
      <w:pPr>
        <w:jc w:val="center"/>
        <w:rPr>
          <w:color w:val="1F497D" w:themeColor="text2"/>
          <w:lang w:val="es-CO"/>
        </w:rPr>
      </w:pPr>
      <w:r w:rsidRPr="00AB184A">
        <w:rPr>
          <w:color w:val="1F497D" w:themeColor="text2"/>
          <w:lang w:val="es-CO"/>
        </w:rPr>
        <w:drawing>
          <wp:inline distT="0" distB="0" distL="0" distR="0" wp14:anchorId="16BAF5A5" wp14:editId="4A9E9142">
            <wp:extent cx="5486400" cy="2810510"/>
            <wp:effectExtent l="0" t="0" r="0" b="8890"/>
            <wp:docPr id="1852219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19930" name=""/>
                    <pic:cNvPicPr/>
                  </pic:nvPicPr>
                  <pic:blipFill>
                    <a:blip r:embed="rId8"/>
                    <a:stretch>
                      <a:fillRect/>
                    </a:stretch>
                  </pic:blipFill>
                  <pic:spPr>
                    <a:xfrm>
                      <a:off x="0" y="0"/>
                      <a:ext cx="5486400" cy="2810510"/>
                    </a:xfrm>
                    <a:prstGeom prst="rect">
                      <a:avLst/>
                    </a:prstGeom>
                  </pic:spPr>
                </pic:pic>
              </a:graphicData>
            </a:graphic>
          </wp:inline>
        </w:drawing>
      </w:r>
    </w:p>
    <w:p w14:paraId="6BBA4340" w14:textId="77777777" w:rsidR="007F1761" w:rsidRDefault="007F1761" w:rsidP="00BB6800">
      <w:pPr>
        <w:jc w:val="center"/>
        <w:rPr>
          <w:color w:val="1F497D" w:themeColor="text2"/>
          <w:lang w:val="es-CO"/>
        </w:rPr>
      </w:pPr>
    </w:p>
    <w:p w14:paraId="3ABC0D65" w14:textId="77777777" w:rsidR="00330C26" w:rsidRDefault="00330C26" w:rsidP="00330C26">
      <w:pPr>
        <w:rPr>
          <w:b/>
          <w:bCs/>
          <w:color w:val="1F497D" w:themeColor="text2"/>
        </w:rPr>
      </w:pPr>
      <w:proofErr w:type="spellStart"/>
      <w:r w:rsidRPr="00330C26">
        <w:rPr>
          <w:b/>
          <w:bCs/>
          <w:color w:val="1F497D" w:themeColor="text2"/>
        </w:rPr>
        <w:t>Arquitecturas</w:t>
      </w:r>
      <w:proofErr w:type="spellEnd"/>
      <w:r w:rsidRPr="00330C26">
        <w:rPr>
          <w:b/>
          <w:bCs/>
          <w:color w:val="1F497D" w:themeColor="text2"/>
        </w:rPr>
        <w:t xml:space="preserve"> de Redes </w:t>
      </w:r>
      <w:proofErr w:type="spellStart"/>
      <w:r w:rsidRPr="00330C26">
        <w:rPr>
          <w:b/>
          <w:bCs/>
          <w:color w:val="1F497D" w:themeColor="text2"/>
        </w:rPr>
        <w:t>Neuronales</w:t>
      </w:r>
      <w:proofErr w:type="spellEnd"/>
    </w:p>
    <w:p w14:paraId="777CC92B" w14:textId="77777777" w:rsidR="00330C26" w:rsidRDefault="00330C26" w:rsidP="00330C26">
      <w:pPr>
        <w:rPr>
          <w:lang w:val="es-CO"/>
        </w:rPr>
      </w:pPr>
      <w:r w:rsidRPr="00330C26">
        <w:rPr>
          <w:lang w:val="es-CO"/>
        </w:rPr>
        <w:t xml:space="preserve">Se implementaron cinco arquitecturas de redes neuronales artificiales con distinta profundidad y número de neuronas. Todas las redes utilizaron la función de activación </w:t>
      </w:r>
      <w:proofErr w:type="spellStart"/>
      <w:r w:rsidRPr="00330C26">
        <w:rPr>
          <w:lang w:val="es-CO"/>
        </w:rPr>
        <w:t>ReLU</w:t>
      </w:r>
      <w:proofErr w:type="spellEnd"/>
      <w:r w:rsidRPr="00330C26">
        <w:rPr>
          <w:lang w:val="es-CO"/>
        </w:rPr>
        <w:t xml:space="preserve"> en capas intermedias y una capa de salida con cinco neuronas, correspondiente a las clases del problema. El entrenamiento se realizó utilizando el optimizador Adam y la función de pérdida </w:t>
      </w:r>
      <w:proofErr w:type="spellStart"/>
      <w:r w:rsidRPr="00330C26">
        <w:rPr>
          <w:lang w:val="es-CO"/>
        </w:rPr>
        <w:t>CrossEntropyLoss</w:t>
      </w:r>
      <w:proofErr w:type="spellEnd"/>
      <w:r w:rsidRPr="00330C26">
        <w:rPr>
          <w:lang w:val="es-CO"/>
        </w:rPr>
        <w:t>.</w:t>
      </w:r>
    </w:p>
    <w:p w14:paraId="291ADE4F" w14:textId="77777777" w:rsidR="00330C26" w:rsidRPr="00330C26" w:rsidRDefault="00330C26" w:rsidP="00330C26">
      <w:pPr>
        <w:pStyle w:val="Prrafodelista"/>
        <w:numPr>
          <w:ilvl w:val="0"/>
          <w:numId w:val="34"/>
        </w:numPr>
        <w:rPr>
          <w:i/>
          <w:iCs/>
          <w:lang w:val="es-CO"/>
        </w:rPr>
      </w:pPr>
      <w:r w:rsidRPr="00330C26">
        <w:rPr>
          <w:i/>
          <w:iCs/>
          <w:lang w:val="es-CO"/>
        </w:rPr>
        <w:t>Arquitectura 1: simple</w:t>
      </w:r>
    </w:p>
    <w:p w14:paraId="0309FFFA" w14:textId="77777777" w:rsidR="00330C26" w:rsidRPr="00330C26" w:rsidRDefault="00330C26" w:rsidP="00330C26">
      <w:pPr>
        <w:pStyle w:val="Prrafodelista"/>
        <w:numPr>
          <w:ilvl w:val="0"/>
          <w:numId w:val="34"/>
        </w:numPr>
        <w:rPr>
          <w:i/>
          <w:iCs/>
          <w:lang w:val="es-CO"/>
        </w:rPr>
      </w:pPr>
      <w:r w:rsidRPr="00330C26">
        <w:rPr>
          <w:i/>
          <w:iCs/>
          <w:lang w:val="es-CO"/>
        </w:rPr>
        <w:t>Arquitectura 2–5: más profundas</w:t>
      </w:r>
    </w:p>
    <w:p w14:paraId="7EF356F9" w14:textId="77777777" w:rsidR="00330C26" w:rsidRPr="00330C26" w:rsidRDefault="00330C26" w:rsidP="00330C26">
      <w:pPr>
        <w:pStyle w:val="Prrafodelista"/>
        <w:numPr>
          <w:ilvl w:val="0"/>
          <w:numId w:val="34"/>
        </w:numPr>
        <w:rPr>
          <w:i/>
          <w:iCs/>
          <w:lang w:val="es-CO"/>
        </w:rPr>
      </w:pPr>
      <w:r w:rsidRPr="00330C26">
        <w:rPr>
          <w:i/>
          <w:iCs/>
          <w:lang w:val="es-CO"/>
        </w:rPr>
        <w:t xml:space="preserve">Funciones </w:t>
      </w:r>
      <w:proofErr w:type="spellStart"/>
      <w:r w:rsidRPr="00330C26">
        <w:rPr>
          <w:i/>
          <w:iCs/>
          <w:lang w:val="es-CO"/>
        </w:rPr>
        <w:t>ReLU</w:t>
      </w:r>
      <w:proofErr w:type="spellEnd"/>
    </w:p>
    <w:p w14:paraId="7D2F0C52" w14:textId="77777777" w:rsidR="00330C26" w:rsidRPr="00330C26" w:rsidRDefault="00330C26" w:rsidP="00330C26">
      <w:pPr>
        <w:pStyle w:val="Prrafodelista"/>
        <w:numPr>
          <w:ilvl w:val="0"/>
          <w:numId w:val="34"/>
        </w:numPr>
        <w:rPr>
          <w:i/>
          <w:iCs/>
        </w:rPr>
      </w:pPr>
      <w:proofErr w:type="spellStart"/>
      <w:r w:rsidRPr="00330C26">
        <w:rPr>
          <w:i/>
          <w:iCs/>
        </w:rPr>
        <w:t>Optimizador</w:t>
      </w:r>
      <w:proofErr w:type="spellEnd"/>
      <w:r w:rsidRPr="00330C26">
        <w:rPr>
          <w:i/>
          <w:iCs/>
        </w:rPr>
        <w:t xml:space="preserve"> Adam</w:t>
      </w:r>
    </w:p>
    <w:p w14:paraId="3F69E4DF" w14:textId="77777777" w:rsidR="00330C26" w:rsidRPr="00330C26" w:rsidRDefault="00330C26" w:rsidP="00330C26">
      <w:pPr>
        <w:pStyle w:val="Prrafodelista"/>
        <w:numPr>
          <w:ilvl w:val="0"/>
          <w:numId w:val="34"/>
        </w:numPr>
        <w:rPr>
          <w:i/>
          <w:iCs/>
        </w:rPr>
      </w:pPr>
      <w:r w:rsidRPr="00330C26">
        <w:rPr>
          <w:i/>
          <w:iCs/>
        </w:rPr>
        <w:t xml:space="preserve">Loss: </w:t>
      </w:r>
      <w:proofErr w:type="spellStart"/>
      <w:r w:rsidRPr="00330C26">
        <w:rPr>
          <w:i/>
          <w:iCs/>
        </w:rPr>
        <w:t>CrossEntropy</w:t>
      </w:r>
      <w:proofErr w:type="spellEnd"/>
    </w:p>
    <w:p w14:paraId="245169B5" w14:textId="77777777" w:rsidR="00330C26" w:rsidRPr="00330C26" w:rsidRDefault="00330C26" w:rsidP="00330C26">
      <w:pPr>
        <w:rPr>
          <w:lang w:val="es-CO"/>
        </w:rPr>
      </w:pPr>
    </w:p>
    <w:p w14:paraId="14B6F641" w14:textId="25E3912A" w:rsidR="00330C26" w:rsidRPr="00330C26" w:rsidRDefault="00330C26" w:rsidP="00330C26">
      <w:pPr>
        <w:rPr>
          <w:b/>
          <w:bCs/>
          <w:color w:val="1F497D" w:themeColor="text2"/>
          <w:lang w:val="es-CO"/>
        </w:rPr>
      </w:pPr>
      <w:r w:rsidRPr="00330C26">
        <w:rPr>
          <w:b/>
          <w:bCs/>
          <w:color w:val="1F497D" w:themeColor="text2"/>
          <w:lang w:val="es-CO"/>
        </w:rPr>
        <w:lastRenderedPageBreak/>
        <w:t>Resultados por Arquitectura</w:t>
      </w:r>
      <w:r w:rsidRPr="00330C26">
        <w:rPr>
          <w:b/>
          <w:bCs/>
          <w:color w:val="1F497D" w:themeColor="text2"/>
          <w:lang w:val="es-CO"/>
        </w:rPr>
        <w:t xml:space="preserve"> y </w:t>
      </w:r>
      <w:r>
        <w:rPr>
          <w:b/>
          <w:bCs/>
          <w:color w:val="1F497D" w:themeColor="text2"/>
          <w:lang w:val="es-CO"/>
        </w:rPr>
        <w:t xml:space="preserve">tabla </w:t>
      </w:r>
      <w:proofErr w:type="spellStart"/>
      <w:r>
        <w:rPr>
          <w:b/>
          <w:bCs/>
          <w:color w:val="1F497D" w:themeColor="text2"/>
          <w:lang w:val="es-CO"/>
        </w:rPr>
        <w:t>Markdown</w:t>
      </w:r>
      <w:proofErr w:type="spellEnd"/>
      <w:r>
        <w:rPr>
          <w:b/>
          <w:bCs/>
          <w:color w:val="1F497D" w:themeColor="text2"/>
          <w:lang w:val="es-CO"/>
        </w:rPr>
        <w:t xml:space="preserve"> de resultados</w:t>
      </w:r>
    </w:p>
    <w:p w14:paraId="0488F775" w14:textId="73F5CB91" w:rsidR="00330C26" w:rsidRPr="00330C26" w:rsidRDefault="00330C26" w:rsidP="00330C26">
      <w:pPr>
        <w:rPr>
          <w:lang w:val="es-CO"/>
        </w:rPr>
      </w:pPr>
      <w:r w:rsidRPr="00330C26">
        <w:rPr>
          <w:lang w:val="es-CO"/>
        </w:rPr>
        <w:t xml:space="preserve">Evolución de la pérdida de entrenamiento y validación </w:t>
      </w:r>
      <w:r>
        <w:rPr>
          <w:lang w:val="es-CO"/>
        </w:rPr>
        <w:t>por arquitectura</w:t>
      </w:r>
    </w:p>
    <w:p w14:paraId="636D1631" w14:textId="20478B9F" w:rsidR="00330C26" w:rsidRPr="00330C26" w:rsidRDefault="00330C26" w:rsidP="00330C26">
      <w:pPr>
        <w:rPr>
          <w:b/>
          <w:bCs/>
          <w:color w:val="1F497D" w:themeColor="text2"/>
          <w:lang w:val="es-CO"/>
        </w:rPr>
      </w:pPr>
      <w:r>
        <w:rPr>
          <w:b/>
          <w:bCs/>
          <w:noProof/>
          <w:color w:val="1F497D" w:themeColor="text2"/>
          <w:lang w:val="es-CO"/>
        </w:rPr>
        <w:drawing>
          <wp:inline distT="0" distB="0" distL="0" distR="0" wp14:anchorId="539F8F80" wp14:editId="7F24CC6A">
            <wp:extent cx="4324350" cy="3243263"/>
            <wp:effectExtent l="0" t="0" r="0" b="0"/>
            <wp:docPr id="1086344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8721" cy="3246541"/>
                    </a:xfrm>
                    <a:prstGeom prst="rect">
                      <a:avLst/>
                    </a:prstGeom>
                    <a:noFill/>
                    <a:ln>
                      <a:noFill/>
                    </a:ln>
                  </pic:spPr>
                </pic:pic>
              </a:graphicData>
            </a:graphic>
          </wp:inline>
        </w:drawing>
      </w:r>
    </w:p>
    <w:p w14:paraId="20FC9CFE" w14:textId="6F8437D7" w:rsidR="007F1761" w:rsidRDefault="00330C26" w:rsidP="00330C26">
      <w:pPr>
        <w:rPr>
          <w:color w:val="1F497D" w:themeColor="text2"/>
          <w:lang w:val="es-CO"/>
        </w:rPr>
      </w:pPr>
      <w:r>
        <w:rPr>
          <w:noProof/>
          <w:lang w:val="es-CO"/>
        </w:rPr>
        <w:drawing>
          <wp:inline distT="0" distB="0" distL="0" distR="0" wp14:anchorId="3ED763EF" wp14:editId="46C78EDB">
            <wp:extent cx="4352925" cy="3264694"/>
            <wp:effectExtent l="0" t="0" r="0" b="0"/>
            <wp:docPr id="6686390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996" cy="3272247"/>
                    </a:xfrm>
                    <a:prstGeom prst="rect">
                      <a:avLst/>
                    </a:prstGeom>
                    <a:noFill/>
                    <a:ln>
                      <a:noFill/>
                    </a:ln>
                  </pic:spPr>
                </pic:pic>
              </a:graphicData>
            </a:graphic>
          </wp:inline>
        </w:drawing>
      </w:r>
    </w:p>
    <w:p w14:paraId="51F1A92F" w14:textId="58587E9E" w:rsidR="007F1761" w:rsidRDefault="00330C26" w:rsidP="00330C26">
      <w:pPr>
        <w:rPr>
          <w:color w:val="1F497D" w:themeColor="text2"/>
          <w:lang w:val="es-CO"/>
        </w:rPr>
      </w:pPr>
      <w:r>
        <w:rPr>
          <w:noProof/>
          <w:color w:val="1F497D" w:themeColor="text2"/>
          <w:lang w:val="es-CO"/>
        </w:rPr>
        <w:lastRenderedPageBreak/>
        <w:drawing>
          <wp:anchor distT="0" distB="0" distL="114300" distR="114300" simplePos="0" relativeHeight="251625472" behindDoc="0" locked="0" layoutInCell="1" allowOverlap="1" wp14:anchorId="539B60CF" wp14:editId="6BF1D0FB">
            <wp:simplePos x="0" y="0"/>
            <wp:positionH relativeFrom="column">
              <wp:posOffset>0</wp:posOffset>
            </wp:positionH>
            <wp:positionV relativeFrom="paragraph">
              <wp:posOffset>-276225</wp:posOffset>
            </wp:positionV>
            <wp:extent cx="3286125" cy="2464435"/>
            <wp:effectExtent l="0" t="0" r="9525" b="0"/>
            <wp:wrapTopAndBottom/>
            <wp:docPr id="3316428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6125" cy="2464435"/>
                    </a:xfrm>
                    <a:prstGeom prst="rect">
                      <a:avLst/>
                    </a:prstGeom>
                    <a:noFill/>
                    <a:ln>
                      <a:noFill/>
                    </a:ln>
                  </pic:spPr>
                </pic:pic>
              </a:graphicData>
            </a:graphic>
          </wp:anchor>
        </w:drawing>
      </w:r>
      <w:r>
        <w:rPr>
          <w:noProof/>
          <w:color w:val="1F497D" w:themeColor="text2"/>
          <w:lang w:val="es-CO"/>
        </w:rPr>
        <w:drawing>
          <wp:anchor distT="0" distB="0" distL="114300" distR="114300" simplePos="0" relativeHeight="251623424" behindDoc="0" locked="0" layoutInCell="1" allowOverlap="1" wp14:anchorId="7769A749" wp14:editId="447AC509">
            <wp:simplePos x="0" y="0"/>
            <wp:positionH relativeFrom="column">
              <wp:posOffset>0</wp:posOffset>
            </wp:positionH>
            <wp:positionV relativeFrom="paragraph">
              <wp:posOffset>2447925</wp:posOffset>
            </wp:positionV>
            <wp:extent cx="3305175" cy="2478880"/>
            <wp:effectExtent l="0" t="0" r="0" b="0"/>
            <wp:wrapTopAndBottom/>
            <wp:docPr id="8398390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05175" cy="2478880"/>
                    </a:xfrm>
                    <a:prstGeom prst="rect">
                      <a:avLst/>
                    </a:prstGeom>
                    <a:noFill/>
                    <a:ln>
                      <a:noFill/>
                    </a:ln>
                  </pic:spPr>
                </pic:pic>
              </a:graphicData>
            </a:graphic>
          </wp:anchor>
        </w:drawing>
      </w:r>
    </w:p>
    <w:p w14:paraId="3EF4EE76" w14:textId="6E68293E" w:rsidR="007F1761" w:rsidRDefault="00330C26" w:rsidP="00330C26">
      <w:pPr>
        <w:jc w:val="both"/>
        <w:rPr>
          <w:color w:val="1F497D" w:themeColor="text2"/>
          <w:lang w:val="es-CO"/>
        </w:rPr>
      </w:pPr>
      <w:r>
        <w:rPr>
          <w:noProof/>
          <w:color w:val="1F497D" w:themeColor="text2"/>
          <w:lang w:val="es-CO"/>
        </w:rPr>
        <w:drawing>
          <wp:inline distT="0" distB="0" distL="0" distR="0" wp14:anchorId="20737A7B" wp14:editId="57C0BE62">
            <wp:extent cx="3267075" cy="2450307"/>
            <wp:effectExtent l="0" t="0" r="0" b="7620"/>
            <wp:docPr id="11022049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9381" cy="2459537"/>
                    </a:xfrm>
                    <a:prstGeom prst="rect">
                      <a:avLst/>
                    </a:prstGeom>
                    <a:noFill/>
                    <a:ln>
                      <a:noFill/>
                    </a:ln>
                  </pic:spPr>
                </pic:pic>
              </a:graphicData>
            </a:graphic>
          </wp:inline>
        </w:drawing>
      </w:r>
    </w:p>
    <w:p w14:paraId="0D723790" w14:textId="396F2344" w:rsidR="00330C26" w:rsidRDefault="00330C26" w:rsidP="00330C26">
      <w:pPr>
        <w:jc w:val="both"/>
        <w:rPr>
          <w:color w:val="1F497D" w:themeColor="text2"/>
          <w:lang w:val="es-CO"/>
        </w:rPr>
      </w:pPr>
    </w:p>
    <w:p w14:paraId="4EE71A19" w14:textId="68D94EE7" w:rsidR="00330C26" w:rsidRPr="00117C70" w:rsidRDefault="00330C26" w:rsidP="00330C26">
      <w:pPr>
        <w:jc w:val="both"/>
        <w:rPr>
          <w:color w:val="1F497D" w:themeColor="text2"/>
          <w:sz w:val="20"/>
          <w:szCs w:val="20"/>
          <w:lang w:val="es-CO"/>
        </w:rPr>
      </w:pPr>
      <w:r w:rsidRPr="00117C70">
        <w:rPr>
          <w:color w:val="1F497D" w:themeColor="text2"/>
          <w:sz w:val="20"/>
          <w:szCs w:val="20"/>
          <w:lang w:val="es-CO"/>
        </w:rPr>
        <w:lastRenderedPageBreak/>
        <w:t xml:space="preserve">Tabla </w:t>
      </w:r>
      <w:proofErr w:type="spellStart"/>
      <w:r w:rsidRPr="00117C70">
        <w:rPr>
          <w:color w:val="1F497D" w:themeColor="text2"/>
          <w:sz w:val="20"/>
          <w:szCs w:val="20"/>
          <w:lang w:val="es-CO"/>
        </w:rPr>
        <w:t>Markdown</w:t>
      </w:r>
      <w:proofErr w:type="spellEnd"/>
      <w:r w:rsidRPr="00117C70">
        <w:rPr>
          <w:color w:val="1F497D" w:themeColor="text2"/>
          <w:sz w:val="20"/>
          <w:szCs w:val="20"/>
          <w:lang w:val="es-CO"/>
        </w:rPr>
        <w:t xml:space="preserve"> de resultados por profundidad de arquitectura</w:t>
      </w:r>
    </w:p>
    <w:p w14:paraId="7EAD2A73" w14:textId="5C2D30C3" w:rsidR="00330C26" w:rsidRDefault="00330C26" w:rsidP="00330C26">
      <w:pPr>
        <w:jc w:val="both"/>
        <w:rPr>
          <w:color w:val="1F497D" w:themeColor="text2"/>
          <w:lang w:val="es-CO"/>
        </w:rPr>
      </w:pPr>
      <w:r w:rsidRPr="00330C26">
        <w:rPr>
          <w:color w:val="1F497D" w:themeColor="text2"/>
          <w:lang w:val="es-CO"/>
        </w:rPr>
        <w:drawing>
          <wp:inline distT="0" distB="0" distL="0" distR="0" wp14:anchorId="4CB49855" wp14:editId="2C26400E">
            <wp:extent cx="5486400" cy="1609725"/>
            <wp:effectExtent l="0" t="0" r="0" b="9525"/>
            <wp:docPr id="93852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20419" name=""/>
                    <pic:cNvPicPr/>
                  </pic:nvPicPr>
                  <pic:blipFill>
                    <a:blip r:embed="rId14"/>
                    <a:stretch>
                      <a:fillRect/>
                    </a:stretch>
                  </pic:blipFill>
                  <pic:spPr>
                    <a:xfrm>
                      <a:off x="0" y="0"/>
                      <a:ext cx="5486400" cy="1609725"/>
                    </a:xfrm>
                    <a:prstGeom prst="rect">
                      <a:avLst/>
                    </a:prstGeom>
                  </pic:spPr>
                </pic:pic>
              </a:graphicData>
            </a:graphic>
          </wp:inline>
        </w:drawing>
      </w:r>
    </w:p>
    <w:p w14:paraId="7DBA9ED8" w14:textId="1BE5656F" w:rsidR="00330C26" w:rsidRDefault="00330C26" w:rsidP="00330C26">
      <w:pPr>
        <w:rPr>
          <w:b/>
          <w:bCs/>
          <w:color w:val="1F497D" w:themeColor="text2"/>
          <w:sz w:val="24"/>
          <w:szCs w:val="24"/>
          <w:lang w:val="es-CO"/>
        </w:rPr>
      </w:pPr>
      <w:r w:rsidRPr="00330C26">
        <w:rPr>
          <w:b/>
          <w:bCs/>
          <w:color w:val="1F497D" w:themeColor="text2"/>
          <w:sz w:val="24"/>
          <w:szCs w:val="24"/>
          <w:lang w:val="es-CO"/>
        </w:rPr>
        <w:t>Análisis del Impacto del Número de Épocas</w:t>
      </w:r>
      <w:r>
        <w:rPr>
          <w:b/>
          <w:bCs/>
          <w:color w:val="1F497D" w:themeColor="text2"/>
          <w:sz w:val="24"/>
          <w:szCs w:val="24"/>
          <w:lang w:val="es-CO"/>
        </w:rPr>
        <w:t xml:space="preserve"> en Arquitectura 1 (</w:t>
      </w:r>
      <w:r w:rsidR="00117C70">
        <w:rPr>
          <w:b/>
          <w:bCs/>
          <w:color w:val="1F497D" w:themeColor="text2"/>
          <w:sz w:val="24"/>
          <w:szCs w:val="24"/>
          <w:lang w:val="es-CO"/>
        </w:rPr>
        <w:t>Mejor modelo</w:t>
      </w:r>
      <w:r>
        <w:rPr>
          <w:b/>
          <w:bCs/>
          <w:color w:val="1F497D" w:themeColor="text2"/>
          <w:sz w:val="24"/>
          <w:szCs w:val="24"/>
          <w:lang w:val="es-CO"/>
        </w:rPr>
        <w:t xml:space="preserve">) </w:t>
      </w:r>
    </w:p>
    <w:p w14:paraId="5C4AA33C" w14:textId="77777777" w:rsidR="00330C26" w:rsidRPr="00330C26" w:rsidRDefault="00330C26" w:rsidP="00330C26">
      <w:pPr>
        <w:rPr>
          <w:b/>
          <w:bCs/>
          <w:color w:val="1F497D" w:themeColor="text2"/>
          <w:sz w:val="24"/>
          <w:szCs w:val="24"/>
          <w:lang w:val="es-CO"/>
        </w:rPr>
      </w:pPr>
    </w:p>
    <w:p w14:paraId="51B094B6" w14:textId="71B145AF" w:rsidR="007F1761" w:rsidRDefault="00C205CB" w:rsidP="00C205CB">
      <w:pPr>
        <w:rPr>
          <w:color w:val="1F497D" w:themeColor="text2"/>
          <w:lang w:val="es-CO"/>
        </w:rPr>
      </w:pPr>
      <w:r>
        <w:rPr>
          <w:noProof/>
          <w:color w:val="1F497D" w:themeColor="text2"/>
          <w:lang w:val="es-CO"/>
        </w:rPr>
        <w:drawing>
          <wp:inline distT="0" distB="0" distL="0" distR="0" wp14:anchorId="17B33D21" wp14:editId="4AF63153">
            <wp:extent cx="3314700" cy="2486025"/>
            <wp:effectExtent l="0" t="0" r="0" b="9525"/>
            <wp:docPr id="12304654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8430" cy="2488823"/>
                    </a:xfrm>
                    <a:prstGeom prst="rect">
                      <a:avLst/>
                    </a:prstGeom>
                    <a:noFill/>
                    <a:ln>
                      <a:noFill/>
                    </a:ln>
                  </pic:spPr>
                </pic:pic>
              </a:graphicData>
            </a:graphic>
          </wp:inline>
        </w:drawing>
      </w:r>
    </w:p>
    <w:p w14:paraId="352F6C08" w14:textId="259D14D9" w:rsidR="00C205CB" w:rsidRDefault="00C205CB" w:rsidP="00C205CB">
      <w:pPr>
        <w:rPr>
          <w:color w:val="1F497D" w:themeColor="text2"/>
          <w:lang w:val="es-CO"/>
        </w:rPr>
      </w:pPr>
      <w:r>
        <w:rPr>
          <w:noProof/>
          <w:color w:val="1F497D" w:themeColor="text2"/>
          <w:lang w:val="es-CO"/>
        </w:rPr>
        <w:drawing>
          <wp:inline distT="0" distB="0" distL="0" distR="0" wp14:anchorId="16359FE7" wp14:editId="224416F2">
            <wp:extent cx="3343275" cy="2507457"/>
            <wp:effectExtent l="0" t="0" r="0" b="7620"/>
            <wp:docPr id="19704276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2585" cy="2514439"/>
                    </a:xfrm>
                    <a:prstGeom prst="rect">
                      <a:avLst/>
                    </a:prstGeom>
                    <a:noFill/>
                    <a:ln>
                      <a:noFill/>
                    </a:ln>
                  </pic:spPr>
                </pic:pic>
              </a:graphicData>
            </a:graphic>
          </wp:inline>
        </w:drawing>
      </w:r>
    </w:p>
    <w:p w14:paraId="5B578ED7" w14:textId="35DF7F80" w:rsidR="00C205CB" w:rsidRDefault="00C205CB" w:rsidP="00C205CB">
      <w:pPr>
        <w:rPr>
          <w:color w:val="1F497D" w:themeColor="text2"/>
          <w:lang w:val="es-CO"/>
        </w:rPr>
      </w:pPr>
      <w:r>
        <w:rPr>
          <w:noProof/>
          <w:color w:val="1F497D" w:themeColor="text2"/>
          <w:lang w:val="es-CO"/>
        </w:rPr>
        <w:lastRenderedPageBreak/>
        <w:drawing>
          <wp:anchor distT="0" distB="0" distL="114300" distR="114300" simplePos="0" relativeHeight="251643904" behindDoc="0" locked="0" layoutInCell="1" allowOverlap="1" wp14:anchorId="16594839" wp14:editId="3C475E29">
            <wp:simplePos x="0" y="0"/>
            <wp:positionH relativeFrom="column">
              <wp:posOffset>0</wp:posOffset>
            </wp:positionH>
            <wp:positionV relativeFrom="paragraph">
              <wp:posOffset>-514350</wp:posOffset>
            </wp:positionV>
            <wp:extent cx="3076575" cy="2307431"/>
            <wp:effectExtent l="0" t="0" r="0" b="0"/>
            <wp:wrapTopAndBottom/>
            <wp:docPr id="11313082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6575" cy="23074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1F497D" w:themeColor="text2"/>
          <w:lang w:val="es-CO"/>
        </w:rPr>
        <w:drawing>
          <wp:anchor distT="0" distB="0" distL="114300" distR="114300" simplePos="0" relativeHeight="251663360" behindDoc="0" locked="0" layoutInCell="1" allowOverlap="1" wp14:anchorId="6F2D8C34" wp14:editId="03A45093">
            <wp:simplePos x="0" y="0"/>
            <wp:positionH relativeFrom="column">
              <wp:posOffset>0</wp:posOffset>
            </wp:positionH>
            <wp:positionV relativeFrom="paragraph">
              <wp:posOffset>1929765</wp:posOffset>
            </wp:positionV>
            <wp:extent cx="3095625" cy="2321719"/>
            <wp:effectExtent l="0" t="0" r="0" b="2540"/>
            <wp:wrapTopAndBottom/>
            <wp:docPr id="16568781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5625" cy="23217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1F497D" w:themeColor="text2"/>
          <w:lang w:val="es-CO"/>
        </w:rPr>
        <w:drawing>
          <wp:anchor distT="0" distB="0" distL="114300" distR="114300" simplePos="0" relativeHeight="251680768" behindDoc="0" locked="0" layoutInCell="1" allowOverlap="1" wp14:anchorId="7EF5DFAA" wp14:editId="481FC239">
            <wp:simplePos x="0" y="0"/>
            <wp:positionH relativeFrom="column">
              <wp:posOffset>1270</wp:posOffset>
            </wp:positionH>
            <wp:positionV relativeFrom="paragraph">
              <wp:posOffset>4343400</wp:posOffset>
            </wp:positionV>
            <wp:extent cx="3085465" cy="2314575"/>
            <wp:effectExtent l="0" t="0" r="635" b="9525"/>
            <wp:wrapTopAndBottom/>
            <wp:docPr id="453476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5465"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D0B7B" w14:textId="5FF0FA30" w:rsidR="007F1761" w:rsidRPr="00C205CB" w:rsidRDefault="00C205CB" w:rsidP="00C205CB">
      <w:pPr>
        <w:rPr>
          <w:color w:val="1F497D" w:themeColor="text2"/>
          <w:sz w:val="20"/>
          <w:szCs w:val="20"/>
          <w:lang w:val="es-CO"/>
        </w:rPr>
      </w:pPr>
      <w:r w:rsidRPr="00C205CB">
        <w:rPr>
          <w:color w:val="1F497D" w:themeColor="text2"/>
          <w:lang w:val="es-CO"/>
        </w:rPr>
        <w:drawing>
          <wp:anchor distT="0" distB="0" distL="114300" distR="114300" simplePos="0" relativeHeight="251697152" behindDoc="0" locked="0" layoutInCell="1" allowOverlap="1" wp14:anchorId="621FCACA" wp14:editId="29E1BFBE">
            <wp:simplePos x="0" y="0"/>
            <wp:positionH relativeFrom="column">
              <wp:posOffset>0</wp:posOffset>
            </wp:positionH>
            <wp:positionV relativeFrom="paragraph">
              <wp:posOffset>332105</wp:posOffset>
            </wp:positionV>
            <wp:extent cx="5686425" cy="1750060"/>
            <wp:effectExtent l="0" t="0" r="9525" b="2540"/>
            <wp:wrapTopAndBottom/>
            <wp:docPr id="214255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58272" name=""/>
                    <pic:cNvPicPr/>
                  </pic:nvPicPr>
                  <pic:blipFill>
                    <a:blip r:embed="rId20"/>
                    <a:stretch>
                      <a:fillRect/>
                    </a:stretch>
                  </pic:blipFill>
                  <pic:spPr>
                    <a:xfrm>
                      <a:off x="0" y="0"/>
                      <a:ext cx="5686425" cy="1750060"/>
                    </a:xfrm>
                    <a:prstGeom prst="rect">
                      <a:avLst/>
                    </a:prstGeom>
                  </pic:spPr>
                </pic:pic>
              </a:graphicData>
            </a:graphic>
            <wp14:sizeRelH relativeFrom="margin">
              <wp14:pctWidth>0</wp14:pctWidth>
            </wp14:sizeRelH>
            <wp14:sizeRelV relativeFrom="margin">
              <wp14:pctHeight>0</wp14:pctHeight>
            </wp14:sizeRelV>
          </wp:anchor>
        </w:drawing>
      </w:r>
      <w:r w:rsidRPr="00C205CB">
        <w:rPr>
          <w:color w:val="1F497D" w:themeColor="text2"/>
          <w:sz w:val="20"/>
          <w:szCs w:val="20"/>
          <w:lang w:val="es-CO"/>
        </w:rPr>
        <w:t xml:space="preserve">Tabla </w:t>
      </w:r>
      <w:proofErr w:type="spellStart"/>
      <w:r w:rsidRPr="00C205CB">
        <w:rPr>
          <w:color w:val="1F497D" w:themeColor="text2"/>
          <w:sz w:val="20"/>
          <w:szCs w:val="20"/>
          <w:lang w:val="es-CO"/>
        </w:rPr>
        <w:t>Markdown</w:t>
      </w:r>
      <w:proofErr w:type="spellEnd"/>
      <w:r w:rsidRPr="00C205CB">
        <w:rPr>
          <w:color w:val="1F497D" w:themeColor="text2"/>
          <w:sz w:val="20"/>
          <w:szCs w:val="20"/>
          <w:lang w:val="es-CO"/>
        </w:rPr>
        <w:t xml:space="preserve"> de resultados </w:t>
      </w:r>
      <w:r>
        <w:rPr>
          <w:color w:val="1F497D" w:themeColor="text2"/>
          <w:sz w:val="20"/>
          <w:szCs w:val="20"/>
          <w:lang w:val="es-CO"/>
        </w:rPr>
        <w:t>de pérdida por cantidad de épocas (Arquitectura 1)</w:t>
      </w:r>
    </w:p>
    <w:p w14:paraId="7AF3ED69" w14:textId="253429AC" w:rsidR="00D0420C" w:rsidRPr="00BB6800" w:rsidRDefault="00D0420C" w:rsidP="00BB6800">
      <w:pPr>
        <w:pStyle w:val="Ttulo3"/>
        <w:spacing w:line="300" w:lineRule="atLeast"/>
        <w:jc w:val="center"/>
        <w:rPr>
          <w:rFonts w:ascii="Segoe UI" w:hAnsi="Segoe UI" w:cs="Segoe UI"/>
          <w:sz w:val="36"/>
          <w:szCs w:val="36"/>
          <w:lang w:val="es-CO"/>
        </w:rPr>
      </w:pPr>
      <w:r w:rsidRPr="00BB6800">
        <w:rPr>
          <w:rFonts w:ascii="Segoe UI" w:hAnsi="Segoe UI" w:cs="Segoe UI"/>
          <w:sz w:val="36"/>
          <w:szCs w:val="36"/>
          <w:lang w:val="es-CO"/>
        </w:rPr>
        <w:lastRenderedPageBreak/>
        <w:t>Preguntas de análisis</w:t>
      </w:r>
    </w:p>
    <w:p w14:paraId="65911CB5" w14:textId="77777777" w:rsidR="00D0420C" w:rsidRPr="00D0420C" w:rsidRDefault="00D0420C" w:rsidP="00D0420C">
      <w:pPr>
        <w:pStyle w:val="NormalWeb"/>
        <w:numPr>
          <w:ilvl w:val="0"/>
          <w:numId w:val="26"/>
        </w:numPr>
        <w:spacing w:line="300" w:lineRule="atLeast"/>
        <w:rPr>
          <w:rFonts w:ascii="Segoe UI" w:hAnsi="Segoe UI" w:cs="Segoe UI"/>
          <w:color w:val="4F81BD" w:themeColor="accent1"/>
          <w:sz w:val="21"/>
          <w:szCs w:val="21"/>
        </w:rPr>
      </w:pPr>
      <w:r w:rsidRPr="00D0420C">
        <w:rPr>
          <w:rFonts w:ascii="Segoe UI" w:hAnsi="Segoe UI" w:cs="Segoe UI"/>
          <w:b/>
          <w:bCs/>
          <w:color w:val="4F81BD" w:themeColor="accent1"/>
          <w:sz w:val="21"/>
          <w:szCs w:val="21"/>
          <w:lang w:val="es-CO"/>
        </w:rPr>
        <w:t xml:space="preserve">¿Cuál considera que fue la mejor arquitectura evaluada? </w:t>
      </w:r>
      <w:r w:rsidRPr="00D0420C">
        <w:rPr>
          <w:rFonts w:ascii="Segoe UI" w:hAnsi="Segoe UI" w:cs="Segoe UI"/>
          <w:b/>
          <w:bCs/>
          <w:color w:val="4F81BD" w:themeColor="accent1"/>
          <w:sz w:val="21"/>
          <w:szCs w:val="21"/>
        </w:rPr>
        <w:t xml:space="preserve">¿Por </w:t>
      </w:r>
      <w:proofErr w:type="spellStart"/>
      <w:r w:rsidRPr="00D0420C">
        <w:rPr>
          <w:rFonts w:ascii="Segoe UI" w:hAnsi="Segoe UI" w:cs="Segoe UI"/>
          <w:b/>
          <w:bCs/>
          <w:color w:val="4F81BD" w:themeColor="accent1"/>
          <w:sz w:val="21"/>
          <w:szCs w:val="21"/>
        </w:rPr>
        <w:t>qué</w:t>
      </w:r>
      <w:proofErr w:type="spellEnd"/>
      <w:r w:rsidRPr="00D0420C">
        <w:rPr>
          <w:rFonts w:ascii="Segoe UI" w:hAnsi="Segoe UI" w:cs="Segoe UI"/>
          <w:b/>
          <w:bCs/>
          <w:color w:val="4F81BD" w:themeColor="accent1"/>
          <w:sz w:val="21"/>
          <w:szCs w:val="21"/>
        </w:rPr>
        <w:t>?</w:t>
      </w:r>
    </w:p>
    <w:p w14:paraId="2383CBDD" w14:textId="14A8E6A9" w:rsidR="00D0420C" w:rsidRPr="00E65819" w:rsidRDefault="00D0420C" w:rsidP="00E65819">
      <w:pPr>
        <w:pStyle w:val="Prrafodelista"/>
        <w:spacing w:after="0" w:line="300" w:lineRule="atLeast"/>
        <w:rPr>
          <w:rFonts w:ascii="Segoe UI" w:eastAsia="Times New Roman" w:hAnsi="Segoe UI" w:cs="Segoe UI"/>
          <w:sz w:val="21"/>
          <w:szCs w:val="21"/>
          <w:lang w:val="es-CO"/>
        </w:rPr>
      </w:pPr>
      <w:r w:rsidRPr="00D0420C">
        <w:rPr>
          <w:rFonts w:ascii="Segoe UI" w:eastAsia="Times New Roman" w:hAnsi="Segoe UI" w:cs="Segoe UI"/>
          <w:sz w:val="21"/>
          <w:szCs w:val="21"/>
          <w:lang w:val="es-CO"/>
        </w:rPr>
        <w:t xml:space="preserve">La Arquitectura </w:t>
      </w:r>
      <w:r>
        <w:rPr>
          <w:rFonts w:ascii="Segoe UI" w:eastAsia="Times New Roman" w:hAnsi="Segoe UI" w:cs="Segoe UI"/>
          <w:sz w:val="21"/>
          <w:szCs w:val="21"/>
          <w:lang w:val="es-CO"/>
        </w:rPr>
        <w:t>1</w:t>
      </w:r>
      <w:r w:rsidRPr="00D0420C">
        <w:rPr>
          <w:rFonts w:ascii="Segoe UI" w:eastAsia="Times New Roman" w:hAnsi="Segoe UI" w:cs="Segoe UI"/>
          <w:sz w:val="21"/>
          <w:szCs w:val="21"/>
          <w:lang w:val="es-CO"/>
        </w:rPr>
        <w:t xml:space="preserve"> presentó el mejor desempeño global al obtener el mayor F1-score en el conjunto de prueba, además</w:t>
      </w:r>
      <w:r>
        <w:rPr>
          <w:rFonts w:ascii="Segoe UI" w:eastAsia="Times New Roman" w:hAnsi="Segoe UI" w:cs="Segoe UI"/>
          <w:sz w:val="21"/>
          <w:szCs w:val="21"/>
          <w:lang w:val="es-CO"/>
        </w:rPr>
        <w:t xml:space="preserve"> mantuvo</w:t>
      </w:r>
      <w:r w:rsidRPr="00D0420C">
        <w:rPr>
          <w:rFonts w:ascii="Segoe UI" w:eastAsia="Times New Roman" w:hAnsi="Segoe UI" w:cs="Segoe UI"/>
          <w:sz w:val="21"/>
          <w:szCs w:val="21"/>
          <w:lang w:val="es-CO"/>
        </w:rPr>
        <w:t xml:space="preserve"> un tiempo de entrenamiento reducido</w:t>
      </w:r>
      <w:r w:rsidR="00E65819">
        <w:rPr>
          <w:rFonts w:ascii="Segoe UI" w:eastAsia="Times New Roman" w:hAnsi="Segoe UI" w:cs="Segoe UI"/>
          <w:sz w:val="21"/>
          <w:szCs w:val="21"/>
          <w:lang w:val="es-CO"/>
        </w:rPr>
        <w:t xml:space="preserve"> lo cual</w:t>
      </w:r>
      <w:r w:rsidRPr="00D0420C">
        <w:rPr>
          <w:rFonts w:ascii="Segoe UI" w:eastAsia="Times New Roman" w:hAnsi="Segoe UI" w:cs="Segoe UI"/>
          <w:sz w:val="21"/>
          <w:szCs w:val="21"/>
          <w:lang w:val="es-CO"/>
        </w:rPr>
        <w:t xml:space="preserve"> indica un buen equilibrio entre capacidad de representación y generalización.</w:t>
      </w:r>
    </w:p>
    <w:p w14:paraId="6C1FFB28" w14:textId="77777777" w:rsidR="00D0420C" w:rsidRPr="00D0420C" w:rsidRDefault="00D0420C" w:rsidP="00D0420C">
      <w:pPr>
        <w:pStyle w:val="NormalWeb"/>
        <w:spacing w:line="300" w:lineRule="atLeast"/>
        <w:ind w:left="720"/>
        <w:rPr>
          <w:rFonts w:ascii="Segoe UI" w:hAnsi="Segoe UI" w:cs="Segoe UI"/>
          <w:color w:val="4F81BD" w:themeColor="accent1"/>
          <w:sz w:val="21"/>
          <w:szCs w:val="21"/>
          <w:lang w:val="es-CO"/>
        </w:rPr>
      </w:pPr>
    </w:p>
    <w:p w14:paraId="2A8A29AD" w14:textId="77777777" w:rsidR="00D0420C" w:rsidRPr="00D0420C" w:rsidRDefault="00D0420C" w:rsidP="00D0420C">
      <w:pPr>
        <w:numPr>
          <w:ilvl w:val="0"/>
          <w:numId w:val="26"/>
        </w:num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r w:rsidRPr="00D0420C">
        <w:rPr>
          <w:rFonts w:ascii="Segoe UI" w:eastAsia="Times New Roman" w:hAnsi="Segoe UI" w:cs="Segoe UI"/>
          <w:b/>
          <w:bCs/>
          <w:color w:val="4F81BD" w:themeColor="accent1"/>
          <w:sz w:val="21"/>
          <w:szCs w:val="21"/>
          <w:lang w:val="es-CO"/>
        </w:rPr>
        <w:t>¿Cuál fue la arquitectura con peor desempeño? ¿A qué cree que se debió su bajo rendimiento?</w:t>
      </w:r>
    </w:p>
    <w:p w14:paraId="18F9BD0A" w14:textId="76AAB899" w:rsidR="00E65819" w:rsidRPr="00E65819" w:rsidRDefault="00E65819" w:rsidP="00E65819">
      <w:pPr>
        <w:pStyle w:val="Prrafodelista"/>
        <w:spacing w:after="0" w:line="300" w:lineRule="atLeast"/>
        <w:rPr>
          <w:rFonts w:ascii="Segoe UI" w:eastAsia="Times New Roman" w:hAnsi="Segoe UI" w:cs="Segoe UI"/>
          <w:sz w:val="21"/>
          <w:szCs w:val="21"/>
          <w:lang w:val="es-CO"/>
        </w:rPr>
      </w:pPr>
      <w:r w:rsidRPr="00E65819">
        <w:rPr>
          <w:rFonts w:ascii="Segoe UI" w:eastAsia="Times New Roman" w:hAnsi="Segoe UI" w:cs="Segoe UI"/>
          <w:sz w:val="21"/>
          <w:szCs w:val="21"/>
          <w:lang w:val="es-CO"/>
        </w:rPr>
        <w:t>La arquitectura</w:t>
      </w:r>
      <w:r>
        <w:rPr>
          <w:rFonts w:ascii="Segoe UI" w:eastAsia="Times New Roman" w:hAnsi="Segoe UI" w:cs="Segoe UI"/>
          <w:sz w:val="21"/>
          <w:szCs w:val="21"/>
          <w:lang w:val="es-CO"/>
        </w:rPr>
        <w:t xml:space="preserve"> 5 siendo la</w:t>
      </w:r>
      <w:r w:rsidRPr="00E65819">
        <w:rPr>
          <w:rFonts w:ascii="Segoe UI" w:eastAsia="Times New Roman" w:hAnsi="Segoe UI" w:cs="Segoe UI"/>
          <w:sz w:val="21"/>
          <w:szCs w:val="21"/>
          <w:lang w:val="es-CO"/>
        </w:rPr>
        <w:t xml:space="preserve"> más profunda mostró el peor rendimiento debido a un claro sobreajuste evidenciado por una pérdida de entrenamiento muy baja y una pérdida de validación inestable.</w:t>
      </w:r>
    </w:p>
    <w:p w14:paraId="79C9D9C9" w14:textId="77777777" w:rsidR="00D0420C" w:rsidRPr="00D0420C" w:rsidRDefault="00D0420C" w:rsidP="00D0420C">
      <w:p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p>
    <w:p w14:paraId="6AB64F80" w14:textId="7022A6E4" w:rsidR="00E65819" w:rsidRPr="00E65819" w:rsidRDefault="00D0420C" w:rsidP="00E65819">
      <w:pPr>
        <w:numPr>
          <w:ilvl w:val="0"/>
          <w:numId w:val="26"/>
        </w:num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r w:rsidRPr="00D0420C">
        <w:rPr>
          <w:rFonts w:ascii="Segoe UI" w:eastAsia="Times New Roman" w:hAnsi="Segoe UI" w:cs="Segoe UI"/>
          <w:b/>
          <w:bCs/>
          <w:color w:val="4F81BD" w:themeColor="accent1"/>
          <w:sz w:val="21"/>
          <w:szCs w:val="21"/>
          <w:lang w:val="es-CO"/>
        </w:rPr>
        <w:t>¿Cómo influye el número de capas ocultas en el comportamiento de la red?</w:t>
      </w:r>
    </w:p>
    <w:p w14:paraId="7F9E3E66" w14:textId="7B8AD67F" w:rsidR="00E65819" w:rsidRPr="00E65819" w:rsidRDefault="00E65819" w:rsidP="00E65819">
      <w:pPr>
        <w:pStyle w:val="Prrafodelista"/>
        <w:spacing w:after="0" w:line="300" w:lineRule="atLeast"/>
        <w:rPr>
          <w:rFonts w:ascii="Segoe UI" w:eastAsia="Times New Roman" w:hAnsi="Segoe UI" w:cs="Segoe UI"/>
          <w:sz w:val="21"/>
          <w:szCs w:val="21"/>
          <w:lang w:val="es-CO"/>
        </w:rPr>
      </w:pPr>
      <w:r w:rsidRPr="00E65819">
        <w:rPr>
          <w:rFonts w:ascii="Segoe UI" w:eastAsia="Times New Roman" w:hAnsi="Segoe UI" w:cs="Segoe UI"/>
          <w:sz w:val="21"/>
          <w:szCs w:val="21"/>
          <w:lang w:val="es-CO"/>
        </w:rPr>
        <w:t>El aumento del número de capas incrementa la capacidad del modelo, pero también eleva el riesgo de sobreajuste</w:t>
      </w:r>
      <w:r>
        <w:rPr>
          <w:rFonts w:ascii="Segoe UI" w:eastAsia="Times New Roman" w:hAnsi="Segoe UI" w:cs="Segoe UI"/>
          <w:sz w:val="21"/>
          <w:szCs w:val="21"/>
          <w:lang w:val="es-CO"/>
        </w:rPr>
        <w:t>.</w:t>
      </w:r>
    </w:p>
    <w:p w14:paraId="681ECDA9" w14:textId="77777777" w:rsidR="00D0420C" w:rsidRPr="00D0420C" w:rsidRDefault="00D0420C" w:rsidP="00D0420C">
      <w:p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p>
    <w:p w14:paraId="66FFFC92" w14:textId="20448D55" w:rsidR="00D0420C" w:rsidRPr="00D0420C" w:rsidRDefault="00D0420C" w:rsidP="00D0420C">
      <w:pPr>
        <w:numPr>
          <w:ilvl w:val="0"/>
          <w:numId w:val="26"/>
        </w:num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r w:rsidRPr="00D0420C">
        <w:rPr>
          <w:rFonts w:ascii="Segoe UI" w:eastAsia="Times New Roman" w:hAnsi="Segoe UI" w:cs="Segoe UI"/>
          <w:b/>
          <w:bCs/>
          <w:color w:val="4F81BD" w:themeColor="accent1"/>
          <w:sz w:val="21"/>
          <w:szCs w:val="21"/>
          <w:lang w:val="es-CO"/>
        </w:rPr>
        <w:t>¿Cuál fue la mejor cantidad de épocas para entrenar el mejor modelo? Justifique su elección.</w:t>
      </w:r>
    </w:p>
    <w:p w14:paraId="51C36D37" w14:textId="764E0741" w:rsidR="00E65819" w:rsidRPr="00E65819" w:rsidRDefault="00E65819" w:rsidP="00E65819">
      <w:pPr>
        <w:pStyle w:val="Prrafodelista"/>
        <w:spacing w:after="0" w:line="300" w:lineRule="atLeast"/>
        <w:rPr>
          <w:rFonts w:ascii="Segoe UI" w:eastAsia="Times New Roman" w:hAnsi="Segoe UI" w:cs="Segoe UI"/>
          <w:sz w:val="21"/>
          <w:szCs w:val="21"/>
          <w:lang w:val="es-CO"/>
        </w:rPr>
      </w:pPr>
      <w:r w:rsidRPr="00E65819">
        <w:rPr>
          <w:rFonts w:ascii="Segoe UI" w:eastAsia="Times New Roman" w:hAnsi="Segoe UI" w:cs="Segoe UI"/>
          <w:sz w:val="21"/>
          <w:szCs w:val="21"/>
          <w:lang w:val="es-CO"/>
        </w:rPr>
        <w:t>El análisis del impacto del número de épocas muestra que el mejor desempeño en términos de F1</w:t>
      </w:r>
      <w:r w:rsidRPr="00E65819">
        <w:rPr>
          <w:rFonts w:ascii="Segoe UI" w:eastAsia="Times New Roman" w:hAnsi="Segoe UI" w:cs="Segoe UI"/>
          <w:sz w:val="21"/>
          <w:szCs w:val="21"/>
          <w:lang w:val="es-CO"/>
        </w:rPr>
        <w:noBreakHyphen/>
        <w:t>score se alcanza alrededor de las 20 épocas. No obstante, el modelo entrenado con 10 épocas obtiene un rendimiento muy similar con aproximadamente la mitad del tiempo de entrenamiento. A partir de valores superiores el aumento de épocas no produce mejoras consistentes y en algunos casos conduce a una degradación del rendimiento, lo que sugiere la aparición de sobreajuste. Por lo tanto, un número reducido o intermedio de épocas representa el mejor compromiso entre desempeño y costo computacional.</w:t>
      </w:r>
    </w:p>
    <w:p w14:paraId="60342A99" w14:textId="77777777" w:rsidR="00D0420C" w:rsidRDefault="00D0420C" w:rsidP="00BB6800">
      <w:p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p>
    <w:p w14:paraId="01906CD9" w14:textId="77777777" w:rsidR="007F1761" w:rsidRDefault="007F1761" w:rsidP="00BB6800">
      <w:p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p>
    <w:p w14:paraId="1EF9AC3F" w14:textId="77777777" w:rsidR="007F1761" w:rsidRPr="00D0420C" w:rsidRDefault="007F1761" w:rsidP="00BB6800">
      <w:p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p>
    <w:p w14:paraId="0A57E48B" w14:textId="77777777" w:rsidR="00D0420C" w:rsidRPr="00BB6800" w:rsidRDefault="00D0420C" w:rsidP="00D0420C">
      <w:pPr>
        <w:numPr>
          <w:ilvl w:val="0"/>
          <w:numId w:val="26"/>
        </w:num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r w:rsidRPr="00D0420C">
        <w:rPr>
          <w:rFonts w:ascii="Segoe UI" w:eastAsia="Times New Roman" w:hAnsi="Segoe UI" w:cs="Segoe UI"/>
          <w:b/>
          <w:bCs/>
          <w:color w:val="4F81BD" w:themeColor="accent1"/>
          <w:sz w:val="21"/>
          <w:szCs w:val="21"/>
          <w:lang w:val="es-CO"/>
        </w:rPr>
        <w:lastRenderedPageBreak/>
        <w:t xml:space="preserve">¿Detectó algún signo de sobreajuste o </w:t>
      </w:r>
      <w:proofErr w:type="spellStart"/>
      <w:r w:rsidRPr="00D0420C">
        <w:rPr>
          <w:rFonts w:ascii="Segoe UI" w:eastAsia="Times New Roman" w:hAnsi="Segoe UI" w:cs="Segoe UI"/>
          <w:b/>
          <w:bCs/>
          <w:color w:val="4F81BD" w:themeColor="accent1"/>
          <w:sz w:val="21"/>
          <w:szCs w:val="21"/>
          <w:lang w:val="es-CO"/>
        </w:rPr>
        <w:t>subajuste</w:t>
      </w:r>
      <w:proofErr w:type="spellEnd"/>
      <w:r w:rsidRPr="00D0420C">
        <w:rPr>
          <w:rFonts w:ascii="Segoe UI" w:eastAsia="Times New Roman" w:hAnsi="Segoe UI" w:cs="Segoe UI"/>
          <w:b/>
          <w:bCs/>
          <w:color w:val="4F81BD" w:themeColor="accent1"/>
          <w:sz w:val="21"/>
          <w:szCs w:val="21"/>
          <w:lang w:val="es-CO"/>
        </w:rPr>
        <w:t xml:space="preserve"> en alguno de los modelos? </w:t>
      </w:r>
      <w:r w:rsidRPr="00BB6800">
        <w:rPr>
          <w:rFonts w:ascii="Segoe UI" w:eastAsia="Times New Roman" w:hAnsi="Segoe UI" w:cs="Segoe UI"/>
          <w:b/>
          <w:bCs/>
          <w:color w:val="4F81BD" w:themeColor="accent1"/>
          <w:sz w:val="21"/>
          <w:szCs w:val="21"/>
          <w:lang w:val="es-CO"/>
        </w:rPr>
        <w:t>¿Cómo lo identificó?</w:t>
      </w:r>
    </w:p>
    <w:p w14:paraId="661A433A" w14:textId="5CF1F4C8" w:rsidR="00D0420C" w:rsidRPr="00BB6800" w:rsidRDefault="00BB6800" w:rsidP="00BB6800">
      <w:pPr>
        <w:pStyle w:val="Prrafodelista"/>
        <w:spacing w:after="0" w:line="300" w:lineRule="atLeast"/>
        <w:rPr>
          <w:rFonts w:ascii="Segoe UI" w:eastAsia="Times New Roman" w:hAnsi="Segoe UI" w:cs="Segoe UI"/>
          <w:sz w:val="21"/>
          <w:szCs w:val="21"/>
          <w:lang w:val="es-CO"/>
        </w:rPr>
      </w:pPr>
      <w:r>
        <w:rPr>
          <w:rFonts w:ascii="Segoe UI" w:eastAsia="Times New Roman" w:hAnsi="Segoe UI" w:cs="Segoe UI"/>
          <w:sz w:val="21"/>
          <w:szCs w:val="21"/>
          <w:lang w:val="es-CO"/>
        </w:rPr>
        <w:t xml:space="preserve">Si noté un signo de sobreajuste y logré llegar a la conclusión de </w:t>
      </w:r>
      <w:r w:rsidR="00E65819" w:rsidRPr="00E65819">
        <w:rPr>
          <w:rFonts w:ascii="Segoe UI" w:eastAsia="Times New Roman" w:hAnsi="Segoe UI" w:cs="Segoe UI"/>
          <w:sz w:val="21"/>
          <w:szCs w:val="21"/>
          <w:lang w:val="es-CO"/>
        </w:rPr>
        <w:t>que al incrementar el número de épocas más allá de un valor intermedio, el modelo comienza a presentar signos de sobreajuste. Este comportamiento se evidencia por la disminución del rendimiento en el conjunto de prueba, a pesar de una mayor optimización del error de entrenamiento.</w:t>
      </w:r>
    </w:p>
    <w:p w14:paraId="28877575" w14:textId="77777777" w:rsidR="00D0420C" w:rsidRPr="00D0420C" w:rsidRDefault="00D0420C" w:rsidP="00D0420C">
      <w:pPr>
        <w:numPr>
          <w:ilvl w:val="0"/>
          <w:numId w:val="26"/>
        </w:num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r w:rsidRPr="00D0420C">
        <w:rPr>
          <w:rFonts w:ascii="Segoe UI" w:eastAsia="Times New Roman" w:hAnsi="Segoe UI" w:cs="Segoe UI"/>
          <w:b/>
          <w:bCs/>
          <w:color w:val="4F81BD" w:themeColor="accent1"/>
          <w:sz w:val="21"/>
          <w:szCs w:val="21"/>
          <w:lang w:val="es-CO"/>
        </w:rPr>
        <w:t>¿En qué casos notó que el tiempo de entrenamiento no justificó una mejora en las métricas?</w:t>
      </w:r>
    </w:p>
    <w:p w14:paraId="7B478883" w14:textId="77777777" w:rsidR="00E65819" w:rsidRDefault="00E65819" w:rsidP="00E65819">
      <w:pPr>
        <w:pStyle w:val="Prrafodelista"/>
        <w:spacing w:after="0" w:line="300" w:lineRule="atLeast"/>
        <w:rPr>
          <w:rFonts w:ascii="Segoe UI" w:eastAsia="Times New Roman" w:hAnsi="Segoe UI" w:cs="Segoe UI"/>
          <w:sz w:val="21"/>
          <w:szCs w:val="21"/>
          <w:lang w:val="es-CO"/>
        </w:rPr>
      </w:pPr>
    </w:p>
    <w:p w14:paraId="2B26291E" w14:textId="515FEDEB" w:rsidR="00D0420C" w:rsidRPr="00BB6800" w:rsidRDefault="00E65819" w:rsidP="00BB6800">
      <w:pPr>
        <w:pStyle w:val="Prrafodelista"/>
        <w:spacing w:after="0"/>
        <w:rPr>
          <w:rFonts w:ascii="Segoe UI" w:eastAsia="Times New Roman" w:hAnsi="Segoe UI" w:cs="Segoe UI"/>
          <w:sz w:val="21"/>
          <w:szCs w:val="21"/>
          <w:lang w:val="es-CO"/>
        </w:rPr>
      </w:pPr>
      <w:r w:rsidRPr="00E65819">
        <w:rPr>
          <w:rFonts w:ascii="Segoe UI" w:eastAsia="Times New Roman" w:hAnsi="Segoe UI" w:cs="Segoe UI"/>
          <w:sz w:val="21"/>
          <w:szCs w:val="21"/>
          <w:lang w:val="es-CO"/>
        </w:rPr>
        <w:t>Aumentar la complejidad del modelo y el número de épocas incrementó considerablemente el tiempo de entrenamiento sin mejoras proporcionales en las métricas.</w:t>
      </w:r>
      <w:r w:rsidR="00BB6800">
        <w:rPr>
          <w:rFonts w:ascii="Segoe UI" w:eastAsia="Times New Roman" w:hAnsi="Segoe UI" w:cs="Segoe UI"/>
          <w:sz w:val="21"/>
          <w:szCs w:val="21"/>
          <w:lang w:val="es-CO"/>
        </w:rPr>
        <w:t xml:space="preserve"> </w:t>
      </w:r>
    </w:p>
    <w:p w14:paraId="13DCCDCF" w14:textId="77777777" w:rsidR="00D0420C" w:rsidRPr="00D0420C" w:rsidRDefault="00D0420C" w:rsidP="00D0420C">
      <w:pPr>
        <w:numPr>
          <w:ilvl w:val="0"/>
          <w:numId w:val="26"/>
        </w:num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r w:rsidRPr="00D0420C">
        <w:rPr>
          <w:rFonts w:ascii="Segoe UI" w:eastAsia="Times New Roman" w:hAnsi="Segoe UI" w:cs="Segoe UI"/>
          <w:b/>
          <w:bCs/>
          <w:color w:val="4F81BD" w:themeColor="accent1"/>
          <w:sz w:val="21"/>
          <w:szCs w:val="21"/>
          <w:lang w:val="es-CO"/>
        </w:rPr>
        <w:t>¿La arquitectura más profunda fue también la más precisa? ¿Qué conclusiones saca de esto?</w:t>
      </w:r>
    </w:p>
    <w:p w14:paraId="17337750" w14:textId="49488196" w:rsidR="00D0420C" w:rsidRPr="00BB6800" w:rsidRDefault="00BB6800" w:rsidP="00BB6800">
      <w:pPr>
        <w:pStyle w:val="Prrafodelista"/>
        <w:spacing w:after="0" w:line="300" w:lineRule="atLeast"/>
        <w:rPr>
          <w:rFonts w:ascii="Segoe UI" w:eastAsia="Times New Roman" w:hAnsi="Segoe UI" w:cs="Segoe UI"/>
          <w:sz w:val="21"/>
          <w:szCs w:val="21"/>
          <w:lang w:val="es-CO"/>
        </w:rPr>
      </w:pPr>
      <w:r>
        <w:rPr>
          <w:rFonts w:ascii="Segoe UI" w:eastAsia="Times New Roman" w:hAnsi="Segoe UI" w:cs="Segoe UI"/>
          <w:sz w:val="21"/>
          <w:szCs w:val="21"/>
          <w:lang w:val="es-CO"/>
        </w:rPr>
        <w:t xml:space="preserve">No, al contrario. </w:t>
      </w:r>
      <w:r w:rsidRPr="00BB6800">
        <w:rPr>
          <w:rFonts w:ascii="Segoe UI" w:eastAsia="Times New Roman" w:hAnsi="Segoe UI" w:cs="Segoe UI"/>
          <w:sz w:val="21"/>
          <w:szCs w:val="21"/>
          <w:lang w:val="es-CO"/>
        </w:rPr>
        <w:t>Los resultados demuestran que un aumento en la profundidad de la red no garantiza una mejora en el desempeño. En este problema, arquitecturas más simples lograron mejores métricas de generalización, evidenciando que una mayor complejidad puede resultar innecesaria.</w:t>
      </w:r>
    </w:p>
    <w:p w14:paraId="14783B24" w14:textId="73AE59CB" w:rsidR="00E65819" w:rsidRPr="00E65819" w:rsidRDefault="00D0420C" w:rsidP="00E65819">
      <w:pPr>
        <w:numPr>
          <w:ilvl w:val="0"/>
          <w:numId w:val="26"/>
        </w:numPr>
        <w:shd w:val="clear" w:color="auto" w:fill="FFFFFF"/>
        <w:spacing w:before="100" w:beforeAutospacing="1" w:after="100" w:afterAutospacing="1" w:line="240" w:lineRule="auto"/>
        <w:rPr>
          <w:rFonts w:ascii="Segoe UI" w:eastAsia="Times New Roman" w:hAnsi="Segoe UI" w:cs="Segoe UI"/>
          <w:color w:val="4F81BD" w:themeColor="accent1"/>
          <w:sz w:val="21"/>
          <w:szCs w:val="21"/>
          <w:lang w:val="es-CO"/>
        </w:rPr>
      </w:pPr>
      <w:r w:rsidRPr="00D0420C">
        <w:rPr>
          <w:rFonts w:ascii="Segoe UI" w:eastAsia="Times New Roman" w:hAnsi="Segoe UI" w:cs="Segoe UI"/>
          <w:b/>
          <w:bCs/>
          <w:color w:val="4F81BD" w:themeColor="accent1"/>
          <w:sz w:val="21"/>
          <w:szCs w:val="21"/>
          <w:lang w:val="es-CO"/>
        </w:rPr>
        <w:t>¿Qué métrica considera más importante en este contexto (</w:t>
      </w:r>
      <w:proofErr w:type="spellStart"/>
      <w:r w:rsidRPr="00D0420C">
        <w:rPr>
          <w:rFonts w:ascii="Segoe UI" w:eastAsia="Times New Roman" w:hAnsi="Segoe UI" w:cs="Segoe UI"/>
          <w:b/>
          <w:bCs/>
          <w:color w:val="4F81BD" w:themeColor="accent1"/>
          <w:sz w:val="21"/>
          <w:szCs w:val="21"/>
          <w:lang w:val="es-CO"/>
        </w:rPr>
        <w:t>accuracy</w:t>
      </w:r>
      <w:proofErr w:type="spellEnd"/>
      <w:r w:rsidRPr="00D0420C">
        <w:rPr>
          <w:rFonts w:ascii="Segoe UI" w:eastAsia="Times New Roman" w:hAnsi="Segoe UI" w:cs="Segoe UI"/>
          <w:b/>
          <w:bCs/>
          <w:color w:val="4F81BD" w:themeColor="accent1"/>
          <w:sz w:val="21"/>
          <w:szCs w:val="21"/>
          <w:lang w:val="es-CO"/>
        </w:rPr>
        <w:t xml:space="preserve">, </w:t>
      </w:r>
      <w:proofErr w:type="spellStart"/>
      <w:r w:rsidRPr="00D0420C">
        <w:rPr>
          <w:rFonts w:ascii="Segoe UI" w:eastAsia="Times New Roman" w:hAnsi="Segoe UI" w:cs="Segoe UI"/>
          <w:b/>
          <w:bCs/>
          <w:color w:val="4F81BD" w:themeColor="accent1"/>
          <w:sz w:val="21"/>
          <w:szCs w:val="21"/>
          <w:lang w:val="es-CO"/>
        </w:rPr>
        <w:t>precision</w:t>
      </w:r>
      <w:proofErr w:type="spellEnd"/>
      <w:r w:rsidRPr="00D0420C">
        <w:rPr>
          <w:rFonts w:ascii="Segoe UI" w:eastAsia="Times New Roman" w:hAnsi="Segoe UI" w:cs="Segoe UI"/>
          <w:b/>
          <w:bCs/>
          <w:color w:val="4F81BD" w:themeColor="accent1"/>
          <w:sz w:val="21"/>
          <w:szCs w:val="21"/>
          <w:lang w:val="es-CO"/>
        </w:rPr>
        <w:t xml:space="preserve">, </w:t>
      </w:r>
      <w:proofErr w:type="spellStart"/>
      <w:r w:rsidRPr="00D0420C">
        <w:rPr>
          <w:rFonts w:ascii="Segoe UI" w:eastAsia="Times New Roman" w:hAnsi="Segoe UI" w:cs="Segoe UI"/>
          <w:b/>
          <w:bCs/>
          <w:color w:val="4F81BD" w:themeColor="accent1"/>
          <w:sz w:val="21"/>
          <w:szCs w:val="21"/>
          <w:lang w:val="es-CO"/>
        </w:rPr>
        <w:t>recall</w:t>
      </w:r>
      <w:proofErr w:type="spellEnd"/>
      <w:r w:rsidRPr="00D0420C">
        <w:rPr>
          <w:rFonts w:ascii="Segoe UI" w:eastAsia="Times New Roman" w:hAnsi="Segoe UI" w:cs="Segoe UI"/>
          <w:b/>
          <w:bCs/>
          <w:color w:val="4F81BD" w:themeColor="accent1"/>
          <w:sz w:val="21"/>
          <w:szCs w:val="21"/>
          <w:lang w:val="es-CO"/>
        </w:rPr>
        <w:t>, F1-score) y por qué?</w:t>
      </w:r>
    </w:p>
    <w:p w14:paraId="73C2D908" w14:textId="5396342A" w:rsidR="00D0420C" w:rsidRDefault="00E65819" w:rsidP="00BB6800">
      <w:pPr>
        <w:shd w:val="clear" w:color="auto" w:fill="FFFFFF"/>
        <w:spacing w:before="100" w:beforeAutospacing="1" w:after="100" w:afterAutospacing="1" w:line="240" w:lineRule="auto"/>
        <w:ind w:left="720"/>
        <w:rPr>
          <w:rFonts w:ascii="Segoe UI" w:eastAsia="Times New Roman" w:hAnsi="Segoe UI" w:cs="Segoe UI"/>
          <w:sz w:val="21"/>
          <w:szCs w:val="21"/>
          <w:lang w:val="es-CO"/>
        </w:rPr>
      </w:pPr>
      <w:r w:rsidRPr="00E65819">
        <w:rPr>
          <w:rFonts w:ascii="Segoe UI" w:eastAsia="Times New Roman" w:hAnsi="Segoe UI" w:cs="Segoe UI"/>
          <w:sz w:val="21"/>
          <w:szCs w:val="21"/>
          <w:lang w:val="es-CO"/>
        </w:rPr>
        <w:t xml:space="preserve">El F1-score fue la métrica más representativa, ya que balancea precisión y </w:t>
      </w:r>
      <w:proofErr w:type="spellStart"/>
      <w:r w:rsidRPr="00E65819">
        <w:rPr>
          <w:rFonts w:ascii="Segoe UI" w:eastAsia="Times New Roman" w:hAnsi="Segoe UI" w:cs="Segoe UI"/>
          <w:sz w:val="21"/>
          <w:szCs w:val="21"/>
          <w:lang w:val="es-CO"/>
        </w:rPr>
        <w:t>recall</w:t>
      </w:r>
      <w:proofErr w:type="spellEnd"/>
      <w:r w:rsidRPr="00E65819">
        <w:rPr>
          <w:rFonts w:ascii="Segoe UI" w:eastAsia="Times New Roman" w:hAnsi="Segoe UI" w:cs="Segoe UI"/>
          <w:sz w:val="21"/>
          <w:szCs w:val="21"/>
          <w:lang w:val="es-CO"/>
        </w:rPr>
        <w:t>, siendo adecuada para un problema de clasificación multiclase.</w:t>
      </w:r>
    </w:p>
    <w:p w14:paraId="0369E9A0" w14:textId="04962383" w:rsidR="007F1761" w:rsidRPr="007F1761" w:rsidRDefault="007F1761" w:rsidP="007F1761">
      <w:pPr>
        <w:shd w:val="clear" w:color="auto" w:fill="FFFFFF"/>
        <w:spacing w:before="100" w:beforeAutospacing="1" w:after="100" w:afterAutospacing="1" w:line="240" w:lineRule="auto"/>
        <w:ind w:left="720"/>
        <w:jc w:val="center"/>
        <w:rPr>
          <w:rFonts w:ascii="Segoe UI" w:eastAsia="Times New Roman" w:hAnsi="Segoe UI" w:cs="Segoe UI"/>
          <w:b/>
          <w:bCs/>
          <w:color w:val="4F81BD" w:themeColor="accent1"/>
          <w:sz w:val="32"/>
          <w:szCs w:val="32"/>
          <w:lang w:val="es-CO"/>
        </w:rPr>
      </w:pPr>
      <w:r w:rsidRPr="007F1761">
        <w:rPr>
          <w:rFonts w:ascii="Segoe UI" w:eastAsia="Times New Roman" w:hAnsi="Segoe UI" w:cs="Segoe UI"/>
          <w:b/>
          <w:bCs/>
          <w:color w:val="4F81BD" w:themeColor="accent1"/>
          <w:sz w:val="32"/>
          <w:szCs w:val="32"/>
          <w:lang w:val="es-CO"/>
        </w:rPr>
        <w:t>Conclusiones</w:t>
      </w:r>
    </w:p>
    <w:p w14:paraId="1F5AC693" w14:textId="77777777" w:rsidR="007F1761" w:rsidRPr="007F1761" w:rsidRDefault="007F1761" w:rsidP="007F1761">
      <w:pPr>
        <w:shd w:val="clear" w:color="auto" w:fill="FFFFFF"/>
        <w:spacing w:before="100" w:beforeAutospacing="1" w:after="100" w:afterAutospacing="1" w:line="240" w:lineRule="auto"/>
        <w:ind w:left="720"/>
        <w:rPr>
          <w:rFonts w:ascii="Segoe UI" w:eastAsia="Times New Roman" w:hAnsi="Segoe UI" w:cs="Segoe UI"/>
          <w:sz w:val="21"/>
          <w:szCs w:val="21"/>
          <w:lang w:val="es-CO"/>
        </w:rPr>
      </w:pPr>
      <w:r w:rsidRPr="007F1761">
        <w:rPr>
          <w:rFonts w:ascii="Segoe UI" w:eastAsia="Times New Roman" w:hAnsi="Segoe UI" w:cs="Segoe UI"/>
          <w:sz w:val="21"/>
          <w:szCs w:val="21"/>
          <w:lang w:val="es-CO"/>
        </w:rPr>
        <w:t xml:space="preserve">En este proyecto se abordó el problema de localización </w:t>
      </w:r>
      <w:proofErr w:type="spellStart"/>
      <w:r w:rsidRPr="007F1761">
        <w:rPr>
          <w:rFonts w:ascii="Segoe UI" w:eastAsia="Times New Roman" w:hAnsi="Segoe UI" w:cs="Segoe UI"/>
          <w:sz w:val="21"/>
          <w:szCs w:val="21"/>
          <w:lang w:val="es-CO"/>
        </w:rPr>
        <w:t>indoor</w:t>
      </w:r>
      <w:proofErr w:type="spellEnd"/>
      <w:r w:rsidRPr="007F1761">
        <w:rPr>
          <w:rFonts w:ascii="Segoe UI" w:eastAsia="Times New Roman" w:hAnsi="Segoe UI" w:cs="Segoe UI"/>
          <w:sz w:val="21"/>
          <w:szCs w:val="21"/>
          <w:lang w:val="es-CO"/>
        </w:rPr>
        <w:t xml:space="preserve"> mediante la clasificación del piso utilizando señales </w:t>
      </w:r>
      <w:proofErr w:type="spellStart"/>
      <w:r w:rsidRPr="007F1761">
        <w:rPr>
          <w:rFonts w:ascii="Segoe UI" w:eastAsia="Times New Roman" w:hAnsi="Segoe UI" w:cs="Segoe UI"/>
          <w:sz w:val="21"/>
          <w:szCs w:val="21"/>
          <w:lang w:val="es-CO"/>
        </w:rPr>
        <w:t>WiFi</w:t>
      </w:r>
      <w:proofErr w:type="spellEnd"/>
      <w:r w:rsidRPr="007F1761">
        <w:rPr>
          <w:rFonts w:ascii="Segoe UI" w:eastAsia="Times New Roman" w:hAnsi="Segoe UI" w:cs="Segoe UI"/>
          <w:sz w:val="21"/>
          <w:szCs w:val="21"/>
          <w:lang w:val="es-CO"/>
        </w:rPr>
        <w:t>. Se evaluaron distintas arquitecturas de redes neuronales artificiales, analizando su desempeño en términos de métricas de clasificación y costo computacional. Los resultados muestran que una arquitectura simple, entrenada con un número intermedio de épocas, logra un excelente equilibrio entre precisión y eficiencia. Asimismo, se evidenció el impacto del sobreajuste al aumentar tanto la complejidad del modelo como el número de épocas. En conclusión, una correcta selección de arquitectura y parámetros de entrenamiento es clave para obtener un modelo robusto y generalizable.</w:t>
      </w:r>
    </w:p>
    <w:p w14:paraId="38045E93" w14:textId="77777777" w:rsidR="007F1761" w:rsidRPr="00BB6800" w:rsidRDefault="007F1761" w:rsidP="00BB6800">
      <w:pPr>
        <w:shd w:val="clear" w:color="auto" w:fill="FFFFFF"/>
        <w:spacing w:before="100" w:beforeAutospacing="1" w:after="100" w:afterAutospacing="1" w:line="240" w:lineRule="auto"/>
        <w:ind w:left="720"/>
        <w:rPr>
          <w:rFonts w:ascii="Segoe UI" w:eastAsia="Times New Roman" w:hAnsi="Segoe UI" w:cs="Segoe UI"/>
          <w:sz w:val="21"/>
          <w:szCs w:val="21"/>
          <w:lang w:val="es-CO"/>
        </w:rPr>
      </w:pPr>
    </w:p>
    <w:sectPr w:rsidR="007F1761" w:rsidRPr="00BB68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636CB9"/>
    <w:multiLevelType w:val="multilevel"/>
    <w:tmpl w:val="A312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4426F"/>
    <w:multiLevelType w:val="hybridMultilevel"/>
    <w:tmpl w:val="D34CC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57370"/>
    <w:multiLevelType w:val="hybridMultilevel"/>
    <w:tmpl w:val="F9C6DEC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352AF0"/>
    <w:multiLevelType w:val="multilevel"/>
    <w:tmpl w:val="E6C4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B2333"/>
    <w:multiLevelType w:val="multilevel"/>
    <w:tmpl w:val="3F56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5176F"/>
    <w:multiLevelType w:val="multilevel"/>
    <w:tmpl w:val="7C52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F4050"/>
    <w:multiLevelType w:val="multilevel"/>
    <w:tmpl w:val="0B2A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E038C"/>
    <w:multiLevelType w:val="multilevel"/>
    <w:tmpl w:val="60F4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AD2A7F"/>
    <w:multiLevelType w:val="multilevel"/>
    <w:tmpl w:val="E6D8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E62A46"/>
    <w:multiLevelType w:val="multilevel"/>
    <w:tmpl w:val="DD4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17EAA"/>
    <w:multiLevelType w:val="hybridMultilevel"/>
    <w:tmpl w:val="F5928070"/>
    <w:lvl w:ilvl="0" w:tplc="381E427C">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F302F"/>
    <w:multiLevelType w:val="multilevel"/>
    <w:tmpl w:val="638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003E6"/>
    <w:multiLevelType w:val="multilevel"/>
    <w:tmpl w:val="7B1E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C7C4F"/>
    <w:multiLevelType w:val="multilevel"/>
    <w:tmpl w:val="64C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A10BC"/>
    <w:multiLevelType w:val="hybridMultilevel"/>
    <w:tmpl w:val="66006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6C0144"/>
    <w:multiLevelType w:val="multilevel"/>
    <w:tmpl w:val="77B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CA6F05"/>
    <w:multiLevelType w:val="multilevel"/>
    <w:tmpl w:val="C49A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B648F9"/>
    <w:multiLevelType w:val="multilevel"/>
    <w:tmpl w:val="7294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11679E"/>
    <w:multiLevelType w:val="hybridMultilevel"/>
    <w:tmpl w:val="DB08584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6608A6"/>
    <w:multiLevelType w:val="multilevel"/>
    <w:tmpl w:val="E2AC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A91A79"/>
    <w:multiLevelType w:val="hybridMultilevel"/>
    <w:tmpl w:val="20746B4E"/>
    <w:lvl w:ilvl="0" w:tplc="71147984">
      <w:start w:val="3"/>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CCC2324"/>
    <w:multiLevelType w:val="multilevel"/>
    <w:tmpl w:val="CE5C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A2303B"/>
    <w:multiLevelType w:val="multilevel"/>
    <w:tmpl w:val="2DA8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7A1575"/>
    <w:multiLevelType w:val="multilevel"/>
    <w:tmpl w:val="D508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625A74"/>
    <w:multiLevelType w:val="multilevel"/>
    <w:tmpl w:val="BE1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606155">
    <w:abstractNumId w:val="8"/>
  </w:num>
  <w:num w:numId="2" w16cid:durableId="1585802791">
    <w:abstractNumId w:val="6"/>
  </w:num>
  <w:num w:numId="3" w16cid:durableId="1356693203">
    <w:abstractNumId w:val="5"/>
  </w:num>
  <w:num w:numId="4" w16cid:durableId="1519733150">
    <w:abstractNumId w:val="4"/>
  </w:num>
  <w:num w:numId="5" w16cid:durableId="734821359">
    <w:abstractNumId w:val="7"/>
  </w:num>
  <w:num w:numId="6" w16cid:durableId="1593854551">
    <w:abstractNumId w:val="3"/>
  </w:num>
  <w:num w:numId="7" w16cid:durableId="41250538">
    <w:abstractNumId w:val="2"/>
  </w:num>
  <w:num w:numId="8" w16cid:durableId="2104259494">
    <w:abstractNumId w:val="1"/>
  </w:num>
  <w:num w:numId="9" w16cid:durableId="1363170469">
    <w:abstractNumId w:val="0"/>
  </w:num>
  <w:num w:numId="10" w16cid:durableId="188884686">
    <w:abstractNumId w:val="27"/>
  </w:num>
  <w:num w:numId="11" w16cid:durableId="2048944456">
    <w:abstractNumId w:val="29"/>
  </w:num>
  <w:num w:numId="12" w16cid:durableId="253443038">
    <w:abstractNumId w:val="11"/>
  </w:num>
  <w:num w:numId="13" w16cid:durableId="1738940621">
    <w:abstractNumId w:val="19"/>
  </w:num>
  <w:num w:numId="14" w16cid:durableId="1122067429">
    <w:abstractNumId w:val="33"/>
  </w:num>
  <w:num w:numId="15" w16cid:durableId="1518037734">
    <w:abstractNumId w:val="13"/>
  </w:num>
  <w:num w:numId="16" w16cid:durableId="661466036">
    <w:abstractNumId w:val="20"/>
  </w:num>
  <w:num w:numId="17" w16cid:durableId="586498713">
    <w:abstractNumId w:val="22"/>
  </w:num>
  <w:num w:numId="18" w16cid:durableId="1164853429">
    <w:abstractNumId w:val="18"/>
  </w:num>
  <w:num w:numId="19" w16cid:durableId="1942033216">
    <w:abstractNumId w:val="23"/>
  </w:num>
  <w:num w:numId="20" w16cid:durableId="1927643131">
    <w:abstractNumId w:val="15"/>
  </w:num>
  <w:num w:numId="21" w16cid:durableId="76749860">
    <w:abstractNumId w:val="12"/>
  </w:num>
  <w:num w:numId="22" w16cid:durableId="548418927">
    <w:abstractNumId w:val="9"/>
  </w:num>
  <w:num w:numId="23" w16cid:durableId="1729646619">
    <w:abstractNumId w:val="16"/>
  </w:num>
  <w:num w:numId="24" w16cid:durableId="611326124">
    <w:abstractNumId w:val="31"/>
  </w:num>
  <w:num w:numId="25" w16cid:durableId="188497454">
    <w:abstractNumId w:val="26"/>
  </w:num>
  <w:num w:numId="26" w16cid:durableId="2124105888">
    <w:abstractNumId w:val="17"/>
  </w:num>
  <w:num w:numId="27" w16cid:durableId="150950536">
    <w:abstractNumId w:val="30"/>
  </w:num>
  <w:num w:numId="28" w16cid:durableId="522675009">
    <w:abstractNumId w:val="14"/>
  </w:num>
  <w:num w:numId="29" w16cid:durableId="1328827527">
    <w:abstractNumId w:val="28"/>
  </w:num>
  <w:num w:numId="30" w16cid:durableId="1518546909">
    <w:abstractNumId w:val="25"/>
  </w:num>
  <w:num w:numId="31" w16cid:durableId="1071273604">
    <w:abstractNumId w:val="32"/>
  </w:num>
  <w:num w:numId="32" w16cid:durableId="1666013656">
    <w:abstractNumId w:val="21"/>
  </w:num>
  <w:num w:numId="33" w16cid:durableId="1806501896">
    <w:abstractNumId w:val="24"/>
  </w:num>
  <w:num w:numId="34" w16cid:durableId="979964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C70"/>
    <w:rsid w:val="0015074B"/>
    <w:rsid w:val="001D7AF3"/>
    <w:rsid w:val="0029639D"/>
    <w:rsid w:val="002D2751"/>
    <w:rsid w:val="00326F90"/>
    <w:rsid w:val="00330C26"/>
    <w:rsid w:val="00377BE0"/>
    <w:rsid w:val="003D4F91"/>
    <w:rsid w:val="00402E2E"/>
    <w:rsid w:val="00462D71"/>
    <w:rsid w:val="00766AC1"/>
    <w:rsid w:val="007F1761"/>
    <w:rsid w:val="008046B3"/>
    <w:rsid w:val="008D671E"/>
    <w:rsid w:val="009A23EE"/>
    <w:rsid w:val="00AA1D8D"/>
    <w:rsid w:val="00AB184A"/>
    <w:rsid w:val="00B47730"/>
    <w:rsid w:val="00BB6800"/>
    <w:rsid w:val="00C205CB"/>
    <w:rsid w:val="00C67B66"/>
    <w:rsid w:val="00CA2188"/>
    <w:rsid w:val="00CB0664"/>
    <w:rsid w:val="00D0420C"/>
    <w:rsid w:val="00D67C7F"/>
    <w:rsid w:val="00E65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E9A21"/>
  <w14:defaultImageDpi w14:val="300"/>
  <w15:docId w15:val="{CF8C623B-A580-466E-84EE-F316B5C1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5CB"/>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042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866</Words>
  <Characters>4941</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Kurt Kelly</cp:lastModifiedBy>
  <cp:revision>12</cp:revision>
  <cp:lastPrinted>2026-04-20T03:25:00Z</cp:lastPrinted>
  <dcterms:created xsi:type="dcterms:W3CDTF">2013-12-23T23:15:00Z</dcterms:created>
  <dcterms:modified xsi:type="dcterms:W3CDTF">2026-04-24T07:43:00Z</dcterms:modified>
  <cp:category/>
</cp:coreProperties>
</file>