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Exercise 4 screenshots: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56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Exercise 4 eval:</w:t>
      </w:r>
    </w:p>
    <w:p>
      <w:pPr>
        <w:pStyle w:val="Normal"/>
        <w:bidi w:val="0"/>
        <w:jc w:val="left"/>
        <w:rPr/>
      </w:pPr>
      <w:r>
        <w:rPr/>
        <w:t>As this touches every number between 0 – n ( or  0 - -n), the evaluation goes as follows:</w:t>
      </w:r>
    </w:p>
    <w:p>
      <w:pPr>
        <w:pStyle w:val="Normal"/>
        <w:bidi w:val="0"/>
        <w:jc w:val="left"/>
        <w:rPr/>
      </w:pPr>
      <w:r>
        <w:rPr/>
        <w:t xml:space="preserve">t(0) = 1, both methods will run exactly 1 time if 0 is passed into either one.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these methods can process either positive or negative numbers and get the factorial,</w:t>
      </w:r>
    </w:p>
    <w:p>
      <w:pPr>
        <w:pStyle w:val="Normal"/>
        <w:bidi w:val="0"/>
        <w:jc w:val="left"/>
        <w:rPr/>
      </w:pPr>
      <w:r>
        <w:rPr/>
        <w:t>t(n) = 1 + t(n-1) for any value greater than 0</w:t>
      </w:r>
    </w:p>
    <w:p>
      <w:pPr>
        <w:pStyle w:val="Normal"/>
        <w:bidi w:val="0"/>
        <w:jc w:val="left"/>
        <w:rPr/>
      </w:pPr>
      <w:r>
        <w:rPr/>
        <w:t>t(n) = 1 + t(n+1) for any value less than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Further evaluation takes us to:</w:t>
      </w:r>
    </w:p>
    <w:p>
      <w:pPr>
        <w:pStyle w:val="Normal"/>
        <w:bidi w:val="0"/>
        <w:jc w:val="left"/>
        <w:rPr/>
      </w:pPr>
      <w:r>
        <w:rPr/>
        <w:t>t(n) = 1 + (1 + t(n-2)) for positive or</w:t>
      </w:r>
    </w:p>
    <w:p>
      <w:pPr>
        <w:pStyle w:val="Normal"/>
        <w:bidi w:val="0"/>
        <w:jc w:val="left"/>
        <w:rPr/>
      </w:pPr>
      <w:r>
        <w:rPr/>
        <w:t>t(n) = 1 + (1 + t(n+2)) for negative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Both of these will evaluate to t(n) = n+1 for any absolute value of n greater than 0, which will make it O(n) complexity. It can be simplified to remove the +1 by making another base case each for positive and negative 1, but that would result in slightly less clear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 5 screenshot: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124325" cy="866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 5 eval:</w:t>
      </w:r>
    </w:p>
    <w:p>
      <w:pPr>
        <w:pStyle w:val="Normal"/>
        <w:bidi w:val="0"/>
        <w:jc w:val="left"/>
        <w:rPr/>
      </w:pPr>
      <w:r>
        <w:rPr/>
        <w:t>As this method will touch every element between the start of the subset of the array and the end of the subset of the array, the evaluation is as follows</w:t>
      </w:r>
    </w:p>
    <w:p>
      <w:pPr>
        <w:pStyle w:val="Normal"/>
        <w:bidi w:val="0"/>
        <w:jc w:val="left"/>
        <w:rPr/>
      </w:pPr>
      <w:r>
        <w:rPr/>
        <w:t>where d = end – start</w:t>
      </w:r>
    </w:p>
    <w:p>
      <w:pPr>
        <w:pStyle w:val="Normal"/>
        <w:bidi w:val="0"/>
        <w:jc w:val="left"/>
        <w:rPr/>
      </w:pPr>
      <w:r>
        <w:rPr/>
        <w:t>t(d) is evaluated as:</w:t>
      </w:r>
    </w:p>
    <w:p>
      <w:pPr>
        <w:pStyle w:val="Normal"/>
        <w:bidi w:val="0"/>
        <w:jc w:val="left"/>
        <w:rPr/>
      </w:pPr>
      <w:r>
        <w:rPr/>
        <w:t>t(0) = 1, for where the two indexes are the same</w:t>
      </w:r>
    </w:p>
    <w:p>
      <w:pPr>
        <w:pStyle w:val="Normal"/>
        <w:bidi w:val="0"/>
        <w:jc w:val="left"/>
        <w:rPr/>
      </w:pPr>
      <w:r>
        <w:rPr/>
        <w:t>t(d) = 1 + t(n-1), where the end is greater than the start by any amount</w:t>
      </w:r>
    </w:p>
    <w:p>
      <w:pPr>
        <w:pStyle w:val="Normal"/>
        <w:bidi w:val="0"/>
        <w:jc w:val="left"/>
        <w:rPr/>
      </w:pPr>
      <w:r>
        <w:rPr/>
        <w:t>t(d) would evaluate down to t(d) = d as each and every element in the subset would be touched. This is equivalent to t(n) = n, which is big O O(n)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LibreOffice/7.5.5.2$Linux_X86_64 LibreOffice_project/bf0ddd27f701ac1d9e0942bffe145c51e201aa5c</Application>
  <AppVersion>15.0000</AppVersion>
  <Pages>1</Pages>
  <Words>256</Words>
  <Characters>1019</Characters>
  <CharactersWithSpaces>1261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2023-08-20T07:54:08Z</dcterms:created>
  <dc:creator/>
  <dc:description/>
  <dc:language>en-US</dc:language>
  <cp:lastModifiedBy/>
  <dcterms:modified xsi:type="dcterms:W3CDTF">2023-08-20T08:35:50Z</dcterms:modified>
  <cp:revision>1</cp:revision>
  <dc:subject/>
  <dc:title/>
</cp:coreProperties>
</file>