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4E48E" w14:textId="77777777" w:rsidR="00256486" w:rsidRPr="00627587" w:rsidRDefault="00256486">
      <w:pPr>
        <w:rPr>
          <w:rFonts w:ascii="Segoe UI Light" w:hAnsi="Segoe UI Light" w:cs="Segoe UI Light"/>
          <w:b/>
          <w:bCs/>
          <w:sz w:val="32"/>
          <w:szCs w:val="32"/>
        </w:rPr>
      </w:pPr>
    </w:p>
    <w:tbl>
      <w:tblPr>
        <w:tblStyle w:val="TableGrid"/>
        <w:tblW w:w="14678" w:type="dxa"/>
        <w:tblLook w:val="04A0" w:firstRow="1" w:lastRow="0" w:firstColumn="1" w:lastColumn="0" w:noHBand="0" w:noVBand="1"/>
      </w:tblPr>
      <w:tblGrid>
        <w:gridCol w:w="1412"/>
        <w:gridCol w:w="3813"/>
        <w:gridCol w:w="3391"/>
        <w:gridCol w:w="3120"/>
        <w:gridCol w:w="2942"/>
      </w:tblGrid>
      <w:tr w:rsidR="00C964A8" w14:paraId="3A3F8661" w14:textId="77777777" w:rsidTr="00F80152">
        <w:trPr>
          <w:trHeight w:val="452"/>
        </w:trPr>
        <w:tc>
          <w:tcPr>
            <w:tcW w:w="1413" w:type="dxa"/>
          </w:tcPr>
          <w:p w14:paraId="3C77FB17" w14:textId="77777777" w:rsidR="00C964A8" w:rsidRDefault="00C964A8" w:rsidP="00F80152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</w:p>
        </w:tc>
        <w:tc>
          <w:tcPr>
            <w:tcW w:w="3814" w:type="dxa"/>
          </w:tcPr>
          <w:p w14:paraId="61E876B2" w14:textId="16440E27" w:rsidR="00C964A8" w:rsidRDefault="00E06E48" w:rsidP="00F80152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E06E48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Opening the App</w:t>
            </w:r>
          </w:p>
        </w:tc>
        <w:tc>
          <w:tcPr>
            <w:tcW w:w="3391" w:type="dxa"/>
          </w:tcPr>
          <w:p w14:paraId="2E1E8699" w14:textId="34F81143" w:rsidR="00C964A8" w:rsidRDefault="00E06E48" w:rsidP="00F80152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E06E48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Language Trap</w:t>
            </w:r>
          </w:p>
        </w:tc>
        <w:tc>
          <w:tcPr>
            <w:tcW w:w="3118" w:type="dxa"/>
          </w:tcPr>
          <w:p w14:paraId="641E5FB1" w14:textId="55020277" w:rsidR="00C964A8" w:rsidRDefault="00E06E48" w:rsidP="00F80152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E06E48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Entering the Destination</w:t>
            </w:r>
          </w:p>
        </w:tc>
        <w:tc>
          <w:tcPr>
            <w:tcW w:w="2942" w:type="dxa"/>
          </w:tcPr>
          <w:p w14:paraId="7C49E768" w14:textId="4D88739D" w:rsidR="00C964A8" w:rsidRDefault="00E06E48" w:rsidP="00F80152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E06E48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 xml:space="preserve">Booking &amp; </w:t>
            </w:r>
            <w:proofErr w:type="gramStart"/>
            <w:r w:rsidRPr="00E06E48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Waiting</w:t>
            </w:r>
            <w:proofErr w:type="gramEnd"/>
          </w:p>
        </w:tc>
      </w:tr>
      <w:tr w:rsidR="00C964A8" w14:paraId="2DFBAEE2" w14:textId="77777777" w:rsidTr="00F80152">
        <w:trPr>
          <w:trHeight w:val="1971"/>
        </w:trPr>
        <w:tc>
          <w:tcPr>
            <w:tcW w:w="1413" w:type="dxa"/>
          </w:tcPr>
          <w:p w14:paraId="32130BFC" w14:textId="77777777" w:rsidR="00C964A8" w:rsidRDefault="00C964A8" w:rsidP="00F80152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2619EE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User Actions</w:t>
            </w:r>
          </w:p>
        </w:tc>
        <w:tc>
          <w:tcPr>
            <w:tcW w:w="3814" w:type="dxa"/>
          </w:tcPr>
          <w:p w14:paraId="1FBF86BC" w14:textId="7B9B1A8A" w:rsidR="00C964A8" w:rsidRPr="002619EE" w:rsidRDefault="00E06E48" w:rsidP="00F80152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E06E48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Taps the cab app icon on a crowded, laggy home screen.</w:t>
            </w:r>
          </w:p>
        </w:tc>
        <w:tc>
          <w:tcPr>
            <w:tcW w:w="3391" w:type="dxa"/>
          </w:tcPr>
          <w:p w14:paraId="11A09904" w14:textId="7CA490CB" w:rsidR="00C964A8" w:rsidRPr="002619EE" w:rsidRDefault="00E06E48" w:rsidP="00F80152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E06E48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Stares at the English welcome screen. Tries tapping random profile icons</w:t>
            </w:r>
            <w:r w:rsidR="00C964A8" w:rsidRPr="002619EE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118" w:type="dxa"/>
          </w:tcPr>
          <w:p w14:paraId="591AE334" w14:textId="5085FADE" w:rsidR="00C964A8" w:rsidRPr="002619EE" w:rsidRDefault="00E06E48" w:rsidP="00F80152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E06E48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Gets stuck on "Where to?". Tries to type or spell the destination in English keyboard layout.</w:t>
            </w:r>
          </w:p>
        </w:tc>
        <w:tc>
          <w:tcPr>
            <w:tcW w:w="2942" w:type="dxa"/>
          </w:tcPr>
          <w:p w14:paraId="778B16EE" w14:textId="0CEBCBFC" w:rsidR="00C964A8" w:rsidRPr="002619EE" w:rsidRDefault="00E06E48" w:rsidP="00F80152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E06E48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 xml:space="preserve">Sees a screen with numbers and panics. Wonders if he should </w:t>
            </w:r>
            <w: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 xml:space="preserve">ask </w:t>
            </w:r>
            <w:r w:rsidRPr="00E06E48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someone</w:t>
            </w:r>
            <w: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 xml:space="preserve"> for help.</w:t>
            </w:r>
          </w:p>
        </w:tc>
      </w:tr>
      <w:tr w:rsidR="00C964A8" w14:paraId="7B3C06F0" w14:textId="77777777" w:rsidTr="00F80152">
        <w:trPr>
          <w:trHeight w:val="2272"/>
        </w:trPr>
        <w:tc>
          <w:tcPr>
            <w:tcW w:w="1413" w:type="dxa"/>
          </w:tcPr>
          <w:p w14:paraId="2B70E8D9" w14:textId="77777777" w:rsidR="00C964A8" w:rsidRDefault="00C964A8" w:rsidP="00F80152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2619EE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Feelings</w:t>
            </w:r>
          </w:p>
        </w:tc>
        <w:tc>
          <w:tcPr>
            <w:tcW w:w="3814" w:type="dxa"/>
          </w:tcPr>
          <w:p w14:paraId="2CF1C85D" w14:textId="77777777" w:rsidR="00C964A8" w:rsidRDefault="00E06E48" w:rsidP="00F80152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E06E48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Why is it taking so long to open? Did it hang</w:t>
            </w:r>
            <w: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?</w:t>
            </w:r>
          </w:p>
          <w:p w14:paraId="25A19105" w14:textId="4B22493D" w:rsidR="00E06E48" w:rsidRPr="002619EE" w:rsidRDefault="00E06E48" w:rsidP="00F80152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E06E48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Anxious</w:t>
            </w:r>
            <w: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3391" w:type="dxa"/>
          </w:tcPr>
          <w:p w14:paraId="7D3D69C2" w14:textId="77777777" w:rsidR="00C964A8" w:rsidRDefault="00E06E48" w:rsidP="00F80152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>
              <w:t xml:space="preserve"> </w:t>
            </w:r>
            <w:r w:rsidRPr="00E06E48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Where is the 'Hindi' button? Everything looks the same</w:t>
            </w:r>
            <w: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.</w:t>
            </w:r>
          </w:p>
          <w:p w14:paraId="72A3DB84" w14:textId="535BAE8D" w:rsidR="00E06E48" w:rsidRPr="002619EE" w:rsidRDefault="00E06E48" w:rsidP="00F80152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E06E48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Helpless</w:t>
            </w:r>
            <w: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 xml:space="preserve"> / </w:t>
            </w:r>
            <w:r w:rsidRPr="00E06E48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Overwhelmed</w:t>
            </w:r>
          </w:p>
        </w:tc>
        <w:tc>
          <w:tcPr>
            <w:tcW w:w="3118" w:type="dxa"/>
          </w:tcPr>
          <w:p w14:paraId="793180EB" w14:textId="77777777" w:rsidR="00C964A8" w:rsidRDefault="00E06E48" w:rsidP="00F80152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E06E48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I don't know English spellings! How do I write my destination</w:t>
            </w:r>
          </w:p>
          <w:p w14:paraId="3349738E" w14:textId="32E45DE5" w:rsidR="00E06E48" w:rsidRPr="002619EE" w:rsidRDefault="00E06E48" w:rsidP="00F80152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E06E48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Confused</w:t>
            </w:r>
          </w:p>
        </w:tc>
        <w:tc>
          <w:tcPr>
            <w:tcW w:w="2942" w:type="dxa"/>
          </w:tcPr>
          <w:p w14:paraId="43AFB605" w14:textId="77777777" w:rsidR="00C964A8" w:rsidRDefault="00E06E48" w:rsidP="00F80152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E06E48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What is this OTP? Do I show this to the driver or pay him?</w:t>
            </w:r>
          </w:p>
          <w:p w14:paraId="533D8C4B" w14:textId="544B8AA2" w:rsidR="00E06E48" w:rsidRPr="002619EE" w:rsidRDefault="00E06E48" w:rsidP="00F80152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E06E48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Stressed</w:t>
            </w:r>
          </w:p>
        </w:tc>
      </w:tr>
      <w:tr w:rsidR="00C964A8" w14:paraId="027F2BBE" w14:textId="77777777" w:rsidTr="00F80152">
        <w:trPr>
          <w:trHeight w:val="1791"/>
        </w:trPr>
        <w:tc>
          <w:tcPr>
            <w:tcW w:w="1413" w:type="dxa"/>
          </w:tcPr>
          <w:p w14:paraId="48E32264" w14:textId="77777777" w:rsidR="00C964A8" w:rsidRDefault="00C964A8" w:rsidP="00F80152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2619EE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Pain Points</w:t>
            </w:r>
          </w:p>
        </w:tc>
        <w:tc>
          <w:tcPr>
            <w:tcW w:w="3814" w:type="dxa"/>
          </w:tcPr>
          <w:p w14:paraId="4CAB443F" w14:textId="43A8BFF5" w:rsidR="00C964A8" w:rsidRPr="002619EE" w:rsidRDefault="00E06E48" w:rsidP="00F80152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E06E48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App performance lag on old hardware.</w:t>
            </w:r>
          </w:p>
        </w:tc>
        <w:tc>
          <w:tcPr>
            <w:tcW w:w="3391" w:type="dxa"/>
          </w:tcPr>
          <w:p w14:paraId="2398F856" w14:textId="3C03104F" w:rsidR="00C964A8" w:rsidRPr="002619EE" w:rsidRDefault="00E06E48" w:rsidP="00F80152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E06E48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Language settings are hidden behind English-only UX labels.</w:t>
            </w:r>
          </w:p>
        </w:tc>
        <w:tc>
          <w:tcPr>
            <w:tcW w:w="3118" w:type="dxa"/>
          </w:tcPr>
          <w:p w14:paraId="3E7BBAC8" w14:textId="4E38977B" w:rsidR="00C964A8" w:rsidRPr="002619EE" w:rsidRDefault="00E06E48" w:rsidP="00F80152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E06E48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Lack of voice input or native script support upfront.</w:t>
            </w:r>
          </w:p>
        </w:tc>
        <w:tc>
          <w:tcPr>
            <w:tcW w:w="2942" w:type="dxa"/>
          </w:tcPr>
          <w:p w14:paraId="2BB965B2" w14:textId="2AA20321" w:rsidR="00C964A8" w:rsidRPr="002619EE" w:rsidRDefault="00E06E48" w:rsidP="00F80152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E06E48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Abstract terminology (OTP, fare estimates) causing mistrust.</w:t>
            </w:r>
          </w:p>
        </w:tc>
      </w:tr>
      <w:tr w:rsidR="00F80152" w14:paraId="05E9A7D3" w14:textId="4582CBA4" w:rsidTr="00F80152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512"/>
        </w:trPr>
        <w:tc>
          <w:tcPr>
            <w:tcW w:w="141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3CF6F" w14:textId="31EE5AEA" w:rsidR="00F80152" w:rsidRDefault="00F80152" w:rsidP="00F80152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Solution</w:t>
            </w:r>
          </w:p>
        </w:tc>
        <w:tc>
          <w:tcPr>
            <w:tcW w:w="38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D55D6" w14:textId="113C7ADA" w:rsidR="00F80152" w:rsidRDefault="00F80152" w:rsidP="00F80152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F80152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Optimize app performance for low-end devices</w:t>
            </w:r>
          </w:p>
        </w:tc>
        <w:tc>
          <w:tcPr>
            <w:tcW w:w="33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60E87" w14:textId="48FC2D87" w:rsidR="00F80152" w:rsidRDefault="00F80152" w:rsidP="00F80152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F80152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Show a language selection screen upfront with icons and native script labels</w:t>
            </w:r>
          </w:p>
        </w:tc>
        <w:tc>
          <w:tcPr>
            <w:tcW w:w="31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03B7" w14:textId="4262AD51" w:rsidR="00F80152" w:rsidRDefault="00F80152" w:rsidP="00F80152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F80152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Enable voice input in local languages</w:t>
            </w:r>
          </w:p>
        </w:tc>
        <w:tc>
          <w:tcPr>
            <w:tcW w:w="29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30A5D" w14:textId="77777777" w:rsidR="00F80152" w:rsidRDefault="00F80152" w:rsidP="00F80152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F80152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Replace jargon like “OTP” with simple instructions</w:t>
            </w:r>
          </w:p>
          <w:p w14:paraId="45CB1DA8" w14:textId="1B099392" w:rsidR="00F80152" w:rsidRDefault="00F80152" w:rsidP="00F80152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F80152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Offer step-by-step guidance</w:t>
            </w:r>
            <w: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.</w:t>
            </w:r>
          </w:p>
        </w:tc>
      </w:tr>
    </w:tbl>
    <w:p w14:paraId="07A5008F" w14:textId="7120D28A" w:rsidR="00256486" w:rsidRDefault="007702B1">
      <w:pPr>
        <w:rPr>
          <w:rFonts w:ascii="Segoe UI Light" w:hAnsi="Segoe UI Light" w:cs="Segoe UI Light"/>
          <w:b/>
          <w:bCs/>
          <w:sz w:val="32"/>
          <w:szCs w:val="32"/>
        </w:rPr>
      </w:pPr>
      <w:r>
        <w:rPr>
          <w:rFonts w:ascii="Segoe UI Light" w:hAnsi="Segoe UI Light" w:cs="Segoe UI Light"/>
          <w:b/>
          <w:bCs/>
          <w:noProof/>
          <w:sz w:val="32"/>
          <w:szCs w:val="32"/>
        </w:rPr>
        <w:lastRenderedPageBreak/>
        <w:drawing>
          <wp:inline distT="0" distB="0" distL="0" distR="0" wp14:anchorId="41851418" wp14:editId="27E0641A">
            <wp:extent cx="9558867" cy="6497042"/>
            <wp:effectExtent l="0" t="0" r="4445" b="0"/>
            <wp:docPr id="1431150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72727" cy="65064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31D8C5" w14:textId="49657791" w:rsidR="00466AF5" w:rsidRPr="00627587" w:rsidRDefault="007702B1">
      <w:pPr>
        <w:rPr>
          <w:rFonts w:ascii="Segoe UI Light" w:hAnsi="Segoe UI Light" w:cs="Segoe UI Light"/>
          <w:b/>
          <w:bCs/>
          <w:sz w:val="32"/>
          <w:szCs w:val="32"/>
        </w:rPr>
      </w:pPr>
      <w:r>
        <w:rPr>
          <w:rFonts w:ascii="Segoe UI Light" w:hAnsi="Segoe UI Light" w:cs="Segoe UI Light"/>
          <w:b/>
          <w:bCs/>
          <w:noProof/>
          <w:sz w:val="32"/>
          <w:szCs w:val="32"/>
        </w:rPr>
        <w:lastRenderedPageBreak/>
        <w:drawing>
          <wp:inline distT="0" distB="0" distL="0" distR="0" wp14:anchorId="3C92DE0A" wp14:editId="585D4E87">
            <wp:extent cx="9321800" cy="11247658"/>
            <wp:effectExtent l="0" t="0" r="0" b="0"/>
            <wp:docPr id="524855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7219" cy="112662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66AF5" w:rsidRPr="00627587" w:rsidSect="002619EE">
      <w:pgSz w:w="16838" w:h="11906" w:orient="landscape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486"/>
    <w:rsid w:val="000B1FDD"/>
    <w:rsid w:val="000F5449"/>
    <w:rsid w:val="00256486"/>
    <w:rsid w:val="002619EE"/>
    <w:rsid w:val="00364899"/>
    <w:rsid w:val="003A63C8"/>
    <w:rsid w:val="00466AF5"/>
    <w:rsid w:val="00513262"/>
    <w:rsid w:val="00627587"/>
    <w:rsid w:val="00692F51"/>
    <w:rsid w:val="007702B1"/>
    <w:rsid w:val="00A2341B"/>
    <w:rsid w:val="00A37AE4"/>
    <w:rsid w:val="00BB67E0"/>
    <w:rsid w:val="00C964A8"/>
    <w:rsid w:val="00D37F99"/>
    <w:rsid w:val="00D46818"/>
    <w:rsid w:val="00E06E48"/>
    <w:rsid w:val="00F26981"/>
    <w:rsid w:val="00F27C74"/>
    <w:rsid w:val="00F47B94"/>
    <w:rsid w:val="00F80152"/>
    <w:rsid w:val="00F97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4DDBD"/>
  <w15:chartTrackingRefBased/>
  <w15:docId w15:val="{1CC3F3BF-7AFB-4450-BA00-CF6ECFD78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4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4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4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4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4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4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4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4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4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4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48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64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2341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225ADA-393D-4863-B44B-DDB4195D6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Abhinandan Mishra</dc:creator>
  <cp:keywords/>
  <dc:description/>
  <cp:lastModifiedBy>Abhinandan Mishra</cp:lastModifiedBy>
  <cp:revision>8</cp:revision>
  <dcterms:created xsi:type="dcterms:W3CDTF">2026-08-05T18:12:00Z</dcterms:created>
  <dcterms:modified xsi:type="dcterms:W3CDTF">2026-08-06T11:37:00Z</dcterms:modified>
</cp:coreProperties>
</file>