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9B7D0C">
                <w:rPr>
                  <w:rFonts w:ascii="Arial" w:eastAsiaTheme="majorEastAsia" w:hAnsi="Arial" w:cs="Arial"/>
                  <w:caps/>
                  <w:color w:val="5B9BD5" w:themeColor="accent1"/>
                  <w:sz w:val="56"/>
                  <w:szCs w:val="72"/>
                </w:rPr>
                <w:t>móvil para la monItorización DEL</w:t>
              </w:r>
              <w:r w:rsidR="005E7D0B" w:rsidRPr="00912674">
                <w:rPr>
                  <w:rFonts w:ascii="Arial" w:eastAsiaTheme="majorEastAsia" w:hAnsi="Arial" w:cs="Arial"/>
                  <w:caps/>
                  <w:color w:val="5B9BD5" w:themeColor="accent1"/>
                  <w:sz w:val="56"/>
                  <w:szCs w:val="72"/>
                </w:rPr>
                <w:t xml:space="preserve"> </w:t>
              </w:r>
              <w:r w:rsidR="009B7D0C">
                <w:rPr>
                  <w:rFonts w:ascii="Arial" w:eastAsiaTheme="majorEastAsia" w:hAnsi="Arial" w:cs="Arial"/>
                  <w:caps/>
                  <w:color w:val="5B9BD5" w:themeColor="accent1"/>
                  <w:sz w:val="56"/>
                  <w:szCs w:val="72"/>
                </w:rPr>
                <w:t>BIENESTAR</w:t>
              </w:r>
              <w:r w:rsidR="005E7D0B" w:rsidRPr="00912674">
                <w:rPr>
                  <w:rFonts w:ascii="Arial" w:eastAsiaTheme="majorEastAsia" w:hAnsi="Arial" w:cs="Arial"/>
                  <w:caps/>
                  <w:color w:val="5B9BD5" w:themeColor="accent1"/>
                  <w:sz w:val="56"/>
                  <w:szCs w:val="72"/>
                </w:rPr>
                <w:t xml:space="preserve"> DE LA GENTE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C3067A">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C3067A">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17CB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17CB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C3067A" w:rsidRDefault="005E7D0B">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21948284" w:history="1">
            <w:r w:rsidR="00C3067A" w:rsidRPr="004F10E3">
              <w:rPr>
                <w:rStyle w:val="Hipervnculo"/>
                <w:rFonts w:ascii="Arial" w:hAnsi="Arial" w:cs="Arial"/>
                <w:noProof/>
              </w:rPr>
              <w:t>Estado del Arte:</w:t>
            </w:r>
            <w:r w:rsidR="00C3067A">
              <w:rPr>
                <w:noProof/>
                <w:webHidden/>
              </w:rPr>
              <w:tab/>
            </w:r>
            <w:r w:rsidR="00C3067A">
              <w:rPr>
                <w:noProof/>
                <w:webHidden/>
              </w:rPr>
              <w:fldChar w:fldCharType="begin"/>
            </w:r>
            <w:r w:rsidR="00C3067A">
              <w:rPr>
                <w:noProof/>
                <w:webHidden/>
              </w:rPr>
              <w:instrText xml:space="preserve"> PAGEREF _Toc21948284 \h </w:instrText>
            </w:r>
            <w:r w:rsidR="00C3067A">
              <w:rPr>
                <w:noProof/>
                <w:webHidden/>
              </w:rPr>
            </w:r>
            <w:r w:rsidR="00C3067A">
              <w:rPr>
                <w:noProof/>
                <w:webHidden/>
              </w:rPr>
              <w:fldChar w:fldCharType="separate"/>
            </w:r>
            <w:r w:rsidR="00C3067A">
              <w:rPr>
                <w:noProof/>
                <w:webHidden/>
              </w:rPr>
              <w:t>2</w:t>
            </w:r>
            <w:r w:rsidR="00C3067A">
              <w:rPr>
                <w:noProof/>
                <w:webHidden/>
              </w:rPr>
              <w:fldChar w:fldCharType="end"/>
            </w:r>
          </w:hyperlink>
        </w:p>
        <w:p w:rsidR="00C3067A" w:rsidRDefault="00C3067A">
          <w:pPr>
            <w:pStyle w:val="TDC2"/>
            <w:tabs>
              <w:tab w:val="right" w:leader="dot" w:pos="8494"/>
            </w:tabs>
            <w:rPr>
              <w:rFonts w:eastAsiaTheme="minorEastAsia"/>
              <w:noProof/>
              <w:lang w:val="en-GB" w:eastAsia="en-GB"/>
            </w:rPr>
          </w:pPr>
          <w:hyperlink w:anchor="_Toc21948285" w:history="1">
            <w:r w:rsidRPr="004F10E3">
              <w:rPr>
                <w:rStyle w:val="Hipervnculo"/>
                <w:rFonts w:ascii="Arial" w:hAnsi="Arial" w:cs="Arial"/>
                <w:noProof/>
              </w:rPr>
              <w:t>Salud Conectada</w:t>
            </w:r>
            <w:r>
              <w:rPr>
                <w:noProof/>
                <w:webHidden/>
              </w:rPr>
              <w:tab/>
            </w:r>
            <w:r>
              <w:rPr>
                <w:noProof/>
                <w:webHidden/>
              </w:rPr>
              <w:fldChar w:fldCharType="begin"/>
            </w:r>
            <w:r>
              <w:rPr>
                <w:noProof/>
                <w:webHidden/>
              </w:rPr>
              <w:instrText xml:space="preserve"> PAGEREF _Toc21948285 \h </w:instrText>
            </w:r>
            <w:r>
              <w:rPr>
                <w:noProof/>
                <w:webHidden/>
              </w:rPr>
            </w:r>
            <w:r>
              <w:rPr>
                <w:noProof/>
                <w:webHidden/>
              </w:rPr>
              <w:fldChar w:fldCharType="separate"/>
            </w:r>
            <w:r>
              <w:rPr>
                <w:noProof/>
                <w:webHidden/>
              </w:rPr>
              <w:t>4</w:t>
            </w:r>
            <w:r>
              <w:rPr>
                <w:noProof/>
                <w:webHidden/>
              </w:rPr>
              <w:fldChar w:fldCharType="end"/>
            </w:r>
          </w:hyperlink>
        </w:p>
        <w:p w:rsidR="00C3067A" w:rsidRDefault="00C3067A">
          <w:pPr>
            <w:pStyle w:val="TDC2"/>
            <w:tabs>
              <w:tab w:val="right" w:leader="dot" w:pos="8494"/>
            </w:tabs>
            <w:rPr>
              <w:rFonts w:eastAsiaTheme="minorEastAsia"/>
              <w:noProof/>
              <w:lang w:val="en-GB" w:eastAsia="en-GB"/>
            </w:rPr>
          </w:pPr>
          <w:hyperlink w:anchor="_Toc21948286" w:history="1">
            <w:r w:rsidRPr="004F10E3">
              <w:rPr>
                <w:rStyle w:val="Hipervnculo"/>
                <w:rFonts w:ascii="Arial" w:hAnsi="Arial" w:cs="Arial"/>
                <w:noProof/>
              </w:rPr>
              <w:t>Heart Rate OS – Android Watch</w:t>
            </w:r>
            <w:r>
              <w:rPr>
                <w:noProof/>
                <w:webHidden/>
              </w:rPr>
              <w:tab/>
            </w:r>
            <w:r>
              <w:rPr>
                <w:noProof/>
                <w:webHidden/>
              </w:rPr>
              <w:fldChar w:fldCharType="begin"/>
            </w:r>
            <w:r>
              <w:rPr>
                <w:noProof/>
                <w:webHidden/>
              </w:rPr>
              <w:instrText xml:space="preserve"> PAGEREF _Toc21948286 \h </w:instrText>
            </w:r>
            <w:r>
              <w:rPr>
                <w:noProof/>
                <w:webHidden/>
              </w:rPr>
            </w:r>
            <w:r>
              <w:rPr>
                <w:noProof/>
                <w:webHidden/>
              </w:rPr>
              <w:fldChar w:fldCharType="separate"/>
            </w:r>
            <w:r>
              <w:rPr>
                <w:noProof/>
                <w:webHidden/>
              </w:rPr>
              <w:t>4</w:t>
            </w:r>
            <w:r>
              <w:rPr>
                <w:noProof/>
                <w:webHidden/>
              </w:rPr>
              <w:fldChar w:fldCharType="end"/>
            </w:r>
          </w:hyperlink>
        </w:p>
        <w:p w:rsidR="00C3067A" w:rsidRDefault="00C3067A">
          <w:pPr>
            <w:pStyle w:val="TDC2"/>
            <w:tabs>
              <w:tab w:val="right" w:leader="dot" w:pos="8494"/>
            </w:tabs>
            <w:rPr>
              <w:rFonts w:eastAsiaTheme="minorEastAsia"/>
              <w:noProof/>
              <w:lang w:val="en-GB" w:eastAsia="en-GB"/>
            </w:rPr>
          </w:pPr>
          <w:hyperlink w:anchor="_Toc21948287" w:history="1">
            <w:r w:rsidRPr="004F10E3">
              <w:rPr>
                <w:rStyle w:val="Hipervnculo"/>
                <w:rFonts w:ascii="Arial" w:hAnsi="Arial" w:cs="Arial"/>
                <w:noProof/>
              </w:rPr>
              <w:t>Health Wereable</w:t>
            </w:r>
            <w:r>
              <w:rPr>
                <w:noProof/>
                <w:webHidden/>
              </w:rPr>
              <w:tab/>
            </w:r>
            <w:r>
              <w:rPr>
                <w:noProof/>
                <w:webHidden/>
              </w:rPr>
              <w:fldChar w:fldCharType="begin"/>
            </w:r>
            <w:r>
              <w:rPr>
                <w:noProof/>
                <w:webHidden/>
              </w:rPr>
              <w:instrText xml:space="preserve"> PAGEREF _Toc21948287 \h </w:instrText>
            </w:r>
            <w:r>
              <w:rPr>
                <w:noProof/>
                <w:webHidden/>
              </w:rPr>
            </w:r>
            <w:r>
              <w:rPr>
                <w:noProof/>
                <w:webHidden/>
              </w:rPr>
              <w:fldChar w:fldCharType="separate"/>
            </w:r>
            <w:r>
              <w:rPr>
                <w:noProof/>
                <w:webHidden/>
              </w:rPr>
              <w:t>5</w:t>
            </w:r>
            <w:r>
              <w:rPr>
                <w:noProof/>
                <w:webHidden/>
              </w:rPr>
              <w:fldChar w:fldCharType="end"/>
            </w:r>
          </w:hyperlink>
        </w:p>
        <w:p w:rsidR="00C3067A" w:rsidRDefault="00C3067A">
          <w:pPr>
            <w:pStyle w:val="TDC2"/>
            <w:tabs>
              <w:tab w:val="right" w:leader="dot" w:pos="8494"/>
            </w:tabs>
            <w:rPr>
              <w:rFonts w:eastAsiaTheme="minorEastAsia"/>
              <w:noProof/>
              <w:lang w:val="en-GB" w:eastAsia="en-GB"/>
            </w:rPr>
          </w:pPr>
          <w:hyperlink w:anchor="_Toc21948288" w:history="1">
            <w:r w:rsidRPr="004F10E3">
              <w:rPr>
                <w:rStyle w:val="Hipervnculo"/>
                <w:rFonts w:ascii="Arial" w:hAnsi="Arial" w:cs="Arial"/>
                <w:noProof/>
              </w:rPr>
              <w:t>Resumen aplicaciones vistas:</w:t>
            </w:r>
            <w:r>
              <w:rPr>
                <w:noProof/>
                <w:webHidden/>
              </w:rPr>
              <w:tab/>
            </w:r>
            <w:r>
              <w:rPr>
                <w:noProof/>
                <w:webHidden/>
              </w:rPr>
              <w:fldChar w:fldCharType="begin"/>
            </w:r>
            <w:r>
              <w:rPr>
                <w:noProof/>
                <w:webHidden/>
              </w:rPr>
              <w:instrText xml:space="preserve"> PAGEREF _Toc21948288 \h </w:instrText>
            </w:r>
            <w:r>
              <w:rPr>
                <w:noProof/>
                <w:webHidden/>
              </w:rPr>
            </w:r>
            <w:r>
              <w:rPr>
                <w:noProof/>
                <w:webHidden/>
              </w:rPr>
              <w:fldChar w:fldCharType="separate"/>
            </w:r>
            <w:r>
              <w:rPr>
                <w:noProof/>
                <w:webHidden/>
              </w:rPr>
              <w:t>5</w:t>
            </w:r>
            <w:r>
              <w:rPr>
                <w:noProof/>
                <w:webHidden/>
              </w:rPr>
              <w:fldChar w:fldCharType="end"/>
            </w:r>
          </w:hyperlink>
        </w:p>
        <w:p w:rsidR="00C3067A" w:rsidRDefault="00C3067A">
          <w:pPr>
            <w:pStyle w:val="TDC1"/>
            <w:tabs>
              <w:tab w:val="right" w:leader="dot" w:pos="8494"/>
            </w:tabs>
            <w:rPr>
              <w:rFonts w:eastAsiaTheme="minorEastAsia"/>
              <w:noProof/>
              <w:lang w:val="en-GB" w:eastAsia="en-GB"/>
            </w:rPr>
          </w:pPr>
          <w:hyperlink w:anchor="_Toc21948289" w:history="1">
            <w:r w:rsidRPr="004F10E3">
              <w:rPr>
                <w:rStyle w:val="Hipervnculo"/>
                <w:rFonts w:ascii="Arial" w:hAnsi="Arial" w:cs="Arial"/>
                <w:noProof/>
              </w:rPr>
              <w:t>Objetivos y Alcance:</w:t>
            </w:r>
            <w:r>
              <w:rPr>
                <w:noProof/>
                <w:webHidden/>
              </w:rPr>
              <w:tab/>
            </w:r>
            <w:r>
              <w:rPr>
                <w:noProof/>
                <w:webHidden/>
              </w:rPr>
              <w:fldChar w:fldCharType="begin"/>
            </w:r>
            <w:r>
              <w:rPr>
                <w:noProof/>
                <w:webHidden/>
              </w:rPr>
              <w:instrText xml:space="preserve"> PAGEREF _Toc21948289 \h </w:instrText>
            </w:r>
            <w:r>
              <w:rPr>
                <w:noProof/>
                <w:webHidden/>
              </w:rPr>
            </w:r>
            <w:r>
              <w:rPr>
                <w:noProof/>
                <w:webHidden/>
              </w:rPr>
              <w:fldChar w:fldCharType="separate"/>
            </w:r>
            <w:r>
              <w:rPr>
                <w:noProof/>
                <w:webHidden/>
              </w:rPr>
              <w:t>7</w:t>
            </w:r>
            <w:r>
              <w:rPr>
                <w:noProof/>
                <w:webHidden/>
              </w:rPr>
              <w:fldChar w:fldCharType="end"/>
            </w:r>
          </w:hyperlink>
        </w:p>
        <w:p w:rsidR="00C3067A" w:rsidRDefault="00C3067A">
          <w:pPr>
            <w:pStyle w:val="TDC1"/>
            <w:tabs>
              <w:tab w:val="right" w:leader="dot" w:pos="8494"/>
            </w:tabs>
            <w:rPr>
              <w:rFonts w:eastAsiaTheme="minorEastAsia"/>
              <w:noProof/>
              <w:lang w:val="en-GB" w:eastAsia="en-GB"/>
            </w:rPr>
          </w:pPr>
          <w:hyperlink w:anchor="_Toc21948290" w:history="1">
            <w:r w:rsidRPr="004F10E3">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_Toc21948290 \h </w:instrText>
            </w:r>
            <w:r>
              <w:rPr>
                <w:noProof/>
                <w:webHidden/>
              </w:rPr>
            </w:r>
            <w:r>
              <w:rPr>
                <w:noProof/>
                <w:webHidden/>
              </w:rPr>
              <w:fldChar w:fldCharType="separate"/>
            </w:r>
            <w:r>
              <w:rPr>
                <w:noProof/>
                <w:webHidden/>
              </w:rPr>
              <w:t>8</w:t>
            </w:r>
            <w:r>
              <w:rPr>
                <w:noProof/>
                <w:webHidden/>
              </w:rPr>
              <w:fldChar w:fldCharType="end"/>
            </w:r>
          </w:hyperlink>
        </w:p>
        <w:p w:rsidR="00C3067A" w:rsidRDefault="00C3067A">
          <w:pPr>
            <w:pStyle w:val="TDC1"/>
            <w:tabs>
              <w:tab w:val="right" w:leader="dot" w:pos="8494"/>
            </w:tabs>
            <w:rPr>
              <w:rFonts w:eastAsiaTheme="minorEastAsia"/>
              <w:noProof/>
              <w:lang w:val="en-GB" w:eastAsia="en-GB"/>
            </w:rPr>
          </w:pPr>
          <w:hyperlink w:anchor="_Toc21948291" w:history="1">
            <w:r w:rsidRPr="004F10E3">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_Toc21948291 \h </w:instrText>
            </w:r>
            <w:r>
              <w:rPr>
                <w:noProof/>
                <w:webHidden/>
              </w:rPr>
            </w:r>
            <w:r>
              <w:rPr>
                <w:noProof/>
                <w:webHidden/>
              </w:rPr>
              <w:fldChar w:fldCharType="separate"/>
            </w:r>
            <w:r>
              <w:rPr>
                <w:noProof/>
                <w:webHidden/>
              </w:rPr>
              <w:t>10</w:t>
            </w:r>
            <w:r>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0" w:name="_Toc21948284"/>
      <w:r>
        <w:rPr>
          <w:rFonts w:ascii="Arial" w:hAnsi="Arial" w:cs="Arial"/>
        </w:rPr>
        <w:lastRenderedPageBreak/>
        <w:t>Estado del Arte</w:t>
      </w:r>
      <w:r w:rsidR="001C52CE" w:rsidRPr="009B7D0C">
        <w:rPr>
          <w:rFonts w:ascii="Arial" w:hAnsi="Arial" w:cs="Arial"/>
        </w:rPr>
        <w:t>:</w:t>
      </w:r>
      <w:bookmarkEnd w:id="0"/>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w:t>
      </w:r>
      <w:bookmarkStart w:id="1" w:name="_GoBack"/>
      <w:bookmarkEnd w:id="1"/>
      <w:r w:rsidR="0056265F">
        <w:rPr>
          <w:rFonts w:ascii="Arial" w:hAnsi="Arial" w:cs="Arial"/>
        </w:rPr>
        <w:t xml:space="preserve">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val="en-GB" w:eastAsia="en-GB"/>
        </w:rPr>
        <w:drawing>
          <wp:inline distT="0" distB="0" distL="0" distR="0" wp14:anchorId="1A41864B" wp14:editId="5EC9B6C6">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r>
        <w:rPr>
          <w:rFonts w:ascii="Arial" w:hAnsi="Arial" w:cs="Arial"/>
          <w:i/>
        </w:rPr>
        <w:t xml:space="preserve">wereables. </w:t>
      </w:r>
      <w:r>
        <w:rPr>
          <w:rFonts w:ascii="Arial" w:hAnsi="Arial" w:cs="Arial"/>
        </w:rPr>
        <w:t xml:space="preserve">Este término fue acuñado [2] durante la década </w:t>
      </w:r>
      <w:r w:rsidR="00E56C12">
        <w:rPr>
          <w:rFonts w:ascii="Arial" w:hAnsi="Arial" w:cs="Arial"/>
        </w:rPr>
        <w:t xml:space="preserve">de los 90s, indicando que un </w:t>
      </w:r>
      <w:r w:rsidR="00E56C12">
        <w:rPr>
          <w:rFonts w:ascii="Arial" w:hAnsi="Arial" w:cs="Arial"/>
          <w:i/>
        </w:rPr>
        <w:t xml:space="preserve">wereable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r w:rsidR="001D5FBF">
        <w:rPr>
          <w:rFonts w:ascii="Arial" w:hAnsi="Arial" w:cs="Arial"/>
          <w:i/>
        </w:rPr>
        <w:t xml:space="preserve">wereables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r w:rsidR="00BE18C1">
        <w:rPr>
          <w:rFonts w:ascii="Arial" w:hAnsi="Arial" w:cs="Arial"/>
          <w:i/>
        </w:rPr>
        <w:t>wereables.</w:t>
      </w:r>
      <w:r w:rsidR="00BE18C1">
        <w:rPr>
          <w:rFonts w:ascii="Arial" w:hAnsi="Arial" w:cs="Arial"/>
        </w:rPr>
        <w:t xml:space="preserve"> En el caso del presente proyecto, el </w:t>
      </w:r>
      <w:r w:rsidR="00BE18C1">
        <w:rPr>
          <w:rFonts w:ascii="Arial" w:hAnsi="Arial" w:cs="Arial"/>
          <w:i/>
        </w:rPr>
        <w:t xml:space="preserve">wereable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val="en-GB" w:eastAsia="en-GB"/>
        </w:rPr>
        <w:drawing>
          <wp:inline distT="0" distB="0" distL="0" distR="0" wp14:anchorId="7B75A75D" wp14:editId="6BA28807">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r w:rsidR="002F5002">
        <w:rPr>
          <w:rFonts w:ascii="Arial" w:hAnsi="Arial" w:cs="Arial"/>
          <w:i/>
        </w:rPr>
        <w:t>wereable</w:t>
      </w:r>
      <w:r w:rsidR="002F5002">
        <w:rPr>
          <w:rFonts w:ascii="Arial" w:hAnsi="Arial" w:cs="Arial"/>
        </w:rPr>
        <w:t xml:space="preserve"> o dependen de los datos del </w:t>
      </w:r>
      <w:r w:rsidR="002F5002">
        <w:rPr>
          <w:rFonts w:ascii="Arial" w:hAnsi="Arial" w:cs="Arial"/>
          <w:i/>
        </w:rPr>
        <w:t>wereable</w:t>
      </w:r>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r w:rsidR="00B9695C" w:rsidRPr="00B9695C">
        <w:rPr>
          <w:rFonts w:ascii="Arial" w:hAnsi="Arial" w:cs="Arial"/>
          <w:i/>
        </w:rPr>
        <w:t>wereable</w:t>
      </w:r>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r w:rsidR="00B9695C" w:rsidRPr="00B9695C">
        <w:rPr>
          <w:rFonts w:ascii="Arial" w:hAnsi="Arial" w:cs="Arial"/>
          <w:i/>
        </w:rPr>
        <w:t>wereable</w:t>
      </w:r>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bookmarkStart w:id="2" w:name="_Toc21948285"/>
      <w:r w:rsidRPr="001865B7">
        <w:rPr>
          <w:rFonts w:ascii="Arial" w:hAnsi="Arial" w:cs="Arial"/>
        </w:rPr>
        <w:t>Salud Conectada</w:t>
      </w:r>
      <w:bookmarkEnd w:id="2"/>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r>
        <w:rPr>
          <w:rFonts w:ascii="Arial" w:hAnsi="Arial" w:cs="Arial"/>
          <w:i/>
        </w:rPr>
        <w:t>wereable</w:t>
      </w:r>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r w:rsidR="009B0595">
        <w:rPr>
          <w:rFonts w:ascii="Arial" w:hAnsi="Arial" w:cs="Arial"/>
          <w:i/>
        </w:rPr>
        <w:t xml:space="preserve">wereable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val="en-GB" w:eastAsia="en-GB"/>
        </w:rPr>
        <w:drawing>
          <wp:inline distT="0" distB="0" distL="0" distR="0" wp14:anchorId="55496E73" wp14:editId="7D1F1FFE">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val="en-GB" w:eastAsia="en-GB"/>
        </w:rPr>
        <w:drawing>
          <wp:inline distT="0" distB="0" distL="0" distR="0" wp14:anchorId="2E1B5AE5" wp14:editId="6A7AD456">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val="en-GB" w:eastAsia="en-GB"/>
        </w:rPr>
        <w:drawing>
          <wp:inline distT="0" distB="0" distL="0" distR="0" wp14:anchorId="0530DC95" wp14:editId="3E8B04D7">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val="en-GB" w:eastAsia="en-GB"/>
        </w:rPr>
        <w:drawing>
          <wp:inline distT="0" distB="0" distL="0" distR="0" wp14:anchorId="7645753C" wp14:editId="61AF636D">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 xml:space="preserve">Fig.4 - Capturas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p>
    <w:p w:rsidR="001865B7" w:rsidRPr="00E11FDC" w:rsidRDefault="00B9695C" w:rsidP="00E11FDC">
      <w:pPr>
        <w:pStyle w:val="Ttulo2"/>
        <w:rPr>
          <w:rFonts w:ascii="Arial" w:hAnsi="Arial" w:cs="Arial"/>
        </w:rPr>
      </w:pPr>
      <w:bookmarkStart w:id="3" w:name="_Toc21948286"/>
      <w:proofErr w:type="spellStart"/>
      <w:r w:rsidRPr="00E11FDC">
        <w:rPr>
          <w:rFonts w:ascii="Arial" w:hAnsi="Arial" w:cs="Arial"/>
        </w:rPr>
        <w:t>Heart</w:t>
      </w:r>
      <w:proofErr w:type="spellEnd"/>
      <w:r w:rsidRPr="00E11FDC">
        <w:rPr>
          <w:rFonts w:ascii="Arial" w:hAnsi="Arial" w:cs="Arial"/>
        </w:rPr>
        <w:t xml:space="preserve"> </w:t>
      </w:r>
      <w:proofErr w:type="spellStart"/>
      <w:r w:rsidRPr="00E11FDC">
        <w:rPr>
          <w:rFonts w:ascii="Arial" w:hAnsi="Arial" w:cs="Arial"/>
        </w:rPr>
        <w:t>Rate</w:t>
      </w:r>
      <w:proofErr w:type="spellEnd"/>
      <w:r w:rsidRPr="00E11FDC">
        <w:rPr>
          <w:rFonts w:ascii="Arial" w:hAnsi="Arial" w:cs="Arial"/>
        </w:rPr>
        <w:t xml:space="preserve"> OS – Android </w:t>
      </w:r>
      <w:proofErr w:type="spellStart"/>
      <w:r w:rsidRPr="00E11FDC">
        <w:rPr>
          <w:rFonts w:ascii="Arial" w:hAnsi="Arial" w:cs="Arial"/>
        </w:rPr>
        <w:t>Watch</w:t>
      </w:r>
      <w:bookmarkEnd w:id="3"/>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de funcionamiento. La primera de ellas es solicitando una medición manualmente, </w:t>
      </w:r>
      <w:r w:rsidR="00BC0119">
        <w:rPr>
          <w:rFonts w:ascii="Arial" w:hAnsi="Arial" w:cs="Arial"/>
        </w:rPr>
        <w:lastRenderedPageBreak/>
        <w:t xml:space="preserve">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Pr="00E11FDC" w:rsidRDefault="00CB547F" w:rsidP="00E11FDC">
      <w:pPr>
        <w:pStyle w:val="Ttulo2"/>
        <w:rPr>
          <w:rFonts w:ascii="Arial" w:hAnsi="Arial" w:cs="Arial"/>
        </w:rPr>
      </w:pPr>
      <w:bookmarkStart w:id="4" w:name="_Toc21948287"/>
      <w:proofErr w:type="spellStart"/>
      <w:r w:rsidRPr="00E11FDC">
        <w:rPr>
          <w:rFonts w:ascii="Arial" w:hAnsi="Arial" w:cs="Arial"/>
        </w:rPr>
        <w:t>Health</w:t>
      </w:r>
      <w:proofErr w:type="spellEnd"/>
      <w:r w:rsidRPr="00E11FDC">
        <w:rPr>
          <w:rFonts w:ascii="Arial" w:hAnsi="Arial" w:cs="Arial"/>
        </w:rPr>
        <w:t xml:space="preserve"> Wereable</w:t>
      </w:r>
      <w:bookmarkEnd w:id="4"/>
    </w:p>
    <w:p w:rsidR="00C80572" w:rsidRDefault="00C80572" w:rsidP="00C80572">
      <w:pPr>
        <w:spacing w:line="276" w:lineRule="auto"/>
        <w:jc w:val="both"/>
        <w:rPr>
          <w:rFonts w:ascii="Arial" w:hAnsi="Arial" w:cs="Arial"/>
        </w:rPr>
      </w:pPr>
      <w:r>
        <w:rPr>
          <w:rFonts w:ascii="Arial" w:hAnsi="Arial" w:cs="Arial"/>
        </w:rPr>
        <w:t xml:space="preserve">Esta aplicación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val="en-GB" w:eastAsia="en-GB"/>
        </w:rPr>
        <w:drawing>
          <wp:inline distT="0" distB="0" distL="0" distR="0" wp14:anchorId="20862457" wp14:editId="552CEBFB">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14:anchorId="3765D5E0" wp14:editId="58CAB61C">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14:anchorId="73B931CD" wp14:editId="22B87950">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Health</w:t>
      </w:r>
      <w:proofErr w:type="spellEnd"/>
      <w:r>
        <w:rPr>
          <w:rFonts w:ascii="Arial" w:hAnsi="Arial" w:cs="Arial"/>
        </w:rPr>
        <w:t xml:space="preserve"> Wereable. Fuente ([7])</w:t>
      </w:r>
    </w:p>
    <w:p w:rsidR="00580666" w:rsidRPr="00E11FDC" w:rsidRDefault="00580666" w:rsidP="00E11FDC">
      <w:pPr>
        <w:pStyle w:val="Ttulo2"/>
        <w:rPr>
          <w:rFonts w:ascii="Arial" w:hAnsi="Arial" w:cs="Arial"/>
        </w:rPr>
      </w:pPr>
      <w:bookmarkStart w:id="5" w:name="_Toc21948288"/>
      <w:r w:rsidRPr="00E11FDC">
        <w:rPr>
          <w:rFonts w:ascii="Arial" w:hAnsi="Arial" w:cs="Arial"/>
        </w:rPr>
        <w:t>Resumen aplicaciones vistas:</w:t>
      </w:r>
      <w:bookmarkEnd w:id="5"/>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r>
        <w:rPr>
          <w:rFonts w:ascii="Arial" w:hAnsi="Arial" w:cs="Arial"/>
          <w:i/>
        </w:rPr>
        <w:t>wereable</w:t>
      </w:r>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r>
        <w:rPr>
          <w:rFonts w:ascii="Arial" w:hAnsi="Arial" w:cs="Arial"/>
          <w:i/>
        </w:rPr>
        <w:t xml:space="preserve">wereable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r w:rsidR="00A606D2">
        <w:rPr>
          <w:rFonts w:ascii="Arial" w:hAnsi="Arial" w:cs="Arial"/>
          <w:i/>
        </w:rPr>
        <w:t>wereable</w:t>
      </w:r>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que notifique al usuario que el wereable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r w:rsidR="006D5187">
        <w:rPr>
          <w:rFonts w:ascii="Arial" w:hAnsi="Arial" w:cs="Arial"/>
          <w:i/>
        </w:rPr>
        <w:t xml:space="preserve">wereables.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val="en-GB" w:eastAsia="en-GB"/>
        </w:rPr>
        <w:drawing>
          <wp:inline distT="0" distB="0" distL="0" distR="0" wp14:anchorId="1A12C503" wp14:editId="5D1CBA7D">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Fig.5 – 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6" w:name="_Toc21948289"/>
      <w:r>
        <w:rPr>
          <w:rFonts w:ascii="Arial" w:hAnsi="Arial" w:cs="Arial"/>
        </w:rPr>
        <w:lastRenderedPageBreak/>
        <w:t>Objetivos y Alcance</w:t>
      </w:r>
      <w:r w:rsidR="009B7D0C" w:rsidRPr="009B7D0C">
        <w:rPr>
          <w:rFonts w:ascii="Arial" w:hAnsi="Arial" w:cs="Arial"/>
        </w:rPr>
        <w:t>:</w:t>
      </w:r>
      <w:bookmarkEnd w:id="6"/>
    </w:p>
    <w:p w:rsidR="003E6D5C" w:rsidRDefault="003E6D5C" w:rsidP="003E6D5C">
      <w:pPr>
        <w:spacing w:line="276" w:lineRule="auto"/>
        <w:jc w:val="both"/>
        <w:rPr>
          <w:rFonts w:ascii="Arial" w:hAnsi="Arial" w:cs="Arial"/>
        </w:rPr>
      </w:pPr>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r w:rsidR="00B17CBE">
        <w:rPr>
          <w:rFonts w:ascii="Arial" w:hAnsi="Arial" w:cs="Arial"/>
        </w:rPr>
        <w:t>Web App</w:t>
      </w:r>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w:t>
      </w:r>
      <w:r w:rsidR="00F32F70" w:rsidRPr="00804230">
        <w:rPr>
          <w:rFonts w:ascii="Arial" w:hAnsi="Arial" w:cs="Arial"/>
          <w:i/>
        </w:rPr>
        <w:t>Android</w:t>
      </w:r>
      <w:r w:rsidR="00F32F70">
        <w:rPr>
          <w:rFonts w:ascii="Arial" w:hAnsi="Arial" w:cs="Arial"/>
        </w:rPr>
        <w:t xml:space="preserve">, aunque con el mismo código implementado se podrá producir una versión para la plataforma </w:t>
      </w:r>
      <w:r w:rsidR="00F32F70" w:rsidRPr="00804230">
        <w:rPr>
          <w:rFonts w:ascii="Arial" w:hAnsi="Arial" w:cs="Arial"/>
          <w:i/>
        </w:rPr>
        <w:t>IOS</w:t>
      </w:r>
      <w:r w:rsidR="00F32F70">
        <w:rPr>
          <w:rFonts w:ascii="Arial" w:hAnsi="Arial" w:cs="Arial"/>
        </w:rPr>
        <w:t>.</w:t>
      </w:r>
    </w:p>
    <w:p w:rsidR="005E22E2" w:rsidRPr="003537B7" w:rsidRDefault="00D94A43" w:rsidP="003E6D5C">
      <w:pPr>
        <w:spacing w:line="276" w:lineRule="auto"/>
        <w:jc w:val="both"/>
        <w:rPr>
          <w:rFonts w:ascii="Arial" w:hAnsi="Arial" w:cs="Arial"/>
          <w:i/>
        </w:rPr>
      </w:pPr>
      <w:r>
        <w:rPr>
          <w:rFonts w:ascii="Arial" w:hAnsi="Arial" w:cs="Arial"/>
        </w:rPr>
        <w:t xml:space="preserve">La </w:t>
      </w:r>
      <w:r w:rsidR="00B17CBE">
        <w:rPr>
          <w:rFonts w:ascii="Arial" w:hAnsi="Arial" w:cs="Arial"/>
        </w:rPr>
        <w:t xml:space="preserve">Web App </w:t>
      </w:r>
      <w:r>
        <w:rPr>
          <w:rFonts w:ascii="Arial" w:hAnsi="Arial" w:cs="Arial"/>
        </w:rPr>
        <w:t xml:space="preserve">será implementada bajo el </w:t>
      </w:r>
      <w:proofErr w:type="spellStart"/>
      <w:r>
        <w:rPr>
          <w:rFonts w:ascii="Arial" w:hAnsi="Arial" w:cs="Arial"/>
        </w:rPr>
        <w:t>framework</w:t>
      </w:r>
      <w:proofErr w:type="spellEnd"/>
      <w:r>
        <w:rPr>
          <w:rFonts w:ascii="Arial" w:hAnsi="Arial" w:cs="Arial"/>
        </w:rPr>
        <w:t xml:space="preserve"> </w:t>
      </w:r>
      <w:r w:rsidRPr="00804230">
        <w:rPr>
          <w:rFonts w:ascii="Arial" w:hAnsi="Arial" w:cs="Arial"/>
          <w:i/>
        </w:rPr>
        <w:t>IONIC</w:t>
      </w:r>
      <w:r>
        <w:rPr>
          <w:rFonts w:ascii="Arial" w:hAnsi="Arial" w:cs="Arial"/>
        </w:rPr>
        <w:t xml:space="preserve">. </w:t>
      </w:r>
      <w:r w:rsidR="005E22E2">
        <w:rPr>
          <w:rFonts w:ascii="Arial" w:hAnsi="Arial" w:cs="Arial"/>
        </w:rPr>
        <w:t xml:space="preserve">La versión de </w:t>
      </w:r>
      <w:r w:rsidR="005E22E2" w:rsidRPr="00804230">
        <w:rPr>
          <w:rFonts w:ascii="Arial" w:hAnsi="Arial" w:cs="Arial"/>
          <w:i/>
        </w:rPr>
        <w:t>IONIC</w:t>
      </w:r>
      <w:r w:rsidR="005E22E2">
        <w:rPr>
          <w:rFonts w:ascii="Arial" w:hAnsi="Arial" w:cs="Arial"/>
        </w:rPr>
        <w:t xml:space="preserve"> sobre la que se va a trabajar es la 4.0 que trabaja bajo Angular 5.0</w:t>
      </w:r>
      <w:r w:rsidR="00804230">
        <w:rPr>
          <w:rFonts w:ascii="Arial" w:hAnsi="Arial" w:cs="Arial"/>
        </w:rPr>
        <w:t xml:space="preserve">. Como entorno de ejecución se utilizará </w:t>
      </w:r>
      <w:r w:rsidR="00804230">
        <w:rPr>
          <w:rFonts w:ascii="Arial" w:hAnsi="Arial" w:cs="Arial"/>
          <w:i/>
        </w:rPr>
        <w:t xml:space="preserve">NODE </w:t>
      </w:r>
      <w:r w:rsidR="00804230">
        <w:rPr>
          <w:rFonts w:ascii="Arial" w:hAnsi="Arial" w:cs="Arial"/>
        </w:rPr>
        <w:t xml:space="preserve">y gestión de paquetes </w:t>
      </w:r>
      <w:r w:rsidR="00804230">
        <w:rPr>
          <w:rFonts w:ascii="Arial" w:hAnsi="Arial" w:cs="Arial"/>
          <w:i/>
        </w:rPr>
        <w:t>NPM.</w:t>
      </w:r>
      <w:r w:rsidR="00804230">
        <w:rPr>
          <w:rFonts w:ascii="Arial" w:hAnsi="Arial" w:cs="Arial"/>
        </w:rPr>
        <w:t xml:space="preserve"> Además, en la medida de lo posible</w:t>
      </w:r>
      <w:r w:rsidR="003537B7">
        <w:rPr>
          <w:rFonts w:ascii="Arial" w:hAnsi="Arial" w:cs="Arial"/>
        </w:rPr>
        <w:t>,</w:t>
      </w:r>
      <w:r w:rsidR="00804230">
        <w:rPr>
          <w:rFonts w:ascii="Arial" w:hAnsi="Arial" w:cs="Arial"/>
        </w:rPr>
        <w:t xml:space="preserve"> se van a utilizar componentes que permitan gestionar de manera eficiente y que permita la reutilización de código, como ejemplo de ello se puede mencionar el uso de los preprocesadores </w:t>
      </w:r>
      <w:r w:rsidR="00804230">
        <w:rPr>
          <w:rFonts w:ascii="Arial" w:hAnsi="Arial" w:cs="Arial"/>
          <w:i/>
        </w:rPr>
        <w:t xml:space="preserve">SCSS </w:t>
      </w:r>
      <w:r w:rsidR="00804230">
        <w:rPr>
          <w:rFonts w:ascii="Arial" w:hAnsi="Arial" w:cs="Arial"/>
        </w:rPr>
        <w:t xml:space="preserve">o el uso de </w:t>
      </w:r>
      <w:proofErr w:type="spellStart"/>
      <w:r w:rsidR="00804230">
        <w:rPr>
          <w:rFonts w:ascii="Arial" w:hAnsi="Arial" w:cs="Arial"/>
          <w:i/>
        </w:rPr>
        <w:t>minify</w:t>
      </w:r>
      <w:proofErr w:type="spellEnd"/>
      <w:r w:rsidR="00804230">
        <w:rPr>
          <w:rFonts w:ascii="Arial" w:hAnsi="Arial" w:cs="Arial"/>
        </w:rPr>
        <w:t xml:space="preserve"> para las entregas finales.</w:t>
      </w:r>
      <w:r w:rsidR="003537B7">
        <w:rPr>
          <w:rFonts w:ascii="Arial" w:hAnsi="Arial" w:cs="Arial"/>
        </w:rPr>
        <w:t xml:space="preserve"> Además, para el control de versiones y el reporte de los bugs detectados se utilizará como repositorio de versiones </w:t>
      </w:r>
      <w:proofErr w:type="spellStart"/>
      <w:r w:rsidR="003537B7">
        <w:rPr>
          <w:rFonts w:ascii="Arial" w:hAnsi="Arial" w:cs="Arial"/>
          <w:i/>
        </w:rPr>
        <w:t>Git</w:t>
      </w:r>
      <w:proofErr w:type="spellEnd"/>
      <w:r w:rsidR="003537B7">
        <w:rPr>
          <w:rFonts w:ascii="Arial" w:hAnsi="Arial" w:cs="Arial"/>
          <w:i/>
        </w:rPr>
        <w:t>.</w:t>
      </w:r>
    </w:p>
    <w:p w:rsidR="0053258E" w:rsidRPr="005E22E2" w:rsidRDefault="00D94A43" w:rsidP="003E6D5C">
      <w:pPr>
        <w:spacing w:line="276" w:lineRule="auto"/>
        <w:jc w:val="both"/>
        <w:rPr>
          <w:rFonts w:ascii="Arial" w:hAnsi="Arial" w:cs="Arial"/>
        </w:rPr>
      </w:pPr>
      <w:r>
        <w:rPr>
          <w:rFonts w:ascii="Arial" w:hAnsi="Arial" w:cs="Arial"/>
        </w:rPr>
        <w:t xml:space="preserve">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5F413A" w:rsidRDefault="005F413A" w:rsidP="005F413A">
      <w:pPr>
        <w:pStyle w:val="Prrafodelista"/>
        <w:numPr>
          <w:ilvl w:val="0"/>
          <w:numId w:val="8"/>
        </w:numPr>
        <w:spacing w:line="276" w:lineRule="auto"/>
        <w:jc w:val="both"/>
        <w:rPr>
          <w:rFonts w:ascii="Arial" w:hAnsi="Arial" w:cs="Arial"/>
        </w:rPr>
      </w:pPr>
      <w:r>
        <w:rPr>
          <w:rFonts w:ascii="Arial" w:hAnsi="Arial" w:cs="Arial"/>
        </w:rPr>
        <w:t xml:space="preserve">Debe permitir al usuario autentificarse en el sistema. Una vez autenticado en el sistema, </w:t>
      </w:r>
      <w:r w:rsidR="006047B7">
        <w:rPr>
          <w:rFonts w:ascii="Arial" w:hAnsi="Arial" w:cs="Arial"/>
        </w:rPr>
        <w:t>los datos del resto de apartados deben</w:t>
      </w:r>
      <w:r>
        <w:rPr>
          <w:rFonts w:ascii="Arial" w:hAnsi="Arial" w:cs="Arial"/>
        </w:rPr>
        <w:t xml:space="preserve"> mostrarse únicamente información </w:t>
      </w:r>
      <w:r w:rsidR="006047B7">
        <w:rPr>
          <w:rFonts w:ascii="Arial" w:hAnsi="Arial" w:cs="Arial"/>
        </w:rPr>
        <w:t>de dicho usuario.</w:t>
      </w:r>
    </w:p>
    <w:p w:rsidR="005F413A"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al usuario registrar una cuenta.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listar el conjunto de camisetas que tiene el usuario registradas en la aplicación.</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añadir, modificar y eliminar camisetas.</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 xml:space="preserve">Debe mostrar </w:t>
      </w:r>
      <w:r w:rsidR="00400D11">
        <w:rPr>
          <w:rFonts w:ascii="Arial" w:hAnsi="Arial" w:cs="Arial"/>
        </w:rPr>
        <w:t>el último valor obtenido por la camiseta para las siguientes constantes vitales</w:t>
      </w:r>
      <w:r>
        <w:rPr>
          <w:rFonts w:ascii="Arial" w:hAnsi="Arial" w:cs="Arial"/>
        </w:rPr>
        <w:t>.</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Frecuencia cardiaca.</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Sudoración.</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Temperatura.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mostrar los datos de las constantes vitales en un periodo de tiempo mediante gráficas</w:t>
      </w:r>
      <w:r w:rsidR="005E22E2">
        <w:rPr>
          <w:rFonts w:ascii="Arial" w:hAnsi="Arial" w:cs="Arial"/>
        </w:rPr>
        <w:t xml:space="preserve"> de las siguientes constantes vitales</w:t>
      </w:r>
      <w:r>
        <w:rPr>
          <w:rFonts w:ascii="Arial" w:hAnsi="Arial" w:cs="Arial"/>
        </w:rPr>
        <w:t>.</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Frecuencia cardiaca.</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Sudoración.</w:t>
      </w:r>
    </w:p>
    <w:p w:rsidR="005E22E2" w:rsidRPr="005E22E2" w:rsidRDefault="005E22E2" w:rsidP="005E22E2">
      <w:pPr>
        <w:pStyle w:val="Prrafodelista"/>
        <w:numPr>
          <w:ilvl w:val="1"/>
          <w:numId w:val="8"/>
        </w:numPr>
        <w:spacing w:line="276" w:lineRule="auto"/>
        <w:jc w:val="both"/>
        <w:rPr>
          <w:rFonts w:ascii="Arial" w:hAnsi="Arial" w:cs="Arial"/>
        </w:rPr>
      </w:pPr>
      <w:r>
        <w:rPr>
          <w:rFonts w:ascii="Arial" w:hAnsi="Arial" w:cs="Arial"/>
        </w:rPr>
        <w:t>Temperatura.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definir un umbral de notificación para una o más de las constantes vitales</w:t>
      </w:r>
      <w:r w:rsidR="00400D11">
        <w:rPr>
          <w:rFonts w:ascii="Arial" w:hAnsi="Arial" w:cs="Arial"/>
        </w:rPr>
        <w:t xml:space="preserve"> o un tiempo en el que no se reciban datos</w:t>
      </w:r>
      <w:r>
        <w:rPr>
          <w:rFonts w:ascii="Arial" w:hAnsi="Arial" w:cs="Arial"/>
        </w:rPr>
        <w:t>.</w:t>
      </w:r>
    </w:p>
    <w:p w:rsidR="006047B7" w:rsidRDefault="00400D11" w:rsidP="005F413A">
      <w:pPr>
        <w:pStyle w:val="Prrafodelista"/>
        <w:numPr>
          <w:ilvl w:val="0"/>
          <w:numId w:val="8"/>
        </w:numPr>
        <w:spacing w:line="276" w:lineRule="auto"/>
        <w:jc w:val="both"/>
        <w:rPr>
          <w:rFonts w:ascii="Arial" w:hAnsi="Arial" w:cs="Arial"/>
        </w:rPr>
      </w:pPr>
      <w:r>
        <w:rPr>
          <w:rFonts w:ascii="Arial" w:hAnsi="Arial" w:cs="Arial"/>
        </w:rPr>
        <w:lastRenderedPageBreak/>
        <w:t>Debe notificar al usuario si alguno de los umbrales definidos se supera.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notificar al usuario si la persona que lleva la camiseta ha sufrido una caída.</w:t>
      </w:r>
    </w:p>
    <w:p w:rsidR="00400D11" w:rsidRDefault="00400D11" w:rsidP="00400D11">
      <w:pPr>
        <w:pStyle w:val="Prrafodelista"/>
        <w:numPr>
          <w:ilvl w:val="0"/>
          <w:numId w:val="8"/>
        </w:numPr>
        <w:spacing w:line="276" w:lineRule="auto"/>
        <w:jc w:val="both"/>
        <w:rPr>
          <w:rFonts w:ascii="Arial" w:hAnsi="Arial" w:cs="Arial"/>
        </w:rPr>
      </w:pPr>
      <w:r>
        <w:rPr>
          <w:rFonts w:ascii="Arial" w:hAnsi="Arial" w:cs="Arial"/>
        </w:rPr>
        <w:t>Debe notificar al usuario si la batería de la camiseta es baja.</w:t>
      </w:r>
    </w:p>
    <w:p w:rsidR="005E22E2" w:rsidRPr="00400D11" w:rsidRDefault="005E22E2" w:rsidP="00400D11">
      <w:pPr>
        <w:pStyle w:val="Prrafodelista"/>
        <w:numPr>
          <w:ilvl w:val="0"/>
          <w:numId w:val="8"/>
        </w:numPr>
        <w:spacing w:line="276" w:lineRule="auto"/>
        <w:jc w:val="both"/>
        <w:rPr>
          <w:rFonts w:ascii="Arial" w:hAnsi="Arial" w:cs="Arial"/>
        </w:rPr>
      </w:pPr>
      <w:r>
        <w:rPr>
          <w:rFonts w:ascii="Arial" w:hAnsi="Arial" w:cs="Arial"/>
        </w:rPr>
        <w:t>Debe permitir al usuario compartir los datos en tiempo real o los datos del conjunto histórico de datos.</w:t>
      </w:r>
    </w:p>
    <w:p w:rsidR="009B3548" w:rsidRPr="003537B7" w:rsidRDefault="009B3548" w:rsidP="00400D11">
      <w:pPr>
        <w:spacing w:line="276" w:lineRule="auto"/>
        <w:jc w:val="both"/>
        <w:rPr>
          <w:rFonts w:ascii="Arial" w:hAnsi="Arial" w:cs="Arial"/>
        </w:rPr>
      </w:pPr>
      <w:r>
        <w:rPr>
          <w:rFonts w:ascii="Arial" w:hAnsi="Arial" w:cs="Arial"/>
        </w:rPr>
        <w:t xml:space="preserve">Todas estas funcionalidades deberán ser testeadas al finalizar sus respectivos desarrollos, así como las entregas que se hagan al cliente final. </w:t>
      </w:r>
      <w:r w:rsidR="00D94A43">
        <w:rPr>
          <w:rFonts w:ascii="Arial" w:hAnsi="Arial" w:cs="Arial"/>
        </w:rPr>
        <w:t xml:space="preserve"> </w:t>
      </w:r>
      <w:r>
        <w:rPr>
          <w:rFonts w:ascii="Arial" w:hAnsi="Arial" w:cs="Arial"/>
        </w:rPr>
        <w:t xml:space="preserve">En este proyecto es imposible reunir a un conjunto de </w:t>
      </w:r>
      <w:proofErr w:type="spellStart"/>
      <w:r>
        <w:rPr>
          <w:rFonts w:ascii="Arial" w:hAnsi="Arial" w:cs="Arial"/>
        </w:rPr>
        <w:t>testers</w:t>
      </w:r>
      <w:proofErr w:type="spellEnd"/>
      <w:r>
        <w:rPr>
          <w:rFonts w:ascii="Arial" w:hAnsi="Arial" w:cs="Arial"/>
        </w:rPr>
        <w:t xml:space="preserve"> bajo un mismo sitio para la realización de las pruebas, por lo que se </w:t>
      </w:r>
      <w:r w:rsidR="003537B7">
        <w:rPr>
          <w:rFonts w:ascii="Arial" w:hAnsi="Arial" w:cs="Arial"/>
        </w:rPr>
        <w:t xml:space="preserve">va aplicar otro enfoque. Para conocer en todo momento los errores y excepciones que se puedan producir mientras los usuarios prueban la aplicación, se utilizara el servicio </w:t>
      </w:r>
      <w:proofErr w:type="spellStart"/>
      <w:r w:rsidR="003537B7">
        <w:rPr>
          <w:rFonts w:ascii="Arial" w:hAnsi="Arial" w:cs="Arial"/>
          <w:i/>
        </w:rPr>
        <w:t>Crashlytics</w:t>
      </w:r>
      <w:proofErr w:type="spellEnd"/>
      <w:r w:rsidR="003537B7">
        <w:rPr>
          <w:rFonts w:ascii="Arial" w:hAnsi="Arial" w:cs="Arial"/>
          <w:i/>
        </w:rPr>
        <w:t xml:space="preserve"> </w:t>
      </w:r>
      <w:r w:rsidR="003537B7">
        <w:rPr>
          <w:rFonts w:ascii="Arial" w:hAnsi="Arial" w:cs="Arial"/>
        </w:rPr>
        <w:t xml:space="preserve">de </w:t>
      </w:r>
      <w:proofErr w:type="spellStart"/>
      <w:r w:rsidR="003537B7">
        <w:rPr>
          <w:rFonts w:ascii="Arial" w:hAnsi="Arial" w:cs="Arial"/>
          <w:i/>
        </w:rPr>
        <w:t>Firebase</w:t>
      </w:r>
      <w:proofErr w:type="spellEnd"/>
      <w:r w:rsidR="003537B7">
        <w:rPr>
          <w:rFonts w:ascii="Arial" w:hAnsi="Arial" w:cs="Arial"/>
          <w:i/>
        </w:rPr>
        <w:t xml:space="preserve"> </w:t>
      </w:r>
      <w:r w:rsidR="003537B7">
        <w:rPr>
          <w:rFonts w:ascii="Arial" w:hAnsi="Arial" w:cs="Arial"/>
        </w:rPr>
        <w:t xml:space="preserve">[10]. Este servicio permite al desarrollador consultar los errores y excepciones producidos por la aplicación móvil y da información del dispositivo. Cuando un desarrollo este completo, simplemente se subirá la versión a </w:t>
      </w:r>
      <w:r w:rsidR="003537B7">
        <w:rPr>
          <w:rFonts w:ascii="Arial" w:hAnsi="Arial" w:cs="Arial"/>
          <w:i/>
        </w:rPr>
        <w:t>Google Play</w:t>
      </w:r>
      <w:r w:rsidR="003537B7">
        <w:rPr>
          <w:rFonts w:ascii="Arial" w:hAnsi="Arial" w:cs="Arial"/>
        </w:rPr>
        <w:t xml:space="preserve"> como versión </w:t>
      </w:r>
      <w:proofErr w:type="spellStart"/>
      <w:r w:rsidR="003537B7">
        <w:rPr>
          <w:rFonts w:ascii="Arial" w:hAnsi="Arial" w:cs="Arial"/>
          <w:i/>
        </w:rPr>
        <w:t>Alpha</w:t>
      </w:r>
      <w:proofErr w:type="spellEnd"/>
      <w:r w:rsidR="003537B7">
        <w:rPr>
          <w:rFonts w:ascii="Arial" w:hAnsi="Arial" w:cs="Arial"/>
          <w:i/>
        </w:rPr>
        <w:t xml:space="preserve"> </w:t>
      </w:r>
      <w:r w:rsidR="003537B7">
        <w:rPr>
          <w:rFonts w:ascii="Arial" w:hAnsi="Arial" w:cs="Arial"/>
        </w:rPr>
        <w:t xml:space="preserve">para los </w:t>
      </w:r>
      <w:proofErr w:type="spellStart"/>
      <w:r w:rsidR="003537B7">
        <w:rPr>
          <w:rFonts w:ascii="Arial" w:hAnsi="Arial" w:cs="Arial"/>
        </w:rPr>
        <w:t>testers</w:t>
      </w:r>
      <w:proofErr w:type="spellEnd"/>
      <w:r w:rsidR="003537B7">
        <w:rPr>
          <w:rFonts w:ascii="Arial" w:hAnsi="Arial" w:cs="Arial"/>
        </w:rPr>
        <w:t>.</w:t>
      </w:r>
    </w:p>
    <w:p w:rsidR="005E22E2" w:rsidRPr="003537B7" w:rsidRDefault="009B3548" w:rsidP="003537B7">
      <w:pPr>
        <w:spacing w:line="276" w:lineRule="auto"/>
        <w:jc w:val="both"/>
        <w:rPr>
          <w:rFonts w:ascii="Arial" w:hAnsi="Arial" w:cs="Arial"/>
        </w:rPr>
      </w:pPr>
      <w:r>
        <w:rPr>
          <w:rFonts w:ascii="Arial" w:hAnsi="Arial" w:cs="Arial"/>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proofErr w:type="spellStart"/>
      <w:r>
        <w:rPr>
          <w:rFonts w:ascii="Arial" w:hAnsi="Arial" w:cs="Arial"/>
          <w:i/>
        </w:rPr>
        <w:t>backend</w:t>
      </w:r>
      <w:proofErr w:type="spellEnd"/>
      <w:r>
        <w:rPr>
          <w:rFonts w:ascii="Arial" w:hAnsi="Arial" w:cs="Arial"/>
        </w:rPr>
        <w:t xml:space="preserve"> al que se conectaran los dispositivos móviles.</w:t>
      </w:r>
    </w:p>
    <w:p w:rsidR="00A52BE0" w:rsidRDefault="001E0455" w:rsidP="00A52BE0">
      <w:pPr>
        <w:pStyle w:val="Ttulo1"/>
        <w:spacing w:line="276" w:lineRule="auto"/>
        <w:jc w:val="both"/>
        <w:rPr>
          <w:rFonts w:ascii="Arial" w:hAnsi="Arial" w:cs="Arial"/>
        </w:rPr>
      </w:pPr>
      <w:bookmarkStart w:id="7" w:name="_Toc21948290"/>
      <w:r>
        <w:rPr>
          <w:rFonts w:ascii="Arial" w:hAnsi="Arial" w:cs="Arial"/>
        </w:rPr>
        <w:t>Planificación</w:t>
      </w:r>
      <w:r w:rsidR="00A52BE0" w:rsidRPr="009B7D0C">
        <w:rPr>
          <w:rFonts w:ascii="Arial" w:hAnsi="Arial" w:cs="Arial"/>
        </w:rPr>
        <w:t>:</w:t>
      </w:r>
      <w:bookmarkEnd w:id="7"/>
    </w:p>
    <w:p w:rsidR="00D94A43" w:rsidRDefault="00D94A43" w:rsidP="00D94A43">
      <w:pPr>
        <w:spacing w:line="276" w:lineRule="auto"/>
        <w:jc w:val="both"/>
        <w:rPr>
          <w:rFonts w:ascii="Arial" w:hAnsi="Arial" w:cs="Arial"/>
        </w:rPr>
      </w:pPr>
      <w:r>
        <w:rPr>
          <w:rFonts w:ascii="Arial" w:hAnsi="Arial" w:cs="Arial"/>
        </w:rPr>
        <w:t xml:space="preserve">Para </w:t>
      </w:r>
      <w:r w:rsidR="00AA059D">
        <w:rPr>
          <w:rFonts w:ascii="Arial" w:hAnsi="Arial" w:cs="Arial"/>
        </w:rPr>
        <w:t>desarrollar</w:t>
      </w:r>
      <w:r w:rsidR="000E03CD">
        <w:rPr>
          <w:rFonts w:ascii="Arial" w:hAnsi="Arial" w:cs="Arial"/>
        </w:rPr>
        <w:t xml:space="preserve"> la</w:t>
      </w:r>
      <w:r>
        <w:rPr>
          <w:rFonts w:ascii="Arial" w:hAnsi="Arial" w:cs="Arial"/>
        </w:rPr>
        <w:t xml:space="preserve"> aplicación</w:t>
      </w:r>
      <w:r w:rsidR="00AA059D">
        <w:rPr>
          <w:rFonts w:ascii="Arial" w:hAnsi="Arial" w:cs="Arial"/>
        </w:rPr>
        <w:t xml:space="preserve">, </w:t>
      </w:r>
      <w:r w:rsidR="000E03CD">
        <w:rPr>
          <w:rFonts w:ascii="Arial" w:hAnsi="Arial" w:cs="Arial"/>
        </w:rPr>
        <w:t>se va a utilizar una aproximación PMBOK, enfocándonos en una serie de áreas que tal y como se indica en [11] y manteniendo un equilibrio entre todas ellas.</w:t>
      </w:r>
      <w:r w:rsidR="008D5881">
        <w:rPr>
          <w:rFonts w:ascii="Arial" w:hAnsi="Arial" w:cs="Arial"/>
        </w:rPr>
        <w:t xml:space="preserve"> </w:t>
      </w:r>
      <w:r w:rsidR="00BF26F2">
        <w:rPr>
          <w:rFonts w:ascii="Arial" w:hAnsi="Arial" w:cs="Arial"/>
        </w:rPr>
        <w:t xml:space="preserve">Sobre </w:t>
      </w:r>
      <w:r w:rsidR="00D2711A">
        <w:rPr>
          <w:rFonts w:ascii="Arial" w:hAnsi="Arial" w:cs="Arial"/>
        </w:rPr>
        <w:t>todo,</w:t>
      </w:r>
      <w:r w:rsidR="008D5881">
        <w:rPr>
          <w:rFonts w:ascii="Arial" w:hAnsi="Arial" w:cs="Arial"/>
        </w:rPr>
        <w:t xml:space="preserve"> se va enfocar en los aspectos de </w:t>
      </w:r>
      <w:r w:rsidR="008D5881" w:rsidRPr="00E97FEE">
        <w:rPr>
          <w:rFonts w:ascii="Arial" w:hAnsi="Arial" w:cs="Arial"/>
          <w:i/>
        </w:rPr>
        <w:t>calidad, tiempo y riesgos</w:t>
      </w:r>
      <w:r w:rsidR="008D5881">
        <w:rPr>
          <w:rFonts w:ascii="Arial" w:hAnsi="Arial" w:cs="Arial"/>
        </w:rPr>
        <w:t>,</w:t>
      </w:r>
      <w:r w:rsidR="00E97FEE">
        <w:rPr>
          <w:rFonts w:ascii="Arial" w:hAnsi="Arial" w:cs="Arial"/>
        </w:rPr>
        <w:t xml:space="preserve"> que son las áreas más importantes en el proyecto,</w:t>
      </w:r>
      <w:r w:rsidR="008D5881">
        <w:rPr>
          <w:rFonts w:ascii="Arial" w:hAnsi="Arial" w:cs="Arial"/>
        </w:rPr>
        <w:t xml:space="preserve"> pero sin dejar de lado el resto de los aspectos.</w:t>
      </w:r>
      <w:r w:rsidR="000E03CD">
        <w:rPr>
          <w:rFonts w:ascii="Arial" w:hAnsi="Arial" w:cs="Arial"/>
        </w:rPr>
        <w:t xml:space="preserve"> Para conseguir dicho equilibrio</w:t>
      </w:r>
      <w:r w:rsidR="008D5881">
        <w:rPr>
          <w:rFonts w:ascii="Arial" w:hAnsi="Arial" w:cs="Arial"/>
        </w:rPr>
        <w:t xml:space="preserve"> </w:t>
      </w:r>
      <w:r>
        <w:rPr>
          <w:rFonts w:ascii="Arial" w:hAnsi="Arial" w:cs="Arial"/>
        </w:rPr>
        <w:t>se</w:t>
      </w:r>
      <w:r w:rsidR="00D819E1">
        <w:rPr>
          <w:rFonts w:ascii="Arial" w:hAnsi="Arial" w:cs="Arial"/>
        </w:rPr>
        <w:t xml:space="preserve"> </w:t>
      </w:r>
      <w:r w:rsidR="008D5881">
        <w:rPr>
          <w:rFonts w:ascii="Arial" w:hAnsi="Arial" w:cs="Arial"/>
        </w:rPr>
        <w:t xml:space="preserve">seguirá una </w:t>
      </w:r>
      <w:r w:rsidR="000529B9">
        <w:rPr>
          <w:rFonts w:ascii="Arial" w:hAnsi="Arial" w:cs="Arial"/>
        </w:rPr>
        <w:t>filosofía</w:t>
      </w:r>
      <w:r w:rsidR="00D819E1">
        <w:rPr>
          <w:rFonts w:ascii="Arial" w:hAnsi="Arial" w:cs="Arial"/>
        </w:rPr>
        <w:t xml:space="preserve"> basada en </w:t>
      </w:r>
      <w:r w:rsidR="00D819E1">
        <w:rPr>
          <w:rFonts w:ascii="Arial" w:hAnsi="Arial" w:cs="Arial"/>
          <w:i/>
        </w:rPr>
        <w:t>SCRUM</w:t>
      </w:r>
      <w:r w:rsidR="008D5881">
        <w:rPr>
          <w:rFonts w:ascii="Arial" w:hAnsi="Arial" w:cs="Arial"/>
        </w:rPr>
        <w:t xml:space="preserve"> [12]</w:t>
      </w:r>
      <w:r w:rsidR="00D819E1">
        <w:rPr>
          <w:rFonts w:ascii="Arial" w:hAnsi="Arial" w:cs="Arial"/>
        </w:rPr>
        <w:t xml:space="preserve"> en la cual los</w:t>
      </w:r>
      <w:r>
        <w:rPr>
          <w:rFonts w:ascii="Arial" w:hAnsi="Arial" w:cs="Arial"/>
        </w:rPr>
        <w:t xml:space="preserve"> </w:t>
      </w:r>
      <w:r w:rsidR="005F413A">
        <w:rPr>
          <w:rFonts w:ascii="Arial" w:hAnsi="Arial" w:cs="Arial"/>
          <w:i/>
        </w:rPr>
        <w:t>sprint</w:t>
      </w:r>
      <w:r w:rsidR="00D819E1">
        <w:rPr>
          <w:rFonts w:ascii="Arial" w:hAnsi="Arial" w:cs="Arial"/>
          <w:i/>
        </w:rPr>
        <w:t xml:space="preserve"> </w:t>
      </w:r>
      <w:r w:rsidR="00D02843">
        <w:rPr>
          <w:rFonts w:ascii="Arial" w:hAnsi="Arial" w:cs="Arial"/>
        </w:rPr>
        <w:t>tendrán</w:t>
      </w:r>
      <w:r w:rsidR="00D819E1">
        <w:rPr>
          <w:rFonts w:ascii="Arial" w:hAnsi="Arial" w:cs="Arial"/>
        </w:rPr>
        <w:t xml:space="preserve"> 2 semanas de duración. En cada uno de los </w:t>
      </w:r>
      <w:r w:rsidR="005F413A">
        <w:rPr>
          <w:rFonts w:ascii="Arial" w:hAnsi="Arial" w:cs="Arial"/>
          <w:i/>
        </w:rPr>
        <w:t xml:space="preserve">sprint </w:t>
      </w:r>
      <w:r w:rsidR="00D819E1">
        <w:rPr>
          <w:rFonts w:ascii="Arial" w:hAnsi="Arial" w:cs="Arial"/>
        </w:rPr>
        <w:t>se a</w:t>
      </w:r>
      <w:r w:rsidR="00BF26F2">
        <w:rPr>
          <w:rFonts w:ascii="Arial" w:hAnsi="Arial" w:cs="Arial"/>
        </w:rPr>
        <w:t xml:space="preserve">barcará el desarrollo una o 2 </w:t>
      </w:r>
      <w:r w:rsidR="00D819E1">
        <w:rPr>
          <w:rFonts w:ascii="Arial" w:hAnsi="Arial" w:cs="Arial"/>
        </w:rPr>
        <w:t>pantallas</w:t>
      </w:r>
      <w:r w:rsidR="00D02843">
        <w:rPr>
          <w:rFonts w:ascii="Arial" w:hAnsi="Arial" w:cs="Arial"/>
        </w:rPr>
        <w:t>, según el coste de implementar dichas pantallas</w:t>
      </w:r>
      <w:r w:rsidR="00D819E1">
        <w:rPr>
          <w:rFonts w:ascii="Arial" w:hAnsi="Arial" w:cs="Arial"/>
        </w:rPr>
        <w:t>.</w:t>
      </w:r>
      <w:r w:rsidR="00BF26F2">
        <w:rPr>
          <w:rFonts w:ascii="Arial" w:hAnsi="Arial" w:cs="Arial"/>
        </w:rPr>
        <w:t xml:space="preserve"> Si durante un </w:t>
      </w:r>
      <w:r w:rsidR="00BF26F2">
        <w:rPr>
          <w:rFonts w:ascii="Arial" w:hAnsi="Arial" w:cs="Arial"/>
          <w:i/>
        </w:rPr>
        <w:t>sprint</w:t>
      </w:r>
      <w:r w:rsidR="00BF26F2">
        <w:rPr>
          <w:rFonts w:ascii="Arial" w:hAnsi="Arial" w:cs="Arial"/>
        </w:rPr>
        <w:t xml:space="preserve"> se desarrolla más de 2 pantallas, aquellas tareas que requieran interactuar con los </w:t>
      </w:r>
      <w:proofErr w:type="spellStart"/>
      <w:r w:rsidR="00BF26F2">
        <w:rPr>
          <w:rFonts w:ascii="Arial" w:hAnsi="Arial" w:cs="Arial"/>
          <w:i/>
        </w:rPr>
        <w:t>early</w:t>
      </w:r>
      <w:proofErr w:type="spellEnd"/>
      <w:r w:rsidR="00BF26F2">
        <w:rPr>
          <w:rFonts w:ascii="Arial" w:hAnsi="Arial" w:cs="Arial"/>
          <w:i/>
        </w:rPr>
        <w:t xml:space="preserve"> </w:t>
      </w:r>
      <w:proofErr w:type="spellStart"/>
      <w:r w:rsidR="00BF26F2" w:rsidRPr="00BF26F2">
        <w:rPr>
          <w:rFonts w:ascii="Arial" w:hAnsi="Arial" w:cs="Arial"/>
          <w:i/>
        </w:rPr>
        <w:t>adopters</w:t>
      </w:r>
      <w:proofErr w:type="spellEnd"/>
      <w:r w:rsidR="00BF26F2">
        <w:rPr>
          <w:rFonts w:ascii="Arial" w:hAnsi="Arial" w:cs="Arial"/>
          <w:i/>
        </w:rPr>
        <w:t xml:space="preserve">, </w:t>
      </w:r>
      <w:r w:rsidR="00BF26F2">
        <w:rPr>
          <w:rFonts w:ascii="Arial" w:hAnsi="Arial" w:cs="Arial"/>
        </w:rPr>
        <w:t xml:space="preserve">se realizarán en el mismo periodo de tiempo. Estas tareas se indican con un asterisco. </w:t>
      </w:r>
      <w:r w:rsidR="00D819E1" w:rsidRPr="00BF26F2">
        <w:rPr>
          <w:rFonts w:ascii="Arial" w:hAnsi="Arial" w:cs="Arial"/>
        </w:rPr>
        <w:t>El</w:t>
      </w:r>
      <w:r w:rsidR="00D819E1">
        <w:rPr>
          <w:rFonts w:ascii="Arial" w:hAnsi="Arial" w:cs="Arial"/>
        </w:rPr>
        <w:t xml:space="preserve"> desarrollo de cada una de las pantallas </w:t>
      </w:r>
      <w:r>
        <w:rPr>
          <w:rFonts w:ascii="Arial" w:hAnsi="Arial" w:cs="Arial"/>
        </w:rPr>
        <w:t>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r w:rsidR="00BF26F2">
        <w:rPr>
          <w:rFonts w:ascii="Arial" w:hAnsi="Arial" w:cs="Arial"/>
        </w:rPr>
        <w:t xml:space="preserve"> (*)</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sidRPr="00D819E1">
        <w:rPr>
          <w:rFonts w:ascii="Arial" w:hAnsi="Arial" w:cs="Arial"/>
          <w:i/>
        </w:rPr>
        <w:t>Balsamiq</w:t>
      </w:r>
      <w:proofErr w:type="spellEnd"/>
      <w:r>
        <w:rPr>
          <w:rFonts w:ascii="Arial" w:hAnsi="Arial" w:cs="Arial"/>
        </w:rPr>
        <w:t>.</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sidR="00D819E1">
        <w:rPr>
          <w:rFonts w:ascii="Arial" w:hAnsi="Arial" w:cs="Arial"/>
        </w:rPr>
        <w:t xml:space="preserve">testean y validan el boceto en </w:t>
      </w:r>
      <w:proofErr w:type="spellStart"/>
      <w:r w:rsidR="00D819E1" w:rsidRPr="00D819E1">
        <w:rPr>
          <w:rFonts w:ascii="Arial" w:hAnsi="Arial" w:cs="Arial"/>
          <w:i/>
        </w:rPr>
        <w:t>Balsamiq</w:t>
      </w:r>
      <w:proofErr w:type="spellEnd"/>
      <w:r w:rsidR="00D819E1">
        <w:rPr>
          <w:rFonts w:ascii="Arial" w:hAnsi="Arial" w:cs="Arial"/>
        </w:rPr>
        <w:t>.</w:t>
      </w:r>
      <w:r w:rsidR="00BF26F2">
        <w:rPr>
          <w:rFonts w:ascii="Arial" w:hAnsi="Arial" w:cs="Arial"/>
        </w:rPr>
        <w:t xml:space="preserve"> (*)</w:t>
      </w:r>
    </w:p>
    <w:p w:rsidR="00D819E1" w:rsidRDefault="00D819E1" w:rsidP="00D94A43">
      <w:pPr>
        <w:pStyle w:val="Prrafodelista"/>
        <w:numPr>
          <w:ilvl w:val="0"/>
          <w:numId w:val="7"/>
        </w:numPr>
        <w:spacing w:line="276" w:lineRule="auto"/>
        <w:jc w:val="both"/>
        <w:rPr>
          <w:rFonts w:ascii="Arial" w:hAnsi="Arial" w:cs="Arial"/>
        </w:rPr>
      </w:pPr>
      <w:r>
        <w:rPr>
          <w:rFonts w:ascii="Arial" w:hAnsi="Arial" w:cs="Arial"/>
        </w:rPr>
        <w:t>Se implementa la pantalla junto con la funcionalidad definida.</w:t>
      </w:r>
    </w:p>
    <w:p w:rsidR="00D819E1" w:rsidRDefault="00214CF3" w:rsidP="00D94A43">
      <w:pPr>
        <w:pStyle w:val="Prrafodelista"/>
        <w:numPr>
          <w:ilvl w:val="0"/>
          <w:numId w:val="7"/>
        </w:numPr>
        <w:spacing w:line="276" w:lineRule="auto"/>
        <w:jc w:val="both"/>
        <w:rPr>
          <w:rFonts w:ascii="Arial" w:hAnsi="Arial" w:cs="Arial"/>
        </w:rPr>
      </w:pPr>
      <w:r>
        <w:rPr>
          <w:rFonts w:ascii="Arial" w:hAnsi="Arial" w:cs="Arial"/>
        </w:rPr>
        <w:t>Se realiza un proceso de pruebas, corrigiendo los errores detectados</w:t>
      </w:r>
      <w:r w:rsidR="00844888">
        <w:rPr>
          <w:rFonts w:ascii="Arial" w:hAnsi="Arial" w:cs="Arial"/>
        </w:rPr>
        <w:t>.</w:t>
      </w:r>
      <w:r w:rsidR="00BF26F2">
        <w:rPr>
          <w:rFonts w:ascii="Arial" w:hAnsi="Arial" w:cs="Arial"/>
        </w:rPr>
        <w:t xml:space="preserve"> (*)</w:t>
      </w:r>
    </w:p>
    <w:p w:rsidR="00844888" w:rsidRDefault="00CE025A" w:rsidP="00D94A43">
      <w:pPr>
        <w:pStyle w:val="Prrafodelista"/>
        <w:numPr>
          <w:ilvl w:val="0"/>
          <w:numId w:val="7"/>
        </w:numPr>
        <w:spacing w:line="276" w:lineRule="auto"/>
        <w:jc w:val="both"/>
        <w:rPr>
          <w:rFonts w:ascii="Arial" w:hAnsi="Arial" w:cs="Arial"/>
        </w:rPr>
      </w:pPr>
      <w:r>
        <w:rPr>
          <w:rFonts w:ascii="Arial" w:hAnsi="Arial" w:cs="Arial"/>
        </w:rPr>
        <w:t>Documentación</w:t>
      </w:r>
    </w:p>
    <w:p w:rsidR="00A214F7" w:rsidRDefault="00844888" w:rsidP="00D02843">
      <w:pPr>
        <w:spacing w:line="276" w:lineRule="auto"/>
        <w:jc w:val="both"/>
        <w:rPr>
          <w:rFonts w:ascii="Arial" w:hAnsi="Arial" w:cs="Arial"/>
        </w:rPr>
      </w:pPr>
      <w:r>
        <w:rPr>
          <w:rFonts w:ascii="Arial" w:hAnsi="Arial" w:cs="Arial"/>
        </w:rPr>
        <w:t xml:space="preserve">Existirán un total de 6 </w:t>
      </w:r>
      <w:r w:rsidR="005F413A">
        <w:rPr>
          <w:rFonts w:ascii="Arial" w:hAnsi="Arial" w:cs="Arial"/>
          <w:i/>
        </w:rPr>
        <w:t xml:space="preserve">sprint </w:t>
      </w:r>
      <w:r>
        <w:rPr>
          <w:rFonts w:ascii="Arial" w:hAnsi="Arial" w:cs="Arial"/>
        </w:rPr>
        <w:t xml:space="preserve">distintos y habrá una entrega de código y documentación cada 2 </w:t>
      </w:r>
      <w:r w:rsidR="005F413A">
        <w:rPr>
          <w:rFonts w:ascii="Arial" w:hAnsi="Arial" w:cs="Arial"/>
          <w:i/>
        </w:rPr>
        <w:t>sprint</w:t>
      </w:r>
      <w:r>
        <w:rPr>
          <w:rFonts w:ascii="Arial" w:hAnsi="Arial" w:cs="Arial"/>
          <w:i/>
        </w:rPr>
        <w:t xml:space="preserve">. </w:t>
      </w:r>
      <w:r>
        <w:rPr>
          <w:rFonts w:ascii="Arial" w:hAnsi="Arial" w:cs="Arial"/>
        </w:rPr>
        <w:t xml:space="preserve">La única excepción será el 6º </w:t>
      </w:r>
      <w:r>
        <w:rPr>
          <w:rFonts w:ascii="Arial" w:hAnsi="Arial" w:cs="Arial"/>
          <w:i/>
        </w:rPr>
        <w:t xml:space="preserve">sprint </w:t>
      </w:r>
      <w:r>
        <w:rPr>
          <w:rFonts w:ascii="Arial" w:hAnsi="Arial" w:cs="Arial"/>
        </w:rPr>
        <w:t xml:space="preserve">que no durará exactamente 2 semanas, sino una semana y media para adecuarlo al calendario de la entrega final del proyecto. Además de los 6 </w:t>
      </w:r>
      <w:r>
        <w:rPr>
          <w:rFonts w:ascii="Arial" w:hAnsi="Arial" w:cs="Arial"/>
          <w:i/>
        </w:rPr>
        <w:t xml:space="preserve">sprint, </w:t>
      </w:r>
      <w:r>
        <w:rPr>
          <w:rFonts w:ascii="Arial" w:hAnsi="Arial" w:cs="Arial"/>
        </w:rPr>
        <w:t xml:space="preserve">habrá un </w:t>
      </w:r>
      <w:r>
        <w:rPr>
          <w:rFonts w:ascii="Arial" w:hAnsi="Arial" w:cs="Arial"/>
          <w:i/>
        </w:rPr>
        <w:t>sprint 0</w:t>
      </w:r>
      <w:r>
        <w:rPr>
          <w:rFonts w:ascii="Arial" w:hAnsi="Arial" w:cs="Arial"/>
        </w:rPr>
        <w:t xml:space="preserve"> que se iniciará con anterioridad a los 6 </w:t>
      </w:r>
      <w:r w:rsidR="005F413A">
        <w:rPr>
          <w:rFonts w:ascii="Arial" w:hAnsi="Arial" w:cs="Arial"/>
          <w:i/>
        </w:rPr>
        <w:t>sprint</w:t>
      </w:r>
      <w:r>
        <w:rPr>
          <w:rFonts w:ascii="Arial" w:hAnsi="Arial" w:cs="Arial"/>
        </w:rPr>
        <w:t xml:space="preserve"> y que tan sólo durará una semana. En este </w:t>
      </w:r>
      <w:r>
        <w:rPr>
          <w:rFonts w:ascii="Arial" w:hAnsi="Arial" w:cs="Arial"/>
          <w:i/>
        </w:rPr>
        <w:t xml:space="preserve">sprint </w:t>
      </w:r>
      <w:r>
        <w:rPr>
          <w:rFonts w:ascii="Arial" w:hAnsi="Arial" w:cs="Arial"/>
        </w:rPr>
        <w:t xml:space="preserve">inicial se hará una colección </w:t>
      </w:r>
      <w:r>
        <w:rPr>
          <w:rFonts w:ascii="Arial" w:hAnsi="Arial" w:cs="Arial"/>
        </w:rPr>
        <w:lastRenderedPageBreak/>
        <w:t xml:space="preserve">inicial de todas las tareas y requisitos que debe cumplir el proyecto en general, que permita generar un </w:t>
      </w:r>
      <w:proofErr w:type="spellStart"/>
      <w:r>
        <w:rPr>
          <w:rFonts w:ascii="Arial" w:hAnsi="Arial" w:cs="Arial"/>
          <w:i/>
        </w:rPr>
        <w:t>product</w:t>
      </w:r>
      <w:proofErr w:type="spellEnd"/>
      <w:r>
        <w:rPr>
          <w:rFonts w:ascii="Arial" w:hAnsi="Arial" w:cs="Arial"/>
          <w:i/>
        </w:rPr>
        <w:t xml:space="preserve"> </w:t>
      </w:r>
      <w:proofErr w:type="spellStart"/>
      <w:r>
        <w:rPr>
          <w:rFonts w:ascii="Arial" w:hAnsi="Arial" w:cs="Arial"/>
          <w:i/>
        </w:rPr>
        <w:t>backlog</w:t>
      </w:r>
      <w:proofErr w:type="spellEnd"/>
      <w:r>
        <w:rPr>
          <w:rFonts w:ascii="Arial" w:hAnsi="Arial" w:cs="Arial"/>
          <w:i/>
        </w:rPr>
        <w:t xml:space="preserve"> </w:t>
      </w:r>
      <w:r>
        <w:rPr>
          <w:rFonts w:ascii="Arial" w:hAnsi="Arial" w:cs="Arial"/>
        </w:rPr>
        <w:t xml:space="preserve">inicial. </w:t>
      </w:r>
    </w:p>
    <w:p w:rsidR="008D5881" w:rsidRPr="00970132" w:rsidRDefault="00844888" w:rsidP="00D02843">
      <w:pPr>
        <w:spacing w:line="276" w:lineRule="auto"/>
        <w:jc w:val="both"/>
        <w:rPr>
          <w:rFonts w:ascii="Arial" w:hAnsi="Arial" w:cs="Arial"/>
        </w:rPr>
      </w:pPr>
      <w:r>
        <w:rPr>
          <w:rFonts w:ascii="Arial" w:hAnsi="Arial" w:cs="Arial"/>
        </w:rPr>
        <w:t>Al inicio del proyecto</w:t>
      </w:r>
      <w:r w:rsidR="005F413A">
        <w:rPr>
          <w:rFonts w:ascii="Arial" w:hAnsi="Arial" w:cs="Arial"/>
        </w:rPr>
        <w:t>,</w:t>
      </w:r>
      <w:r>
        <w:rPr>
          <w:rFonts w:ascii="Arial" w:hAnsi="Arial" w:cs="Arial"/>
        </w:rPr>
        <w:t xml:space="preserve"> no se conocen todas las características que va a tener la aplicación móvil ya que se desconoce todas las </w:t>
      </w:r>
      <w:r w:rsidR="00E97FEE">
        <w:rPr>
          <w:rFonts w:ascii="Arial" w:hAnsi="Arial" w:cs="Arial"/>
        </w:rPr>
        <w:t xml:space="preserve">constantes vitales </w:t>
      </w:r>
      <w:r>
        <w:rPr>
          <w:rFonts w:ascii="Arial" w:hAnsi="Arial" w:cs="Arial"/>
        </w:rPr>
        <w:t>que van a medir la camiseta, por lo que se dejará margen de maniobra para poder definir requisitos adicionales, eliminar los que ya no sean necesarios o correcciones del proyecto a medida que se vayan avanzado.</w:t>
      </w:r>
      <w:r w:rsidR="008D5881">
        <w:rPr>
          <w:rFonts w:ascii="Arial" w:hAnsi="Arial" w:cs="Arial"/>
        </w:rPr>
        <w:t xml:space="preserve"> </w:t>
      </w:r>
      <w:r w:rsidR="00D02843">
        <w:rPr>
          <w:rFonts w:ascii="Arial" w:hAnsi="Arial" w:cs="Arial"/>
        </w:rPr>
        <w:t xml:space="preserve">Durante los primeros </w:t>
      </w:r>
      <w:r w:rsidR="00D02843">
        <w:rPr>
          <w:rFonts w:ascii="Arial" w:hAnsi="Arial" w:cs="Arial"/>
          <w:i/>
        </w:rPr>
        <w:t xml:space="preserve">sprint </w:t>
      </w:r>
      <w:r w:rsidR="00D02843">
        <w:rPr>
          <w:rFonts w:ascii="Arial" w:hAnsi="Arial" w:cs="Arial"/>
        </w:rPr>
        <w:t xml:space="preserve">se irán especificando implementando las funcionalidades más críticas del programa (como por ejemplo la ventana en la que se visualizan las constantes vitales) y en los siguientes </w:t>
      </w:r>
      <w:r w:rsidR="00D02843">
        <w:rPr>
          <w:rFonts w:ascii="Arial" w:hAnsi="Arial" w:cs="Arial"/>
          <w:i/>
        </w:rPr>
        <w:t>sprint</w:t>
      </w:r>
      <w:r w:rsidR="00D02843">
        <w:rPr>
          <w:rFonts w:ascii="Arial" w:hAnsi="Arial" w:cs="Arial"/>
        </w:rPr>
        <w:t xml:space="preserve"> se implementarán los requisitos menos importantes de la aplicación</w:t>
      </w:r>
      <w:r w:rsidR="005F413A">
        <w:rPr>
          <w:rFonts w:ascii="Arial" w:hAnsi="Arial" w:cs="Arial"/>
        </w:rPr>
        <w:t xml:space="preserve"> (notificaciones, dar de alta la camiseta, etc.)</w:t>
      </w:r>
      <w:r w:rsidR="00D02843">
        <w:rPr>
          <w:rFonts w:ascii="Arial" w:hAnsi="Arial" w:cs="Arial"/>
        </w:rPr>
        <w:t xml:space="preserve">. Se ha dejado hueco en los últimos </w:t>
      </w:r>
      <w:r w:rsidR="00D02843">
        <w:rPr>
          <w:rFonts w:ascii="Arial" w:hAnsi="Arial" w:cs="Arial"/>
          <w:i/>
        </w:rPr>
        <w:t xml:space="preserve">sprint </w:t>
      </w:r>
      <w:r w:rsidR="00D02843">
        <w:rPr>
          <w:rFonts w:ascii="Arial" w:hAnsi="Arial" w:cs="Arial"/>
        </w:rPr>
        <w:t xml:space="preserve">para cubrir posibles desviaciones en el proceso, cubrir nuevos requisitos a cubrir o corregir el </w:t>
      </w:r>
      <w:proofErr w:type="spellStart"/>
      <w:r w:rsidR="00D02843">
        <w:rPr>
          <w:rFonts w:ascii="Arial" w:hAnsi="Arial" w:cs="Arial"/>
          <w:i/>
        </w:rPr>
        <w:t>feedback</w:t>
      </w:r>
      <w:proofErr w:type="spellEnd"/>
      <w:r w:rsidR="00D02843">
        <w:rPr>
          <w:rFonts w:ascii="Arial" w:hAnsi="Arial" w:cs="Arial"/>
        </w:rPr>
        <w:t xml:space="preserve"> que provenga del cliente.</w:t>
      </w:r>
    </w:p>
    <w:p w:rsidR="00D02843" w:rsidRPr="00CF56E8" w:rsidRDefault="00D02843" w:rsidP="00D02843">
      <w:pPr>
        <w:spacing w:line="276" w:lineRule="auto"/>
        <w:jc w:val="both"/>
        <w:rPr>
          <w:rFonts w:ascii="Arial" w:hAnsi="Arial" w:cs="Arial"/>
        </w:rPr>
      </w:pPr>
      <w:r>
        <w:rPr>
          <w:rFonts w:ascii="Arial" w:hAnsi="Arial" w:cs="Arial"/>
        </w:rPr>
        <w:t xml:space="preserve">Cada 2 </w:t>
      </w:r>
      <w:r>
        <w:rPr>
          <w:rFonts w:ascii="Arial" w:hAnsi="Arial" w:cs="Arial"/>
          <w:i/>
        </w:rPr>
        <w:t xml:space="preserve">sprint </w:t>
      </w:r>
      <w:r>
        <w:rPr>
          <w:rFonts w:ascii="Arial" w:hAnsi="Arial" w:cs="Arial"/>
        </w:rPr>
        <w:t xml:space="preserve">habrá un hito que coincidirá con una entrega al cliente para que pueda evaluar una aplicación funcional y pueda ir reconduciendo el contenido de las siguientes entregas según su criterio. El 2º sprint después de cada hito (el </w:t>
      </w:r>
      <w:r>
        <w:rPr>
          <w:rFonts w:ascii="Arial" w:hAnsi="Arial" w:cs="Arial"/>
          <w:i/>
        </w:rPr>
        <w:t>sprint</w:t>
      </w:r>
      <w:r>
        <w:rPr>
          <w:rFonts w:ascii="Arial" w:hAnsi="Arial" w:cs="Arial"/>
        </w:rPr>
        <w:t xml:space="preserve"> previo al siguiente hito), se definirá una tarea que consistirá en aplicar aquellas correcciones o modificaciones que vengan impulsadas por el cliente. El 3º hito (tras </w:t>
      </w:r>
      <w:r w:rsidR="005F413A">
        <w:rPr>
          <w:rFonts w:ascii="Arial" w:hAnsi="Arial" w:cs="Arial"/>
          <w:i/>
        </w:rPr>
        <w:t>6 sprint</w:t>
      </w:r>
      <w:r>
        <w:rPr>
          <w:rFonts w:ascii="Arial" w:hAnsi="Arial" w:cs="Arial"/>
          <w:i/>
        </w:rPr>
        <w:t xml:space="preserve">) </w:t>
      </w:r>
      <w:r>
        <w:rPr>
          <w:rFonts w:ascii="Arial" w:hAnsi="Arial" w:cs="Arial"/>
        </w:rPr>
        <w:t>se realizará la entrega final del proyecto y por tanto se procederá a pasar al mantenimiento del mismo.</w:t>
      </w:r>
    </w:p>
    <w:p w:rsidR="00D02843" w:rsidRPr="00BF26F2" w:rsidRDefault="00D02843" w:rsidP="000529B9">
      <w:pPr>
        <w:spacing w:line="276" w:lineRule="auto"/>
        <w:jc w:val="both"/>
        <w:rPr>
          <w:rFonts w:ascii="Arial" w:hAnsi="Arial" w:cs="Arial"/>
        </w:rPr>
      </w:pPr>
      <w:r>
        <w:rPr>
          <w:rFonts w:ascii="Arial" w:hAnsi="Arial" w:cs="Arial"/>
        </w:rPr>
        <w:t>En la figura 6,</w:t>
      </w:r>
      <w:r w:rsidR="00BF26F2">
        <w:rPr>
          <w:rFonts w:ascii="Arial" w:hAnsi="Arial" w:cs="Arial"/>
        </w:rPr>
        <w:t xml:space="preserve"> se expone una pequeña parte </w:t>
      </w:r>
      <w:r>
        <w:rPr>
          <w:rFonts w:ascii="Arial" w:hAnsi="Arial" w:cs="Arial"/>
        </w:rPr>
        <w:t>del diagrama de Gantt</w:t>
      </w:r>
      <w:r w:rsidR="000529B9">
        <w:rPr>
          <w:rFonts w:ascii="Arial" w:hAnsi="Arial" w:cs="Arial"/>
        </w:rPr>
        <w:t xml:space="preserve"> inicial con los </w:t>
      </w:r>
      <w:r w:rsidR="000529B9">
        <w:rPr>
          <w:rFonts w:ascii="Arial" w:hAnsi="Arial" w:cs="Arial"/>
          <w:i/>
        </w:rPr>
        <w:t xml:space="preserve">sprint </w:t>
      </w:r>
      <w:r w:rsidR="000529B9">
        <w:rPr>
          <w:rFonts w:ascii="Arial" w:hAnsi="Arial" w:cs="Arial"/>
        </w:rPr>
        <w:t>planificados</w:t>
      </w:r>
      <w:r>
        <w:rPr>
          <w:rFonts w:ascii="Arial" w:hAnsi="Arial" w:cs="Arial"/>
        </w:rPr>
        <w:t xml:space="preserve">. El mismo se puede encontrar </w:t>
      </w:r>
      <w:r w:rsidR="00BF26F2">
        <w:rPr>
          <w:rFonts w:ascii="Arial" w:hAnsi="Arial" w:cs="Arial"/>
        </w:rPr>
        <w:t>completo para todo el ámbito del proyecto</w:t>
      </w:r>
      <w:r>
        <w:rPr>
          <w:rFonts w:ascii="Arial" w:hAnsi="Arial" w:cs="Arial"/>
        </w:rPr>
        <w:t xml:space="preserve"> en el anexo A.</w:t>
      </w:r>
      <w:r w:rsidR="00BF26F2">
        <w:rPr>
          <w:rFonts w:ascii="Arial" w:hAnsi="Arial" w:cs="Arial"/>
        </w:rPr>
        <w:t xml:space="preserve"> Los </w:t>
      </w:r>
      <w:r w:rsidR="00BF26F2">
        <w:rPr>
          <w:rFonts w:ascii="Arial" w:hAnsi="Arial" w:cs="Arial"/>
          <w:i/>
        </w:rPr>
        <w:t xml:space="preserve">sprint </w:t>
      </w:r>
      <w:r w:rsidR="00BF26F2">
        <w:rPr>
          <w:rFonts w:ascii="Arial" w:hAnsi="Arial" w:cs="Arial"/>
        </w:rPr>
        <w:t>están representados en rojo y las tareas principales del proyecto en morado. Las subtareas que conforman las tareas principales se encuentran de color azul. Los hitos del proyecto corresponden con las entregas del proyecto (PEC 2, 3, 4 y 5) se encuentran de color amarillo. Por último, la defensa del TFM se encuentra de color verde, incluyéndose dentro de la planificación del proyecto.</w:t>
      </w:r>
    </w:p>
    <w:p w:rsidR="001E0455" w:rsidRDefault="00BF26F2" w:rsidP="00BF26F2">
      <w:pPr>
        <w:jc w:val="center"/>
        <w:rPr>
          <w:rFonts w:ascii="Arial" w:eastAsiaTheme="majorEastAsia" w:hAnsi="Arial" w:cs="Arial"/>
          <w:color w:val="2E74B5" w:themeColor="accent1" w:themeShade="BF"/>
          <w:sz w:val="32"/>
          <w:szCs w:val="32"/>
        </w:rPr>
      </w:pPr>
      <w:r>
        <w:rPr>
          <w:noProof/>
          <w:lang w:val="en-GB" w:eastAsia="en-GB"/>
        </w:rPr>
        <w:drawing>
          <wp:inline distT="0" distB="0" distL="0" distR="0" wp14:anchorId="5E623E0E" wp14:editId="5940505D">
            <wp:extent cx="4972050" cy="3175938"/>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9063" cy="3180417"/>
                    </a:xfrm>
                    <a:prstGeom prst="rect">
                      <a:avLst/>
                    </a:prstGeom>
                  </pic:spPr>
                </pic:pic>
              </a:graphicData>
            </a:graphic>
          </wp:inline>
        </w:drawing>
      </w:r>
    </w:p>
    <w:p w:rsidR="00D02843" w:rsidRPr="00D02843" w:rsidRDefault="00D02843" w:rsidP="00D02843">
      <w:pPr>
        <w:jc w:val="center"/>
        <w:rPr>
          <w:rFonts w:ascii="Arial" w:hAnsi="Arial" w:cs="Arial"/>
        </w:rPr>
      </w:pPr>
      <w:r>
        <w:rPr>
          <w:rFonts w:ascii="Arial" w:hAnsi="Arial" w:cs="Arial"/>
        </w:rPr>
        <w:t xml:space="preserve">Fig.6 – </w:t>
      </w:r>
      <w:proofErr w:type="spellStart"/>
      <w:r>
        <w:rPr>
          <w:rFonts w:ascii="Arial" w:hAnsi="Arial" w:cs="Arial"/>
        </w:rPr>
        <w:t>Previsualización</w:t>
      </w:r>
      <w:proofErr w:type="spellEnd"/>
      <w:r>
        <w:rPr>
          <w:rFonts w:ascii="Arial" w:hAnsi="Arial" w:cs="Arial"/>
        </w:rPr>
        <w:t xml:space="preserve"> planificación del proyecto</w:t>
      </w:r>
      <w:r>
        <w:rPr>
          <w:rFonts w:ascii="Arial" w:hAnsi="Arial" w:cs="Arial"/>
        </w:rPr>
        <w:br w:type="page"/>
      </w:r>
    </w:p>
    <w:p w:rsidR="00A52BE0" w:rsidRDefault="00A52BE0" w:rsidP="00A52BE0">
      <w:pPr>
        <w:pStyle w:val="Ttulo1"/>
        <w:spacing w:line="276" w:lineRule="auto"/>
        <w:jc w:val="both"/>
        <w:rPr>
          <w:rFonts w:ascii="Arial" w:hAnsi="Arial" w:cs="Arial"/>
        </w:rPr>
      </w:pPr>
      <w:bookmarkStart w:id="8" w:name="_Toc21948291"/>
      <w:r>
        <w:rPr>
          <w:rFonts w:ascii="Arial" w:hAnsi="Arial" w:cs="Arial"/>
        </w:rPr>
        <w:lastRenderedPageBreak/>
        <w:t>Bibliografía</w:t>
      </w:r>
      <w:r w:rsidRPr="009B7D0C">
        <w:rPr>
          <w:rFonts w:ascii="Arial" w:hAnsi="Arial" w:cs="Arial"/>
        </w:rPr>
        <w:t>:</w:t>
      </w:r>
      <w:bookmarkEnd w:id="8"/>
    </w:p>
    <w:p w:rsidR="00C90A22" w:rsidRPr="00E97FEE" w:rsidRDefault="00C90A22" w:rsidP="00E97FEE">
      <w:pPr>
        <w:spacing w:line="276" w:lineRule="auto"/>
        <w:jc w:val="both"/>
        <w:rPr>
          <w:rStyle w:val="CitaHTML"/>
          <w:rFonts w:ascii="Arial" w:hAnsi="Arial" w:cs="Arial"/>
          <w:i w:val="0"/>
          <w:iCs w:val="0"/>
        </w:rPr>
      </w:pPr>
      <w:r w:rsidRPr="00E97FEE">
        <w:rPr>
          <w:rStyle w:val="CitaHTML"/>
          <w:rFonts w:ascii="Arial" w:hAnsi="Arial" w:cs="Arial"/>
          <w:i w:val="0"/>
        </w:rPr>
        <w:t>[1]</w:t>
      </w:r>
      <w:r w:rsidR="004A5109" w:rsidRPr="00E97FEE">
        <w:rPr>
          <w:rStyle w:val="CitaHTML"/>
          <w:rFonts w:ascii="Arial" w:hAnsi="Arial" w:cs="Arial"/>
          <w:i w:val="0"/>
        </w:rPr>
        <w:t xml:space="preserve"> - </w:t>
      </w:r>
      <w:proofErr w:type="spellStart"/>
      <w:r w:rsidR="004A5109" w:rsidRPr="00E97FEE">
        <w:rPr>
          <w:rStyle w:val="CitaHTML"/>
          <w:rFonts w:ascii="Arial" w:hAnsi="Arial" w:cs="Arial"/>
          <w:i w:val="0"/>
        </w:rPr>
        <w:t>Dave</w:t>
      </w:r>
      <w:proofErr w:type="spellEnd"/>
      <w:r w:rsidR="004A5109" w:rsidRPr="00E97FEE">
        <w:rPr>
          <w:rStyle w:val="CitaHTML"/>
          <w:rFonts w:ascii="Arial" w:hAnsi="Arial" w:cs="Arial"/>
          <w:i w:val="0"/>
        </w:rPr>
        <w:t xml:space="preserve"> Evans</w:t>
      </w:r>
      <w:r w:rsidRPr="00E97FEE">
        <w:rPr>
          <w:rStyle w:val="CitaHTML"/>
          <w:rFonts w:ascii="Arial" w:hAnsi="Arial" w:cs="Arial"/>
          <w:i w:val="0"/>
        </w:rPr>
        <w:t xml:space="preserve">. </w:t>
      </w:r>
      <w:proofErr w:type="spellStart"/>
      <w:r w:rsidRPr="00E97FEE">
        <w:rPr>
          <w:rFonts w:ascii="Arial" w:hAnsi="Arial" w:cs="Arial"/>
          <w:iCs/>
        </w:rPr>
        <w:t>The</w:t>
      </w:r>
      <w:proofErr w:type="spellEnd"/>
      <w:r w:rsidRPr="00E97FEE">
        <w:rPr>
          <w:rFonts w:ascii="Arial" w:hAnsi="Arial" w:cs="Arial"/>
          <w:iCs/>
        </w:rPr>
        <w:t xml:space="preserve"> Internet of </w:t>
      </w:r>
      <w:proofErr w:type="spellStart"/>
      <w:r w:rsidRPr="00E97FEE">
        <w:rPr>
          <w:rFonts w:ascii="Arial" w:hAnsi="Arial" w:cs="Arial"/>
          <w:iCs/>
        </w:rPr>
        <w:t>Things</w:t>
      </w:r>
      <w:proofErr w:type="spellEnd"/>
      <w:r w:rsidRPr="00E97FEE">
        <w:rPr>
          <w:rFonts w:ascii="Arial" w:hAnsi="Arial" w:cs="Arial"/>
          <w:iCs/>
        </w:rPr>
        <w:t xml:space="preserve">: </w:t>
      </w:r>
      <w:proofErr w:type="spellStart"/>
      <w:r w:rsidRPr="00E97FEE">
        <w:rPr>
          <w:rFonts w:ascii="Arial" w:hAnsi="Arial" w:cs="Arial"/>
          <w:iCs/>
        </w:rPr>
        <w:t>How</w:t>
      </w:r>
      <w:proofErr w:type="spellEnd"/>
      <w:r w:rsidRPr="00E97FEE">
        <w:rPr>
          <w:rFonts w:ascii="Arial" w:hAnsi="Arial" w:cs="Arial"/>
          <w:iCs/>
        </w:rPr>
        <w:t xml:space="preserve"> </w:t>
      </w:r>
      <w:proofErr w:type="spellStart"/>
      <w:r w:rsidRPr="00E97FEE">
        <w:rPr>
          <w:rFonts w:ascii="Arial" w:hAnsi="Arial" w:cs="Arial"/>
          <w:iCs/>
        </w:rPr>
        <w:t>the</w:t>
      </w:r>
      <w:proofErr w:type="spellEnd"/>
      <w:r w:rsidRPr="00E97FEE">
        <w:rPr>
          <w:rFonts w:ascii="Arial" w:hAnsi="Arial" w:cs="Arial"/>
          <w:iCs/>
        </w:rPr>
        <w:t xml:space="preserve"> </w:t>
      </w:r>
      <w:proofErr w:type="spellStart"/>
      <w:r w:rsidRPr="00E97FEE">
        <w:rPr>
          <w:rFonts w:ascii="Arial" w:hAnsi="Arial" w:cs="Arial"/>
          <w:iCs/>
        </w:rPr>
        <w:t>Next</w:t>
      </w:r>
      <w:proofErr w:type="spellEnd"/>
      <w:r w:rsidRPr="00E97FEE">
        <w:rPr>
          <w:rFonts w:ascii="Arial" w:hAnsi="Arial" w:cs="Arial"/>
          <w:iCs/>
        </w:rPr>
        <w:t xml:space="preserve"> </w:t>
      </w:r>
      <w:proofErr w:type="spellStart"/>
      <w:r w:rsidRPr="00E97FEE">
        <w:rPr>
          <w:rFonts w:ascii="Arial" w:hAnsi="Arial" w:cs="Arial"/>
          <w:iCs/>
        </w:rPr>
        <w:t>Evolution</w:t>
      </w:r>
      <w:proofErr w:type="spellEnd"/>
      <w:r w:rsidRPr="00E97FEE">
        <w:rPr>
          <w:rFonts w:ascii="Arial" w:hAnsi="Arial" w:cs="Arial"/>
          <w:iCs/>
        </w:rPr>
        <w:t xml:space="preserve"> of </w:t>
      </w:r>
      <w:proofErr w:type="spellStart"/>
      <w:r w:rsidRPr="00E97FEE">
        <w:rPr>
          <w:rFonts w:ascii="Arial" w:hAnsi="Arial" w:cs="Arial"/>
          <w:iCs/>
        </w:rPr>
        <w:t>the</w:t>
      </w:r>
      <w:proofErr w:type="spellEnd"/>
      <w:r w:rsidRPr="00E97FEE">
        <w:rPr>
          <w:rFonts w:ascii="Arial" w:hAnsi="Arial" w:cs="Arial"/>
          <w:iCs/>
        </w:rPr>
        <w:t xml:space="preserve"> </w:t>
      </w:r>
      <w:r w:rsidR="00FB6B91" w:rsidRPr="00E97FEE">
        <w:rPr>
          <w:rFonts w:ascii="Arial" w:hAnsi="Arial" w:cs="Arial"/>
          <w:iCs/>
        </w:rPr>
        <w:t xml:space="preserve">Internet </w:t>
      </w:r>
      <w:proofErr w:type="spellStart"/>
      <w:r w:rsidR="00FB6B91" w:rsidRPr="00E97FEE">
        <w:rPr>
          <w:rFonts w:ascii="Arial" w:hAnsi="Arial" w:cs="Arial"/>
          <w:iCs/>
        </w:rPr>
        <w:t>Is</w:t>
      </w:r>
      <w:proofErr w:type="spellEnd"/>
      <w:r w:rsidR="00FB6B91" w:rsidRPr="00E97FEE">
        <w:rPr>
          <w:rFonts w:ascii="Arial" w:hAnsi="Arial" w:cs="Arial"/>
          <w:iCs/>
        </w:rPr>
        <w:t xml:space="preserve"> </w:t>
      </w:r>
      <w:proofErr w:type="spellStart"/>
      <w:r w:rsidR="00FB6B91" w:rsidRPr="00E97FEE">
        <w:rPr>
          <w:rFonts w:ascii="Arial" w:hAnsi="Arial" w:cs="Arial"/>
          <w:iCs/>
        </w:rPr>
        <w:t>Changing</w:t>
      </w:r>
      <w:proofErr w:type="spellEnd"/>
      <w:r w:rsidR="00FB6B91" w:rsidRPr="00E97FEE">
        <w:rPr>
          <w:rFonts w:ascii="Arial" w:hAnsi="Arial" w:cs="Arial"/>
          <w:iCs/>
        </w:rPr>
        <w:t xml:space="preserve"> </w:t>
      </w:r>
      <w:proofErr w:type="spellStart"/>
      <w:r w:rsidR="00FB6B91" w:rsidRPr="00E97FEE">
        <w:rPr>
          <w:rFonts w:ascii="Arial" w:hAnsi="Arial" w:cs="Arial"/>
          <w:iCs/>
        </w:rPr>
        <w:t>Everything</w:t>
      </w:r>
      <w:proofErr w:type="spellEnd"/>
      <w:r w:rsidR="00FB6B91" w:rsidRPr="00E97FEE">
        <w:rPr>
          <w:rFonts w:ascii="Arial" w:hAnsi="Arial" w:cs="Arial"/>
          <w:iCs/>
        </w:rPr>
        <w:t xml:space="preserve">. </w:t>
      </w:r>
      <w:r w:rsidRPr="00E97FEE">
        <w:rPr>
          <w:rStyle w:val="CitaHTML"/>
          <w:rFonts w:ascii="Arial" w:hAnsi="Arial" w:cs="Arial"/>
        </w:rPr>
        <w:t xml:space="preserve"> </w:t>
      </w:r>
      <w:r w:rsidRPr="00E97FEE">
        <w:rPr>
          <w:rStyle w:val="CitaHTML"/>
          <w:rFonts w:ascii="Arial" w:hAnsi="Arial" w:cs="Arial"/>
          <w:i w:val="0"/>
        </w:rPr>
        <w:t>CISCO</w:t>
      </w:r>
      <w:r w:rsidR="009201D3" w:rsidRPr="00E97FEE">
        <w:rPr>
          <w:rStyle w:val="CitaHTML"/>
          <w:rFonts w:ascii="Arial" w:hAnsi="Arial" w:cs="Arial"/>
          <w:i w:val="0"/>
        </w:rPr>
        <w:t xml:space="preserve"> White </w:t>
      </w:r>
      <w:proofErr w:type="spellStart"/>
      <w:r w:rsidR="009201D3" w:rsidRPr="00E97FEE">
        <w:rPr>
          <w:rStyle w:val="CitaHTML"/>
          <w:rFonts w:ascii="Arial" w:hAnsi="Arial" w:cs="Arial"/>
          <w:i w:val="0"/>
        </w:rPr>
        <w:t>Paper</w:t>
      </w:r>
      <w:proofErr w:type="spellEnd"/>
      <w:r w:rsidR="00FB6B91" w:rsidRPr="00E97FEE">
        <w:rPr>
          <w:rStyle w:val="CitaHTML"/>
          <w:rFonts w:ascii="Arial" w:hAnsi="Arial" w:cs="Arial"/>
          <w:i w:val="0"/>
        </w:rPr>
        <w:t xml:space="preserve"> [Internet]</w:t>
      </w:r>
      <w:r w:rsidR="009201D3" w:rsidRPr="00E97FEE">
        <w:rPr>
          <w:rStyle w:val="CitaHTML"/>
          <w:rFonts w:ascii="Arial" w:hAnsi="Arial" w:cs="Arial"/>
          <w:i w:val="0"/>
        </w:rPr>
        <w:t>, 2011 [Fe</w:t>
      </w:r>
      <w:r w:rsidR="0089754D" w:rsidRPr="00E97FEE">
        <w:rPr>
          <w:rStyle w:val="CitaHTML"/>
          <w:rFonts w:ascii="Arial" w:hAnsi="Arial" w:cs="Arial"/>
          <w:i w:val="0"/>
        </w:rPr>
        <w:t>cha de publicación 01/04/2011]</w:t>
      </w:r>
      <w:r w:rsidR="0089754D" w:rsidRPr="00E97FEE">
        <w:rPr>
          <w:rFonts w:ascii="Arial" w:hAnsi="Arial" w:cs="Arial"/>
        </w:rPr>
        <w:t xml:space="preserve">. Disponible en </w:t>
      </w:r>
      <w:r w:rsidR="0089754D" w:rsidRPr="00E97FEE">
        <w:rPr>
          <w:rFonts w:ascii="Arial" w:hAnsi="Arial" w:cs="Arial"/>
        </w:rPr>
        <w:cr/>
      </w:r>
      <w:hyperlink r:id="rId20" w:history="1">
        <w:r w:rsidR="009201D3" w:rsidRPr="00E97FEE">
          <w:rPr>
            <w:rStyle w:val="Hipervnculo"/>
            <w:rFonts w:ascii="Arial" w:hAnsi="Arial" w:cs="Arial"/>
          </w:rPr>
          <w:t>https://www.cisco.com/c/dam/en_us/about/ac79/docs/innov/IoT_IBSG_0411FINAL.pdf</w:t>
        </w:r>
      </w:hyperlink>
      <w:r w:rsidR="009201D3" w:rsidRPr="00E97FEE">
        <w:rPr>
          <w:rStyle w:val="CitaHTML"/>
          <w:rFonts w:ascii="Arial" w:hAnsi="Arial" w:cs="Arial"/>
          <w:i w:val="0"/>
        </w:rPr>
        <w:t xml:space="preserve"> </w:t>
      </w:r>
    </w:p>
    <w:p w:rsidR="00E56C12" w:rsidRPr="00E97FEE" w:rsidRDefault="00E56C12" w:rsidP="00E97FEE">
      <w:pPr>
        <w:spacing w:line="276" w:lineRule="auto"/>
        <w:rPr>
          <w:rFonts w:ascii="Arial" w:hAnsi="Arial" w:cs="Arial"/>
        </w:rPr>
      </w:pPr>
      <w:r w:rsidRPr="00E97FEE">
        <w:rPr>
          <w:rStyle w:val="CitaHTML"/>
          <w:rFonts w:ascii="Arial" w:hAnsi="Arial" w:cs="Arial"/>
          <w:i w:val="0"/>
        </w:rPr>
        <w:t>[2]</w:t>
      </w:r>
      <w:r w:rsidR="00B2146C" w:rsidRPr="00E97FEE">
        <w:rPr>
          <w:rFonts w:ascii="Arial" w:hAnsi="Arial" w:cs="Arial"/>
        </w:rPr>
        <w:t xml:space="preserve"> - </w:t>
      </w:r>
      <w:proofErr w:type="spellStart"/>
      <w:proofErr w:type="gramStart"/>
      <w:r w:rsidR="0089754D" w:rsidRPr="00E97FEE">
        <w:rPr>
          <w:rFonts w:ascii="Arial" w:hAnsi="Arial" w:cs="Arial"/>
        </w:rPr>
        <w:t>Man,S</w:t>
      </w:r>
      <w:proofErr w:type="spellEnd"/>
      <w:r w:rsidR="0089754D" w:rsidRPr="00E97FEE">
        <w:rPr>
          <w:rFonts w:ascii="Arial" w:hAnsi="Arial" w:cs="Arial"/>
        </w:rPr>
        <w:t>.</w:t>
      </w:r>
      <w:proofErr w:type="gramEnd"/>
      <w:r w:rsidR="0089754D" w:rsidRPr="00E97FEE">
        <w:rPr>
          <w:rFonts w:ascii="Arial" w:hAnsi="Arial" w:cs="Arial"/>
        </w:rPr>
        <w:t xml:space="preserve"> Wereable </w:t>
      </w:r>
      <w:proofErr w:type="spellStart"/>
      <w:r w:rsidR="0089754D" w:rsidRPr="00E97FEE">
        <w:rPr>
          <w:rFonts w:ascii="Arial" w:hAnsi="Arial" w:cs="Arial"/>
        </w:rPr>
        <w:t>computing</w:t>
      </w:r>
      <w:proofErr w:type="spellEnd"/>
      <w:r w:rsidR="0089754D" w:rsidRPr="00E97FEE">
        <w:rPr>
          <w:rFonts w:ascii="Arial" w:hAnsi="Arial" w:cs="Arial"/>
        </w:rPr>
        <w:t xml:space="preserve">: a </w:t>
      </w:r>
      <w:proofErr w:type="spellStart"/>
      <w:r w:rsidR="0089754D" w:rsidRPr="00E97FEE">
        <w:rPr>
          <w:rFonts w:ascii="Arial" w:hAnsi="Arial" w:cs="Arial"/>
        </w:rPr>
        <w:t>first</w:t>
      </w:r>
      <w:proofErr w:type="spellEnd"/>
      <w:r w:rsidR="0089754D" w:rsidRPr="00E97FEE">
        <w:rPr>
          <w:rFonts w:ascii="Arial" w:hAnsi="Arial" w:cs="Arial"/>
        </w:rPr>
        <w:t xml:space="preserve"> </w:t>
      </w:r>
      <w:proofErr w:type="spellStart"/>
      <w:r w:rsidR="0089754D" w:rsidRPr="00E97FEE">
        <w:rPr>
          <w:rFonts w:ascii="Arial" w:hAnsi="Arial" w:cs="Arial"/>
        </w:rPr>
        <w:t>step</w:t>
      </w:r>
      <w:proofErr w:type="spellEnd"/>
      <w:r w:rsidR="0089754D" w:rsidRPr="00E97FEE">
        <w:rPr>
          <w:rFonts w:ascii="Arial" w:hAnsi="Arial" w:cs="Arial"/>
        </w:rPr>
        <w:t xml:space="preserve"> </w:t>
      </w:r>
      <w:proofErr w:type="spellStart"/>
      <w:r w:rsidR="0089754D" w:rsidRPr="00E97FEE">
        <w:rPr>
          <w:rFonts w:ascii="Arial" w:hAnsi="Arial" w:cs="Arial"/>
        </w:rPr>
        <w:t>toward</w:t>
      </w:r>
      <w:proofErr w:type="spellEnd"/>
      <w:r w:rsidR="0089754D" w:rsidRPr="00E97FEE">
        <w:rPr>
          <w:rFonts w:ascii="Arial" w:hAnsi="Arial" w:cs="Arial"/>
        </w:rPr>
        <w:t xml:space="preserve"> personal </w:t>
      </w:r>
      <w:proofErr w:type="spellStart"/>
      <w:r w:rsidR="0089754D" w:rsidRPr="00E97FEE">
        <w:rPr>
          <w:rFonts w:ascii="Arial" w:hAnsi="Arial" w:cs="Arial"/>
        </w:rPr>
        <w:t>imaging</w:t>
      </w:r>
      <w:proofErr w:type="spellEnd"/>
      <w:r w:rsidR="00B2146C" w:rsidRPr="00E97FEE">
        <w:rPr>
          <w:rFonts w:ascii="Arial" w:hAnsi="Arial" w:cs="Arial"/>
        </w:rPr>
        <w:t>. Computer, vol. 30, no. 2, pp. 25-32, Feb. 1997.</w:t>
      </w:r>
    </w:p>
    <w:p w:rsidR="00791163" w:rsidRPr="00E97FEE" w:rsidRDefault="00351708" w:rsidP="00E97FEE">
      <w:pPr>
        <w:spacing w:line="276" w:lineRule="auto"/>
        <w:jc w:val="both"/>
        <w:rPr>
          <w:rFonts w:ascii="Arial" w:hAnsi="Arial" w:cs="Arial"/>
        </w:rPr>
      </w:pPr>
      <w:r w:rsidRPr="00E97FEE">
        <w:rPr>
          <w:rFonts w:ascii="Arial" w:hAnsi="Arial" w:cs="Arial"/>
        </w:rPr>
        <w:t>[3]</w:t>
      </w:r>
      <w:r w:rsidR="004A5109" w:rsidRPr="00E97FEE">
        <w:rPr>
          <w:rFonts w:ascii="Arial" w:hAnsi="Arial" w:cs="Arial"/>
        </w:rPr>
        <w:t xml:space="preserve"> -</w:t>
      </w:r>
      <w:r w:rsidR="00284C24" w:rsidRPr="00E97FEE">
        <w:rPr>
          <w:rFonts w:ascii="Arial" w:hAnsi="Arial" w:cs="Arial"/>
        </w:rPr>
        <w:t xml:space="preserve"> </w:t>
      </w:r>
      <w:proofErr w:type="spellStart"/>
      <w:r w:rsidR="00284C24" w:rsidRPr="00E97FEE">
        <w:rPr>
          <w:rFonts w:ascii="Arial" w:hAnsi="Arial" w:cs="Arial"/>
        </w:rPr>
        <w:t>Conor</w:t>
      </w:r>
      <w:proofErr w:type="spellEnd"/>
      <w:r w:rsidR="00284C24" w:rsidRPr="00E97FEE">
        <w:rPr>
          <w:rFonts w:ascii="Arial" w:hAnsi="Arial" w:cs="Arial"/>
        </w:rPr>
        <w:t xml:space="preserve"> </w:t>
      </w:r>
      <w:proofErr w:type="spellStart"/>
      <w:r w:rsidR="00284C24" w:rsidRPr="00E97FEE">
        <w:rPr>
          <w:rFonts w:ascii="Arial" w:hAnsi="Arial" w:cs="Arial"/>
        </w:rPr>
        <w:t>O'Quigley</w:t>
      </w:r>
      <w:proofErr w:type="spellEnd"/>
      <w:r w:rsidR="00284C24" w:rsidRPr="00E97FEE">
        <w:rPr>
          <w:rFonts w:ascii="Arial" w:hAnsi="Arial" w:cs="Arial"/>
        </w:rPr>
        <w:t xml:space="preserve">, </w:t>
      </w:r>
      <w:proofErr w:type="gramStart"/>
      <w:r w:rsidR="00284C24" w:rsidRPr="00E97FEE">
        <w:rPr>
          <w:rFonts w:ascii="Arial" w:hAnsi="Arial" w:cs="Arial"/>
        </w:rPr>
        <w:t>C.</w:t>
      </w:r>
      <w:r w:rsidR="00B2146C" w:rsidRPr="00E97FEE">
        <w:rPr>
          <w:rFonts w:ascii="Arial" w:hAnsi="Arial" w:cs="Arial"/>
        </w:rPr>
        <w:t xml:space="preserve"> ;</w:t>
      </w:r>
      <w:proofErr w:type="gramEnd"/>
      <w:r w:rsidR="00B2146C" w:rsidRPr="00E97FEE">
        <w:rPr>
          <w:rFonts w:ascii="Arial" w:hAnsi="Arial" w:cs="Arial"/>
        </w:rPr>
        <w:t xml:space="preserve"> </w:t>
      </w:r>
      <w:proofErr w:type="spellStart"/>
      <w:r w:rsidR="00B2146C" w:rsidRPr="00E97FEE">
        <w:rPr>
          <w:rFonts w:ascii="Arial" w:hAnsi="Arial" w:cs="Arial"/>
        </w:rPr>
        <w:t>Sabourin</w:t>
      </w:r>
      <w:proofErr w:type="spellEnd"/>
      <w:r w:rsidR="00B2146C" w:rsidRPr="00E97FEE">
        <w:rPr>
          <w:rFonts w:ascii="Arial" w:hAnsi="Arial" w:cs="Arial"/>
        </w:rPr>
        <w:t xml:space="preserve">, M. </w:t>
      </w:r>
      <w:r w:rsidR="00284C24" w:rsidRPr="00E97FEE">
        <w:rPr>
          <w:rFonts w:ascii="Arial" w:hAnsi="Arial" w:cs="Arial"/>
        </w:rPr>
        <w:t xml:space="preserve">; </w:t>
      </w:r>
      <w:proofErr w:type="spellStart"/>
      <w:r w:rsidR="00284C24" w:rsidRPr="00E97FEE">
        <w:rPr>
          <w:rFonts w:ascii="Arial" w:hAnsi="Arial" w:cs="Arial"/>
        </w:rPr>
        <w:t>Coyle</w:t>
      </w:r>
      <w:proofErr w:type="spellEnd"/>
      <w:r w:rsidR="00284C24" w:rsidRPr="00E97FEE">
        <w:rPr>
          <w:rFonts w:ascii="Arial" w:hAnsi="Arial" w:cs="Arial"/>
        </w:rPr>
        <w:t xml:space="preserve">, S. ; </w:t>
      </w:r>
      <w:proofErr w:type="spellStart"/>
      <w:r w:rsidR="00284C24" w:rsidRPr="00E97FEE">
        <w:rPr>
          <w:rFonts w:ascii="Arial" w:hAnsi="Arial" w:cs="Arial"/>
        </w:rPr>
        <w:t>Connolly</w:t>
      </w:r>
      <w:proofErr w:type="spellEnd"/>
      <w:r w:rsidR="00284C24" w:rsidRPr="00E97FEE">
        <w:rPr>
          <w:rFonts w:ascii="Arial" w:hAnsi="Arial" w:cs="Arial"/>
        </w:rPr>
        <w:t xml:space="preserve">, J. ; </w:t>
      </w:r>
      <w:proofErr w:type="spellStart"/>
      <w:r w:rsidR="00284C24" w:rsidRPr="00E97FEE">
        <w:rPr>
          <w:rFonts w:ascii="Arial" w:hAnsi="Arial" w:cs="Arial"/>
        </w:rPr>
        <w:t>Condall</w:t>
      </w:r>
      <w:proofErr w:type="spellEnd"/>
      <w:r w:rsidR="00284C24" w:rsidRPr="00E97FEE">
        <w:rPr>
          <w:rFonts w:ascii="Arial" w:hAnsi="Arial" w:cs="Arial"/>
        </w:rPr>
        <w:t xml:space="preserve">, J. ; Curran, </w:t>
      </w:r>
      <w:r w:rsidR="00B2146C" w:rsidRPr="00E97FEE">
        <w:rPr>
          <w:rFonts w:ascii="Arial" w:hAnsi="Arial" w:cs="Arial"/>
        </w:rPr>
        <w:t xml:space="preserve">K. ; </w:t>
      </w:r>
      <w:proofErr w:type="spellStart"/>
      <w:r w:rsidR="00B2146C" w:rsidRPr="00E97FEE">
        <w:rPr>
          <w:rFonts w:ascii="Arial" w:hAnsi="Arial" w:cs="Arial"/>
        </w:rPr>
        <w:t>Corcoran</w:t>
      </w:r>
      <w:proofErr w:type="spellEnd"/>
      <w:r w:rsidR="00B2146C" w:rsidRPr="00E97FEE">
        <w:rPr>
          <w:rFonts w:ascii="Arial" w:hAnsi="Arial" w:cs="Arial"/>
        </w:rPr>
        <w:t xml:space="preserve">, B. ; </w:t>
      </w:r>
      <w:proofErr w:type="spellStart"/>
      <w:r w:rsidR="00B2146C" w:rsidRPr="00E97FEE">
        <w:rPr>
          <w:rFonts w:ascii="Arial" w:hAnsi="Arial" w:cs="Arial"/>
        </w:rPr>
        <w:t>Diamond</w:t>
      </w:r>
      <w:proofErr w:type="spellEnd"/>
      <w:r w:rsidR="00B2146C" w:rsidRPr="00E97FEE">
        <w:rPr>
          <w:rFonts w:ascii="Arial" w:hAnsi="Arial" w:cs="Arial"/>
        </w:rPr>
        <w:t xml:space="preserve">, D. </w:t>
      </w:r>
      <w:proofErr w:type="spellStart"/>
      <w:r w:rsidR="00284C24" w:rsidRPr="00E97FEE">
        <w:rPr>
          <w:rFonts w:ascii="Arial" w:hAnsi="Arial" w:cs="Arial"/>
        </w:rPr>
        <w:t>Characteristics</w:t>
      </w:r>
      <w:proofErr w:type="spellEnd"/>
      <w:r w:rsidR="00284C24" w:rsidRPr="00E97FEE">
        <w:rPr>
          <w:rFonts w:ascii="Arial" w:hAnsi="Arial" w:cs="Arial"/>
        </w:rPr>
        <w:t xml:space="preserve"> of a </w:t>
      </w:r>
      <w:proofErr w:type="spellStart"/>
      <w:r w:rsidR="00284C24" w:rsidRPr="00E97FEE">
        <w:rPr>
          <w:rFonts w:ascii="Arial" w:hAnsi="Arial" w:cs="Arial"/>
        </w:rPr>
        <w:t>Piezo-Resistive</w:t>
      </w:r>
      <w:proofErr w:type="spellEnd"/>
      <w:r w:rsidR="00284C24" w:rsidRPr="00E97FEE">
        <w:rPr>
          <w:rFonts w:ascii="Arial" w:hAnsi="Arial" w:cs="Arial"/>
        </w:rPr>
        <w:t xml:space="preserve"> </w:t>
      </w:r>
      <w:proofErr w:type="spellStart"/>
      <w:r w:rsidR="00284C24" w:rsidRPr="00E97FEE">
        <w:rPr>
          <w:rFonts w:ascii="Arial" w:hAnsi="Arial" w:cs="Arial"/>
        </w:rPr>
        <w:t>Fabric</w:t>
      </w:r>
      <w:proofErr w:type="spellEnd"/>
      <w:r w:rsidR="00284C24" w:rsidRPr="00E97FEE">
        <w:rPr>
          <w:rFonts w:ascii="Arial" w:hAnsi="Arial" w:cs="Arial"/>
        </w:rPr>
        <w:t xml:space="preserve"> </w:t>
      </w:r>
      <w:proofErr w:type="spellStart"/>
      <w:r w:rsidR="00284C24" w:rsidRPr="00E97FEE">
        <w:rPr>
          <w:rFonts w:ascii="Arial" w:hAnsi="Arial" w:cs="Arial"/>
        </w:rPr>
        <w:t>Stretch</w:t>
      </w:r>
      <w:proofErr w:type="spellEnd"/>
      <w:r w:rsidR="00284C24" w:rsidRPr="00E97FEE">
        <w:rPr>
          <w:rFonts w:ascii="Arial" w:hAnsi="Arial" w:cs="Arial"/>
        </w:rPr>
        <w:t xml:space="preserve"> Sensor </w:t>
      </w:r>
      <w:proofErr w:type="spellStart"/>
      <w:r w:rsidR="00284C24" w:rsidRPr="00E97FEE">
        <w:rPr>
          <w:rFonts w:ascii="Arial" w:hAnsi="Arial" w:cs="Arial"/>
        </w:rPr>
        <w:t>Glove</w:t>
      </w:r>
      <w:proofErr w:type="spellEnd"/>
      <w:r w:rsidR="00284C24" w:rsidRPr="00E97FEE">
        <w:rPr>
          <w:rFonts w:ascii="Arial" w:hAnsi="Arial" w:cs="Arial"/>
        </w:rPr>
        <w:t xml:space="preserve"> for Home-</w:t>
      </w:r>
      <w:proofErr w:type="spellStart"/>
      <w:r w:rsidR="00284C24" w:rsidRPr="00E97FEE">
        <w:rPr>
          <w:rFonts w:ascii="Arial" w:hAnsi="Arial" w:cs="Arial"/>
        </w:rPr>
        <w:t>Mon</w:t>
      </w:r>
      <w:r w:rsidR="00B2146C" w:rsidRPr="00E97FEE">
        <w:rPr>
          <w:rFonts w:ascii="Arial" w:hAnsi="Arial" w:cs="Arial"/>
        </w:rPr>
        <w:t>itoring</w:t>
      </w:r>
      <w:proofErr w:type="spellEnd"/>
      <w:r w:rsidR="00B2146C" w:rsidRPr="00E97FEE">
        <w:rPr>
          <w:rFonts w:ascii="Arial" w:hAnsi="Arial" w:cs="Arial"/>
        </w:rPr>
        <w:t xml:space="preserve"> of </w:t>
      </w:r>
      <w:proofErr w:type="spellStart"/>
      <w:r w:rsidR="00B2146C" w:rsidRPr="00E97FEE">
        <w:rPr>
          <w:rFonts w:ascii="Arial" w:hAnsi="Arial" w:cs="Arial"/>
        </w:rPr>
        <w:t>Rheumatoid</w:t>
      </w:r>
      <w:proofErr w:type="spellEnd"/>
      <w:r w:rsidR="00B2146C" w:rsidRPr="00E97FEE">
        <w:rPr>
          <w:rFonts w:ascii="Arial" w:hAnsi="Arial" w:cs="Arial"/>
        </w:rPr>
        <w:t xml:space="preserve"> </w:t>
      </w:r>
      <w:proofErr w:type="spellStart"/>
      <w:r w:rsidR="00B2146C" w:rsidRPr="00E97FEE">
        <w:rPr>
          <w:rFonts w:ascii="Arial" w:hAnsi="Arial" w:cs="Arial"/>
        </w:rPr>
        <w:t>Arthritis</w:t>
      </w:r>
      <w:proofErr w:type="spellEnd"/>
      <w:r w:rsidR="00B2146C" w:rsidRPr="00E97FEE">
        <w:rPr>
          <w:rFonts w:ascii="Arial" w:hAnsi="Arial" w:cs="Arial"/>
        </w:rPr>
        <w:t>.</w:t>
      </w:r>
      <w:r w:rsidR="00284C24" w:rsidRPr="00E97FEE">
        <w:rPr>
          <w:rFonts w:ascii="Arial" w:hAnsi="Arial" w:cs="Arial"/>
        </w:rPr>
        <w:t xml:space="preserve"> 2014 11th International Conference on Wearable and </w:t>
      </w:r>
      <w:proofErr w:type="spellStart"/>
      <w:r w:rsidR="00284C24" w:rsidRPr="00E97FEE">
        <w:rPr>
          <w:rFonts w:ascii="Arial" w:hAnsi="Arial" w:cs="Arial"/>
        </w:rPr>
        <w:t>Implantable</w:t>
      </w:r>
      <w:proofErr w:type="spellEnd"/>
      <w:r w:rsidR="00284C24" w:rsidRPr="00E97FEE">
        <w:rPr>
          <w:rFonts w:ascii="Arial" w:hAnsi="Arial" w:cs="Arial"/>
        </w:rPr>
        <w:t xml:space="preserve"> </w:t>
      </w:r>
      <w:proofErr w:type="spellStart"/>
      <w:r w:rsidR="00284C24" w:rsidRPr="00E97FEE">
        <w:rPr>
          <w:rFonts w:ascii="Arial" w:hAnsi="Arial" w:cs="Arial"/>
        </w:rPr>
        <w:t>Body</w:t>
      </w:r>
      <w:proofErr w:type="spellEnd"/>
      <w:r w:rsidR="00284C24" w:rsidRPr="00E97FEE">
        <w:rPr>
          <w:rFonts w:ascii="Arial" w:hAnsi="Arial" w:cs="Arial"/>
        </w:rPr>
        <w:t xml:space="preserve"> Sensor Networks Workshops, pp. 23-26, June 2014</w:t>
      </w:r>
    </w:p>
    <w:p w:rsidR="00351708" w:rsidRPr="00E97FEE" w:rsidRDefault="00351708" w:rsidP="00E97FEE">
      <w:pPr>
        <w:spacing w:line="276" w:lineRule="auto"/>
        <w:jc w:val="both"/>
        <w:rPr>
          <w:rFonts w:ascii="Arial" w:hAnsi="Arial" w:cs="Arial"/>
        </w:rPr>
      </w:pPr>
      <w:r w:rsidRPr="00E97FEE">
        <w:rPr>
          <w:rFonts w:ascii="Arial" w:hAnsi="Arial" w:cs="Arial"/>
        </w:rPr>
        <w:t>[4]</w:t>
      </w:r>
      <w:r w:rsidR="00B2146C" w:rsidRPr="00E97FEE">
        <w:rPr>
          <w:rFonts w:ascii="Arial" w:hAnsi="Arial" w:cs="Arial"/>
        </w:rPr>
        <w:t xml:space="preserve"> - </w:t>
      </w:r>
      <w:r w:rsidRPr="00E97FEE">
        <w:rPr>
          <w:rFonts w:ascii="Arial" w:hAnsi="Arial" w:cs="Arial"/>
        </w:rPr>
        <w:t xml:space="preserve">Google </w:t>
      </w:r>
      <w:r w:rsidR="00B2146C" w:rsidRPr="00E97FEE">
        <w:rPr>
          <w:rFonts w:ascii="Arial" w:hAnsi="Arial" w:cs="Arial"/>
        </w:rPr>
        <w:t>LLC [Internet]. 2019. Google Play</w:t>
      </w:r>
      <w:r w:rsidR="00C917AE" w:rsidRPr="00E97FEE">
        <w:rPr>
          <w:rFonts w:ascii="Arial" w:hAnsi="Arial" w:cs="Arial"/>
        </w:rPr>
        <w:t xml:space="preserve">. [Consultado el: 07/10/2019]. Disponible en </w:t>
      </w:r>
      <w:hyperlink r:id="rId21" w:history="1">
        <w:r w:rsidR="00C917AE" w:rsidRPr="00E97FEE">
          <w:rPr>
            <w:rStyle w:val="Hipervnculo"/>
            <w:rFonts w:ascii="Arial" w:hAnsi="Arial" w:cs="Arial"/>
          </w:rPr>
          <w:t>https://play.google.com/</w:t>
        </w:r>
      </w:hyperlink>
      <w:r w:rsidR="00C917AE" w:rsidRPr="00E97FEE">
        <w:rPr>
          <w:rFonts w:ascii="Arial" w:hAnsi="Arial" w:cs="Arial"/>
        </w:rPr>
        <w:t xml:space="preserve"> </w:t>
      </w:r>
    </w:p>
    <w:p w:rsidR="00545670" w:rsidRPr="00E97FEE" w:rsidRDefault="00545670" w:rsidP="00E97FEE">
      <w:pPr>
        <w:spacing w:line="276" w:lineRule="auto"/>
        <w:jc w:val="both"/>
        <w:rPr>
          <w:rStyle w:val="Hipervnculo"/>
          <w:rFonts w:ascii="Arial" w:hAnsi="Arial" w:cs="Arial"/>
        </w:rPr>
      </w:pPr>
      <w:r w:rsidRPr="00E97FEE">
        <w:rPr>
          <w:rFonts w:ascii="Arial" w:hAnsi="Arial" w:cs="Arial"/>
        </w:rPr>
        <w:t>[5]</w:t>
      </w:r>
      <w:r w:rsidR="00C917AE" w:rsidRPr="00E97FEE">
        <w:rPr>
          <w:rFonts w:ascii="Arial" w:hAnsi="Arial" w:cs="Arial"/>
        </w:rPr>
        <w:t xml:space="preserve"> - Google LLC [Internet]. 2019. Salud Conectada. [Consultado el: 07/10/2019]. </w:t>
      </w:r>
      <w:r w:rsidR="00E3758F" w:rsidRPr="00E97FEE">
        <w:rPr>
          <w:rFonts w:ascii="Arial" w:hAnsi="Arial" w:cs="Arial"/>
        </w:rPr>
        <w:t xml:space="preserve">Disponible en </w:t>
      </w:r>
      <w:r w:rsidR="00E3758F" w:rsidRPr="00E97FEE">
        <w:rPr>
          <w:rFonts w:ascii="Arial" w:hAnsi="Arial" w:cs="Arial"/>
        </w:rPr>
        <w:cr/>
      </w:r>
      <w:hyperlink r:id="rId22" w:history="1">
        <w:r w:rsidR="001865B7" w:rsidRPr="00E97FEE">
          <w:rPr>
            <w:rStyle w:val="Hipervnculo"/>
            <w:rFonts w:ascii="Arial" w:hAnsi="Arial" w:cs="Arial"/>
          </w:rPr>
          <w:t>https://play.google.com/store/apps/details?id=es.sanitas.hosp.saludconectada&amp;gl=ES</w:t>
        </w:r>
      </w:hyperlink>
    </w:p>
    <w:p w:rsidR="00CB547F" w:rsidRPr="00E97FEE" w:rsidRDefault="00E3758F" w:rsidP="00E97FEE">
      <w:pPr>
        <w:spacing w:line="276" w:lineRule="auto"/>
        <w:jc w:val="both"/>
        <w:rPr>
          <w:rFonts w:ascii="Arial" w:hAnsi="Arial" w:cs="Arial"/>
        </w:rPr>
      </w:pPr>
      <w:r w:rsidRPr="00E97FEE">
        <w:rPr>
          <w:rFonts w:ascii="Arial" w:hAnsi="Arial" w:cs="Arial"/>
        </w:rPr>
        <w:t xml:space="preserve">[6] - Google LLC [Internet]. 2019. </w:t>
      </w:r>
      <w:proofErr w:type="spellStart"/>
      <w:r w:rsidRPr="00E97FEE">
        <w:rPr>
          <w:rFonts w:ascii="Arial" w:hAnsi="Arial" w:cs="Arial"/>
        </w:rPr>
        <w:t>Heart</w:t>
      </w:r>
      <w:proofErr w:type="spellEnd"/>
      <w:r w:rsidRPr="00E97FEE">
        <w:rPr>
          <w:rFonts w:ascii="Arial" w:hAnsi="Arial" w:cs="Arial"/>
        </w:rPr>
        <w:t xml:space="preserve"> </w:t>
      </w:r>
      <w:proofErr w:type="spellStart"/>
      <w:r w:rsidRPr="00E97FEE">
        <w:rPr>
          <w:rFonts w:ascii="Arial" w:hAnsi="Arial" w:cs="Arial"/>
        </w:rPr>
        <w:t>Rate</w:t>
      </w:r>
      <w:proofErr w:type="spellEnd"/>
      <w:r w:rsidRPr="00E97FEE">
        <w:rPr>
          <w:rFonts w:ascii="Arial" w:hAnsi="Arial" w:cs="Arial"/>
        </w:rPr>
        <w:t xml:space="preserve"> OS. Android </w:t>
      </w:r>
      <w:proofErr w:type="spellStart"/>
      <w:r w:rsidRPr="00E97FEE">
        <w:rPr>
          <w:rFonts w:ascii="Arial" w:hAnsi="Arial" w:cs="Arial"/>
        </w:rPr>
        <w:t>Watch</w:t>
      </w:r>
      <w:proofErr w:type="spellEnd"/>
      <w:r w:rsidRPr="00E97FEE">
        <w:rPr>
          <w:rFonts w:ascii="Arial" w:hAnsi="Arial" w:cs="Arial"/>
        </w:rPr>
        <w:t xml:space="preserve">. [Consultado el: 07/10/2019]. Disponible en </w:t>
      </w:r>
      <w:r w:rsidRPr="00E97FEE">
        <w:rPr>
          <w:rFonts w:ascii="Arial" w:hAnsi="Arial" w:cs="Arial"/>
        </w:rPr>
        <w:cr/>
      </w:r>
      <w:hyperlink r:id="rId23" w:history="1">
        <w:r w:rsidR="00284C24" w:rsidRPr="00E97FEE">
          <w:rPr>
            <w:rStyle w:val="Hipervnculo"/>
            <w:rFonts w:ascii="Arial" w:hAnsi="Arial" w:cs="Arial"/>
          </w:rPr>
          <w:t>https://play.google.com/store/apps/details?id=com.jwork.wearable.heartratesync2&amp;gl=ES</w:t>
        </w:r>
      </w:hyperlink>
    </w:p>
    <w:p w:rsidR="00CB547F" w:rsidRPr="00E97FEE" w:rsidRDefault="00CB547F" w:rsidP="00E97FEE">
      <w:pPr>
        <w:spacing w:line="276" w:lineRule="auto"/>
        <w:jc w:val="both"/>
        <w:rPr>
          <w:rFonts w:ascii="Arial" w:hAnsi="Arial" w:cs="Arial"/>
        </w:rPr>
      </w:pPr>
      <w:r w:rsidRPr="00E97FEE">
        <w:rPr>
          <w:rFonts w:ascii="Arial" w:hAnsi="Arial" w:cs="Arial"/>
        </w:rPr>
        <w:t>[7]</w:t>
      </w:r>
      <w:r w:rsidR="00E3758F" w:rsidRPr="00E97FEE">
        <w:rPr>
          <w:rFonts w:ascii="Arial" w:hAnsi="Arial" w:cs="Arial"/>
        </w:rPr>
        <w:t xml:space="preserve"> - Google LLC [Internet]. 2019. </w:t>
      </w:r>
      <w:proofErr w:type="spellStart"/>
      <w:r w:rsidR="00E3758F" w:rsidRPr="00E97FEE">
        <w:rPr>
          <w:rFonts w:ascii="Arial" w:hAnsi="Arial" w:cs="Arial"/>
        </w:rPr>
        <w:t>Health</w:t>
      </w:r>
      <w:proofErr w:type="spellEnd"/>
      <w:r w:rsidR="00E3758F" w:rsidRPr="00E97FEE">
        <w:rPr>
          <w:rFonts w:ascii="Arial" w:hAnsi="Arial" w:cs="Arial"/>
        </w:rPr>
        <w:t xml:space="preserve"> Wereable. [Consultado el: 07/10/2019]. Disponible en </w:t>
      </w:r>
      <w:r w:rsidR="00E3758F" w:rsidRPr="00E97FEE">
        <w:rPr>
          <w:rFonts w:ascii="Arial" w:hAnsi="Arial" w:cs="Arial"/>
        </w:rPr>
        <w:cr/>
      </w:r>
      <w:hyperlink r:id="rId24" w:history="1">
        <w:r w:rsidRPr="00E97FEE">
          <w:rPr>
            <w:rStyle w:val="Hipervnculo"/>
            <w:rFonts w:ascii="Arial" w:hAnsi="Arial" w:cs="Arial"/>
          </w:rPr>
          <w:t>https://play.google.com/store/apps/details?id=com.analogdevices.healthwearable&amp;gl=ES</w:t>
        </w:r>
      </w:hyperlink>
      <w:r w:rsidRPr="00E97FEE">
        <w:rPr>
          <w:rFonts w:ascii="Arial" w:hAnsi="Arial" w:cs="Arial"/>
        </w:rPr>
        <w:t xml:space="preserve"> </w:t>
      </w:r>
    </w:p>
    <w:p w:rsidR="001865B7" w:rsidRPr="00E97FEE" w:rsidRDefault="00CB547F" w:rsidP="00E97FEE">
      <w:pPr>
        <w:spacing w:line="276" w:lineRule="auto"/>
        <w:jc w:val="both"/>
        <w:rPr>
          <w:rFonts w:ascii="Arial" w:hAnsi="Arial" w:cs="Arial"/>
        </w:rPr>
      </w:pPr>
      <w:r w:rsidRPr="00E97FEE">
        <w:rPr>
          <w:rFonts w:ascii="Arial" w:hAnsi="Arial" w:cs="Arial"/>
        </w:rPr>
        <w:t>[8]</w:t>
      </w:r>
      <w:r w:rsidR="00986096" w:rsidRPr="00E97FEE">
        <w:rPr>
          <w:rFonts w:ascii="Arial" w:hAnsi="Arial" w:cs="Arial"/>
        </w:rPr>
        <w:t xml:space="preserve"> – </w:t>
      </w:r>
      <w:proofErr w:type="spellStart"/>
      <w:r w:rsidR="00986096" w:rsidRPr="00E97FEE">
        <w:rPr>
          <w:rFonts w:ascii="Arial" w:hAnsi="Arial" w:cs="Arial"/>
        </w:rPr>
        <w:t>Broeders</w:t>
      </w:r>
      <w:proofErr w:type="spellEnd"/>
      <w:r w:rsidR="00986096" w:rsidRPr="00E97FEE">
        <w:rPr>
          <w:rFonts w:ascii="Arial" w:hAnsi="Arial" w:cs="Arial"/>
        </w:rPr>
        <w:t xml:space="preserve"> J. </w:t>
      </w:r>
      <w:proofErr w:type="spellStart"/>
      <w:proofErr w:type="gramStart"/>
      <w:r w:rsidR="00986096" w:rsidRPr="00E97FEE">
        <w:rPr>
          <w:rFonts w:ascii="Arial" w:hAnsi="Arial" w:cs="Arial"/>
        </w:rPr>
        <w:t>Transition</w:t>
      </w:r>
      <w:proofErr w:type="spellEnd"/>
      <w:r w:rsidR="00986096" w:rsidRPr="00E97FEE">
        <w:rPr>
          <w:rFonts w:ascii="Arial" w:hAnsi="Arial" w:cs="Arial"/>
        </w:rPr>
        <w:t xml:space="preserve">  </w:t>
      </w:r>
      <w:proofErr w:type="spellStart"/>
      <w:r w:rsidR="00986096" w:rsidRPr="00E97FEE">
        <w:rPr>
          <w:rFonts w:ascii="Arial" w:hAnsi="Arial" w:cs="Arial"/>
        </w:rPr>
        <w:t>from</w:t>
      </w:r>
      <w:proofErr w:type="spellEnd"/>
      <w:proofErr w:type="gramEnd"/>
      <w:r w:rsidR="00986096" w:rsidRPr="00E97FEE">
        <w:rPr>
          <w:rFonts w:ascii="Arial" w:hAnsi="Arial" w:cs="Arial"/>
        </w:rPr>
        <w:t xml:space="preserve"> Wearable to Medical </w:t>
      </w:r>
      <w:proofErr w:type="spellStart"/>
      <w:r w:rsidR="00986096" w:rsidRPr="00E97FEE">
        <w:rPr>
          <w:rFonts w:ascii="Arial" w:hAnsi="Arial" w:cs="Arial"/>
        </w:rPr>
        <w:t>Devices</w:t>
      </w:r>
      <w:proofErr w:type="spellEnd"/>
      <w:r w:rsidR="00986096" w:rsidRPr="00E97FEE">
        <w:rPr>
          <w:rFonts w:ascii="Arial" w:hAnsi="Arial" w:cs="Arial"/>
        </w:rPr>
        <w:t xml:space="preserve">.   </w:t>
      </w:r>
      <w:proofErr w:type="spellStart"/>
      <w:r w:rsidR="00C308C6" w:rsidRPr="00E97FEE">
        <w:rPr>
          <w:rFonts w:ascii="Arial" w:hAnsi="Arial" w:cs="Arial"/>
        </w:rPr>
        <w:t>Analog</w:t>
      </w:r>
      <w:proofErr w:type="spellEnd"/>
      <w:r w:rsidR="00C308C6" w:rsidRPr="00E97FEE">
        <w:rPr>
          <w:rFonts w:ascii="Arial" w:hAnsi="Arial" w:cs="Arial"/>
        </w:rPr>
        <w:t xml:space="preserve"> </w:t>
      </w:r>
      <w:proofErr w:type="spellStart"/>
      <w:r w:rsidR="00C308C6" w:rsidRPr="00E97FEE">
        <w:rPr>
          <w:rFonts w:ascii="Arial" w:hAnsi="Arial" w:cs="Arial"/>
        </w:rPr>
        <w:t>Devices</w:t>
      </w:r>
      <w:proofErr w:type="spellEnd"/>
      <w:r w:rsidR="00C308C6" w:rsidRPr="00E97FEE">
        <w:rPr>
          <w:rFonts w:ascii="Arial" w:hAnsi="Arial" w:cs="Arial"/>
        </w:rPr>
        <w:t xml:space="preserve"> [Internet]. [Consultado el: 08/10/2019]. Disponible en  </w:t>
      </w:r>
      <w:hyperlink r:id="rId25" w:history="1">
        <w:r w:rsidRPr="00E97FEE">
          <w:rPr>
            <w:rStyle w:val="Hipervnculo"/>
            <w:rFonts w:ascii="Arial" w:hAnsi="Arial" w:cs="Arial"/>
          </w:rPr>
          <w:t>https://www.analog.com/en/technical-articles/transition-from-wearable-to-medical-device.html</w:t>
        </w:r>
      </w:hyperlink>
    </w:p>
    <w:p w:rsidR="00B17CBE" w:rsidRPr="00E97FEE" w:rsidRDefault="000F02FE" w:rsidP="00E97FEE">
      <w:pPr>
        <w:spacing w:line="276" w:lineRule="auto"/>
        <w:jc w:val="both"/>
        <w:rPr>
          <w:rFonts w:ascii="Arial" w:hAnsi="Arial" w:cs="Arial"/>
        </w:rPr>
      </w:pPr>
      <w:r w:rsidRPr="00E97FEE">
        <w:rPr>
          <w:rFonts w:ascii="Arial" w:hAnsi="Arial" w:cs="Arial"/>
        </w:rPr>
        <w:t>[9</w:t>
      </w:r>
      <w:r w:rsidR="00011CD5" w:rsidRPr="00E97FEE">
        <w:rPr>
          <w:rFonts w:ascii="Arial" w:hAnsi="Arial" w:cs="Arial"/>
        </w:rPr>
        <w:t xml:space="preserve">] </w:t>
      </w:r>
      <w:r w:rsidR="00B17CBE" w:rsidRPr="00E97FEE">
        <w:rPr>
          <w:rFonts w:ascii="Arial" w:hAnsi="Arial" w:cs="Arial"/>
        </w:rPr>
        <w:t>–</w:t>
      </w:r>
      <w:r w:rsidRPr="00E97FEE">
        <w:rPr>
          <w:rFonts w:ascii="Arial" w:hAnsi="Arial" w:cs="Arial"/>
        </w:rPr>
        <w:t xml:space="preserve"> </w:t>
      </w:r>
      <w:r w:rsidR="00B17CBE" w:rsidRPr="00E97FEE">
        <w:rPr>
          <w:rFonts w:ascii="Arial" w:hAnsi="Arial" w:cs="Arial"/>
        </w:rPr>
        <w:t xml:space="preserve">López, Gregorio; Custodia, </w:t>
      </w:r>
      <w:proofErr w:type="spellStart"/>
      <w:r w:rsidR="00B17CBE" w:rsidRPr="00E97FEE">
        <w:rPr>
          <w:rFonts w:ascii="Arial" w:hAnsi="Arial" w:cs="Arial"/>
        </w:rPr>
        <w:t>Victor</w:t>
      </w:r>
      <w:proofErr w:type="spellEnd"/>
      <w:r w:rsidR="00B17CBE" w:rsidRPr="00E97FEE">
        <w:rPr>
          <w:rFonts w:ascii="Arial" w:hAnsi="Arial" w:cs="Arial"/>
        </w:rPr>
        <w:t>; Moreno, José Ignacio. LOBIN: E-</w:t>
      </w:r>
      <w:proofErr w:type="spellStart"/>
      <w:r w:rsidR="00B17CBE" w:rsidRPr="00E97FEE">
        <w:rPr>
          <w:rFonts w:ascii="Arial" w:hAnsi="Arial" w:cs="Arial"/>
        </w:rPr>
        <w:t>Textile</w:t>
      </w:r>
      <w:proofErr w:type="spellEnd"/>
      <w:r w:rsidR="00B17CBE" w:rsidRPr="00E97FEE">
        <w:rPr>
          <w:rFonts w:ascii="Arial" w:hAnsi="Arial" w:cs="Arial"/>
        </w:rPr>
        <w:t xml:space="preserve"> and Wireless-Sensor-Network-</w:t>
      </w:r>
      <w:proofErr w:type="spellStart"/>
      <w:r w:rsidR="00B17CBE" w:rsidRPr="00E97FEE">
        <w:rPr>
          <w:rFonts w:ascii="Arial" w:hAnsi="Arial" w:cs="Arial"/>
        </w:rPr>
        <w:t>Based</w:t>
      </w:r>
      <w:proofErr w:type="spellEnd"/>
      <w:r w:rsidR="00B17CBE" w:rsidRPr="00E97FEE">
        <w:rPr>
          <w:rFonts w:ascii="Arial" w:hAnsi="Arial" w:cs="Arial"/>
        </w:rPr>
        <w:t xml:space="preserve"> </w:t>
      </w:r>
      <w:proofErr w:type="spellStart"/>
      <w:r w:rsidR="00B17CBE" w:rsidRPr="00E97FEE">
        <w:rPr>
          <w:rFonts w:ascii="Arial" w:hAnsi="Arial" w:cs="Arial"/>
        </w:rPr>
        <w:t>Platform</w:t>
      </w:r>
      <w:proofErr w:type="spellEnd"/>
      <w:r w:rsidR="00B17CBE" w:rsidRPr="00E97FEE">
        <w:rPr>
          <w:rFonts w:ascii="Arial" w:hAnsi="Arial" w:cs="Arial"/>
        </w:rPr>
        <w:t xml:space="preserve"> for </w:t>
      </w:r>
      <w:proofErr w:type="spellStart"/>
      <w:r w:rsidR="00B17CBE" w:rsidRPr="00E97FEE">
        <w:rPr>
          <w:rFonts w:ascii="Arial" w:hAnsi="Arial" w:cs="Arial"/>
        </w:rPr>
        <w:t>Healthcare</w:t>
      </w:r>
      <w:proofErr w:type="spellEnd"/>
      <w:r w:rsidR="00B17CBE" w:rsidRPr="00E97FEE">
        <w:rPr>
          <w:rFonts w:ascii="Arial" w:hAnsi="Arial" w:cs="Arial"/>
        </w:rPr>
        <w:t xml:space="preserve"> </w:t>
      </w:r>
      <w:proofErr w:type="spellStart"/>
      <w:r w:rsidR="00B17CBE" w:rsidRPr="00E97FEE">
        <w:rPr>
          <w:rFonts w:ascii="Arial" w:hAnsi="Arial" w:cs="Arial"/>
        </w:rPr>
        <w:t>Monitoring</w:t>
      </w:r>
      <w:proofErr w:type="spellEnd"/>
      <w:r w:rsidR="00B17CBE" w:rsidRPr="00E97FEE">
        <w:rPr>
          <w:rFonts w:ascii="Arial" w:hAnsi="Arial" w:cs="Arial"/>
        </w:rPr>
        <w:t xml:space="preserve"> in </w:t>
      </w:r>
      <w:proofErr w:type="spellStart"/>
      <w:r w:rsidR="00B17CBE" w:rsidRPr="00E97FEE">
        <w:rPr>
          <w:rFonts w:ascii="Arial" w:hAnsi="Arial" w:cs="Arial"/>
        </w:rPr>
        <w:t>Future</w:t>
      </w:r>
      <w:proofErr w:type="spellEnd"/>
      <w:r w:rsidR="00B17CBE" w:rsidRPr="00E97FEE">
        <w:rPr>
          <w:rFonts w:ascii="Arial" w:hAnsi="Arial" w:cs="Arial"/>
        </w:rPr>
        <w:t xml:space="preserve"> Hospital </w:t>
      </w:r>
      <w:proofErr w:type="spellStart"/>
      <w:r w:rsidR="00B17CBE" w:rsidRPr="00E97FEE">
        <w:rPr>
          <w:rFonts w:ascii="Arial" w:hAnsi="Arial" w:cs="Arial"/>
        </w:rPr>
        <w:t>Environments</w:t>
      </w:r>
      <w:proofErr w:type="spellEnd"/>
      <w:r w:rsidR="00B17CBE" w:rsidRPr="00E97FEE">
        <w:rPr>
          <w:rFonts w:ascii="Arial" w:hAnsi="Arial" w:cs="Arial"/>
        </w:rPr>
        <w:t xml:space="preserve">. IEEE </w:t>
      </w:r>
      <w:proofErr w:type="spellStart"/>
      <w:r w:rsidR="00B17CBE" w:rsidRPr="00E97FEE">
        <w:rPr>
          <w:rFonts w:ascii="Arial" w:hAnsi="Arial" w:cs="Arial"/>
        </w:rPr>
        <w:t>Transactions</w:t>
      </w:r>
      <w:proofErr w:type="spellEnd"/>
      <w:r w:rsidR="00B17CBE" w:rsidRPr="00E97FEE">
        <w:rPr>
          <w:rFonts w:ascii="Arial" w:hAnsi="Arial" w:cs="Arial"/>
        </w:rPr>
        <w:t xml:space="preserve"> on </w:t>
      </w:r>
      <w:proofErr w:type="spellStart"/>
      <w:r w:rsidR="00B17CBE" w:rsidRPr="00E97FEE">
        <w:rPr>
          <w:rFonts w:ascii="Arial" w:hAnsi="Arial" w:cs="Arial"/>
        </w:rPr>
        <w:t>Information</w:t>
      </w:r>
      <w:proofErr w:type="spellEnd"/>
      <w:r w:rsidR="00B17CBE" w:rsidRPr="00E97FEE">
        <w:rPr>
          <w:rFonts w:ascii="Arial" w:hAnsi="Arial" w:cs="Arial"/>
        </w:rPr>
        <w:t xml:space="preserve"> </w:t>
      </w:r>
      <w:proofErr w:type="spellStart"/>
      <w:r w:rsidR="00B17CBE" w:rsidRPr="00E97FEE">
        <w:rPr>
          <w:rFonts w:ascii="Arial" w:hAnsi="Arial" w:cs="Arial"/>
        </w:rPr>
        <w:t>Technology</w:t>
      </w:r>
      <w:proofErr w:type="spellEnd"/>
      <w:r w:rsidR="00B17CBE" w:rsidRPr="00E97FEE">
        <w:rPr>
          <w:rFonts w:ascii="Arial" w:hAnsi="Arial" w:cs="Arial"/>
        </w:rPr>
        <w:t xml:space="preserve"> in </w:t>
      </w:r>
      <w:proofErr w:type="spellStart"/>
      <w:r w:rsidR="00B17CBE" w:rsidRPr="00E97FEE">
        <w:rPr>
          <w:rFonts w:ascii="Arial" w:hAnsi="Arial" w:cs="Arial"/>
        </w:rPr>
        <w:t>Biomedicine</w:t>
      </w:r>
      <w:proofErr w:type="spellEnd"/>
      <w:r w:rsidR="00B17CBE" w:rsidRPr="00E97FEE">
        <w:rPr>
          <w:rFonts w:ascii="Arial" w:hAnsi="Arial" w:cs="Arial"/>
        </w:rPr>
        <w:t xml:space="preserve">, vol.14, </w:t>
      </w:r>
      <w:proofErr w:type="spellStart"/>
      <w:r w:rsidR="00B17CBE" w:rsidRPr="00E97FEE">
        <w:rPr>
          <w:rFonts w:ascii="Arial" w:hAnsi="Arial" w:cs="Arial"/>
        </w:rPr>
        <w:t>issue</w:t>
      </w:r>
      <w:proofErr w:type="spellEnd"/>
      <w:r w:rsidR="00B17CBE" w:rsidRPr="00E97FEE">
        <w:rPr>
          <w:rFonts w:ascii="Arial" w:hAnsi="Arial" w:cs="Arial"/>
        </w:rPr>
        <w:t xml:space="preserve"> 6, </w:t>
      </w:r>
      <w:proofErr w:type="gramStart"/>
      <w:r w:rsidR="00B17CBE" w:rsidRPr="00E97FEE">
        <w:rPr>
          <w:rFonts w:ascii="Arial" w:hAnsi="Arial" w:cs="Arial"/>
        </w:rPr>
        <w:t>Nov.</w:t>
      </w:r>
      <w:proofErr w:type="gramEnd"/>
      <w:r w:rsidR="00B17CBE" w:rsidRPr="00E97FEE">
        <w:rPr>
          <w:rFonts w:ascii="Arial" w:hAnsi="Arial" w:cs="Arial"/>
        </w:rPr>
        <w:t xml:space="preserve"> 2010</w:t>
      </w:r>
    </w:p>
    <w:p w:rsidR="000F02FE" w:rsidRPr="00E97FEE" w:rsidRDefault="00B17CBE" w:rsidP="00E97FEE">
      <w:pPr>
        <w:spacing w:line="276" w:lineRule="auto"/>
        <w:jc w:val="both"/>
        <w:rPr>
          <w:rFonts w:ascii="Arial" w:hAnsi="Arial" w:cs="Arial"/>
        </w:rPr>
      </w:pPr>
      <w:r w:rsidRPr="00E97FEE">
        <w:rPr>
          <w:rFonts w:ascii="Arial" w:hAnsi="Arial" w:cs="Arial"/>
        </w:rPr>
        <w:t xml:space="preserve"> </w:t>
      </w:r>
      <w:r w:rsidR="000F02FE" w:rsidRPr="00E97FEE">
        <w:rPr>
          <w:rFonts w:ascii="Arial" w:hAnsi="Arial" w:cs="Arial"/>
        </w:rPr>
        <w:t xml:space="preserve">[10] - Google LLC [Internet]. 2019. </w:t>
      </w:r>
      <w:proofErr w:type="spellStart"/>
      <w:r w:rsidR="000F02FE" w:rsidRPr="00E97FEE">
        <w:rPr>
          <w:rFonts w:ascii="Arial" w:hAnsi="Arial" w:cs="Arial"/>
        </w:rPr>
        <w:t>Crashlytics</w:t>
      </w:r>
      <w:proofErr w:type="spellEnd"/>
      <w:r w:rsidR="000F02FE" w:rsidRPr="00E97FEE">
        <w:rPr>
          <w:rFonts w:ascii="Arial" w:hAnsi="Arial" w:cs="Arial"/>
        </w:rPr>
        <w:t xml:space="preserve"> </w:t>
      </w:r>
      <w:proofErr w:type="spellStart"/>
      <w:r w:rsidR="000F02FE" w:rsidRPr="00E97FEE">
        <w:rPr>
          <w:rFonts w:ascii="Arial" w:hAnsi="Arial" w:cs="Arial"/>
        </w:rPr>
        <w:t>Firebase</w:t>
      </w:r>
      <w:proofErr w:type="spellEnd"/>
      <w:r w:rsidR="000F02FE" w:rsidRPr="00E97FEE">
        <w:rPr>
          <w:rFonts w:ascii="Arial" w:hAnsi="Arial" w:cs="Arial"/>
        </w:rPr>
        <w:t xml:space="preserve">. [Consultado el: 10/10/2019]. Disponible en </w:t>
      </w:r>
      <w:r w:rsidR="000F02FE" w:rsidRPr="00E97FEE">
        <w:rPr>
          <w:rFonts w:ascii="Arial" w:hAnsi="Arial" w:cs="Arial"/>
        </w:rPr>
        <w:cr/>
        <w:t xml:space="preserve"> </w:t>
      </w:r>
      <w:hyperlink r:id="rId26" w:history="1">
        <w:r w:rsidR="000F02FE" w:rsidRPr="00E97FEE">
          <w:rPr>
            <w:rStyle w:val="Hipervnculo"/>
            <w:rFonts w:ascii="Arial" w:hAnsi="Arial" w:cs="Arial"/>
          </w:rPr>
          <w:t>https://firebase.google.com/docs/crashlytics/?hl=es-419</w:t>
        </w:r>
      </w:hyperlink>
      <w:r w:rsidR="000F02FE" w:rsidRPr="00E97FEE">
        <w:rPr>
          <w:rFonts w:ascii="Arial" w:hAnsi="Arial" w:cs="Arial"/>
        </w:rPr>
        <w:t xml:space="preserve"> </w:t>
      </w:r>
    </w:p>
    <w:p w:rsidR="00FC4D85" w:rsidRDefault="00E97FEE" w:rsidP="009B7D0C">
      <w:pPr>
        <w:spacing w:line="276" w:lineRule="auto"/>
        <w:rPr>
          <w:rStyle w:val="nfasis"/>
          <w:rFonts w:ascii="Arial" w:hAnsi="Arial" w:cs="Arial"/>
          <w:i w:val="0"/>
        </w:rPr>
      </w:pPr>
      <w:r w:rsidRPr="00E97FEE">
        <w:rPr>
          <w:rStyle w:val="nfasis"/>
          <w:rFonts w:ascii="Arial" w:hAnsi="Arial" w:cs="Arial"/>
          <w:i w:val="0"/>
        </w:rPr>
        <w:t xml:space="preserve">[11] </w:t>
      </w:r>
      <w:r w:rsidR="00234188">
        <w:rPr>
          <w:rStyle w:val="nfasis"/>
          <w:rFonts w:ascii="Arial" w:hAnsi="Arial" w:cs="Arial"/>
          <w:i w:val="0"/>
        </w:rPr>
        <w:t xml:space="preserve">- </w:t>
      </w:r>
      <w:r w:rsidRPr="00E97FEE">
        <w:rPr>
          <w:rStyle w:val="nfasis"/>
          <w:rFonts w:ascii="Arial" w:hAnsi="Arial" w:cs="Arial"/>
          <w:i w:val="0"/>
        </w:rPr>
        <w:t xml:space="preserve"> </w:t>
      </w:r>
      <w:r w:rsidR="00EF6619">
        <w:rPr>
          <w:rStyle w:val="nfasis"/>
          <w:rFonts w:ascii="Arial" w:hAnsi="Arial" w:cs="Arial"/>
          <w:i w:val="0"/>
        </w:rPr>
        <w:t>Rodríguez</w:t>
      </w:r>
      <w:r w:rsidR="00234188">
        <w:rPr>
          <w:rStyle w:val="nfasis"/>
          <w:rFonts w:ascii="Arial" w:hAnsi="Arial" w:cs="Arial"/>
          <w:i w:val="0"/>
        </w:rPr>
        <w:t xml:space="preserve">, José Ramón. </w:t>
      </w:r>
      <w:r w:rsidR="00A66AC2">
        <w:rPr>
          <w:rStyle w:val="nfasis"/>
          <w:rFonts w:ascii="Arial" w:hAnsi="Arial" w:cs="Arial"/>
          <w:i w:val="0"/>
        </w:rPr>
        <w:t>El trabajo final como proyecto</w:t>
      </w:r>
      <w:r w:rsidR="00EF6619">
        <w:rPr>
          <w:rStyle w:val="nfasis"/>
          <w:rFonts w:ascii="Arial" w:hAnsi="Arial" w:cs="Arial"/>
          <w:i w:val="0"/>
        </w:rPr>
        <w:t xml:space="preserve">. FUOC. </w:t>
      </w:r>
      <w:proofErr w:type="spellStart"/>
      <w:r w:rsidR="00EF6619">
        <w:rPr>
          <w:rStyle w:val="nfasis"/>
          <w:rFonts w:ascii="Arial" w:hAnsi="Arial" w:cs="Arial"/>
          <w:i w:val="0"/>
        </w:rPr>
        <w:t>Fundació</w:t>
      </w:r>
      <w:proofErr w:type="spellEnd"/>
      <w:r w:rsidR="00EF6619">
        <w:rPr>
          <w:rStyle w:val="nfasis"/>
          <w:rFonts w:ascii="Arial" w:hAnsi="Arial" w:cs="Arial"/>
          <w:i w:val="0"/>
        </w:rPr>
        <w:t xml:space="preserve"> para la </w:t>
      </w:r>
      <w:proofErr w:type="spellStart"/>
      <w:r w:rsidR="00EF6619">
        <w:rPr>
          <w:rStyle w:val="nfasis"/>
          <w:rFonts w:ascii="Arial" w:hAnsi="Arial" w:cs="Arial"/>
          <w:i w:val="0"/>
        </w:rPr>
        <w:t>Universitat</w:t>
      </w:r>
      <w:proofErr w:type="spellEnd"/>
      <w:r w:rsidR="00EF6619">
        <w:rPr>
          <w:rStyle w:val="nfasis"/>
          <w:rFonts w:ascii="Arial" w:hAnsi="Arial" w:cs="Arial"/>
          <w:i w:val="0"/>
        </w:rPr>
        <w:t xml:space="preserve"> </w:t>
      </w:r>
      <w:proofErr w:type="spellStart"/>
      <w:r w:rsidR="00EF6619">
        <w:rPr>
          <w:rStyle w:val="nfasis"/>
          <w:rFonts w:ascii="Arial" w:hAnsi="Arial" w:cs="Arial"/>
          <w:i w:val="0"/>
        </w:rPr>
        <w:t>Oberta</w:t>
      </w:r>
      <w:proofErr w:type="spellEnd"/>
      <w:r w:rsidR="00EF6619">
        <w:rPr>
          <w:rStyle w:val="nfasis"/>
          <w:rFonts w:ascii="Arial" w:hAnsi="Arial" w:cs="Arial"/>
          <w:i w:val="0"/>
        </w:rPr>
        <w:t xml:space="preserve"> de Catalunya. [Consultado el: </w:t>
      </w:r>
      <w:r w:rsidR="00C768CB">
        <w:rPr>
          <w:rStyle w:val="nfasis"/>
          <w:rFonts w:ascii="Arial" w:hAnsi="Arial" w:cs="Arial"/>
          <w:i w:val="0"/>
        </w:rPr>
        <w:t>02/10/2019]</w:t>
      </w:r>
    </w:p>
    <w:p w:rsidR="00234188" w:rsidRPr="00E97FEE" w:rsidRDefault="00234188" w:rsidP="009B7D0C">
      <w:pPr>
        <w:spacing w:line="276" w:lineRule="auto"/>
        <w:rPr>
          <w:rStyle w:val="nfasis"/>
          <w:rFonts w:ascii="Arial" w:hAnsi="Arial" w:cs="Arial"/>
          <w:i w:val="0"/>
        </w:rPr>
      </w:pPr>
      <w:r>
        <w:rPr>
          <w:rStyle w:val="nfasis"/>
          <w:rFonts w:ascii="Arial" w:hAnsi="Arial" w:cs="Arial"/>
          <w:i w:val="0"/>
        </w:rPr>
        <w:t xml:space="preserve">[12] – Scrum.org [Internet]. 2019. </w:t>
      </w:r>
      <w:proofErr w:type="spellStart"/>
      <w:r>
        <w:rPr>
          <w:rStyle w:val="nfasis"/>
          <w:rFonts w:ascii="Arial" w:hAnsi="Arial" w:cs="Arial"/>
          <w:i w:val="0"/>
        </w:rPr>
        <w:t>The</w:t>
      </w:r>
      <w:proofErr w:type="spellEnd"/>
      <w:r>
        <w:rPr>
          <w:rStyle w:val="nfasis"/>
          <w:rFonts w:ascii="Arial" w:hAnsi="Arial" w:cs="Arial"/>
          <w:i w:val="0"/>
        </w:rPr>
        <w:t xml:space="preserve"> home of </w:t>
      </w:r>
      <w:proofErr w:type="spellStart"/>
      <w:r>
        <w:rPr>
          <w:rStyle w:val="nfasis"/>
          <w:rFonts w:ascii="Arial" w:hAnsi="Arial" w:cs="Arial"/>
          <w:i w:val="0"/>
        </w:rPr>
        <w:t>the</w:t>
      </w:r>
      <w:proofErr w:type="spellEnd"/>
      <w:r>
        <w:rPr>
          <w:rStyle w:val="nfasis"/>
          <w:rFonts w:ascii="Arial" w:hAnsi="Arial" w:cs="Arial"/>
          <w:i w:val="0"/>
        </w:rPr>
        <w:t xml:space="preserve"> </w:t>
      </w:r>
      <w:proofErr w:type="spellStart"/>
      <w:r>
        <w:rPr>
          <w:rStyle w:val="nfasis"/>
          <w:rFonts w:ascii="Arial" w:hAnsi="Arial" w:cs="Arial"/>
          <w:i w:val="0"/>
        </w:rPr>
        <w:t>Scrum</w:t>
      </w:r>
      <w:proofErr w:type="spellEnd"/>
      <w:r>
        <w:rPr>
          <w:rStyle w:val="nfasis"/>
          <w:rFonts w:ascii="Arial" w:hAnsi="Arial" w:cs="Arial"/>
          <w:i w:val="0"/>
        </w:rPr>
        <w:t xml:space="preserve">. [Consultado el: 09/10/2019]. Disponible en </w:t>
      </w:r>
      <w:hyperlink r:id="rId27" w:history="1">
        <w:r w:rsidRPr="00AD3061">
          <w:rPr>
            <w:rStyle w:val="Hipervnculo"/>
            <w:rFonts w:ascii="Arial" w:hAnsi="Arial" w:cs="Arial"/>
          </w:rPr>
          <w:t>https://www.scrum.org/</w:t>
        </w:r>
      </w:hyperlink>
      <w:r>
        <w:rPr>
          <w:rStyle w:val="nfasis"/>
          <w:rFonts w:ascii="Arial" w:hAnsi="Arial" w:cs="Arial"/>
          <w:i w:val="0"/>
        </w:rPr>
        <w:t xml:space="preserve">  </w:t>
      </w:r>
    </w:p>
    <w:p w:rsidR="00445826" w:rsidRDefault="00C768CB" w:rsidP="009B7D0C">
      <w:pPr>
        <w:spacing w:line="276" w:lineRule="auto"/>
        <w:rPr>
          <w:rStyle w:val="nfasis"/>
          <w:rFonts w:ascii="Arial" w:hAnsi="Arial" w:cs="Arial"/>
          <w:i w:val="0"/>
        </w:rPr>
      </w:pPr>
      <w:r>
        <w:rPr>
          <w:rStyle w:val="nfasis"/>
          <w:rFonts w:ascii="Arial" w:hAnsi="Arial" w:cs="Arial"/>
          <w:i w:val="0"/>
        </w:rPr>
        <w:lastRenderedPageBreak/>
        <w:t xml:space="preserve">[13] – </w:t>
      </w:r>
      <w:proofErr w:type="spellStart"/>
      <w:r>
        <w:rPr>
          <w:rStyle w:val="nfasis"/>
          <w:rFonts w:ascii="Arial" w:hAnsi="Arial" w:cs="Arial"/>
          <w:i w:val="0"/>
        </w:rPr>
        <w:t>Clarisó</w:t>
      </w:r>
      <w:proofErr w:type="spellEnd"/>
      <w:r>
        <w:rPr>
          <w:rStyle w:val="nfasis"/>
          <w:rFonts w:ascii="Arial" w:hAnsi="Arial" w:cs="Arial"/>
          <w:i w:val="0"/>
        </w:rPr>
        <w:t xml:space="preserve">, Robert. Introducción al trabajo final. FUOC. </w:t>
      </w:r>
      <w:proofErr w:type="spellStart"/>
      <w:r>
        <w:rPr>
          <w:rStyle w:val="nfasis"/>
          <w:rFonts w:ascii="Arial" w:hAnsi="Arial" w:cs="Arial"/>
          <w:i w:val="0"/>
        </w:rPr>
        <w:t>Fundació</w:t>
      </w:r>
      <w:proofErr w:type="spellEnd"/>
      <w:r>
        <w:rPr>
          <w:rStyle w:val="nfasis"/>
          <w:rFonts w:ascii="Arial" w:hAnsi="Arial" w:cs="Arial"/>
          <w:i w:val="0"/>
        </w:rPr>
        <w:t xml:space="preserve"> para la </w:t>
      </w:r>
      <w:proofErr w:type="spellStart"/>
      <w:r>
        <w:rPr>
          <w:rStyle w:val="nfasis"/>
          <w:rFonts w:ascii="Arial" w:hAnsi="Arial" w:cs="Arial"/>
          <w:i w:val="0"/>
        </w:rPr>
        <w:t>Universitat</w:t>
      </w:r>
      <w:proofErr w:type="spellEnd"/>
      <w:r>
        <w:rPr>
          <w:rStyle w:val="nfasis"/>
          <w:rFonts w:ascii="Arial" w:hAnsi="Arial" w:cs="Arial"/>
          <w:i w:val="0"/>
        </w:rPr>
        <w:t xml:space="preserve"> </w:t>
      </w:r>
      <w:proofErr w:type="spellStart"/>
      <w:r>
        <w:rPr>
          <w:rStyle w:val="nfasis"/>
          <w:rFonts w:ascii="Arial" w:hAnsi="Arial" w:cs="Arial"/>
          <w:i w:val="0"/>
        </w:rPr>
        <w:t>Oberta</w:t>
      </w:r>
      <w:proofErr w:type="spellEnd"/>
      <w:r>
        <w:rPr>
          <w:rStyle w:val="nfasis"/>
          <w:rFonts w:ascii="Arial" w:hAnsi="Arial" w:cs="Arial"/>
          <w:i w:val="0"/>
        </w:rPr>
        <w:t xml:space="preserve"> de Catalunya [Consultado el </w:t>
      </w:r>
      <w:r w:rsidR="000529B9">
        <w:rPr>
          <w:rStyle w:val="nfasis"/>
          <w:rFonts w:ascii="Arial" w:hAnsi="Arial" w:cs="Arial"/>
          <w:i w:val="0"/>
        </w:rPr>
        <w:t>03</w:t>
      </w:r>
      <w:r>
        <w:rPr>
          <w:rStyle w:val="nfasis"/>
          <w:rFonts w:ascii="Arial" w:hAnsi="Arial" w:cs="Arial"/>
          <w:i w:val="0"/>
        </w:rPr>
        <w:t>/10/2019].</w:t>
      </w:r>
    </w:p>
    <w:p w:rsidR="00C768CB" w:rsidRPr="00C768CB" w:rsidRDefault="00C768CB" w:rsidP="009B7D0C">
      <w:pPr>
        <w:spacing w:line="276" w:lineRule="auto"/>
        <w:rPr>
          <w:rStyle w:val="nfasis"/>
          <w:rFonts w:ascii="Arial" w:hAnsi="Arial" w:cs="Arial"/>
          <w:i w:val="0"/>
        </w:rPr>
      </w:pPr>
      <w:r>
        <w:rPr>
          <w:rStyle w:val="nfasis"/>
          <w:rFonts w:ascii="Arial" w:hAnsi="Arial" w:cs="Arial"/>
          <w:i w:val="0"/>
        </w:rPr>
        <w:t xml:space="preserve">[14] </w:t>
      </w:r>
      <w:r w:rsidR="000529B9">
        <w:rPr>
          <w:rStyle w:val="nfasis"/>
          <w:rFonts w:ascii="Arial" w:hAnsi="Arial" w:cs="Arial"/>
          <w:i w:val="0"/>
        </w:rPr>
        <w:t>–</w:t>
      </w:r>
      <w:r>
        <w:rPr>
          <w:rStyle w:val="nfasis"/>
          <w:rFonts w:ascii="Arial" w:hAnsi="Arial" w:cs="Arial"/>
          <w:i w:val="0"/>
        </w:rPr>
        <w:t xml:space="preserve"> </w:t>
      </w:r>
      <w:proofErr w:type="spellStart"/>
      <w:r w:rsidR="000529B9">
        <w:rPr>
          <w:rStyle w:val="nfasis"/>
          <w:rFonts w:ascii="Arial" w:hAnsi="Arial" w:cs="Arial"/>
          <w:i w:val="0"/>
        </w:rPr>
        <w:t>Rodriguez</w:t>
      </w:r>
      <w:proofErr w:type="spellEnd"/>
      <w:r w:rsidR="000529B9">
        <w:rPr>
          <w:rStyle w:val="nfasis"/>
          <w:rFonts w:ascii="Arial" w:hAnsi="Arial" w:cs="Arial"/>
          <w:i w:val="0"/>
        </w:rPr>
        <w:t xml:space="preserve">, José Ramón. La gestión del proyecto a lo largo del trabajo final. FUOC. </w:t>
      </w:r>
      <w:proofErr w:type="spellStart"/>
      <w:r w:rsidR="000529B9">
        <w:rPr>
          <w:rStyle w:val="nfasis"/>
          <w:rFonts w:ascii="Arial" w:hAnsi="Arial" w:cs="Arial"/>
          <w:i w:val="0"/>
        </w:rPr>
        <w:t>Fundació</w:t>
      </w:r>
      <w:proofErr w:type="spellEnd"/>
      <w:r w:rsidR="000529B9">
        <w:rPr>
          <w:rStyle w:val="nfasis"/>
          <w:rFonts w:ascii="Arial" w:hAnsi="Arial" w:cs="Arial"/>
          <w:i w:val="0"/>
        </w:rPr>
        <w:t xml:space="preserve"> para la </w:t>
      </w:r>
      <w:proofErr w:type="spellStart"/>
      <w:r w:rsidR="000529B9">
        <w:rPr>
          <w:rStyle w:val="nfasis"/>
          <w:rFonts w:ascii="Arial" w:hAnsi="Arial" w:cs="Arial"/>
          <w:i w:val="0"/>
        </w:rPr>
        <w:t>Universitat</w:t>
      </w:r>
      <w:proofErr w:type="spellEnd"/>
      <w:r w:rsidR="000529B9">
        <w:rPr>
          <w:rStyle w:val="nfasis"/>
          <w:rFonts w:ascii="Arial" w:hAnsi="Arial" w:cs="Arial"/>
          <w:i w:val="0"/>
        </w:rPr>
        <w:t xml:space="preserve"> </w:t>
      </w:r>
      <w:proofErr w:type="spellStart"/>
      <w:r w:rsidR="000529B9">
        <w:rPr>
          <w:rStyle w:val="nfasis"/>
          <w:rFonts w:ascii="Arial" w:hAnsi="Arial" w:cs="Arial"/>
          <w:i w:val="0"/>
        </w:rPr>
        <w:t>Oberta</w:t>
      </w:r>
      <w:proofErr w:type="spellEnd"/>
      <w:r w:rsidR="000529B9">
        <w:rPr>
          <w:rStyle w:val="nfasis"/>
          <w:rFonts w:ascii="Arial" w:hAnsi="Arial" w:cs="Arial"/>
          <w:i w:val="0"/>
        </w:rPr>
        <w:t xml:space="preserve"> de Catalunya [Consultado el 04/10/2019]</w:t>
      </w: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3"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529B9"/>
    <w:rsid w:val="00066E8B"/>
    <w:rsid w:val="000B2793"/>
    <w:rsid w:val="000E03CD"/>
    <w:rsid w:val="000F02FE"/>
    <w:rsid w:val="000F611A"/>
    <w:rsid w:val="00116832"/>
    <w:rsid w:val="001865B7"/>
    <w:rsid w:val="00186DCC"/>
    <w:rsid w:val="001B08D8"/>
    <w:rsid w:val="001C52CE"/>
    <w:rsid w:val="001C52F6"/>
    <w:rsid w:val="001D53EB"/>
    <w:rsid w:val="001D5FBF"/>
    <w:rsid w:val="001E0455"/>
    <w:rsid w:val="00214CF3"/>
    <w:rsid w:val="00226666"/>
    <w:rsid w:val="00234188"/>
    <w:rsid w:val="00263B75"/>
    <w:rsid w:val="00284C24"/>
    <w:rsid w:val="002B72B1"/>
    <w:rsid w:val="002F5002"/>
    <w:rsid w:val="00351708"/>
    <w:rsid w:val="003537B7"/>
    <w:rsid w:val="00353A88"/>
    <w:rsid w:val="00360539"/>
    <w:rsid w:val="003E6D5C"/>
    <w:rsid w:val="00400D11"/>
    <w:rsid w:val="00427DE3"/>
    <w:rsid w:val="00445826"/>
    <w:rsid w:val="004624E0"/>
    <w:rsid w:val="00487D37"/>
    <w:rsid w:val="004A3439"/>
    <w:rsid w:val="004A5109"/>
    <w:rsid w:val="004C2A0B"/>
    <w:rsid w:val="0053258E"/>
    <w:rsid w:val="005374A7"/>
    <w:rsid w:val="00545670"/>
    <w:rsid w:val="0056265F"/>
    <w:rsid w:val="00580666"/>
    <w:rsid w:val="00586357"/>
    <w:rsid w:val="005936CB"/>
    <w:rsid w:val="005C76DE"/>
    <w:rsid w:val="005E22E2"/>
    <w:rsid w:val="005E7D0B"/>
    <w:rsid w:val="005F413A"/>
    <w:rsid w:val="006047B7"/>
    <w:rsid w:val="00611A05"/>
    <w:rsid w:val="00632168"/>
    <w:rsid w:val="00633060"/>
    <w:rsid w:val="00656BF9"/>
    <w:rsid w:val="006858FC"/>
    <w:rsid w:val="006B12A4"/>
    <w:rsid w:val="006D5187"/>
    <w:rsid w:val="006F1132"/>
    <w:rsid w:val="00776E31"/>
    <w:rsid w:val="00791163"/>
    <w:rsid w:val="007945D1"/>
    <w:rsid w:val="007F23FD"/>
    <w:rsid w:val="00804230"/>
    <w:rsid w:val="008254A1"/>
    <w:rsid w:val="00844888"/>
    <w:rsid w:val="0089754D"/>
    <w:rsid w:val="008D5881"/>
    <w:rsid w:val="00907DB2"/>
    <w:rsid w:val="00912674"/>
    <w:rsid w:val="009201D3"/>
    <w:rsid w:val="00970132"/>
    <w:rsid w:val="00986096"/>
    <w:rsid w:val="00986F41"/>
    <w:rsid w:val="009B0595"/>
    <w:rsid w:val="009B3548"/>
    <w:rsid w:val="009B7D0C"/>
    <w:rsid w:val="009C27E3"/>
    <w:rsid w:val="009E0516"/>
    <w:rsid w:val="00A0005F"/>
    <w:rsid w:val="00A16964"/>
    <w:rsid w:val="00A214F7"/>
    <w:rsid w:val="00A50CE7"/>
    <w:rsid w:val="00A52BE0"/>
    <w:rsid w:val="00A606D2"/>
    <w:rsid w:val="00A66AC2"/>
    <w:rsid w:val="00A8180B"/>
    <w:rsid w:val="00AA059D"/>
    <w:rsid w:val="00B1462C"/>
    <w:rsid w:val="00B17CBE"/>
    <w:rsid w:val="00B2146C"/>
    <w:rsid w:val="00B378CA"/>
    <w:rsid w:val="00B60AB7"/>
    <w:rsid w:val="00B9695C"/>
    <w:rsid w:val="00BC0119"/>
    <w:rsid w:val="00BC7ED6"/>
    <w:rsid w:val="00BE18C1"/>
    <w:rsid w:val="00BF26F2"/>
    <w:rsid w:val="00C3067A"/>
    <w:rsid w:val="00C308C6"/>
    <w:rsid w:val="00C31B6A"/>
    <w:rsid w:val="00C32C33"/>
    <w:rsid w:val="00C768CB"/>
    <w:rsid w:val="00C80572"/>
    <w:rsid w:val="00C90A22"/>
    <w:rsid w:val="00C917AE"/>
    <w:rsid w:val="00CA287A"/>
    <w:rsid w:val="00CB547F"/>
    <w:rsid w:val="00CC1D72"/>
    <w:rsid w:val="00CE025A"/>
    <w:rsid w:val="00CF56E8"/>
    <w:rsid w:val="00D02843"/>
    <w:rsid w:val="00D2711A"/>
    <w:rsid w:val="00D819E1"/>
    <w:rsid w:val="00D94A43"/>
    <w:rsid w:val="00D94F56"/>
    <w:rsid w:val="00DC5D55"/>
    <w:rsid w:val="00DC718A"/>
    <w:rsid w:val="00E063FE"/>
    <w:rsid w:val="00E07513"/>
    <w:rsid w:val="00E11FDC"/>
    <w:rsid w:val="00E17273"/>
    <w:rsid w:val="00E329F3"/>
    <w:rsid w:val="00E32DC7"/>
    <w:rsid w:val="00E3758F"/>
    <w:rsid w:val="00E56B2C"/>
    <w:rsid w:val="00E56C12"/>
    <w:rsid w:val="00E73744"/>
    <w:rsid w:val="00E97FEE"/>
    <w:rsid w:val="00EA4C02"/>
    <w:rsid w:val="00EF4E30"/>
    <w:rsid w:val="00EF6619"/>
    <w:rsid w:val="00F32F70"/>
    <w:rsid w:val="00F62615"/>
    <w:rsid w:val="00FA5AA8"/>
    <w:rsid w:val="00FB5D31"/>
    <w:rsid w:val="00FB6B9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11F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irebase.google.com/docs/crashlytics/?hl=es-419" TargetMode="External"/><Relationship Id="rId3" Type="http://schemas.openxmlformats.org/officeDocument/2006/relationships/numbering" Target="numbering.xml"/><Relationship Id="rId21" Type="http://schemas.openxmlformats.org/officeDocument/2006/relationships/hyperlink" Target="https://play.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og.com/en/technical-articles/transition-from-wearable-to-medical-device.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cisco.com/c/dam/en_us/about/ac79/docs/innov/IoT_IBSG_0411FINAL.pd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lay.google.com/store/apps/details?id=com.analogdevices.healthwearable&amp;gl=E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lay.google.com/store/apps/details?id=com.jwork.wearable.heartratesync2&amp;gl=E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es.sanitas.hosp.saludconectada&amp;gl=ES" TargetMode="External"/><Relationship Id="rId27" Type="http://schemas.openxmlformats.org/officeDocument/2006/relationships/hyperlink" Target="https://www.scrum.org/"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154FFF"/>
    <w:rsid w:val="002830E2"/>
    <w:rsid w:val="002A5564"/>
    <w:rsid w:val="00330B51"/>
    <w:rsid w:val="0033727A"/>
    <w:rsid w:val="00452774"/>
    <w:rsid w:val="00471AA2"/>
    <w:rsid w:val="006E5DD6"/>
    <w:rsid w:val="00846ABB"/>
    <w:rsid w:val="009E571B"/>
    <w:rsid w:val="00A672FA"/>
    <w:rsid w:val="00C23962"/>
    <w:rsid w:val="00D46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ACD4FD-2EA2-41EF-A66E-103E71190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Pages>
  <Words>3400</Words>
  <Characters>19383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22738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DEL BIENESTAR DE LA GENTE DE LA 3ª EDAD</dc:title>
  <dc:subject>TFM-PEC2</dc:subject>
  <dc:creator>José Manuel Castellano Domínguez</dc:creator>
  <cp:keywords/>
  <dc:description/>
  <cp:lastModifiedBy>José Manuel Castellano Domínguez</cp:lastModifiedBy>
  <cp:revision>26</cp:revision>
  <cp:lastPrinted>2019-10-14T10:24:00Z</cp:lastPrinted>
  <dcterms:created xsi:type="dcterms:W3CDTF">2019-09-29T14:26:00Z</dcterms:created>
  <dcterms:modified xsi:type="dcterms:W3CDTF">2019-10-14T10:34:00Z</dcterms:modified>
</cp:coreProperties>
</file>