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7CCA16F5" w:rsidR="00CC1012" w:rsidRPr="00ED122B" w:rsidRDefault="00962569" w:rsidP="003745E3">
      <w:pPr>
        <w:pStyle w:val="Normal1"/>
        <w:spacing w:after="0" w:line="240" w:lineRule="auto"/>
        <w:jc w:val="center"/>
        <w:rPr>
          <w:rFonts w:ascii="Arial" w:eastAsia="Times New Roman" w:hAnsi="Arial" w:cs="Arial"/>
          <w:b/>
          <w:sz w:val="48"/>
          <w:szCs w:val="48"/>
        </w:rPr>
      </w:pPr>
      <w:r>
        <w:rPr>
          <w:rFonts w:ascii="Arial" w:eastAsia="Times New Roman" w:hAnsi="Arial" w:cs="Arial"/>
          <w:b/>
          <w:sz w:val="48"/>
          <w:szCs w:val="48"/>
        </w:rPr>
        <w:t>Richard Hardy</w:t>
      </w:r>
    </w:p>
    <w:p w14:paraId="0C622098" w14:textId="154F5DE9" w:rsidR="00ED122B" w:rsidRPr="00ED122B" w:rsidRDefault="00ED122B" w:rsidP="003745E3">
      <w:pPr>
        <w:pStyle w:val="Normal1"/>
        <w:spacing w:after="0" w:line="240" w:lineRule="auto"/>
        <w:jc w:val="center"/>
        <w:rPr>
          <w:rFonts w:ascii="Arial" w:hAnsi="Arial" w:cs="Arial"/>
          <w:bCs/>
          <w:sz w:val="36"/>
          <w:szCs w:val="36"/>
        </w:rPr>
      </w:pPr>
      <w:r w:rsidRPr="00ED122B">
        <w:rPr>
          <w:rFonts w:ascii="Arial" w:eastAsia="Times New Roman" w:hAnsi="Arial" w:cs="Arial"/>
          <w:bCs/>
          <w:sz w:val="36"/>
          <w:szCs w:val="36"/>
        </w:rPr>
        <w:t>Data Science | Analytics</w:t>
      </w:r>
      <w:r w:rsidR="00962569">
        <w:rPr>
          <w:rFonts w:ascii="Arial" w:eastAsia="Times New Roman" w:hAnsi="Arial" w:cs="Arial"/>
          <w:bCs/>
          <w:sz w:val="36"/>
          <w:szCs w:val="36"/>
        </w:rPr>
        <w:t xml:space="preserve"> | </w:t>
      </w:r>
      <w:r w:rsidR="00821D72">
        <w:rPr>
          <w:rFonts w:ascii="Arial" w:eastAsia="Times New Roman" w:hAnsi="Arial" w:cs="Arial"/>
          <w:bCs/>
          <w:sz w:val="36"/>
          <w:szCs w:val="36"/>
        </w:rPr>
        <w:t>S</w:t>
      </w:r>
      <w:r w:rsidR="00962569">
        <w:rPr>
          <w:rFonts w:ascii="Arial" w:eastAsia="Times New Roman" w:hAnsi="Arial" w:cs="Arial"/>
          <w:bCs/>
          <w:sz w:val="36"/>
          <w:szCs w:val="36"/>
        </w:rPr>
        <w:t>tatistics</w:t>
      </w:r>
    </w:p>
    <w:p w14:paraId="773EB2E1" w14:textId="77777777" w:rsidR="00ED122B" w:rsidRDefault="00ED122B" w:rsidP="003745E3">
      <w:pPr>
        <w:jc w:val="center"/>
        <w:rPr>
          <w:rFonts w:ascii="Arial" w:hAnsi="Arial" w:cs="Arial"/>
        </w:rPr>
      </w:pPr>
    </w:p>
    <w:p w14:paraId="40588735" w14:textId="63E1D971" w:rsidR="0034631E" w:rsidRPr="003C5C28" w:rsidRDefault="00962569" w:rsidP="003745E3">
      <w:pPr>
        <w:jc w:val="center"/>
        <w:rPr>
          <w:rFonts w:ascii="Arial" w:hAnsi="Arial" w:cs="Arial"/>
          <w:color w:val="auto"/>
          <w:sz w:val="18"/>
          <w:szCs w:val="18"/>
        </w:rPr>
      </w:pPr>
      <w:r>
        <w:rPr>
          <w:rFonts w:ascii="Arial" w:hAnsi="Arial" w:cs="Arial"/>
          <w:sz w:val="20"/>
          <w:szCs w:val="20"/>
        </w:rPr>
        <w:t>+61</w:t>
      </w:r>
      <w:r w:rsidR="00F40A00" w:rsidRPr="003C5C28">
        <w:rPr>
          <w:rFonts w:ascii="Arial" w:hAnsi="Arial" w:cs="Arial"/>
          <w:sz w:val="20"/>
          <w:szCs w:val="20"/>
        </w:rPr>
        <w:t xml:space="preserve"> - </w:t>
      </w:r>
      <w:r>
        <w:rPr>
          <w:rFonts w:ascii="Arial" w:hAnsi="Arial" w:cs="Arial"/>
          <w:sz w:val="20"/>
          <w:szCs w:val="20"/>
        </w:rPr>
        <w:t>404379849</w:t>
      </w:r>
      <w:r w:rsidR="00F40A00" w:rsidRPr="003C5C28">
        <w:rPr>
          <w:rFonts w:ascii="Arial" w:hAnsi="Arial" w:cs="Arial"/>
          <w:sz w:val="20"/>
          <w:szCs w:val="20"/>
        </w:rPr>
        <w:t xml:space="preserve"> </w:t>
      </w:r>
      <w:r w:rsidR="0034631E" w:rsidRPr="003C5C28">
        <w:rPr>
          <w:rFonts w:ascii="Arial" w:hAnsi="Arial" w:cs="Arial"/>
          <w:b/>
          <w:bCs/>
          <w:sz w:val="20"/>
          <w:szCs w:val="20"/>
        </w:rPr>
        <w:t>|</w:t>
      </w:r>
      <w:r w:rsidR="007D458C" w:rsidRPr="003C5C28">
        <w:rPr>
          <w:rFonts w:ascii="Arial" w:hAnsi="Arial" w:cs="Arial"/>
          <w:sz w:val="20"/>
          <w:szCs w:val="20"/>
        </w:rPr>
        <w:t xml:space="preserve"> </w:t>
      </w:r>
      <w:r>
        <w:rPr>
          <w:rFonts w:ascii="Arial" w:hAnsi="Arial" w:cs="Arial"/>
          <w:sz w:val="20"/>
          <w:szCs w:val="20"/>
        </w:rPr>
        <w:t>rphardy497</w:t>
      </w:r>
      <w:r w:rsidR="00ED122B" w:rsidRPr="003C5C28">
        <w:rPr>
          <w:rFonts w:ascii="Arial" w:hAnsi="Arial" w:cs="Arial"/>
          <w:sz w:val="20"/>
          <w:szCs w:val="20"/>
        </w:rPr>
        <w:t xml:space="preserve">@gmail.com </w:t>
      </w:r>
      <w:r w:rsidR="00B92DD0" w:rsidRPr="003C5C28">
        <w:rPr>
          <w:rFonts w:ascii="Arial" w:hAnsi="Arial" w:cs="Arial"/>
          <w:sz w:val="20"/>
          <w:szCs w:val="20"/>
        </w:rPr>
        <w:t>|</w:t>
      </w:r>
      <w:r w:rsidR="007D458C" w:rsidRPr="003C5C28">
        <w:rPr>
          <w:rFonts w:ascii="Arial" w:hAnsi="Arial" w:cs="Arial"/>
          <w:sz w:val="20"/>
          <w:szCs w:val="20"/>
        </w:rPr>
        <w:t xml:space="preserve"> </w:t>
      </w:r>
      <w:r w:rsidR="00F40A00" w:rsidRPr="003C5C28">
        <w:rPr>
          <w:rFonts w:ascii="Arial" w:hAnsi="Arial" w:cs="Arial"/>
          <w:sz w:val="20"/>
          <w:szCs w:val="20"/>
        </w:rPr>
        <w:t>linkedin.com/in/</w:t>
      </w:r>
      <w:proofErr w:type="spellStart"/>
      <w:r w:rsidR="00F53C99">
        <w:rPr>
          <w:rFonts w:ascii="Arial" w:hAnsi="Arial" w:cs="Arial"/>
          <w:sz w:val="20"/>
          <w:szCs w:val="20"/>
        </w:rPr>
        <w:t>r</w:t>
      </w:r>
      <w:r>
        <w:rPr>
          <w:rFonts w:ascii="Arial" w:hAnsi="Arial" w:cs="Arial"/>
          <w:sz w:val="20"/>
          <w:szCs w:val="20"/>
        </w:rPr>
        <w:t>ichard</w:t>
      </w:r>
      <w:proofErr w:type="spellEnd"/>
      <w:r>
        <w:rPr>
          <w:rFonts w:ascii="Arial" w:hAnsi="Arial" w:cs="Arial"/>
          <w:sz w:val="20"/>
          <w:szCs w:val="20"/>
        </w:rPr>
        <w:t>-p</w:t>
      </w:r>
      <w:r w:rsidR="00F40A00" w:rsidRPr="003C5C28">
        <w:rPr>
          <w:rFonts w:ascii="Arial" w:hAnsi="Arial" w:cs="Arial"/>
          <w:sz w:val="20"/>
          <w:szCs w:val="20"/>
        </w:rPr>
        <w:t>-h</w:t>
      </w:r>
      <w:r w:rsidR="00F53C99">
        <w:rPr>
          <w:rFonts w:ascii="Arial" w:hAnsi="Arial" w:cs="Arial"/>
          <w:sz w:val="20"/>
          <w:szCs w:val="20"/>
        </w:rPr>
        <w:t>ardy</w:t>
      </w:r>
      <w:r w:rsidR="00F40A00" w:rsidRPr="003C5C28">
        <w:rPr>
          <w:rFonts w:ascii="Arial" w:hAnsi="Arial" w:cs="Arial"/>
          <w:sz w:val="20"/>
          <w:szCs w:val="20"/>
        </w:rPr>
        <w:t xml:space="preserve"> | </w:t>
      </w:r>
      <w:hyperlink r:id="rId10" w:history="1">
        <w:r w:rsidR="00E95ACE" w:rsidRPr="002C488F">
          <w:rPr>
            <w:rStyle w:val="Hyperlink"/>
            <w:rFonts w:ascii="Arial" w:hAnsi="Arial" w:cs="Arial"/>
            <w:sz w:val="20"/>
            <w:szCs w:val="20"/>
          </w:rPr>
          <w:t>github.com/</w:t>
        </w:r>
        <w:proofErr w:type="spellStart"/>
        <w:r w:rsidR="00E95ACE" w:rsidRPr="002C488F">
          <w:rPr>
            <w:rStyle w:val="Hyperlink"/>
            <w:rFonts w:ascii="Arial" w:hAnsi="Arial" w:cs="Arial"/>
            <w:sz w:val="20"/>
            <w:szCs w:val="20"/>
          </w:rPr>
          <w:t>rphardy</w:t>
        </w:r>
        <w:proofErr w:type="spellEnd"/>
      </w:hyperlink>
    </w:p>
    <w:p w14:paraId="1F47DC64" w14:textId="77777777" w:rsidR="00CC1012" w:rsidRPr="008024DC" w:rsidRDefault="00CC1012">
      <w:pPr>
        <w:pStyle w:val="Normal1"/>
        <w:spacing w:after="0" w:line="240" w:lineRule="auto"/>
        <w:rPr>
          <w:rFonts w:ascii="Arial" w:hAnsi="Arial" w:cs="Arial"/>
        </w:rPr>
      </w:pPr>
    </w:p>
    <w:p w14:paraId="22DE9D88" w14:textId="5FCFF295" w:rsidR="00A22963" w:rsidRPr="003C5C28" w:rsidRDefault="00F40A00" w:rsidP="00A22963">
      <w:pPr>
        <w:pStyle w:val="Normal1"/>
        <w:pBdr>
          <w:bottom w:val="single" w:sz="6" w:space="1" w:color="auto"/>
        </w:pBdr>
        <w:spacing w:after="0" w:line="240" w:lineRule="auto"/>
        <w:rPr>
          <w:rFonts w:ascii="Arial" w:hAnsi="Arial" w:cs="Arial"/>
          <w:b/>
        </w:rPr>
      </w:pPr>
      <w:r w:rsidRPr="003C5C28">
        <w:rPr>
          <w:rFonts w:ascii="Arial" w:hAnsi="Arial" w:cs="Arial"/>
          <w:b/>
        </w:rPr>
        <w:t>MOTIVATION</w:t>
      </w:r>
    </w:p>
    <w:p w14:paraId="22000FDA" w14:textId="77777777" w:rsidR="00146E76" w:rsidRDefault="00146E76" w:rsidP="00A22963">
      <w:pPr>
        <w:rPr>
          <w:rFonts w:ascii="Arial" w:hAnsi="Arial" w:cs="Arial"/>
        </w:rPr>
      </w:pPr>
    </w:p>
    <w:p w14:paraId="514E1C88" w14:textId="1220A3AE" w:rsidR="00A22963" w:rsidRPr="003C5C28" w:rsidRDefault="00051545" w:rsidP="00A22963">
      <w:pPr>
        <w:rPr>
          <w:rFonts w:ascii="Arial" w:hAnsi="Arial" w:cs="Arial"/>
        </w:rPr>
      </w:pPr>
      <w:r>
        <w:rPr>
          <w:rFonts w:ascii="Arial" w:hAnsi="Arial" w:cs="Arial"/>
        </w:rPr>
        <w:t xml:space="preserve">Building on strong foundations in </w:t>
      </w:r>
      <w:r w:rsidR="0094089A">
        <w:rPr>
          <w:rFonts w:ascii="Arial" w:hAnsi="Arial" w:cs="Arial"/>
        </w:rPr>
        <w:t>appl</w:t>
      </w:r>
      <w:r w:rsidR="0096456E">
        <w:rPr>
          <w:rFonts w:ascii="Arial" w:hAnsi="Arial" w:cs="Arial"/>
        </w:rPr>
        <w:t>ied</w:t>
      </w:r>
      <w:r w:rsidR="0094089A">
        <w:rPr>
          <w:rFonts w:ascii="Arial" w:hAnsi="Arial" w:cs="Arial"/>
        </w:rPr>
        <w:t xml:space="preserve"> </w:t>
      </w:r>
      <w:r>
        <w:rPr>
          <w:rFonts w:ascii="Arial" w:hAnsi="Arial" w:cs="Arial"/>
        </w:rPr>
        <w:t>statistics in health</w:t>
      </w:r>
      <w:r w:rsidR="004F65DB">
        <w:rPr>
          <w:rFonts w:ascii="Arial" w:hAnsi="Arial" w:cs="Arial"/>
        </w:rPr>
        <w:t>care</w:t>
      </w:r>
      <w:r>
        <w:rPr>
          <w:rFonts w:ascii="Arial" w:hAnsi="Arial" w:cs="Arial"/>
        </w:rPr>
        <w:t xml:space="preserve"> and </w:t>
      </w:r>
      <w:r w:rsidR="004F6F41">
        <w:rPr>
          <w:rFonts w:ascii="Arial" w:hAnsi="Arial" w:cs="Arial"/>
        </w:rPr>
        <w:t xml:space="preserve">in </w:t>
      </w:r>
      <w:r>
        <w:rPr>
          <w:rFonts w:ascii="Arial" w:hAnsi="Arial" w:cs="Arial"/>
        </w:rPr>
        <w:t xml:space="preserve">national </w:t>
      </w:r>
      <w:r w:rsidR="00A675FB">
        <w:rPr>
          <w:rFonts w:ascii="Arial" w:hAnsi="Arial" w:cs="Arial"/>
        </w:rPr>
        <w:t xml:space="preserve">surveys, </w:t>
      </w:r>
      <w:r w:rsidR="00F40A00" w:rsidRPr="003C5C28">
        <w:rPr>
          <w:rFonts w:ascii="Arial" w:hAnsi="Arial" w:cs="Arial"/>
        </w:rPr>
        <w:t xml:space="preserve">I am passionate about </w:t>
      </w:r>
      <w:r w:rsidR="00F40A00" w:rsidRPr="00227ECD">
        <w:rPr>
          <w:rFonts w:ascii="Arial" w:hAnsi="Arial" w:cs="Arial"/>
        </w:rPr>
        <w:t>solving business problems</w:t>
      </w:r>
      <w:r w:rsidR="00F40A00" w:rsidRPr="003C5C28">
        <w:rPr>
          <w:rFonts w:ascii="Arial" w:hAnsi="Arial" w:cs="Arial"/>
        </w:rPr>
        <w:t xml:space="preserve"> using Data Science &amp; Analytics. I systematically &amp; creatively use my skillset to </w:t>
      </w:r>
      <w:r w:rsidR="00F40A00" w:rsidRPr="00227ECD">
        <w:rPr>
          <w:rFonts w:ascii="Arial" w:hAnsi="Arial" w:cs="Arial"/>
        </w:rPr>
        <w:t>add tangible value</w:t>
      </w:r>
      <w:r w:rsidR="00F40A00" w:rsidRPr="003C5C28">
        <w:rPr>
          <w:rFonts w:ascii="Arial" w:hAnsi="Arial" w:cs="Arial"/>
        </w:rPr>
        <w:t xml:space="preserve"> to the team, the business, and the end-user. I am constantly </w:t>
      </w:r>
      <w:r w:rsidR="00F40A00" w:rsidRPr="00227ECD">
        <w:rPr>
          <w:rFonts w:ascii="Arial" w:hAnsi="Arial" w:cs="Arial"/>
        </w:rPr>
        <w:t>learning</w:t>
      </w:r>
      <w:r w:rsidR="00F40A00" w:rsidRPr="003C5C28">
        <w:rPr>
          <w:rFonts w:ascii="Arial" w:hAnsi="Arial" w:cs="Arial"/>
        </w:rPr>
        <w:t xml:space="preserve"> and always </w:t>
      </w:r>
      <w:r w:rsidR="0096456E">
        <w:rPr>
          <w:rFonts w:ascii="Arial" w:hAnsi="Arial" w:cs="Arial"/>
        </w:rPr>
        <w:t>seeking</w:t>
      </w:r>
      <w:r w:rsidR="00F40A00" w:rsidRPr="003C5C28">
        <w:rPr>
          <w:rFonts w:ascii="Arial" w:hAnsi="Arial" w:cs="Arial"/>
        </w:rPr>
        <w:t xml:space="preserve"> to improve.</w:t>
      </w:r>
      <w:r w:rsidR="00BA08FB">
        <w:rPr>
          <w:rFonts w:ascii="Arial" w:hAnsi="Arial" w:cs="Arial"/>
        </w:rPr>
        <w:br/>
      </w:r>
    </w:p>
    <w:p w14:paraId="35F8A306" w14:textId="6FF1C727" w:rsidR="00D05D4E" w:rsidRPr="003C5C28" w:rsidRDefault="00D05D4E" w:rsidP="00D05D4E">
      <w:pPr>
        <w:pStyle w:val="Normal1"/>
        <w:pBdr>
          <w:bottom w:val="single" w:sz="6" w:space="1" w:color="auto"/>
        </w:pBdr>
        <w:spacing w:after="0" w:line="240" w:lineRule="auto"/>
        <w:rPr>
          <w:rFonts w:ascii="Arial" w:hAnsi="Arial" w:cs="Arial"/>
          <w:b/>
        </w:rPr>
      </w:pPr>
      <w:r>
        <w:rPr>
          <w:rFonts w:ascii="Arial" w:hAnsi="Arial" w:cs="Arial"/>
          <w:b/>
        </w:rPr>
        <w:t>CORE</w:t>
      </w:r>
      <w:r>
        <w:rPr>
          <w:rFonts w:ascii="Arial" w:hAnsi="Arial" w:cs="Arial"/>
          <w:b/>
        </w:rPr>
        <w:t xml:space="preserve"> </w:t>
      </w:r>
      <w:r w:rsidRPr="003C5C28">
        <w:rPr>
          <w:rFonts w:ascii="Arial" w:hAnsi="Arial" w:cs="Arial"/>
          <w:b/>
        </w:rPr>
        <w:t>SKILLS</w:t>
      </w:r>
    </w:p>
    <w:p w14:paraId="17DD07AE" w14:textId="77777777" w:rsidR="00D05D4E" w:rsidRPr="00D05D4E" w:rsidRDefault="00D05D4E" w:rsidP="00D05D4E">
      <w:pPr>
        <w:rPr>
          <w:rFonts w:ascii="Arial" w:hAnsi="Arial" w:cs="Arial"/>
        </w:rPr>
      </w:pPr>
    </w:p>
    <w:p w14:paraId="157C682B" w14:textId="5E114FEF" w:rsidR="00D05D4E" w:rsidRPr="00D05D4E" w:rsidRDefault="00D05D4E" w:rsidP="00D05D4E">
      <w:pPr>
        <w:rPr>
          <w:rFonts w:ascii="Arial" w:hAnsi="Arial" w:cs="Arial"/>
        </w:rPr>
      </w:pPr>
      <w:r w:rsidRPr="00D05D4E">
        <w:rPr>
          <w:rFonts w:ascii="Arial" w:hAnsi="Arial" w:cs="Arial"/>
          <w:b/>
          <w:bCs/>
        </w:rPr>
        <w:t>Curiosity &amp; Critical Thinking</w:t>
      </w:r>
      <w:r>
        <w:rPr>
          <w:rFonts w:ascii="Arial" w:hAnsi="Arial" w:cs="Arial"/>
        </w:rPr>
        <w:t>:</w:t>
      </w:r>
      <w:r w:rsidRPr="00D05D4E">
        <w:rPr>
          <w:rFonts w:ascii="Arial" w:hAnsi="Arial" w:cs="Arial"/>
        </w:rPr>
        <w:t xml:space="preserve"> demonstrates natural curiosity and strong critical thinking skills to identify and analyse problems, risks, trends, and opportunities; harnessing data and insights from multiple sources to develop data-driven and evidence-based strategies for improved performance and outcomes</w:t>
      </w:r>
    </w:p>
    <w:p w14:paraId="60B4F7CF" w14:textId="4C4A0E47" w:rsidR="00D05D4E" w:rsidRPr="00D05D4E" w:rsidRDefault="00D05D4E" w:rsidP="00D05D4E">
      <w:pPr>
        <w:rPr>
          <w:rFonts w:ascii="Arial" w:hAnsi="Arial" w:cs="Arial"/>
        </w:rPr>
      </w:pPr>
      <w:r w:rsidRPr="00D05D4E">
        <w:rPr>
          <w:rFonts w:ascii="Arial" w:hAnsi="Arial" w:cs="Arial"/>
          <w:b/>
          <w:bCs/>
        </w:rPr>
        <w:t>Organisation &amp; Planning</w:t>
      </w:r>
      <w:r>
        <w:rPr>
          <w:rFonts w:ascii="Arial" w:hAnsi="Arial" w:cs="Arial"/>
        </w:rPr>
        <w:t>:</w:t>
      </w:r>
      <w:r w:rsidRPr="00D05D4E">
        <w:rPr>
          <w:rFonts w:ascii="Arial" w:hAnsi="Arial" w:cs="Arial"/>
        </w:rPr>
        <w:t xml:space="preserve"> determines clear priorities, in consultation with stakeholders, and develops work plans accordingly, managing time and resources to deliver results on time </w:t>
      </w:r>
    </w:p>
    <w:p w14:paraId="1993B743" w14:textId="235C5A58" w:rsidR="00D05D4E" w:rsidRPr="00D05D4E" w:rsidRDefault="00D05D4E" w:rsidP="00D05D4E">
      <w:pPr>
        <w:rPr>
          <w:rFonts w:ascii="Arial" w:hAnsi="Arial" w:cs="Arial"/>
        </w:rPr>
      </w:pPr>
      <w:r w:rsidRPr="00D05D4E">
        <w:rPr>
          <w:rFonts w:ascii="Arial" w:hAnsi="Arial" w:cs="Arial"/>
          <w:b/>
          <w:bCs/>
        </w:rPr>
        <w:t>Communication &amp; Influence</w:t>
      </w:r>
      <w:r>
        <w:rPr>
          <w:rFonts w:ascii="Arial" w:hAnsi="Arial" w:cs="Arial"/>
        </w:rPr>
        <w:t xml:space="preserve">: </w:t>
      </w:r>
      <w:r w:rsidRPr="00D05D4E">
        <w:rPr>
          <w:rFonts w:ascii="Arial" w:hAnsi="Arial" w:cs="Arial"/>
        </w:rPr>
        <w:t>establishes rapport, trust, and credibility with stakeholders with a personable and professional style; listens actively and presents information and supporting data clearly and persuasively, both verbally and in written reports, to influence planning and decision-making</w:t>
      </w:r>
    </w:p>
    <w:p w14:paraId="27CFE165" w14:textId="76C08B1A" w:rsidR="00F40A00" w:rsidRDefault="00D05D4E" w:rsidP="00D05D4E">
      <w:pPr>
        <w:rPr>
          <w:rFonts w:ascii="Arial" w:hAnsi="Arial" w:cs="Arial"/>
        </w:rPr>
      </w:pPr>
      <w:r w:rsidRPr="00D05D4E">
        <w:rPr>
          <w:rFonts w:ascii="Arial" w:hAnsi="Arial" w:cs="Arial"/>
          <w:b/>
          <w:bCs/>
        </w:rPr>
        <w:t>Relationship Management</w:t>
      </w:r>
      <w:r>
        <w:rPr>
          <w:rFonts w:ascii="Arial" w:hAnsi="Arial" w:cs="Arial"/>
        </w:rPr>
        <w:t xml:space="preserve">: </w:t>
      </w:r>
      <w:r w:rsidRPr="00D05D4E">
        <w:rPr>
          <w:rFonts w:ascii="Arial" w:hAnsi="Arial" w:cs="Arial"/>
        </w:rPr>
        <w:t>builds positive and productive relationships with cross-functional colleagues, clients, and third-party stakeholders; consults widely to ensure a shared understanding of goals and priorities and fosters a collaborative approach to achieving results</w:t>
      </w:r>
    </w:p>
    <w:p w14:paraId="48AFCEAA" w14:textId="77777777" w:rsidR="00D05D4E" w:rsidRPr="003C5C28" w:rsidRDefault="00D05D4E" w:rsidP="00D05D4E">
      <w:pPr>
        <w:rPr>
          <w:rFonts w:ascii="Arial" w:hAnsi="Arial" w:cs="Arial"/>
        </w:rPr>
      </w:pPr>
    </w:p>
    <w:p w14:paraId="5BE5F75C" w14:textId="3BBE1217" w:rsidR="00F40A00" w:rsidRPr="003C5C28" w:rsidRDefault="00D05D4E" w:rsidP="00F40A00">
      <w:pPr>
        <w:pStyle w:val="Normal1"/>
        <w:pBdr>
          <w:bottom w:val="single" w:sz="6" w:space="1" w:color="auto"/>
        </w:pBdr>
        <w:spacing w:after="0" w:line="240" w:lineRule="auto"/>
        <w:rPr>
          <w:rFonts w:ascii="Arial" w:hAnsi="Arial" w:cs="Arial"/>
          <w:b/>
        </w:rPr>
      </w:pPr>
      <w:r>
        <w:rPr>
          <w:rFonts w:ascii="Arial" w:hAnsi="Arial" w:cs="Arial"/>
          <w:b/>
        </w:rPr>
        <w:t xml:space="preserve">TECHNICAL </w:t>
      </w:r>
      <w:r w:rsidR="00F40A00" w:rsidRPr="003C5C28">
        <w:rPr>
          <w:rFonts w:ascii="Arial" w:hAnsi="Arial" w:cs="Arial"/>
          <w:b/>
        </w:rPr>
        <w:t>SKILLS &amp; TOOLS</w:t>
      </w:r>
    </w:p>
    <w:p w14:paraId="0D59F480" w14:textId="77777777" w:rsidR="00146E76" w:rsidRDefault="00146E76" w:rsidP="00F40A00">
      <w:pPr>
        <w:rPr>
          <w:rFonts w:ascii="Arial" w:hAnsi="Arial" w:cs="Arial"/>
          <w:b/>
          <w:bCs/>
        </w:rPr>
      </w:pPr>
    </w:p>
    <w:p w14:paraId="204F792A" w14:textId="3BFED782" w:rsidR="00F40A00" w:rsidRPr="003C5C28" w:rsidRDefault="00F40A00" w:rsidP="00F40A00">
      <w:pPr>
        <w:rPr>
          <w:rFonts w:ascii="Arial" w:hAnsi="Arial" w:cs="Arial"/>
        </w:rPr>
      </w:pPr>
      <w:r w:rsidRPr="003C5C28">
        <w:rPr>
          <w:rFonts w:ascii="Arial" w:hAnsi="Arial" w:cs="Arial"/>
          <w:b/>
          <w:bCs/>
        </w:rPr>
        <w:t>Programming:</w:t>
      </w:r>
      <w:r w:rsidRPr="003C5C28">
        <w:rPr>
          <w:rFonts w:ascii="Arial" w:hAnsi="Arial" w:cs="Arial"/>
        </w:rPr>
        <w:t xml:space="preserve"> SQL, Python (Base, Pandas, </w:t>
      </w:r>
      <w:proofErr w:type="spellStart"/>
      <w:r w:rsidRPr="003C5C28">
        <w:rPr>
          <w:rFonts w:ascii="Arial" w:hAnsi="Arial" w:cs="Arial"/>
        </w:rPr>
        <w:t>Numpy</w:t>
      </w:r>
      <w:proofErr w:type="spellEnd"/>
      <w:r w:rsidRPr="003C5C28">
        <w:rPr>
          <w:rFonts w:ascii="Arial" w:hAnsi="Arial" w:cs="Arial"/>
        </w:rPr>
        <w:t xml:space="preserve">, Matplotlib, Scikit-Learn, </w:t>
      </w:r>
      <w:proofErr w:type="spellStart"/>
      <w:r w:rsidRPr="003C5C28">
        <w:rPr>
          <w:rFonts w:ascii="Arial" w:hAnsi="Arial" w:cs="Arial"/>
        </w:rPr>
        <w:t>Keras</w:t>
      </w:r>
      <w:proofErr w:type="spellEnd"/>
      <w:r w:rsidRPr="003C5C28">
        <w:rPr>
          <w:rFonts w:ascii="Arial" w:hAnsi="Arial" w:cs="Arial"/>
        </w:rPr>
        <w:t>), R</w:t>
      </w:r>
      <w:r w:rsidR="00E95ACE">
        <w:rPr>
          <w:rFonts w:ascii="Arial" w:hAnsi="Arial" w:cs="Arial"/>
        </w:rPr>
        <w:t>, SAS</w:t>
      </w:r>
    </w:p>
    <w:p w14:paraId="2E8343C9" w14:textId="3A496C33" w:rsidR="00F40A00" w:rsidRPr="003C5C28" w:rsidRDefault="00F40A00" w:rsidP="00F40A00">
      <w:pPr>
        <w:rPr>
          <w:rFonts w:ascii="Arial" w:hAnsi="Arial" w:cs="Arial"/>
        </w:rPr>
      </w:pPr>
      <w:r w:rsidRPr="003C5C28">
        <w:rPr>
          <w:rFonts w:ascii="Arial" w:hAnsi="Arial" w:cs="Arial"/>
          <w:b/>
          <w:bCs/>
        </w:rPr>
        <w:t>Tools:</w:t>
      </w:r>
      <w:r w:rsidRPr="003C5C28">
        <w:rPr>
          <w:rFonts w:ascii="Arial" w:hAnsi="Arial" w:cs="Arial"/>
        </w:rPr>
        <w:t xml:space="preserve"> Excel, Tableau, </w:t>
      </w:r>
      <w:proofErr w:type="spellStart"/>
      <w:r w:rsidRPr="003C5C28">
        <w:rPr>
          <w:rFonts w:ascii="Arial" w:hAnsi="Arial" w:cs="Arial"/>
        </w:rPr>
        <w:t>Github</w:t>
      </w:r>
      <w:proofErr w:type="spellEnd"/>
      <w:r w:rsidRPr="003C5C28">
        <w:rPr>
          <w:rFonts w:ascii="Arial" w:hAnsi="Arial" w:cs="Arial"/>
        </w:rPr>
        <w:t>, AWS (S3, Lambda, IAM, EC2, SageMaker, RDS, DynamoDB, Glue)</w:t>
      </w:r>
    </w:p>
    <w:p w14:paraId="504C4D18" w14:textId="5EB946BA" w:rsidR="00F40A00" w:rsidRPr="003C5C28" w:rsidRDefault="00832356" w:rsidP="00F40A00">
      <w:pPr>
        <w:rPr>
          <w:rFonts w:ascii="Arial" w:hAnsi="Arial" w:cs="Arial"/>
        </w:rPr>
      </w:pPr>
      <w:r>
        <w:rPr>
          <w:rFonts w:ascii="Arial" w:hAnsi="Arial" w:cs="Arial"/>
          <w:b/>
          <w:bCs/>
        </w:rPr>
        <w:t>Statistics</w:t>
      </w:r>
      <w:r w:rsidR="00F40A00" w:rsidRPr="003C5C28">
        <w:rPr>
          <w:rFonts w:ascii="Arial" w:hAnsi="Arial" w:cs="Arial"/>
          <w:b/>
          <w:bCs/>
        </w:rPr>
        <w:t>:</w:t>
      </w:r>
      <w:r w:rsidR="00A35841">
        <w:rPr>
          <w:rFonts w:ascii="Arial" w:hAnsi="Arial" w:cs="Arial"/>
        </w:rPr>
        <w:t xml:space="preserve"> </w:t>
      </w:r>
      <w:r w:rsidR="0013038B" w:rsidRPr="003C5C28">
        <w:rPr>
          <w:rFonts w:ascii="Arial" w:hAnsi="Arial" w:cs="Arial"/>
        </w:rPr>
        <w:t>Statistics</w:t>
      </w:r>
      <w:r w:rsidR="0013038B">
        <w:rPr>
          <w:rFonts w:ascii="Arial" w:hAnsi="Arial" w:cs="Arial"/>
        </w:rPr>
        <w:t xml:space="preserve"> for Data Science</w:t>
      </w:r>
      <w:r w:rsidR="0013038B" w:rsidRPr="003C5C28">
        <w:rPr>
          <w:rFonts w:ascii="Arial" w:hAnsi="Arial" w:cs="Arial"/>
        </w:rPr>
        <w:t xml:space="preserve"> (Hypothesis Testing, AB Testing</w:t>
      </w:r>
      <w:r w:rsidR="00D83C5E">
        <w:rPr>
          <w:rFonts w:ascii="Arial" w:hAnsi="Arial" w:cs="Arial"/>
        </w:rPr>
        <w:t xml:space="preserve">), </w:t>
      </w:r>
      <w:r w:rsidR="000401BA">
        <w:rPr>
          <w:rFonts w:ascii="Arial" w:hAnsi="Arial" w:cs="Arial"/>
        </w:rPr>
        <w:t>Generalised Linear Modelling,</w:t>
      </w:r>
      <w:r w:rsidR="00D83C5E">
        <w:rPr>
          <w:rFonts w:ascii="Arial" w:hAnsi="Arial" w:cs="Arial"/>
        </w:rPr>
        <w:t xml:space="preserve"> Biostatistics,</w:t>
      </w:r>
      <w:r w:rsidR="000401BA">
        <w:rPr>
          <w:rFonts w:ascii="Arial" w:hAnsi="Arial" w:cs="Arial"/>
        </w:rPr>
        <w:t xml:space="preserve"> Survey Method</w:t>
      </w:r>
      <w:r w:rsidR="00D83C5E">
        <w:rPr>
          <w:rFonts w:ascii="Arial" w:hAnsi="Arial" w:cs="Arial"/>
        </w:rPr>
        <w:t>s</w:t>
      </w:r>
      <w:r w:rsidR="00AD2294">
        <w:rPr>
          <w:rFonts w:ascii="Arial" w:hAnsi="Arial" w:cs="Arial"/>
        </w:rPr>
        <w:t>, Time</w:t>
      </w:r>
      <w:r w:rsidR="0096548F">
        <w:rPr>
          <w:rFonts w:ascii="Arial" w:hAnsi="Arial" w:cs="Arial"/>
        </w:rPr>
        <w:t>-</w:t>
      </w:r>
      <w:r w:rsidR="00AD2294">
        <w:rPr>
          <w:rFonts w:ascii="Arial" w:hAnsi="Arial" w:cs="Arial"/>
        </w:rPr>
        <w:t>Series Met</w:t>
      </w:r>
      <w:r w:rsidR="0096548F">
        <w:rPr>
          <w:rFonts w:ascii="Arial" w:hAnsi="Arial" w:cs="Arial"/>
        </w:rPr>
        <w:t>hod</w:t>
      </w:r>
      <w:r w:rsidR="00037AE7">
        <w:rPr>
          <w:rFonts w:ascii="Arial" w:hAnsi="Arial" w:cs="Arial"/>
        </w:rPr>
        <w:t>s</w:t>
      </w:r>
    </w:p>
    <w:p w14:paraId="335F26BB" w14:textId="2C6BCBC8" w:rsidR="00F40A00" w:rsidRDefault="00F40A00" w:rsidP="00A22963">
      <w:pPr>
        <w:rPr>
          <w:rFonts w:ascii="Arial" w:hAnsi="Arial" w:cs="Arial"/>
        </w:rPr>
      </w:pPr>
      <w:r w:rsidRPr="003C5C28">
        <w:rPr>
          <w:rFonts w:ascii="Arial" w:hAnsi="Arial" w:cs="Arial"/>
          <w:b/>
          <w:bCs/>
        </w:rPr>
        <w:t xml:space="preserve">Machine Learning: </w:t>
      </w:r>
      <w:r w:rsidR="003C5C28" w:rsidRPr="003C5C28">
        <w:rPr>
          <w:rFonts w:ascii="Arial" w:hAnsi="Arial" w:cs="Arial"/>
        </w:rPr>
        <w:t>Linear Regression, Logistic Regression, Decision Trees, Random Forest, KNN, k-means, PCA, Association Rule Learning, Causal Impact Analysis</w:t>
      </w:r>
      <w:r w:rsidR="005737A2">
        <w:rPr>
          <w:rFonts w:ascii="Arial" w:hAnsi="Arial" w:cs="Arial"/>
        </w:rPr>
        <w:t>, Neural Networks</w:t>
      </w:r>
    </w:p>
    <w:p w14:paraId="06CFCE92" w14:textId="3AA927C0" w:rsidR="000401BA" w:rsidRPr="005967DE" w:rsidRDefault="005967DE" w:rsidP="00A22963">
      <w:pPr>
        <w:rPr>
          <w:rFonts w:ascii="Arial" w:hAnsi="Arial" w:cs="Arial"/>
        </w:rPr>
      </w:pPr>
      <w:r w:rsidRPr="005967DE">
        <w:rPr>
          <w:rFonts w:ascii="Arial" w:hAnsi="Arial" w:cs="Arial"/>
          <w:b/>
          <w:bCs/>
        </w:rPr>
        <w:t>Gen</w:t>
      </w:r>
      <w:r w:rsidR="000401BA" w:rsidRPr="005967DE">
        <w:rPr>
          <w:rFonts w:ascii="Arial" w:hAnsi="Arial" w:cs="Arial"/>
          <w:b/>
          <w:bCs/>
        </w:rPr>
        <w:t>AI</w:t>
      </w:r>
      <w:r>
        <w:rPr>
          <w:rFonts w:ascii="Arial" w:hAnsi="Arial" w:cs="Arial"/>
          <w:b/>
          <w:bCs/>
        </w:rPr>
        <w:t xml:space="preserve">: </w:t>
      </w:r>
      <w:r w:rsidR="00816DEF">
        <w:rPr>
          <w:rFonts w:ascii="Arial" w:hAnsi="Arial" w:cs="Arial"/>
        </w:rPr>
        <w:t>RAG</w:t>
      </w:r>
      <w:r w:rsidR="00022EEE">
        <w:rPr>
          <w:rFonts w:ascii="Arial" w:hAnsi="Arial" w:cs="Arial"/>
        </w:rPr>
        <w:t xml:space="preserve"> (</w:t>
      </w:r>
      <w:r w:rsidR="008D7BBE">
        <w:rPr>
          <w:rFonts w:ascii="Arial" w:hAnsi="Arial" w:cs="Arial"/>
        </w:rPr>
        <w:t xml:space="preserve">for </w:t>
      </w:r>
      <w:r w:rsidR="00022EEE">
        <w:rPr>
          <w:rFonts w:ascii="Arial" w:hAnsi="Arial" w:cs="Arial"/>
        </w:rPr>
        <w:t>Chatbots)</w:t>
      </w:r>
      <w:r w:rsidR="00816DEF">
        <w:rPr>
          <w:rFonts w:ascii="Arial" w:hAnsi="Arial" w:cs="Arial"/>
        </w:rPr>
        <w:t>, Agentic AI</w:t>
      </w:r>
      <w:r w:rsidR="00BA08FB">
        <w:rPr>
          <w:rFonts w:ascii="Arial" w:hAnsi="Arial" w:cs="Arial"/>
        </w:rPr>
        <w:br/>
      </w:r>
    </w:p>
    <w:p w14:paraId="0307B186" w14:textId="77777777" w:rsidR="00CC1012" w:rsidRPr="008024DC" w:rsidRDefault="00CC1012">
      <w:pPr>
        <w:pStyle w:val="Normal1"/>
        <w:tabs>
          <w:tab w:val="right" w:pos="10800"/>
        </w:tabs>
        <w:spacing w:after="0" w:line="240" w:lineRule="auto"/>
        <w:rPr>
          <w:rFonts w:ascii="Arial" w:hAnsi="Arial" w:cs="Arial"/>
        </w:rPr>
      </w:pPr>
    </w:p>
    <w:p w14:paraId="593226D6" w14:textId="77777777" w:rsidR="00CC1012" w:rsidRPr="008024DC" w:rsidRDefault="004322AB" w:rsidP="00E32DA8">
      <w:pPr>
        <w:pStyle w:val="Normal1"/>
        <w:pBdr>
          <w:bottom w:val="single" w:sz="6" w:space="1" w:color="auto"/>
        </w:pBdr>
        <w:spacing w:after="0" w:line="240" w:lineRule="auto"/>
        <w:rPr>
          <w:rFonts w:ascii="Arial" w:hAnsi="Arial" w:cs="Arial"/>
          <w:b/>
        </w:rPr>
      </w:pPr>
      <w:r w:rsidRPr="008024DC">
        <w:rPr>
          <w:rFonts w:ascii="Arial" w:eastAsia="Times New Roman" w:hAnsi="Arial" w:cs="Arial"/>
          <w:b/>
          <w:smallCaps/>
        </w:rPr>
        <w:t>WORK EXPERIENCE</w:t>
      </w:r>
    </w:p>
    <w:p w14:paraId="43787E3B" w14:textId="14C1C5A2" w:rsidR="005871C8" w:rsidRPr="00821D72" w:rsidRDefault="009D4012" w:rsidP="00821D72">
      <w:pPr>
        <w:pStyle w:val="Normal1"/>
        <w:tabs>
          <w:tab w:val="right" w:pos="10800"/>
        </w:tabs>
        <w:spacing w:before="100" w:after="0" w:line="240" w:lineRule="auto"/>
        <w:rPr>
          <w:rFonts w:ascii="Arial" w:eastAsia="Times New Roman" w:hAnsi="Arial" w:cs="Arial"/>
        </w:rPr>
      </w:pPr>
      <w:r>
        <w:rPr>
          <w:rFonts w:ascii="Arial" w:eastAsia="Times New Roman" w:hAnsi="Arial" w:cs="Arial"/>
          <w:b/>
        </w:rPr>
        <w:t>Mathematical Statistics Specialist</w:t>
      </w:r>
      <w:r w:rsidR="00162B0F" w:rsidRPr="000F5742">
        <w:rPr>
          <w:rFonts w:ascii="Arial" w:eastAsia="Times New Roman" w:hAnsi="Arial" w:cs="Arial"/>
          <w:b/>
        </w:rPr>
        <w:t xml:space="preserve">, </w:t>
      </w:r>
      <w:r w:rsidR="00E63061">
        <w:rPr>
          <w:rFonts w:ascii="Arial" w:eastAsia="Times New Roman" w:hAnsi="Arial" w:cs="Arial"/>
          <w:b/>
        </w:rPr>
        <w:br/>
      </w:r>
      <w:r>
        <w:rPr>
          <w:rFonts w:ascii="Arial" w:eastAsia="Times New Roman" w:hAnsi="Arial" w:cs="Arial"/>
        </w:rPr>
        <w:t xml:space="preserve">Australian Bureau of Statistics – Methodology Division </w:t>
      </w:r>
      <w:r w:rsidR="003C5C28" w:rsidRPr="000F5742">
        <w:rPr>
          <w:rFonts w:ascii="Arial" w:eastAsia="Times New Roman" w:hAnsi="Arial" w:cs="Arial"/>
        </w:rPr>
        <w:t>(</w:t>
      </w:r>
      <w:r>
        <w:rPr>
          <w:rFonts w:ascii="Arial" w:eastAsia="Times New Roman" w:hAnsi="Arial" w:cs="Arial"/>
        </w:rPr>
        <w:t>Melbourne, AUS</w:t>
      </w:r>
      <w:r w:rsidR="003C5C28" w:rsidRPr="000F5742">
        <w:rPr>
          <w:rFonts w:ascii="Arial" w:eastAsia="Times New Roman" w:hAnsi="Arial" w:cs="Arial"/>
        </w:rPr>
        <w:t>)</w:t>
      </w:r>
      <w:r w:rsidR="00BD3776">
        <w:rPr>
          <w:rFonts w:ascii="Arial" w:eastAsia="Times New Roman" w:hAnsi="Arial" w:cs="Arial"/>
        </w:rPr>
        <w:br/>
      </w:r>
      <w:r w:rsidR="000A33EC" w:rsidRPr="000F5742">
        <w:rPr>
          <w:rFonts w:ascii="Arial" w:eastAsia="Times New Roman" w:hAnsi="Arial" w:cs="Arial"/>
        </w:rPr>
        <w:tab/>
      </w:r>
      <w:r w:rsidR="005A7CD5">
        <w:rPr>
          <w:rFonts w:ascii="Arial" w:eastAsia="Times New Roman" w:hAnsi="Arial" w:cs="Arial"/>
        </w:rPr>
        <w:t>Nov</w:t>
      </w:r>
      <w:r w:rsidR="00783C81" w:rsidRPr="000F5742">
        <w:rPr>
          <w:rFonts w:ascii="Arial" w:eastAsia="Times New Roman" w:hAnsi="Arial" w:cs="Arial"/>
        </w:rPr>
        <w:t xml:space="preserve"> </w:t>
      </w:r>
      <w:proofErr w:type="gramStart"/>
      <w:r w:rsidR="00783C81" w:rsidRPr="000F5742">
        <w:rPr>
          <w:rFonts w:ascii="Arial" w:eastAsia="Times New Roman" w:hAnsi="Arial" w:cs="Arial"/>
        </w:rPr>
        <w:t>202</w:t>
      </w:r>
      <w:r w:rsidR="005A7CD5">
        <w:rPr>
          <w:rFonts w:ascii="Arial" w:eastAsia="Times New Roman" w:hAnsi="Arial" w:cs="Arial"/>
        </w:rPr>
        <w:t>1</w:t>
      </w:r>
      <w:r w:rsidR="00783C81" w:rsidRPr="000F5742">
        <w:rPr>
          <w:rFonts w:ascii="Arial" w:eastAsia="Times New Roman" w:hAnsi="Arial" w:cs="Arial"/>
        </w:rPr>
        <w:t xml:space="preserve">  –</w:t>
      </w:r>
      <w:proofErr w:type="gramEnd"/>
      <w:r w:rsidR="00783C81" w:rsidRPr="000F5742">
        <w:rPr>
          <w:rFonts w:ascii="Arial" w:eastAsia="Times New Roman" w:hAnsi="Arial" w:cs="Arial"/>
        </w:rPr>
        <w:t xml:space="preserve"> </w:t>
      </w:r>
      <w:r w:rsidR="005A7CD5">
        <w:rPr>
          <w:rFonts w:ascii="Arial" w:eastAsia="Times New Roman" w:hAnsi="Arial" w:cs="Arial"/>
        </w:rPr>
        <w:t>Dec 2025</w:t>
      </w:r>
    </w:p>
    <w:p w14:paraId="4F3F495D" w14:textId="587E0167" w:rsidR="00821D72" w:rsidRPr="00821D72" w:rsidRDefault="001E1852" w:rsidP="00821D72">
      <w:pPr>
        <w:pStyle w:val="NormalWeb"/>
        <w:numPr>
          <w:ilvl w:val="0"/>
          <w:numId w:val="20"/>
        </w:numPr>
        <w:rPr>
          <w:rFonts w:ascii="Arial" w:hAnsi="Arial" w:cs="Arial"/>
          <w:sz w:val="22"/>
          <w:szCs w:val="22"/>
        </w:rPr>
      </w:pPr>
      <w:r>
        <w:rPr>
          <w:rFonts w:ascii="Arial" w:hAnsi="Arial" w:cs="Arial"/>
          <w:sz w:val="22"/>
          <w:szCs w:val="22"/>
        </w:rPr>
        <w:t xml:space="preserve">Project: </w:t>
      </w:r>
      <w:r w:rsidR="00821D72" w:rsidRPr="00821D72">
        <w:rPr>
          <w:rFonts w:ascii="Arial" w:hAnsi="Arial" w:cs="Arial"/>
          <w:sz w:val="22"/>
          <w:szCs w:val="22"/>
        </w:rPr>
        <w:t>Model Calibration for Operational Efficiency — To reduce number of touchpoints (survey mailouts) and reduce operational costs of the national building and construction survey</w:t>
      </w:r>
      <w:r w:rsidR="00245FD2">
        <w:rPr>
          <w:rFonts w:ascii="Arial" w:hAnsi="Arial" w:cs="Arial"/>
          <w:sz w:val="22"/>
          <w:szCs w:val="22"/>
        </w:rPr>
        <w:t>,</w:t>
      </w:r>
      <w:r w:rsidR="00176016">
        <w:rPr>
          <w:rFonts w:ascii="Arial" w:hAnsi="Arial" w:cs="Arial"/>
          <w:sz w:val="22"/>
          <w:szCs w:val="22"/>
        </w:rPr>
        <w:t xml:space="preserve"> </w:t>
      </w:r>
      <w:r w:rsidR="00821D72" w:rsidRPr="00821D72">
        <w:rPr>
          <w:rFonts w:ascii="Arial" w:hAnsi="Arial" w:cs="Arial"/>
          <w:sz w:val="22"/>
          <w:szCs w:val="22"/>
        </w:rPr>
        <w:t xml:space="preserve">I </w:t>
      </w:r>
      <w:r w:rsidR="00821D72" w:rsidRPr="00821D72">
        <w:rPr>
          <w:rFonts w:ascii="Arial" w:hAnsi="Arial" w:cs="Arial"/>
          <w:b/>
          <w:bCs/>
          <w:sz w:val="22"/>
          <w:szCs w:val="22"/>
        </w:rPr>
        <w:t>recalibrated state</w:t>
      </w:r>
      <w:r w:rsidR="00821D72" w:rsidRPr="00821D72">
        <w:rPr>
          <w:rFonts w:ascii="Arial" w:hAnsi="Arial" w:cs="Arial"/>
          <w:b/>
          <w:bCs/>
          <w:sz w:val="22"/>
          <w:szCs w:val="22"/>
        </w:rPr>
        <w:noBreakHyphen/>
        <w:t>level regression models for construction volume and spend</w:t>
      </w:r>
      <w:r w:rsidR="00176016">
        <w:rPr>
          <w:rFonts w:ascii="Arial" w:hAnsi="Arial" w:cs="Arial"/>
          <w:b/>
          <w:bCs/>
          <w:sz w:val="22"/>
          <w:szCs w:val="22"/>
        </w:rPr>
        <w:t xml:space="preserve"> using SAS and R</w:t>
      </w:r>
      <w:r w:rsidR="00821D72" w:rsidRPr="00821D72">
        <w:rPr>
          <w:rFonts w:ascii="Arial" w:hAnsi="Arial" w:cs="Arial"/>
          <w:sz w:val="22"/>
          <w:szCs w:val="22"/>
        </w:rPr>
        <w:t>. This reduced the number of survey mail</w:t>
      </w:r>
      <w:r w:rsidR="00821D72" w:rsidRPr="00821D72">
        <w:rPr>
          <w:rFonts w:ascii="Arial" w:hAnsi="Arial" w:cs="Arial"/>
          <w:sz w:val="22"/>
          <w:szCs w:val="22"/>
        </w:rPr>
        <w:noBreakHyphen/>
        <w:t>outs sent in 2025 at a lowered operational cost, while maintaining building and construction estimate accuracy.</w:t>
      </w:r>
    </w:p>
    <w:p w14:paraId="45AAA244" w14:textId="69B6E6F3" w:rsidR="00942CBF" w:rsidRPr="00821D72" w:rsidRDefault="00821D72" w:rsidP="003C5C28">
      <w:pPr>
        <w:numPr>
          <w:ilvl w:val="0"/>
          <w:numId w:val="20"/>
        </w:numPr>
        <w:rPr>
          <w:rFonts w:ascii="Arial" w:hAnsi="Arial" w:cs="Arial"/>
        </w:rPr>
      </w:pPr>
      <w:r w:rsidRPr="00821D72">
        <w:rPr>
          <w:rFonts w:ascii="Arial" w:hAnsi="Arial" w:cs="Arial"/>
        </w:rPr>
        <w:t>Modernising Data Pipelines —</w:t>
      </w:r>
      <w:r w:rsidR="0018434B">
        <w:rPr>
          <w:rFonts w:ascii="Arial" w:hAnsi="Arial" w:cs="Arial"/>
        </w:rPr>
        <w:t xml:space="preserve"> T</w:t>
      </w:r>
      <w:r w:rsidRPr="00821D72">
        <w:rPr>
          <w:rFonts w:ascii="Arial" w:hAnsi="Arial" w:cs="Arial"/>
        </w:rPr>
        <w:t xml:space="preserve">o </w:t>
      </w:r>
      <w:r w:rsidR="00E7072D">
        <w:rPr>
          <w:rFonts w:ascii="Arial" w:hAnsi="Arial" w:cs="Arial"/>
        </w:rPr>
        <w:t xml:space="preserve">support </w:t>
      </w:r>
      <w:r w:rsidR="005C382F">
        <w:rPr>
          <w:rFonts w:ascii="Arial" w:hAnsi="Arial" w:cs="Arial"/>
        </w:rPr>
        <w:t>replac</w:t>
      </w:r>
      <w:r w:rsidR="00E7072D">
        <w:rPr>
          <w:rFonts w:ascii="Arial" w:hAnsi="Arial" w:cs="Arial"/>
        </w:rPr>
        <w:t>ing</w:t>
      </w:r>
      <w:r w:rsidRPr="00821D72">
        <w:rPr>
          <w:rFonts w:ascii="Arial" w:hAnsi="Arial" w:cs="Arial"/>
        </w:rPr>
        <w:t xml:space="preserve"> a legacy </w:t>
      </w:r>
      <w:r w:rsidR="00176016">
        <w:rPr>
          <w:rFonts w:ascii="Arial" w:hAnsi="Arial" w:cs="Arial"/>
        </w:rPr>
        <w:t xml:space="preserve">survey </w:t>
      </w:r>
      <w:r w:rsidRPr="00821D72">
        <w:rPr>
          <w:rFonts w:ascii="Arial" w:hAnsi="Arial" w:cs="Arial"/>
        </w:rPr>
        <w:t xml:space="preserve">imputation </w:t>
      </w:r>
      <w:r w:rsidR="00176016">
        <w:rPr>
          <w:rFonts w:ascii="Arial" w:hAnsi="Arial" w:cs="Arial"/>
        </w:rPr>
        <w:t>method</w:t>
      </w:r>
      <w:r w:rsidRPr="00821D72">
        <w:rPr>
          <w:rFonts w:ascii="Arial" w:hAnsi="Arial" w:cs="Arial"/>
        </w:rPr>
        <w:t xml:space="preserve"> </w:t>
      </w:r>
      <w:r w:rsidR="00BF1E3E">
        <w:rPr>
          <w:rFonts w:ascii="Arial" w:hAnsi="Arial" w:cs="Arial"/>
        </w:rPr>
        <w:t>with a new</w:t>
      </w:r>
      <w:r w:rsidR="00CF6215">
        <w:rPr>
          <w:rFonts w:ascii="Arial" w:hAnsi="Arial" w:cs="Arial"/>
        </w:rPr>
        <w:t xml:space="preserve">er method in </w:t>
      </w:r>
      <w:r w:rsidR="00BF1E3E">
        <w:rPr>
          <w:rFonts w:ascii="Arial" w:hAnsi="Arial" w:cs="Arial"/>
        </w:rPr>
        <w:t xml:space="preserve">a </w:t>
      </w:r>
      <w:r w:rsidR="00CF6215">
        <w:rPr>
          <w:rFonts w:ascii="Arial" w:hAnsi="Arial" w:cs="Arial"/>
        </w:rPr>
        <w:t xml:space="preserve">new </w:t>
      </w:r>
      <w:r w:rsidR="00E921D5">
        <w:rPr>
          <w:rFonts w:ascii="Arial" w:hAnsi="Arial" w:cs="Arial"/>
        </w:rPr>
        <w:t>cloud</w:t>
      </w:r>
      <w:r w:rsidR="00826335">
        <w:rPr>
          <w:rFonts w:ascii="Arial" w:hAnsi="Arial" w:cs="Arial"/>
        </w:rPr>
        <w:t xml:space="preserve"> </w:t>
      </w:r>
      <w:r w:rsidR="00950E0D">
        <w:rPr>
          <w:rFonts w:ascii="Arial" w:hAnsi="Arial" w:cs="Arial"/>
        </w:rPr>
        <w:t>environment</w:t>
      </w:r>
      <w:r w:rsidRPr="00821D72">
        <w:rPr>
          <w:rFonts w:ascii="Arial" w:hAnsi="Arial" w:cs="Arial"/>
        </w:rPr>
        <w:t xml:space="preserve">, </w:t>
      </w:r>
      <w:r w:rsidR="0018434B">
        <w:rPr>
          <w:rFonts w:ascii="Arial" w:hAnsi="Arial" w:cs="Arial"/>
        </w:rPr>
        <w:t>I b</w:t>
      </w:r>
      <w:r w:rsidR="0018434B" w:rsidRPr="00821D72">
        <w:rPr>
          <w:rFonts w:ascii="Arial" w:hAnsi="Arial" w:cs="Arial"/>
        </w:rPr>
        <w:t xml:space="preserve">uilt </w:t>
      </w:r>
      <w:r w:rsidR="00494F74">
        <w:rPr>
          <w:rFonts w:ascii="Arial" w:hAnsi="Arial" w:cs="Arial"/>
        </w:rPr>
        <w:t xml:space="preserve">and tested </w:t>
      </w:r>
      <w:r w:rsidR="0018434B" w:rsidRPr="00821D72">
        <w:rPr>
          <w:rFonts w:ascii="Arial" w:hAnsi="Arial" w:cs="Arial"/>
        </w:rPr>
        <w:t xml:space="preserve">an </w:t>
      </w:r>
      <w:r w:rsidR="0018434B" w:rsidRPr="00045FBE">
        <w:rPr>
          <w:rFonts w:ascii="Arial" w:hAnsi="Arial" w:cs="Arial"/>
          <w:b/>
          <w:bCs/>
        </w:rPr>
        <w:t>R</w:t>
      </w:r>
      <w:r w:rsidR="0018434B" w:rsidRPr="00045FBE">
        <w:rPr>
          <w:rFonts w:ascii="Arial" w:hAnsi="Arial" w:cs="Arial"/>
          <w:b/>
          <w:bCs/>
        </w:rPr>
        <w:noBreakHyphen/>
        <w:t xml:space="preserve">based </w:t>
      </w:r>
      <w:r w:rsidR="00045FBE" w:rsidRPr="00045FBE">
        <w:rPr>
          <w:rFonts w:ascii="Arial" w:hAnsi="Arial" w:cs="Arial"/>
          <w:b/>
          <w:bCs/>
        </w:rPr>
        <w:t xml:space="preserve">specification </w:t>
      </w:r>
      <w:r w:rsidR="0018434B" w:rsidRPr="00045FBE">
        <w:rPr>
          <w:rFonts w:ascii="Arial" w:hAnsi="Arial" w:cs="Arial"/>
          <w:b/>
          <w:bCs/>
        </w:rPr>
        <w:t>framework</w:t>
      </w:r>
      <w:r w:rsidR="0018434B" w:rsidRPr="00821D72">
        <w:rPr>
          <w:rFonts w:ascii="Arial" w:hAnsi="Arial" w:cs="Arial"/>
        </w:rPr>
        <w:t xml:space="preserve"> </w:t>
      </w:r>
      <w:r w:rsidR="007E49C9">
        <w:rPr>
          <w:rFonts w:ascii="Arial" w:hAnsi="Arial" w:cs="Arial"/>
        </w:rPr>
        <w:t>for</w:t>
      </w:r>
      <w:r w:rsidRPr="00821D72">
        <w:rPr>
          <w:rFonts w:ascii="Arial" w:hAnsi="Arial" w:cs="Arial"/>
        </w:rPr>
        <w:t xml:space="preserve"> </w:t>
      </w:r>
      <w:r w:rsidR="007E49C9">
        <w:rPr>
          <w:rFonts w:ascii="Arial" w:hAnsi="Arial" w:cs="Arial"/>
        </w:rPr>
        <w:t xml:space="preserve">the </w:t>
      </w:r>
      <w:r w:rsidR="00950E0D">
        <w:rPr>
          <w:rFonts w:ascii="Arial" w:hAnsi="Arial" w:cs="Arial"/>
        </w:rPr>
        <w:t>survey</w:t>
      </w:r>
      <w:r w:rsidR="007E49C9">
        <w:rPr>
          <w:rFonts w:ascii="Arial" w:hAnsi="Arial" w:cs="Arial"/>
        </w:rPr>
        <w:t>’s</w:t>
      </w:r>
      <w:r w:rsidR="00950E0D">
        <w:rPr>
          <w:rFonts w:ascii="Arial" w:hAnsi="Arial" w:cs="Arial"/>
        </w:rPr>
        <w:t xml:space="preserve"> data </w:t>
      </w:r>
      <w:r w:rsidRPr="00821D72">
        <w:rPr>
          <w:rFonts w:ascii="Arial" w:hAnsi="Arial" w:cs="Arial"/>
        </w:rPr>
        <w:t xml:space="preserve">engineering team </w:t>
      </w:r>
      <w:r w:rsidR="00E763E6">
        <w:rPr>
          <w:rFonts w:ascii="Arial" w:hAnsi="Arial" w:cs="Arial"/>
        </w:rPr>
        <w:t>to</w:t>
      </w:r>
      <w:r w:rsidRPr="00821D72">
        <w:rPr>
          <w:rFonts w:ascii="Arial" w:hAnsi="Arial" w:cs="Arial"/>
        </w:rPr>
        <w:t xml:space="preserve"> </w:t>
      </w:r>
      <w:r w:rsidR="0043046B">
        <w:rPr>
          <w:rFonts w:ascii="Arial" w:hAnsi="Arial" w:cs="Arial"/>
        </w:rPr>
        <w:t>onboard</w:t>
      </w:r>
      <w:r w:rsidRPr="00821D72">
        <w:rPr>
          <w:rFonts w:ascii="Arial" w:hAnsi="Arial" w:cs="Arial"/>
        </w:rPr>
        <w:t>.</w:t>
      </w:r>
      <w:r>
        <w:rPr>
          <w:rFonts w:ascii="Arial" w:hAnsi="Arial" w:cs="Arial"/>
        </w:rPr>
        <w:t xml:space="preserve"> </w:t>
      </w:r>
      <w:r w:rsidR="001D111C">
        <w:rPr>
          <w:rFonts w:ascii="Arial" w:hAnsi="Arial" w:cs="Arial"/>
        </w:rPr>
        <w:t xml:space="preserve">Through </w:t>
      </w:r>
      <w:r w:rsidR="008D6222">
        <w:rPr>
          <w:rFonts w:ascii="Arial" w:hAnsi="Arial" w:cs="Arial"/>
        </w:rPr>
        <w:t xml:space="preserve">effective </w:t>
      </w:r>
      <w:r w:rsidR="001D111C">
        <w:rPr>
          <w:rFonts w:ascii="Arial" w:hAnsi="Arial" w:cs="Arial"/>
        </w:rPr>
        <w:t>engag</w:t>
      </w:r>
      <w:r w:rsidR="008D6222">
        <w:rPr>
          <w:rFonts w:ascii="Arial" w:hAnsi="Arial" w:cs="Arial"/>
        </w:rPr>
        <w:t xml:space="preserve">ement </w:t>
      </w:r>
      <w:r w:rsidR="007411C8">
        <w:rPr>
          <w:rFonts w:ascii="Arial" w:hAnsi="Arial" w:cs="Arial"/>
        </w:rPr>
        <w:t xml:space="preserve">with the </w:t>
      </w:r>
      <w:r w:rsidR="008D6222">
        <w:rPr>
          <w:rFonts w:ascii="Arial" w:hAnsi="Arial" w:cs="Arial"/>
        </w:rPr>
        <w:t xml:space="preserve">survey </w:t>
      </w:r>
      <w:r w:rsidR="007411C8">
        <w:rPr>
          <w:rFonts w:ascii="Arial" w:hAnsi="Arial" w:cs="Arial"/>
        </w:rPr>
        <w:t>team</w:t>
      </w:r>
      <w:r w:rsidR="001D111C">
        <w:rPr>
          <w:rFonts w:ascii="Arial" w:hAnsi="Arial" w:cs="Arial"/>
        </w:rPr>
        <w:t xml:space="preserve"> </w:t>
      </w:r>
      <w:r w:rsidR="007411C8">
        <w:rPr>
          <w:rFonts w:ascii="Arial" w:hAnsi="Arial" w:cs="Arial"/>
        </w:rPr>
        <w:t xml:space="preserve">throughout development, </w:t>
      </w:r>
      <w:r w:rsidR="00473C79">
        <w:rPr>
          <w:rFonts w:ascii="Arial" w:hAnsi="Arial" w:cs="Arial"/>
        </w:rPr>
        <w:t>I</w:t>
      </w:r>
      <w:r w:rsidR="00310569">
        <w:rPr>
          <w:rFonts w:ascii="Arial" w:hAnsi="Arial" w:cs="Arial"/>
        </w:rPr>
        <w:t xml:space="preserve"> </w:t>
      </w:r>
      <w:r w:rsidR="008025ED">
        <w:rPr>
          <w:rFonts w:ascii="Arial" w:hAnsi="Arial" w:cs="Arial"/>
        </w:rPr>
        <w:t>delivered</w:t>
      </w:r>
      <w:r w:rsidR="00310569">
        <w:rPr>
          <w:rFonts w:ascii="Arial" w:hAnsi="Arial" w:cs="Arial"/>
        </w:rPr>
        <w:t xml:space="preserve"> a reliable methodological blueprint </w:t>
      </w:r>
      <w:r w:rsidR="00045FBE">
        <w:rPr>
          <w:rFonts w:ascii="Arial" w:hAnsi="Arial" w:cs="Arial"/>
        </w:rPr>
        <w:t xml:space="preserve">to </w:t>
      </w:r>
      <w:r w:rsidR="00C32F67">
        <w:rPr>
          <w:rFonts w:ascii="Arial" w:hAnsi="Arial" w:cs="Arial"/>
        </w:rPr>
        <w:t>update and productionise</w:t>
      </w:r>
      <w:r w:rsidR="00045FBE">
        <w:rPr>
          <w:rFonts w:ascii="Arial" w:hAnsi="Arial" w:cs="Arial"/>
        </w:rPr>
        <w:t xml:space="preserve"> the </w:t>
      </w:r>
      <w:r w:rsidR="005E6AB0">
        <w:rPr>
          <w:rFonts w:ascii="Arial" w:hAnsi="Arial" w:cs="Arial"/>
        </w:rPr>
        <w:t xml:space="preserve">national capital expenditure </w:t>
      </w:r>
      <w:r w:rsidR="00045FBE">
        <w:rPr>
          <w:rFonts w:ascii="Arial" w:hAnsi="Arial" w:cs="Arial"/>
        </w:rPr>
        <w:t xml:space="preserve">survey’s </w:t>
      </w:r>
      <w:r w:rsidR="00E763E6">
        <w:rPr>
          <w:rFonts w:ascii="Arial" w:hAnsi="Arial" w:cs="Arial"/>
        </w:rPr>
        <w:t xml:space="preserve">new </w:t>
      </w:r>
      <w:r w:rsidR="00045FBE">
        <w:rPr>
          <w:rFonts w:ascii="Arial" w:hAnsi="Arial" w:cs="Arial"/>
        </w:rPr>
        <w:t>imputation method</w:t>
      </w:r>
      <w:r w:rsidR="001F597D">
        <w:rPr>
          <w:rFonts w:ascii="Arial" w:hAnsi="Arial" w:cs="Arial"/>
        </w:rPr>
        <w:t xml:space="preserve">, </w:t>
      </w:r>
      <w:r w:rsidR="00E7072D">
        <w:rPr>
          <w:rFonts w:ascii="Arial" w:hAnsi="Arial" w:cs="Arial"/>
        </w:rPr>
        <w:t xml:space="preserve">while </w:t>
      </w:r>
      <w:r w:rsidR="00177AAB">
        <w:rPr>
          <w:rFonts w:ascii="Arial" w:hAnsi="Arial" w:cs="Arial"/>
        </w:rPr>
        <w:t>maintain</w:t>
      </w:r>
      <w:r w:rsidR="009E30C7">
        <w:rPr>
          <w:rFonts w:ascii="Arial" w:hAnsi="Arial" w:cs="Arial"/>
        </w:rPr>
        <w:t>ing</w:t>
      </w:r>
      <w:r w:rsidR="00177AAB">
        <w:rPr>
          <w:rFonts w:ascii="Arial" w:hAnsi="Arial" w:cs="Arial"/>
        </w:rPr>
        <w:t xml:space="preserve"> </w:t>
      </w:r>
      <w:r w:rsidR="00E7072D">
        <w:rPr>
          <w:rFonts w:ascii="Arial" w:hAnsi="Arial" w:cs="Arial"/>
        </w:rPr>
        <w:t xml:space="preserve">its </w:t>
      </w:r>
      <w:r w:rsidR="009E30C7">
        <w:rPr>
          <w:rFonts w:ascii="Arial" w:hAnsi="Arial" w:cs="Arial"/>
        </w:rPr>
        <w:t xml:space="preserve">estimate </w:t>
      </w:r>
      <w:r w:rsidR="00177AAB">
        <w:rPr>
          <w:rFonts w:ascii="Arial" w:hAnsi="Arial" w:cs="Arial"/>
        </w:rPr>
        <w:t>accuracy</w:t>
      </w:r>
      <w:r w:rsidR="00045FBE">
        <w:rPr>
          <w:rFonts w:ascii="Arial" w:hAnsi="Arial" w:cs="Arial"/>
        </w:rPr>
        <w:t xml:space="preserve">. </w:t>
      </w:r>
    </w:p>
    <w:p w14:paraId="69B9253D" w14:textId="2640AF98" w:rsidR="003C5C28" w:rsidRPr="00821D72" w:rsidRDefault="00821D72" w:rsidP="003C5C28">
      <w:pPr>
        <w:numPr>
          <w:ilvl w:val="0"/>
          <w:numId w:val="20"/>
        </w:numPr>
        <w:rPr>
          <w:rFonts w:ascii="Arial" w:hAnsi="Arial" w:cs="Arial"/>
        </w:rPr>
      </w:pPr>
      <w:r w:rsidRPr="00821D72">
        <w:rPr>
          <w:rFonts w:ascii="Arial" w:hAnsi="Arial" w:cs="Arial"/>
        </w:rPr>
        <w:lastRenderedPageBreak/>
        <w:t xml:space="preserve">Forecasting to Reduce Data Collection Burden — </w:t>
      </w:r>
      <w:r w:rsidR="00220474">
        <w:rPr>
          <w:rFonts w:ascii="Arial" w:hAnsi="Arial" w:cs="Arial"/>
        </w:rPr>
        <w:t>T</w:t>
      </w:r>
      <w:r w:rsidR="00220474" w:rsidRPr="00821D72">
        <w:rPr>
          <w:rFonts w:ascii="Arial" w:hAnsi="Arial" w:cs="Arial"/>
        </w:rPr>
        <w:t xml:space="preserve">o support the </w:t>
      </w:r>
      <w:r w:rsidR="00625CFF">
        <w:rPr>
          <w:rFonts w:ascii="Arial" w:hAnsi="Arial" w:cs="Arial"/>
        </w:rPr>
        <w:t xml:space="preserve">retail trade survey’s </w:t>
      </w:r>
      <w:r w:rsidR="00220474" w:rsidRPr="00821D72">
        <w:rPr>
          <w:rFonts w:ascii="Arial" w:hAnsi="Arial" w:cs="Arial"/>
        </w:rPr>
        <w:t>transition to a new data</w:t>
      </w:r>
      <w:r w:rsidR="00E62761">
        <w:rPr>
          <w:rFonts w:ascii="Arial" w:hAnsi="Arial" w:cs="Arial"/>
        </w:rPr>
        <w:t xml:space="preserve"> </w:t>
      </w:r>
      <w:r w:rsidR="00220474" w:rsidRPr="00821D72">
        <w:rPr>
          <w:rFonts w:ascii="Arial" w:hAnsi="Arial" w:cs="Arial"/>
        </w:rPr>
        <w:t>collection method</w:t>
      </w:r>
      <w:r w:rsidR="009C5A45">
        <w:rPr>
          <w:rFonts w:ascii="Arial" w:hAnsi="Arial" w:cs="Arial"/>
        </w:rPr>
        <w:t>,</w:t>
      </w:r>
      <w:r w:rsidR="00220474" w:rsidRPr="00821D72">
        <w:rPr>
          <w:rFonts w:ascii="Arial" w:hAnsi="Arial" w:cs="Arial"/>
        </w:rPr>
        <w:t xml:space="preserve"> </w:t>
      </w:r>
      <w:r w:rsidR="00220474">
        <w:rPr>
          <w:rFonts w:ascii="Arial" w:hAnsi="Arial" w:cs="Arial"/>
        </w:rPr>
        <w:t xml:space="preserve">I conducted an </w:t>
      </w:r>
      <w:r w:rsidR="00220474" w:rsidRPr="00245FD2">
        <w:rPr>
          <w:rFonts w:ascii="Arial" w:hAnsi="Arial" w:cs="Arial"/>
          <w:b/>
          <w:bCs/>
        </w:rPr>
        <w:t>exploratory analysis of</w:t>
      </w:r>
      <w:r w:rsidRPr="00245FD2">
        <w:rPr>
          <w:rFonts w:ascii="Arial" w:hAnsi="Arial" w:cs="Arial"/>
          <w:b/>
          <w:bCs/>
        </w:rPr>
        <w:t xml:space="preserve"> time</w:t>
      </w:r>
      <w:r w:rsidRPr="00245FD2">
        <w:rPr>
          <w:rFonts w:ascii="Arial" w:hAnsi="Arial" w:cs="Arial"/>
          <w:b/>
          <w:bCs/>
        </w:rPr>
        <w:noBreakHyphen/>
        <w:t>in</w:t>
      </w:r>
      <w:r w:rsidRPr="00245FD2">
        <w:rPr>
          <w:rFonts w:ascii="Arial" w:hAnsi="Arial" w:cs="Arial"/>
          <w:b/>
          <w:bCs/>
        </w:rPr>
        <w:noBreakHyphen/>
        <w:t xml:space="preserve">survey data </w:t>
      </w:r>
      <w:r w:rsidR="0060396C" w:rsidRPr="00245FD2">
        <w:rPr>
          <w:rFonts w:ascii="Arial" w:hAnsi="Arial" w:cs="Arial"/>
          <w:b/>
          <w:bCs/>
        </w:rPr>
        <w:t>using R</w:t>
      </w:r>
      <w:r w:rsidR="0060396C">
        <w:rPr>
          <w:rFonts w:ascii="Arial" w:hAnsi="Arial" w:cs="Arial"/>
        </w:rPr>
        <w:t xml:space="preserve"> </w:t>
      </w:r>
      <w:r w:rsidRPr="00821D72">
        <w:rPr>
          <w:rFonts w:ascii="Arial" w:hAnsi="Arial" w:cs="Arial"/>
        </w:rPr>
        <w:t>to</w:t>
      </w:r>
      <w:r w:rsidR="000746E3">
        <w:rPr>
          <w:rFonts w:ascii="Arial" w:hAnsi="Arial" w:cs="Arial"/>
        </w:rPr>
        <w:t xml:space="preserve"> identify optimal timing for</w:t>
      </w:r>
      <w:r w:rsidR="00245FD2">
        <w:rPr>
          <w:rFonts w:ascii="Arial" w:hAnsi="Arial" w:cs="Arial"/>
        </w:rPr>
        <w:t>,</w:t>
      </w:r>
      <w:r w:rsidR="000746E3">
        <w:rPr>
          <w:rFonts w:ascii="Arial" w:hAnsi="Arial" w:cs="Arial"/>
        </w:rPr>
        <w:t xml:space="preserve"> and quantification of rotation</w:t>
      </w:r>
      <w:r w:rsidR="00AE404F">
        <w:rPr>
          <w:rFonts w:ascii="Arial" w:hAnsi="Arial" w:cs="Arial"/>
        </w:rPr>
        <w:t xml:space="preserve"> of businesses in and out of survey</w:t>
      </w:r>
      <w:r w:rsidR="00245FD2">
        <w:rPr>
          <w:rFonts w:ascii="Arial" w:hAnsi="Arial" w:cs="Arial"/>
        </w:rPr>
        <w:t>. This</w:t>
      </w:r>
      <w:r w:rsidRPr="00821D72">
        <w:rPr>
          <w:rFonts w:ascii="Arial" w:hAnsi="Arial" w:cs="Arial"/>
        </w:rPr>
        <w:t xml:space="preserve"> reduc</w:t>
      </w:r>
      <w:r w:rsidR="00245FD2">
        <w:rPr>
          <w:rFonts w:ascii="Arial" w:hAnsi="Arial" w:cs="Arial"/>
        </w:rPr>
        <w:t>ed</w:t>
      </w:r>
      <w:r w:rsidRPr="00821D72">
        <w:rPr>
          <w:rFonts w:ascii="Arial" w:hAnsi="Arial" w:cs="Arial"/>
        </w:rPr>
        <w:t xml:space="preserve"> the number of required collection events </w:t>
      </w:r>
      <w:r w:rsidR="00E62761">
        <w:rPr>
          <w:rFonts w:ascii="Arial" w:hAnsi="Arial" w:cs="Arial"/>
        </w:rPr>
        <w:t xml:space="preserve">during </w:t>
      </w:r>
      <w:r w:rsidR="00245FD2">
        <w:rPr>
          <w:rFonts w:ascii="Arial" w:hAnsi="Arial" w:cs="Arial"/>
        </w:rPr>
        <w:t xml:space="preserve">the existing </w:t>
      </w:r>
      <w:r w:rsidR="00E62761">
        <w:rPr>
          <w:rFonts w:ascii="Arial" w:hAnsi="Arial" w:cs="Arial"/>
        </w:rPr>
        <w:t>survey</w:t>
      </w:r>
      <w:r w:rsidR="00245FD2">
        <w:rPr>
          <w:rFonts w:ascii="Arial" w:hAnsi="Arial" w:cs="Arial"/>
        </w:rPr>
        <w:t>’s</w:t>
      </w:r>
      <w:r w:rsidR="00E62761">
        <w:rPr>
          <w:rFonts w:ascii="Arial" w:hAnsi="Arial" w:cs="Arial"/>
        </w:rPr>
        <w:t xml:space="preserve"> wind-down </w:t>
      </w:r>
      <w:r w:rsidR="00245FD2">
        <w:rPr>
          <w:rFonts w:ascii="Arial" w:hAnsi="Arial" w:cs="Arial"/>
        </w:rPr>
        <w:t xml:space="preserve">period </w:t>
      </w:r>
      <w:r w:rsidRPr="00821D72">
        <w:rPr>
          <w:rFonts w:ascii="Arial" w:hAnsi="Arial" w:cs="Arial"/>
        </w:rPr>
        <w:t>and lower</w:t>
      </w:r>
      <w:r w:rsidR="00245FD2">
        <w:rPr>
          <w:rFonts w:ascii="Arial" w:hAnsi="Arial" w:cs="Arial"/>
        </w:rPr>
        <w:t>ed</w:t>
      </w:r>
      <w:r w:rsidRPr="00821D72">
        <w:rPr>
          <w:rFonts w:ascii="Arial" w:hAnsi="Arial" w:cs="Arial"/>
        </w:rPr>
        <w:t xml:space="preserve"> </w:t>
      </w:r>
      <w:r w:rsidR="00245FD2">
        <w:rPr>
          <w:rFonts w:ascii="Arial" w:hAnsi="Arial" w:cs="Arial"/>
        </w:rPr>
        <w:t xml:space="preserve">operational </w:t>
      </w:r>
      <w:r w:rsidRPr="00821D72">
        <w:rPr>
          <w:rFonts w:ascii="Arial" w:hAnsi="Arial" w:cs="Arial"/>
        </w:rPr>
        <w:t>cost</w:t>
      </w:r>
      <w:r w:rsidR="00E62761">
        <w:rPr>
          <w:rFonts w:ascii="Arial" w:hAnsi="Arial" w:cs="Arial"/>
        </w:rPr>
        <w:t>,</w:t>
      </w:r>
      <w:r w:rsidRPr="00821D72">
        <w:rPr>
          <w:rFonts w:ascii="Arial" w:hAnsi="Arial" w:cs="Arial"/>
        </w:rPr>
        <w:t xml:space="preserve"> while preserving </w:t>
      </w:r>
      <w:r w:rsidR="004D341F">
        <w:rPr>
          <w:rFonts w:ascii="Arial" w:hAnsi="Arial" w:cs="Arial"/>
        </w:rPr>
        <w:t xml:space="preserve">accuracy in </w:t>
      </w:r>
      <w:r w:rsidRPr="00821D72">
        <w:rPr>
          <w:rFonts w:ascii="Arial" w:hAnsi="Arial" w:cs="Arial"/>
        </w:rPr>
        <w:t xml:space="preserve">national retail spend </w:t>
      </w:r>
      <w:r w:rsidR="0060396C">
        <w:rPr>
          <w:rFonts w:ascii="Arial" w:hAnsi="Arial" w:cs="Arial"/>
        </w:rPr>
        <w:t>estimate</w:t>
      </w:r>
      <w:r w:rsidR="004D341F">
        <w:rPr>
          <w:rFonts w:ascii="Arial" w:hAnsi="Arial" w:cs="Arial"/>
        </w:rPr>
        <w:t>s</w:t>
      </w:r>
      <w:r w:rsidRPr="00821D72">
        <w:rPr>
          <w:rFonts w:ascii="Arial" w:hAnsi="Arial" w:cs="Arial"/>
        </w:rPr>
        <w:t>.</w:t>
      </w:r>
    </w:p>
    <w:p w14:paraId="00CAB803" w14:textId="77777777" w:rsidR="0064703F" w:rsidRPr="008024DC" w:rsidRDefault="0064703F" w:rsidP="0064703F">
      <w:pPr>
        <w:rPr>
          <w:rFonts w:ascii="Arial" w:hAnsi="Arial" w:cs="Arial"/>
        </w:rPr>
      </w:pPr>
    </w:p>
    <w:p w14:paraId="2B7A6EF6" w14:textId="0D0B0212" w:rsidR="00111F72" w:rsidRPr="00B82812" w:rsidRDefault="00B82812" w:rsidP="000F5742">
      <w:pPr>
        <w:pStyle w:val="Normal1"/>
        <w:tabs>
          <w:tab w:val="right" w:pos="10800"/>
        </w:tabs>
        <w:spacing w:before="100" w:after="0" w:line="240" w:lineRule="auto"/>
        <w:rPr>
          <w:rFonts w:ascii="Arial" w:eastAsia="Times New Roman" w:hAnsi="Arial" w:cs="Arial"/>
          <w:b/>
        </w:rPr>
      </w:pPr>
      <w:r w:rsidRPr="00B82812">
        <w:rPr>
          <w:rFonts w:ascii="Arial" w:eastAsia="Times New Roman" w:hAnsi="Arial" w:cs="Arial"/>
          <w:b/>
        </w:rPr>
        <w:t>PhD</w:t>
      </w:r>
      <w:r w:rsidR="0060396C" w:rsidRPr="00B82812">
        <w:rPr>
          <w:rFonts w:ascii="Arial" w:eastAsia="Times New Roman" w:hAnsi="Arial" w:cs="Arial"/>
          <w:b/>
        </w:rPr>
        <w:t xml:space="preserve"> </w:t>
      </w:r>
      <w:r w:rsidR="00BD3776" w:rsidRPr="00B82812">
        <w:rPr>
          <w:rFonts w:ascii="Arial" w:eastAsia="Times New Roman" w:hAnsi="Arial" w:cs="Arial"/>
          <w:b/>
        </w:rPr>
        <w:t>Graduate S</w:t>
      </w:r>
      <w:r w:rsidR="0060396C" w:rsidRPr="00B82812">
        <w:rPr>
          <w:rFonts w:ascii="Arial" w:eastAsia="Times New Roman" w:hAnsi="Arial" w:cs="Arial"/>
          <w:b/>
        </w:rPr>
        <w:t>tudent</w:t>
      </w:r>
      <w:r w:rsidR="000F5742" w:rsidRPr="00B82812">
        <w:rPr>
          <w:rFonts w:ascii="Arial" w:eastAsia="Times New Roman" w:hAnsi="Arial" w:cs="Arial"/>
          <w:b/>
        </w:rPr>
        <w:t xml:space="preserve">, </w:t>
      </w:r>
    </w:p>
    <w:p w14:paraId="1D2A488E" w14:textId="0F2DAE5B" w:rsidR="008E4D44" w:rsidRPr="00B82812" w:rsidRDefault="00111F72" w:rsidP="000F5742">
      <w:pPr>
        <w:pStyle w:val="Normal1"/>
        <w:tabs>
          <w:tab w:val="right" w:pos="10800"/>
        </w:tabs>
        <w:spacing w:before="100" w:after="0" w:line="240" w:lineRule="auto"/>
        <w:rPr>
          <w:rFonts w:ascii="Arial" w:eastAsia="Times New Roman" w:hAnsi="Arial" w:cs="Arial"/>
        </w:rPr>
      </w:pPr>
      <w:r w:rsidRPr="00B82812">
        <w:rPr>
          <w:rFonts w:ascii="Arial" w:eastAsia="Times New Roman" w:hAnsi="Arial" w:cs="Arial"/>
          <w:bCs/>
        </w:rPr>
        <w:t xml:space="preserve">University </w:t>
      </w:r>
      <w:r w:rsidR="00DB11CC" w:rsidRPr="00B82812">
        <w:rPr>
          <w:rFonts w:ascii="Arial" w:eastAsia="Times New Roman" w:hAnsi="Arial" w:cs="Arial"/>
          <w:bCs/>
        </w:rPr>
        <w:t xml:space="preserve">of Melbourne </w:t>
      </w:r>
      <w:r w:rsidRPr="00B82812">
        <w:rPr>
          <w:rFonts w:ascii="Arial" w:eastAsia="Times New Roman" w:hAnsi="Arial" w:cs="Arial"/>
          <w:bCs/>
        </w:rPr>
        <w:t>and Murdoch Children’s Research Institute</w:t>
      </w:r>
      <w:r w:rsidRPr="00B82812">
        <w:rPr>
          <w:rFonts w:ascii="Arial" w:eastAsia="Times New Roman" w:hAnsi="Arial" w:cs="Arial"/>
          <w:b/>
        </w:rPr>
        <w:t xml:space="preserve"> </w:t>
      </w:r>
      <w:r w:rsidR="000F5742" w:rsidRPr="00B82812">
        <w:rPr>
          <w:rFonts w:ascii="Arial" w:eastAsia="Times New Roman" w:hAnsi="Arial" w:cs="Arial"/>
        </w:rPr>
        <w:t>(</w:t>
      </w:r>
      <w:r w:rsidR="0060396C" w:rsidRPr="00B82812">
        <w:rPr>
          <w:rFonts w:ascii="Arial" w:eastAsia="Times New Roman" w:hAnsi="Arial" w:cs="Arial"/>
        </w:rPr>
        <w:t>Melbourne</w:t>
      </w:r>
      <w:r w:rsidR="000F5742" w:rsidRPr="00B82812">
        <w:rPr>
          <w:rFonts w:ascii="Arial" w:eastAsia="Times New Roman" w:hAnsi="Arial" w:cs="Arial"/>
        </w:rPr>
        <w:t xml:space="preserve">, </w:t>
      </w:r>
      <w:r w:rsidR="0060396C" w:rsidRPr="00B82812">
        <w:rPr>
          <w:rFonts w:ascii="Arial" w:eastAsia="Times New Roman" w:hAnsi="Arial" w:cs="Arial"/>
        </w:rPr>
        <w:t>AUS</w:t>
      </w:r>
      <w:r w:rsidR="000F5742" w:rsidRPr="00B82812">
        <w:rPr>
          <w:rFonts w:ascii="Arial" w:eastAsia="Times New Roman" w:hAnsi="Arial" w:cs="Arial"/>
        </w:rPr>
        <w:t>)</w:t>
      </w:r>
    </w:p>
    <w:p w14:paraId="4B446241" w14:textId="6CE4B616" w:rsidR="000F5742" w:rsidRPr="00B82812" w:rsidRDefault="000F5742" w:rsidP="000F5742">
      <w:pPr>
        <w:pStyle w:val="Normal1"/>
        <w:tabs>
          <w:tab w:val="right" w:pos="10800"/>
        </w:tabs>
        <w:spacing w:before="100" w:after="0" w:line="240" w:lineRule="auto"/>
        <w:rPr>
          <w:rFonts w:ascii="Arial" w:eastAsia="Times New Roman" w:hAnsi="Arial" w:cs="Arial"/>
        </w:rPr>
      </w:pPr>
      <w:r w:rsidRPr="00B82812">
        <w:rPr>
          <w:rFonts w:ascii="Arial" w:eastAsia="Times New Roman" w:hAnsi="Arial" w:cs="Arial"/>
        </w:rPr>
        <w:tab/>
      </w:r>
      <w:r w:rsidR="00BD3776" w:rsidRPr="00B82812">
        <w:rPr>
          <w:rFonts w:ascii="Arial" w:eastAsia="Times New Roman" w:hAnsi="Arial" w:cs="Arial"/>
        </w:rPr>
        <w:t>May</w:t>
      </w:r>
      <w:r w:rsidRPr="00B82812">
        <w:rPr>
          <w:rFonts w:ascii="Arial" w:eastAsia="Times New Roman" w:hAnsi="Arial" w:cs="Arial"/>
        </w:rPr>
        <w:t xml:space="preserve"> </w:t>
      </w:r>
      <w:r w:rsidR="00BD3776" w:rsidRPr="00B82812">
        <w:rPr>
          <w:rFonts w:ascii="Arial" w:eastAsia="Times New Roman" w:hAnsi="Arial" w:cs="Arial"/>
        </w:rPr>
        <w:t xml:space="preserve">2018 </w:t>
      </w:r>
      <w:r w:rsidRPr="00B82812">
        <w:rPr>
          <w:rFonts w:ascii="Arial" w:eastAsia="Times New Roman" w:hAnsi="Arial" w:cs="Arial"/>
        </w:rPr>
        <w:t xml:space="preserve">– </w:t>
      </w:r>
      <w:r w:rsidR="00BD3776" w:rsidRPr="00B82812">
        <w:rPr>
          <w:rFonts w:ascii="Arial" w:eastAsia="Times New Roman" w:hAnsi="Arial" w:cs="Arial"/>
        </w:rPr>
        <w:t>Oct</w:t>
      </w:r>
      <w:r w:rsidRPr="00B82812">
        <w:rPr>
          <w:rFonts w:ascii="Arial" w:eastAsia="Times New Roman" w:hAnsi="Arial" w:cs="Arial"/>
        </w:rPr>
        <w:t xml:space="preserve"> </w:t>
      </w:r>
      <w:r w:rsidR="00BD3776" w:rsidRPr="00B82812">
        <w:rPr>
          <w:rFonts w:ascii="Arial" w:eastAsia="Times New Roman" w:hAnsi="Arial" w:cs="Arial"/>
        </w:rPr>
        <w:t>2019</w:t>
      </w:r>
      <w:r w:rsidRPr="00B82812">
        <w:rPr>
          <w:rFonts w:ascii="Arial" w:eastAsia="Times New Roman" w:hAnsi="Arial" w:cs="Arial"/>
        </w:rPr>
        <w:t xml:space="preserve">  </w:t>
      </w:r>
    </w:p>
    <w:p w14:paraId="197A40F7" w14:textId="77777777" w:rsidR="000F5742" w:rsidRPr="00B82812" w:rsidRDefault="000F5742" w:rsidP="000F5742">
      <w:pPr>
        <w:ind w:left="720"/>
        <w:rPr>
          <w:rFonts w:ascii="Arial" w:hAnsi="Arial" w:cs="Arial"/>
        </w:rPr>
      </w:pPr>
    </w:p>
    <w:p w14:paraId="4710FE7D" w14:textId="77777777" w:rsidR="00DB11CC" w:rsidRPr="00B82812" w:rsidRDefault="00DB11CC" w:rsidP="00DB11CC">
      <w:pPr>
        <w:pStyle w:val="ListParagraph"/>
        <w:numPr>
          <w:ilvl w:val="0"/>
          <w:numId w:val="21"/>
        </w:numPr>
        <w:tabs>
          <w:tab w:val="clear" w:pos="10800"/>
        </w:tabs>
        <w:rPr>
          <w:rFonts w:ascii="Arial" w:hAnsi="Arial" w:cs="Arial"/>
          <w:noProof/>
          <w:lang w:eastAsia="en-AU"/>
        </w:rPr>
      </w:pPr>
      <w:r w:rsidRPr="00B82812">
        <w:rPr>
          <w:rFonts w:ascii="Arial" w:hAnsi="Arial" w:cs="Arial"/>
          <w:noProof/>
          <w:lang w:eastAsia="en-AU"/>
        </w:rPr>
        <w:t>Contributed to scientific publications related to genetic factors in obesity trajectories across the life course in collaboration with the MCRI Epigenetics and Liggins Insitute, Auckland laboratories</w:t>
      </w:r>
    </w:p>
    <w:p w14:paraId="71FFEB82" w14:textId="77777777" w:rsidR="00DB11CC" w:rsidRPr="00B82812" w:rsidRDefault="00DB11CC" w:rsidP="00DB11CC">
      <w:pPr>
        <w:pStyle w:val="ListParagraph"/>
        <w:numPr>
          <w:ilvl w:val="0"/>
          <w:numId w:val="21"/>
        </w:numPr>
        <w:tabs>
          <w:tab w:val="clear" w:pos="10800"/>
        </w:tabs>
        <w:rPr>
          <w:rFonts w:ascii="Arial" w:hAnsi="Arial" w:cs="Arial"/>
          <w:noProof/>
          <w:lang w:eastAsia="en-AU"/>
        </w:rPr>
      </w:pPr>
      <w:r w:rsidRPr="00B82812">
        <w:rPr>
          <w:rFonts w:ascii="Arial" w:hAnsi="Arial" w:cs="Arial"/>
          <w:noProof/>
          <w:lang w:eastAsia="en-AU"/>
        </w:rPr>
        <w:t>Developed research project proposals and presented preliminary data (genetic and polygenic risk score data)</w:t>
      </w:r>
    </w:p>
    <w:p w14:paraId="01FAD2DE" w14:textId="77777777" w:rsidR="00DB11CC" w:rsidRPr="00B82812" w:rsidRDefault="00DB11CC" w:rsidP="00DB11CC">
      <w:pPr>
        <w:pStyle w:val="ListParagraph"/>
        <w:numPr>
          <w:ilvl w:val="0"/>
          <w:numId w:val="21"/>
        </w:numPr>
        <w:tabs>
          <w:tab w:val="clear" w:pos="10800"/>
        </w:tabs>
        <w:rPr>
          <w:rFonts w:ascii="Arial" w:hAnsi="Arial" w:cs="Arial"/>
          <w:noProof/>
          <w:lang w:eastAsia="en-AU"/>
        </w:rPr>
      </w:pPr>
      <w:r w:rsidRPr="00B82812">
        <w:rPr>
          <w:rFonts w:ascii="Arial" w:hAnsi="Arial" w:cs="Arial"/>
          <w:noProof/>
          <w:lang w:eastAsia="en-AU"/>
        </w:rPr>
        <w:t>Presented research findings and reproducible analytical reports to internal and external research teams</w:t>
      </w:r>
    </w:p>
    <w:p w14:paraId="0E782CD9" w14:textId="77777777" w:rsidR="00DB11CC" w:rsidRPr="00B82812" w:rsidRDefault="00DB11CC" w:rsidP="00DB11CC">
      <w:pPr>
        <w:pStyle w:val="ListParagraph"/>
        <w:numPr>
          <w:ilvl w:val="0"/>
          <w:numId w:val="21"/>
        </w:numPr>
        <w:tabs>
          <w:tab w:val="clear" w:pos="10800"/>
        </w:tabs>
        <w:spacing w:after="160" w:line="259" w:lineRule="auto"/>
        <w:rPr>
          <w:rFonts w:ascii="Arial" w:hAnsi="Arial" w:cs="Arial"/>
          <w:noProof/>
          <w:lang w:eastAsia="en-AU"/>
        </w:rPr>
      </w:pPr>
      <w:r w:rsidRPr="00B82812">
        <w:rPr>
          <w:rFonts w:ascii="Arial" w:hAnsi="Arial" w:cs="Arial"/>
          <w:noProof/>
          <w:lang w:eastAsia="en-AU"/>
        </w:rPr>
        <w:t>Provided analytical support to students and researchers</w:t>
      </w:r>
    </w:p>
    <w:p w14:paraId="335D3C07" w14:textId="77777777" w:rsidR="00DB11CC" w:rsidRPr="00B82812" w:rsidRDefault="00DB11CC" w:rsidP="00DB11CC">
      <w:pPr>
        <w:pStyle w:val="ListParagraph"/>
        <w:numPr>
          <w:ilvl w:val="0"/>
          <w:numId w:val="21"/>
        </w:numPr>
        <w:tabs>
          <w:tab w:val="clear" w:pos="10800"/>
        </w:tabs>
        <w:rPr>
          <w:rFonts w:ascii="Arial" w:hAnsi="Arial" w:cs="Arial"/>
          <w:noProof/>
          <w:lang w:eastAsia="en-AU"/>
        </w:rPr>
      </w:pPr>
      <w:r w:rsidRPr="00B82812">
        <w:rPr>
          <w:rFonts w:ascii="Arial" w:hAnsi="Arial" w:cs="Arial"/>
          <w:noProof/>
          <w:lang w:eastAsia="en-AU"/>
        </w:rPr>
        <w:t>Learned and applied emerging analytical techniques and software for ‘-omics’ analysis: including Plink</w:t>
      </w:r>
    </w:p>
    <w:p w14:paraId="1AD4B60E" w14:textId="77777777" w:rsidR="00DB11CC" w:rsidRPr="00B82812" w:rsidRDefault="00DB11CC" w:rsidP="00DB11CC">
      <w:pPr>
        <w:rPr>
          <w:rFonts w:ascii="Arial" w:hAnsi="Arial" w:cs="Arial"/>
          <w:b/>
          <w:bCs/>
          <w:noProof/>
          <w:color w:val="984806" w:themeColor="accent6" w:themeShade="80"/>
          <w:lang w:eastAsia="en-AU"/>
        </w:rPr>
      </w:pPr>
    </w:p>
    <w:p w14:paraId="5A4C99E6" w14:textId="77777777" w:rsidR="00F84E51" w:rsidRDefault="00F84E51" w:rsidP="00DB11CC">
      <w:pPr>
        <w:rPr>
          <w:rFonts w:ascii="Arial" w:hAnsi="Arial" w:cs="Arial"/>
          <w:b/>
        </w:rPr>
      </w:pPr>
    </w:p>
    <w:p w14:paraId="6D5904EF" w14:textId="03AB363E" w:rsidR="00DB11CC" w:rsidRPr="00B82812" w:rsidRDefault="00DB11CC" w:rsidP="00DB11CC">
      <w:pPr>
        <w:rPr>
          <w:rFonts w:ascii="Arial" w:hAnsi="Arial" w:cs="Arial"/>
          <w:b/>
        </w:rPr>
      </w:pPr>
      <w:r w:rsidRPr="00B82812">
        <w:rPr>
          <w:rFonts w:ascii="Arial" w:hAnsi="Arial" w:cs="Arial"/>
          <w:b/>
        </w:rPr>
        <w:t>Graduate Student</w:t>
      </w:r>
    </w:p>
    <w:p w14:paraId="6A254FC5" w14:textId="3D3DB73B" w:rsidR="005B6557" w:rsidRPr="00B82812" w:rsidRDefault="005B6557" w:rsidP="005B6557">
      <w:pPr>
        <w:pStyle w:val="Normal1"/>
        <w:tabs>
          <w:tab w:val="right" w:pos="10800"/>
        </w:tabs>
        <w:spacing w:before="100" w:after="0" w:line="240" w:lineRule="auto"/>
        <w:rPr>
          <w:rFonts w:ascii="Arial" w:eastAsia="Times New Roman" w:hAnsi="Arial" w:cs="Arial"/>
        </w:rPr>
      </w:pPr>
      <w:r w:rsidRPr="00B82812">
        <w:rPr>
          <w:rFonts w:ascii="Arial" w:eastAsia="Times New Roman" w:hAnsi="Arial" w:cs="Arial"/>
          <w:bCs/>
        </w:rPr>
        <w:t>Monash Medical School</w:t>
      </w:r>
      <w:r w:rsidRPr="00B82812">
        <w:rPr>
          <w:rFonts w:ascii="Arial" w:eastAsia="Times New Roman" w:hAnsi="Arial" w:cs="Arial"/>
          <w:b/>
        </w:rPr>
        <w:t xml:space="preserve"> </w:t>
      </w:r>
      <w:r w:rsidRPr="00B82812">
        <w:rPr>
          <w:rFonts w:ascii="Arial" w:eastAsia="Times New Roman" w:hAnsi="Arial" w:cs="Arial"/>
        </w:rPr>
        <w:t>(Melbourne, AUS)</w:t>
      </w:r>
      <w:r w:rsidRPr="00B82812">
        <w:rPr>
          <w:rFonts w:ascii="Arial" w:eastAsia="Times New Roman" w:hAnsi="Arial" w:cs="Arial"/>
        </w:rPr>
        <w:tab/>
      </w:r>
      <w:r w:rsidR="00B82812" w:rsidRPr="00B82812">
        <w:rPr>
          <w:rFonts w:ascii="Arial" w:eastAsia="Times New Roman" w:hAnsi="Arial" w:cs="Arial"/>
        </w:rPr>
        <w:t>2016</w:t>
      </w:r>
      <w:r w:rsidRPr="00B82812">
        <w:rPr>
          <w:rFonts w:ascii="Arial" w:eastAsia="Times New Roman" w:hAnsi="Arial" w:cs="Arial"/>
        </w:rPr>
        <w:t xml:space="preserve"> </w:t>
      </w:r>
    </w:p>
    <w:p w14:paraId="54507708" w14:textId="77777777" w:rsidR="005B6557" w:rsidRPr="00B82812" w:rsidRDefault="005B6557" w:rsidP="00DB11CC">
      <w:pPr>
        <w:rPr>
          <w:rFonts w:ascii="Arial" w:hAnsi="Arial" w:cs="Arial"/>
          <w:b/>
          <w:bCs/>
          <w:noProof/>
          <w:color w:val="000000" w:themeColor="text1"/>
          <w:lang w:eastAsia="en-AU"/>
        </w:rPr>
      </w:pPr>
    </w:p>
    <w:p w14:paraId="0B1F3A77" w14:textId="77777777" w:rsidR="00DB11CC" w:rsidRPr="00B82812" w:rsidRDefault="00DB11CC" w:rsidP="00DB11CC">
      <w:pPr>
        <w:pStyle w:val="ListParagraph"/>
        <w:numPr>
          <w:ilvl w:val="0"/>
          <w:numId w:val="21"/>
        </w:numPr>
        <w:tabs>
          <w:tab w:val="clear" w:pos="10800"/>
        </w:tabs>
        <w:rPr>
          <w:rFonts w:ascii="Arial" w:hAnsi="Arial" w:cs="Arial"/>
        </w:rPr>
      </w:pPr>
      <w:r w:rsidRPr="00B82812">
        <w:rPr>
          <w:rFonts w:ascii="Arial" w:hAnsi="Arial" w:cs="Arial"/>
        </w:rPr>
        <w:t>Contributed statistical analysis and results to a clinical research project, which utilised time-series data to compare risks of developing delirium between Intensive Care Unit beds.</w:t>
      </w:r>
    </w:p>
    <w:p w14:paraId="783669D7" w14:textId="43E9FF05" w:rsidR="000F5742" w:rsidRPr="004279F0" w:rsidRDefault="00BA08FB" w:rsidP="00AD5483">
      <w:pPr>
        <w:pStyle w:val="ListParagraph"/>
        <w:rPr>
          <w:rFonts w:ascii="Arial" w:hAnsi="Arial" w:cs="Arial"/>
          <w:color w:val="000000" w:themeColor="text1"/>
        </w:rPr>
      </w:pPr>
      <w:r>
        <w:rPr>
          <w:rFonts w:ascii="Arial" w:hAnsi="Arial" w:cs="Arial"/>
          <w:color w:val="000000" w:themeColor="text1"/>
        </w:rPr>
        <w:br/>
      </w:r>
    </w:p>
    <w:p w14:paraId="2012255C" w14:textId="77777777" w:rsidR="00E32DA8" w:rsidRPr="008024DC" w:rsidRDefault="00E32DA8" w:rsidP="00AF5034">
      <w:pPr>
        <w:pStyle w:val="Normal1"/>
        <w:spacing w:after="0" w:line="240" w:lineRule="auto"/>
        <w:jc w:val="both"/>
        <w:rPr>
          <w:rFonts w:ascii="Arial" w:hAnsi="Arial" w:cs="Arial"/>
        </w:rPr>
      </w:pPr>
    </w:p>
    <w:p w14:paraId="73300E44" w14:textId="77777777" w:rsidR="00E32DA8" w:rsidRPr="008024DC" w:rsidRDefault="00E32DA8">
      <w:pPr>
        <w:pStyle w:val="Normal1"/>
        <w:tabs>
          <w:tab w:val="right" w:pos="10800"/>
        </w:tabs>
        <w:spacing w:after="0" w:line="240" w:lineRule="auto"/>
        <w:rPr>
          <w:rFonts w:ascii="Arial" w:hAnsi="Arial" w:cs="Arial"/>
        </w:rPr>
      </w:pPr>
    </w:p>
    <w:p w14:paraId="25B9572F" w14:textId="558C5AAC" w:rsidR="00AE4E32" w:rsidRPr="008024DC" w:rsidRDefault="00560255" w:rsidP="00AE4E32">
      <w:pPr>
        <w:pStyle w:val="Normal1"/>
        <w:pBdr>
          <w:bottom w:val="single" w:sz="6" w:space="1" w:color="auto"/>
        </w:pBdr>
        <w:spacing w:after="0" w:line="240" w:lineRule="auto"/>
        <w:rPr>
          <w:rFonts w:ascii="Arial" w:hAnsi="Arial" w:cs="Arial"/>
          <w:b/>
        </w:rPr>
      </w:pPr>
      <w:r>
        <w:rPr>
          <w:rFonts w:ascii="Arial" w:eastAsia="Times New Roman" w:hAnsi="Arial" w:cs="Arial"/>
          <w:b/>
          <w:smallCaps/>
        </w:rPr>
        <w:t>OTHER</w:t>
      </w:r>
      <w:r w:rsidR="006F1C66">
        <w:rPr>
          <w:rFonts w:ascii="Arial" w:eastAsia="Times New Roman" w:hAnsi="Arial" w:cs="Arial"/>
          <w:b/>
          <w:smallCaps/>
        </w:rPr>
        <w:t xml:space="preserve"> </w:t>
      </w:r>
      <w:r w:rsidR="00AE4E32">
        <w:rPr>
          <w:rFonts w:ascii="Arial" w:eastAsia="Times New Roman" w:hAnsi="Arial" w:cs="Arial"/>
          <w:b/>
          <w:smallCaps/>
        </w:rPr>
        <w:t>PROJECTS</w:t>
      </w:r>
    </w:p>
    <w:p w14:paraId="52527E44" w14:textId="7C3CE746" w:rsidR="00AE4E32" w:rsidRPr="000F5742" w:rsidRDefault="004C2FF5" w:rsidP="00AE4E32">
      <w:pPr>
        <w:pStyle w:val="Normal1"/>
        <w:tabs>
          <w:tab w:val="right" w:pos="10800"/>
        </w:tabs>
        <w:spacing w:before="100" w:after="0" w:line="240" w:lineRule="auto"/>
        <w:rPr>
          <w:rFonts w:ascii="Arial" w:eastAsia="Times New Roman" w:hAnsi="Arial" w:cs="Arial"/>
        </w:rPr>
      </w:pPr>
      <w:r w:rsidRPr="004C2FF5">
        <w:rPr>
          <w:rFonts w:ascii="Arial" w:eastAsia="Times New Roman" w:hAnsi="Arial" w:cs="Arial"/>
          <w:b/>
          <w:bCs/>
        </w:rPr>
        <w:t>Building an AI SQL Agent</w:t>
      </w:r>
      <w:r w:rsidR="00AE4E32" w:rsidRPr="000F5742">
        <w:rPr>
          <w:rFonts w:ascii="Arial" w:eastAsia="Times New Roman" w:hAnsi="Arial" w:cs="Arial"/>
        </w:rPr>
        <w:tab/>
      </w:r>
    </w:p>
    <w:p w14:paraId="41C2C886" w14:textId="77777777" w:rsidR="00AE4E32" w:rsidRDefault="00AE4E32" w:rsidP="00AE4E32">
      <w:pPr>
        <w:ind w:left="720"/>
        <w:rPr>
          <w:rFonts w:ascii="Arial" w:hAnsi="Arial" w:cs="Arial"/>
        </w:rPr>
      </w:pPr>
    </w:p>
    <w:p w14:paraId="15C76A50" w14:textId="3CCC2946" w:rsidR="00D213E1" w:rsidRDefault="00A21337" w:rsidP="00D213E1">
      <w:pPr>
        <w:pStyle w:val="Normal1"/>
        <w:numPr>
          <w:ilvl w:val="0"/>
          <w:numId w:val="22"/>
        </w:numPr>
        <w:tabs>
          <w:tab w:val="right" w:pos="10800"/>
        </w:tabs>
        <w:spacing w:after="0" w:line="240" w:lineRule="auto"/>
        <w:rPr>
          <w:rFonts w:ascii="Arial" w:hAnsi="Arial" w:cs="Arial"/>
        </w:rPr>
      </w:pPr>
      <w:r>
        <w:rPr>
          <w:rFonts w:ascii="Arial" w:hAnsi="Arial" w:cs="Arial"/>
        </w:rPr>
        <w:t xml:space="preserve">Used </w:t>
      </w:r>
      <w:proofErr w:type="spellStart"/>
      <w:r>
        <w:rPr>
          <w:rFonts w:ascii="Arial" w:hAnsi="Arial" w:cs="Arial"/>
        </w:rPr>
        <w:t>Langchain</w:t>
      </w:r>
      <w:proofErr w:type="spellEnd"/>
      <w:r>
        <w:rPr>
          <w:rFonts w:ascii="Arial" w:hAnsi="Arial" w:cs="Arial"/>
        </w:rPr>
        <w:t xml:space="preserve"> and </w:t>
      </w:r>
      <w:r w:rsidR="009377C7">
        <w:rPr>
          <w:rFonts w:ascii="Arial" w:hAnsi="Arial" w:cs="Arial"/>
        </w:rPr>
        <w:t>gp</w:t>
      </w:r>
      <w:r w:rsidR="00F36788">
        <w:rPr>
          <w:rFonts w:ascii="Arial" w:hAnsi="Arial" w:cs="Arial"/>
        </w:rPr>
        <w:t>t</w:t>
      </w:r>
      <w:r w:rsidR="009377C7">
        <w:rPr>
          <w:rFonts w:ascii="Arial" w:hAnsi="Arial" w:cs="Arial"/>
        </w:rPr>
        <w:t xml:space="preserve">4.1 to </w:t>
      </w:r>
      <w:r w:rsidR="00E00F2F" w:rsidRPr="00E00F2F">
        <w:rPr>
          <w:rFonts w:ascii="Arial" w:hAnsi="Arial" w:cs="Arial"/>
          <w:b/>
          <w:bCs/>
        </w:rPr>
        <w:t>build an AI agent</w:t>
      </w:r>
      <w:r w:rsidR="00E00F2F">
        <w:rPr>
          <w:rFonts w:ascii="Arial" w:hAnsi="Arial" w:cs="Arial"/>
        </w:rPr>
        <w:t xml:space="preserve"> that </w:t>
      </w:r>
      <w:r w:rsidR="00E00D53" w:rsidRPr="00E00D53">
        <w:rPr>
          <w:rFonts w:ascii="Arial" w:hAnsi="Arial" w:cs="Arial"/>
        </w:rPr>
        <w:t>interpret</w:t>
      </w:r>
      <w:r w:rsidR="00E00F2F">
        <w:rPr>
          <w:rFonts w:ascii="Arial" w:hAnsi="Arial" w:cs="Arial"/>
        </w:rPr>
        <w:t>s</w:t>
      </w:r>
      <w:r w:rsidR="00E00D53" w:rsidRPr="00E00D53">
        <w:rPr>
          <w:rFonts w:ascii="Arial" w:hAnsi="Arial" w:cs="Arial"/>
        </w:rPr>
        <w:t xml:space="preserve"> </w:t>
      </w:r>
      <w:r w:rsidR="009377C7">
        <w:rPr>
          <w:rFonts w:ascii="Arial" w:hAnsi="Arial" w:cs="Arial"/>
        </w:rPr>
        <w:t>a</w:t>
      </w:r>
      <w:r w:rsidR="00E00D53" w:rsidRPr="00E00D53">
        <w:rPr>
          <w:rFonts w:ascii="Arial" w:hAnsi="Arial" w:cs="Arial"/>
        </w:rPr>
        <w:t xml:space="preserve"> user’s intent</w:t>
      </w:r>
      <w:r w:rsidR="00F36788">
        <w:rPr>
          <w:rFonts w:ascii="Arial" w:hAnsi="Arial" w:cs="Arial"/>
        </w:rPr>
        <w:t xml:space="preserve"> to query a PostgreSQL database</w:t>
      </w:r>
      <w:r w:rsidR="006E7E52">
        <w:rPr>
          <w:rFonts w:ascii="Arial" w:hAnsi="Arial" w:cs="Arial"/>
        </w:rPr>
        <w:t>.</w:t>
      </w:r>
      <w:r w:rsidR="00E00D53" w:rsidRPr="00E00D53">
        <w:rPr>
          <w:rFonts w:ascii="Arial" w:hAnsi="Arial" w:cs="Arial"/>
        </w:rPr>
        <w:t xml:space="preserve"> </w:t>
      </w:r>
      <w:r w:rsidR="00E42E4B">
        <w:rPr>
          <w:rFonts w:ascii="Arial" w:hAnsi="Arial" w:cs="Arial"/>
        </w:rPr>
        <w:t xml:space="preserve">The agent </w:t>
      </w:r>
      <w:r w:rsidR="00E32387">
        <w:rPr>
          <w:rFonts w:ascii="Arial" w:hAnsi="Arial" w:cs="Arial"/>
        </w:rPr>
        <w:t>frames</w:t>
      </w:r>
      <w:r w:rsidR="00E42E4B">
        <w:rPr>
          <w:rFonts w:ascii="Arial" w:hAnsi="Arial" w:cs="Arial"/>
        </w:rPr>
        <w:t xml:space="preserve"> this</w:t>
      </w:r>
      <w:r w:rsidR="00E00D53" w:rsidRPr="00E00D53">
        <w:rPr>
          <w:rFonts w:ascii="Arial" w:hAnsi="Arial" w:cs="Arial"/>
        </w:rPr>
        <w:t xml:space="preserve"> </w:t>
      </w:r>
      <w:r w:rsidR="00E32387">
        <w:rPr>
          <w:rFonts w:ascii="Arial" w:hAnsi="Arial" w:cs="Arial"/>
        </w:rPr>
        <w:t xml:space="preserve">query </w:t>
      </w:r>
      <w:r w:rsidR="00E00D53" w:rsidRPr="00E00D53">
        <w:rPr>
          <w:rFonts w:ascii="Arial" w:hAnsi="Arial" w:cs="Arial"/>
        </w:rPr>
        <w:t>using SQL, write</w:t>
      </w:r>
      <w:r w:rsidR="00E00F2F">
        <w:rPr>
          <w:rFonts w:ascii="Arial" w:hAnsi="Arial" w:cs="Arial"/>
        </w:rPr>
        <w:t>s</w:t>
      </w:r>
      <w:r w:rsidR="00E00D53" w:rsidRPr="00E00D53">
        <w:rPr>
          <w:rFonts w:ascii="Arial" w:hAnsi="Arial" w:cs="Arial"/>
        </w:rPr>
        <w:t xml:space="preserve"> an appropriate query, execute</w:t>
      </w:r>
      <w:r w:rsidR="00E00F2F">
        <w:rPr>
          <w:rFonts w:ascii="Arial" w:hAnsi="Arial" w:cs="Arial"/>
        </w:rPr>
        <w:t>s</w:t>
      </w:r>
      <w:r w:rsidR="00E00D53" w:rsidRPr="00E00D53">
        <w:rPr>
          <w:rFonts w:ascii="Arial" w:hAnsi="Arial" w:cs="Arial"/>
        </w:rPr>
        <w:t xml:space="preserve"> that query on the database, and return</w:t>
      </w:r>
      <w:r w:rsidR="00E00F2F">
        <w:rPr>
          <w:rFonts w:ascii="Arial" w:hAnsi="Arial" w:cs="Arial"/>
        </w:rPr>
        <w:t>s</w:t>
      </w:r>
      <w:r w:rsidR="00E00D53" w:rsidRPr="00E00D53">
        <w:rPr>
          <w:rFonts w:ascii="Arial" w:hAnsi="Arial" w:cs="Arial"/>
        </w:rPr>
        <w:t xml:space="preserve"> a clear natural-language answer</w:t>
      </w:r>
      <w:r w:rsidR="00F36788">
        <w:rPr>
          <w:rFonts w:ascii="Arial" w:hAnsi="Arial" w:cs="Arial"/>
        </w:rPr>
        <w:t>.</w:t>
      </w:r>
      <w:r w:rsidR="00E00D53" w:rsidRPr="00E00D53">
        <w:rPr>
          <w:rFonts w:ascii="Arial" w:hAnsi="Arial" w:cs="Arial"/>
        </w:rPr>
        <w:t xml:space="preserve"> </w:t>
      </w:r>
      <w:r w:rsidR="00D213E1">
        <w:rPr>
          <w:rFonts w:ascii="Arial" w:hAnsi="Arial" w:cs="Arial"/>
        </w:rPr>
        <w:t>Th</w:t>
      </w:r>
      <w:r w:rsidR="00E00F2F">
        <w:rPr>
          <w:rFonts w:ascii="Arial" w:hAnsi="Arial" w:cs="Arial"/>
        </w:rPr>
        <w:t>is</w:t>
      </w:r>
      <w:r w:rsidR="00D213E1" w:rsidRPr="00DD6B66">
        <w:rPr>
          <w:rFonts w:ascii="Arial" w:hAnsi="Arial" w:cs="Arial"/>
        </w:rPr>
        <w:t xml:space="preserve"> could be used to </w:t>
      </w:r>
      <w:r w:rsidR="00E00F2F">
        <w:rPr>
          <w:rFonts w:ascii="Arial" w:hAnsi="Arial" w:cs="Arial"/>
        </w:rPr>
        <w:t>allow non-technical stakeholders to query</w:t>
      </w:r>
      <w:r w:rsidR="006B5618">
        <w:rPr>
          <w:rFonts w:ascii="Arial" w:hAnsi="Arial" w:cs="Arial"/>
        </w:rPr>
        <w:t xml:space="preserve"> thei</w:t>
      </w:r>
      <w:r w:rsidR="002261FC">
        <w:rPr>
          <w:rFonts w:ascii="Arial" w:hAnsi="Arial" w:cs="Arial"/>
        </w:rPr>
        <w:t>r</w:t>
      </w:r>
      <w:r w:rsidR="006B5618">
        <w:rPr>
          <w:rFonts w:ascii="Arial" w:hAnsi="Arial" w:cs="Arial"/>
        </w:rPr>
        <w:t xml:space="preserve"> data using best practice SQL</w:t>
      </w:r>
      <w:r w:rsidR="00D213E1" w:rsidRPr="00DD6B66">
        <w:rPr>
          <w:rFonts w:ascii="Arial" w:hAnsi="Arial" w:cs="Arial"/>
        </w:rPr>
        <w:t xml:space="preserve">, to more </w:t>
      </w:r>
      <w:r w:rsidR="00E545AB">
        <w:rPr>
          <w:rFonts w:ascii="Arial" w:hAnsi="Arial" w:cs="Arial"/>
        </w:rPr>
        <w:t xml:space="preserve">quickly retrieve </w:t>
      </w:r>
      <w:r w:rsidR="00462FA3">
        <w:rPr>
          <w:rFonts w:ascii="Arial" w:hAnsi="Arial" w:cs="Arial"/>
        </w:rPr>
        <w:t xml:space="preserve">accurate </w:t>
      </w:r>
      <w:r w:rsidR="00C36A9E">
        <w:rPr>
          <w:rFonts w:ascii="Arial" w:hAnsi="Arial" w:cs="Arial"/>
        </w:rPr>
        <w:t>insights without needing to be able to write SQL by hand</w:t>
      </w:r>
      <w:r w:rsidR="00E545AB">
        <w:rPr>
          <w:rFonts w:ascii="Arial" w:hAnsi="Arial" w:cs="Arial"/>
        </w:rPr>
        <w:t>.</w:t>
      </w:r>
    </w:p>
    <w:p w14:paraId="15A02A5C" w14:textId="12E6FA2B" w:rsidR="00E32DA8" w:rsidRDefault="00E32DA8" w:rsidP="00D213E1">
      <w:pPr>
        <w:pStyle w:val="Normal1"/>
        <w:tabs>
          <w:tab w:val="right" w:pos="10800"/>
        </w:tabs>
        <w:spacing w:after="0" w:line="240" w:lineRule="auto"/>
        <w:ind w:left="720"/>
        <w:rPr>
          <w:rFonts w:ascii="Arial" w:hAnsi="Arial" w:cs="Arial"/>
        </w:rPr>
      </w:pPr>
    </w:p>
    <w:p w14:paraId="1E40C732" w14:textId="05D70447" w:rsidR="00884115" w:rsidRPr="000F5742" w:rsidRDefault="00146E76" w:rsidP="00884115">
      <w:pPr>
        <w:pStyle w:val="Normal1"/>
        <w:tabs>
          <w:tab w:val="right" w:pos="10800"/>
        </w:tabs>
        <w:spacing w:before="100" w:after="0" w:line="240" w:lineRule="auto"/>
        <w:rPr>
          <w:rFonts w:ascii="Arial" w:eastAsia="Times New Roman" w:hAnsi="Arial" w:cs="Arial"/>
        </w:rPr>
      </w:pPr>
      <w:r w:rsidRPr="00146E76">
        <w:rPr>
          <w:rFonts w:ascii="Arial" w:eastAsia="Times New Roman" w:hAnsi="Arial" w:cs="Arial"/>
          <w:b/>
          <w:bCs/>
        </w:rPr>
        <w:t>"You Are What You Eat" Customer Segmentation</w:t>
      </w:r>
      <w:r w:rsidR="00884115" w:rsidRPr="000F5742">
        <w:rPr>
          <w:rFonts w:ascii="Arial" w:eastAsia="Times New Roman" w:hAnsi="Arial" w:cs="Arial"/>
        </w:rPr>
        <w:tab/>
      </w:r>
    </w:p>
    <w:p w14:paraId="36267E37" w14:textId="77777777" w:rsidR="00884115" w:rsidRDefault="00884115" w:rsidP="00884115">
      <w:pPr>
        <w:ind w:left="720"/>
        <w:rPr>
          <w:rFonts w:ascii="Arial" w:hAnsi="Arial" w:cs="Arial"/>
        </w:rPr>
      </w:pPr>
    </w:p>
    <w:p w14:paraId="6A9B9837" w14:textId="6162B242" w:rsidR="00884115" w:rsidRDefault="00DD6B66" w:rsidP="00DD6B66">
      <w:pPr>
        <w:pStyle w:val="Normal1"/>
        <w:numPr>
          <w:ilvl w:val="0"/>
          <w:numId w:val="22"/>
        </w:numPr>
        <w:tabs>
          <w:tab w:val="right" w:pos="10800"/>
        </w:tabs>
        <w:spacing w:after="0" w:line="240" w:lineRule="auto"/>
        <w:rPr>
          <w:rFonts w:ascii="Arial" w:hAnsi="Arial" w:cs="Arial"/>
        </w:rPr>
      </w:pPr>
      <w:r w:rsidRPr="00DD6B66">
        <w:rPr>
          <w:rFonts w:ascii="Arial" w:hAnsi="Arial" w:cs="Arial"/>
        </w:rPr>
        <w:t xml:space="preserve">Used </w:t>
      </w:r>
      <w:r w:rsidRPr="00DD6B66">
        <w:rPr>
          <w:rFonts w:ascii="Arial" w:hAnsi="Arial" w:cs="Arial"/>
          <w:b/>
          <w:bCs/>
        </w:rPr>
        <w:t>k-means clustering</w:t>
      </w:r>
      <w:r w:rsidRPr="00DD6B66">
        <w:rPr>
          <w:rFonts w:ascii="Arial" w:hAnsi="Arial" w:cs="Arial"/>
        </w:rPr>
        <w:t xml:space="preserve"> on grocery transaction data to split out customers into distinct "shopper types"</w:t>
      </w:r>
      <w:r w:rsidR="00E6546F">
        <w:rPr>
          <w:rFonts w:ascii="Arial" w:hAnsi="Arial" w:cs="Arial"/>
        </w:rPr>
        <w:t>.</w:t>
      </w:r>
      <w:r w:rsidRPr="00DD6B66">
        <w:rPr>
          <w:rFonts w:ascii="Arial" w:hAnsi="Arial" w:cs="Arial"/>
        </w:rPr>
        <w:t xml:space="preserve"> </w:t>
      </w:r>
      <w:r w:rsidR="00E6546F">
        <w:rPr>
          <w:rFonts w:ascii="Arial" w:hAnsi="Arial" w:cs="Arial"/>
        </w:rPr>
        <w:t>These</w:t>
      </w:r>
      <w:r w:rsidRPr="00DD6B66">
        <w:rPr>
          <w:rFonts w:ascii="Arial" w:hAnsi="Arial" w:cs="Arial"/>
        </w:rPr>
        <w:t xml:space="preserve"> could be used to better understand customers over time, and to more accurately target customers with relevant content &amp; promotions</w:t>
      </w:r>
    </w:p>
    <w:p w14:paraId="5995FCFA" w14:textId="77777777" w:rsidR="00B44018" w:rsidRDefault="00B44018" w:rsidP="00B44018">
      <w:pPr>
        <w:pStyle w:val="Normal1"/>
        <w:tabs>
          <w:tab w:val="right" w:pos="10800"/>
        </w:tabs>
        <w:spacing w:after="0" w:line="240" w:lineRule="auto"/>
        <w:ind w:left="720"/>
        <w:rPr>
          <w:rFonts w:ascii="Arial" w:hAnsi="Arial" w:cs="Arial"/>
        </w:rPr>
      </w:pPr>
    </w:p>
    <w:p w14:paraId="15FC8C64" w14:textId="4F649971" w:rsidR="00B44018" w:rsidRPr="000F5742" w:rsidRDefault="00427339" w:rsidP="00B44018">
      <w:pPr>
        <w:pStyle w:val="Normal1"/>
        <w:tabs>
          <w:tab w:val="right" w:pos="10800"/>
        </w:tabs>
        <w:spacing w:before="100" w:after="0" w:line="240" w:lineRule="auto"/>
        <w:rPr>
          <w:rFonts w:ascii="Arial" w:eastAsia="Times New Roman" w:hAnsi="Arial" w:cs="Arial"/>
        </w:rPr>
      </w:pPr>
      <w:r w:rsidRPr="00427339">
        <w:rPr>
          <w:rFonts w:ascii="Arial" w:eastAsia="Times New Roman" w:hAnsi="Arial" w:cs="Arial"/>
          <w:b/>
          <w:bCs/>
        </w:rPr>
        <w:t>Delirium Incidence Patterns in Hospital ICU</w:t>
      </w:r>
      <w:r w:rsidR="00B44018" w:rsidRPr="000F5742">
        <w:rPr>
          <w:rFonts w:ascii="Arial" w:eastAsia="Times New Roman" w:hAnsi="Arial" w:cs="Arial"/>
        </w:rPr>
        <w:tab/>
      </w:r>
    </w:p>
    <w:p w14:paraId="14A282D1" w14:textId="77777777" w:rsidR="00B44018" w:rsidRDefault="00B44018" w:rsidP="00B44018">
      <w:pPr>
        <w:ind w:left="720"/>
        <w:rPr>
          <w:rFonts w:ascii="Arial" w:hAnsi="Arial" w:cs="Arial"/>
        </w:rPr>
      </w:pPr>
    </w:p>
    <w:p w14:paraId="39813F07" w14:textId="784CA928" w:rsidR="00B44018" w:rsidRDefault="00B44018" w:rsidP="00B44018">
      <w:pPr>
        <w:pStyle w:val="Normal1"/>
        <w:numPr>
          <w:ilvl w:val="0"/>
          <w:numId w:val="22"/>
        </w:numPr>
        <w:tabs>
          <w:tab w:val="right" w:pos="10800"/>
        </w:tabs>
        <w:spacing w:after="0" w:line="240" w:lineRule="auto"/>
        <w:rPr>
          <w:rFonts w:ascii="Arial" w:hAnsi="Arial" w:cs="Arial"/>
        </w:rPr>
      </w:pPr>
      <w:r w:rsidRPr="00DD6B66">
        <w:rPr>
          <w:rFonts w:ascii="Arial" w:hAnsi="Arial" w:cs="Arial"/>
        </w:rPr>
        <w:t xml:space="preserve">Used </w:t>
      </w:r>
      <w:r w:rsidR="00B844B8">
        <w:rPr>
          <w:rFonts w:ascii="Arial" w:hAnsi="Arial" w:cs="Arial"/>
        </w:rPr>
        <w:t xml:space="preserve">generalised linear models and </w:t>
      </w:r>
      <w:r w:rsidR="008A1557" w:rsidRPr="00654B7A">
        <w:rPr>
          <w:rFonts w:ascii="Arial" w:hAnsi="Arial" w:cs="Arial"/>
        </w:rPr>
        <w:t>statistics akin to standardised mortality ratios (SMRs)</w:t>
      </w:r>
      <w:r w:rsidR="00654B7A">
        <w:rPr>
          <w:rFonts w:ascii="Arial" w:hAnsi="Arial" w:cs="Arial"/>
        </w:rPr>
        <w:t xml:space="preserve"> to model</w:t>
      </w:r>
      <w:r w:rsidR="00654B7A" w:rsidRPr="00654B7A">
        <w:rPr>
          <w:rFonts w:ascii="Arial" w:hAnsi="Arial" w:cs="Arial"/>
        </w:rPr>
        <w:t xml:space="preserve"> patient-level</w:t>
      </w:r>
      <w:r w:rsidR="000C71AF">
        <w:rPr>
          <w:rFonts w:ascii="Arial" w:hAnsi="Arial" w:cs="Arial"/>
        </w:rPr>
        <w:t xml:space="preserve"> and bed-level</w:t>
      </w:r>
      <w:r w:rsidR="00654B7A" w:rsidRPr="00654B7A">
        <w:rPr>
          <w:rFonts w:ascii="Arial" w:hAnsi="Arial" w:cs="Arial"/>
        </w:rPr>
        <w:t xml:space="preserve"> factors</w:t>
      </w:r>
      <w:r w:rsidR="006F5EB0">
        <w:rPr>
          <w:rFonts w:ascii="Arial" w:hAnsi="Arial" w:cs="Arial"/>
        </w:rPr>
        <w:t>,</w:t>
      </w:r>
      <w:r w:rsidR="00654B7A" w:rsidRPr="00654B7A">
        <w:rPr>
          <w:rFonts w:ascii="Arial" w:hAnsi="Arial" w:cs="Arial"/>
        </w:rPr>
        <w:t xml:space="preserve"> compar</w:t>
      </w:r>
      <w:r w:rsidR="006F5EB0">
        <w:rPr>
          <w:rFonts w:ascii="Arial" w:hAnsi="Arial" w:cs="Arial"/>
        </w:rPr>
        <w:t>ing</w:t>
      </w:r>
      <w:r w:rsidR="00654B7A" w:rsidRPr="00654B7A">
        <w:rPr>
          <w:rFonts w:ascii="Arial" w:hAnsi="Arial" w:cs="Arial"/>
        </w:rPr>
        <w:t xml:space="preserve"> these to a null model</w:t>
      </w:r>
      <w:r w:rsidR="006F5EB0">
        <w:rPr>
          <w:rFonts w:ascii="Arial" w:hAnsi="Arial" w:cs="Arial"/>
        </w:rPr>
        <w:t xml:space="preserve">, to </w:t>
      </w:r>
      <w:r w:rsidR="00AC7BA8">
        <w:rPr>
          <w:rFonts w:ascii="Arial" w:hAnsi="Arial" w:cs="Arial"/>
        </w:rPr>
        <w:t xml:space="preserve">determine whether </w:t>
      </w:r>
      <w:r w:rsidR="008073AF">
        <w:rPr>
          <w:rFonts w:ascii="Arial" w:hAnsi="Arial" w:cs="Arial"/>
        </w:rPr>
        <w:t>some</w:t>
      </w:r>
      <w:r w:rsidR="00AC7BA8">
        <w:rPr>
          <w:rFonts w:ascii="Arial" w:hAnsi="Arial" w:cs="Arial"/>
        </w:rPr>
        <w:t xml:space="preserve"> beds </w:t>
      </w:r>
      <w:r w:rsidR="00887CEA">
        <w:rPr>
          <w:rFonts w:ascii="Arial" w:hAnsi="Arial" w:cs="Arial"/>
        </w:rPr>
        <w:t xml:space="preserve">in an intensive care unit </w:t>
      </w:r>
      <w:r w:rsidR="00A4048E">
        <w:rPr>
          <w:rFonts w:ascii="Arial" w:hAnsi="Arial" w:cs="Arial"/>
        </w:rPr>
        <w:t xml:space="preserve">carried </w:t>
      </w:r>
      <w:r w:rsidR="00AC7BA8">
        <w:rPr>
          <w:rFonts w:ascii="Arial" w:hAnsi="Arial" w:cs="Arial"/>
        </w:rPr>
        <w:t xml:space="preserve">increased </w:t>
      </w:r>
      <w:r w:rsidR="007B15A1">
        <w:rPr>
          <w:rFonts w:ascii="Arial" w:hAnsi="Arial" w:cs="Arial"/>
        </w:rPr>
        <w:t xml:space="preserve">risk for </w:t>
      </w:r>
      <w:r w:rsidR="00AC7BA8">
        <w:rPr>
          <w:rFonts w:ascii="Arial" w:hAnsi="Arial" w:cs="Arial"/>
        </w:rPr>
        <w:t>delirium incidence</w:t>
      </w:r>
      <w:r w:rsidR="002F3743">
        <w:rPr>
          <w:rFonts w:ascii="Arial" w:hAnsi="Arial" w:cs="Arial"/>
        </w:rPr>
        <w:t xml:space="preserve"> during ICU stay</w:t>
      </w:r>
      <w:r w:rsidR="0069362A">
        <w:rPr>
          <w:rFonts w:ascii="Arial" w:hAnsi="Arial" w:cs="Arial"/>
        </w:rPr>
        <w:t xml:space="preserve">. </w:t>
      </w:r>
      <w:r w:rsidR="00C8740C">
        <w:rPr>
          <w:rFonts w:ascii="Arial" w:hAnsi="Arial" w:cs="Arial"/>
        </w:rPr>
        <w:t xml:space="preserve">This </w:t>
      </w:r>
      <w:r w:rsidR="00EC4738">
        <w:rPr>
          <w:rFonts w:ascii="Arial" w:hAnsi="Arial" w:cs="Arial"/>
        </w:rPr>
        <w:t xml:space="preserve">project </w:t>
      </w:r>
      <w:r w:rsidR="00C8740C">
        <w:rPr>
          <w:rFonts w:ascii="Arial" w:hAnsi="Arial" w:cs="Arial"/>
        </w:rPr>
        <w:t xml:space="preserve">determined </w:t>
      </w:r>
      <w:r w:rsidR="00EC4738">
        <w:rPr>
          <w:rFonts w:ascii="Arial" w:hAnsi="Arial" w:cs="Arial"/>
        </w:rPr>
        <w:t xml:space="preserve">that </w:t>
      </w:r>
      <w:r w:rsidR="00B97B8C">
        <w:rPr>
          <w:rFonts w:ascii="Arial" w:hAnsi="Arial" w:cs="Arial"/>
        </w:rPr>
        <w:t xml:space="preserve">after accounting for patient-level variation, </w:t>
      </w:r>
      <w:r w:rsidR="00C8740C">
        <w:rPr>
          <w:rFonts w:ascii="Arial" w:hAnsi="Arial" w:cs="Arial"/>
        </w:rPr>
        <w:t xml:space="preserve">delirium incidence risk </w:t>
      </w:r>
      <w:r w:rsidR="000C71AF">
        <w:rPr>
          <w:rFonts w:ascii="Arial" w:hAnsi="Arial" w:cs="Arial"/>
        </w:rPr>
        <w:t>was stable across all beds</w:t>
      </w:r>
      <w:r w:rsidR="00EC4738">
        <w:rPr>
          <w:rFonts w:ascii="Arial" w:hAnsi="Arial" w:cs="Arial"/>
        </w:rPr>
        <w:t xml:space="preserve"> in this ICU</w:t>
      </w:r>
      <w:r w:rsidR="000C71AF">
        <w:rPr>
          <w:rFonts w:ascii="Arial" w:hAnsi="Arial" w:cs="Arial"/>
        </w:rPr>
        <w:t>.</w:t>
      </w:r>
    </w:p>
    <w:p w14:paraId="36696A7F" w14:textId="77777777" w:rsidR="00B44018" w:rsidRDefault="00B44018" w:rsidP="00B44018">
      <w:pPr>
        <w:pStyle w:val="Normal1"/>
        <w:tabs>
          <w:tab w:val="right" w:pos="10800"/>
        </w:tabs>
        <w:spacing w:after="0" w:line="240" w:lineRule="auto"/>
        <w:rPr>
          <w:rFonts w:ascii="Arial" w:hAnsi="Arial" w:cs="Arial"/>
        </w:rPr>
      </w:pPr>
    </w:p>
    <w:p w14:paraId="32A35A54" w14:textId="77777777" w:rsidR="00DD6B66" w:rsidRDefault="00DD6B66" w:rsidP="00DD6B66">
      <w:pPr>
        <w:pStyle w:val="Normal1"/>
        <w:tabs>
          <w:tab w:val="right" w:pos="10800"/>
        </w:tabs>
        <w:spacing w:after="0" w:line="240" w:lineRule="auto"/>
        <w:ind w:left="720"/>
        <w:rPr>
          <w:rFonts w:ascii="Arial" w:hAnsi="Arial" w:cs="Arial"/>
        </w:rPr>
      </w:pPr>
    </w:p>
    <w:p w14:paraId="6E348ADA" w14:textId="77777777" w:rsidR="0020142E" w:rsidRDefault="0020142E" w:rsidP="0020142E">
      <w:pPr>
        <w:pStyle w:val="Normal1"/>
        <w:pBdr>
          <w:bottom w:val="single" w:sz="6" w:space="1" w:color="auto"/>
        </w:pBdr>
        <w:spacing w:after="0" w:line="240" w:lineRule="auto"/>
        <w:rPr>
          <w:rFonts w:ascii="Arial" w:hAnsi="Arial" w:cs="Arial"/>
          <w:b/>
        </w:rPr>
      </w:pPr>
    </w:p>
    <w:p w14:paraId="6C4FA22C" w14:textId="17DF57B5" w:rsidR="0020142E" w:rsidRPr="008024DC" w:rsidRDefault="0020142E" w:rsidP="0020142E">
      <w:pPr>
        <w:pStyle w:val="Normal1"/>
        <w:pBdr>
          <w:bottom w:val="single" w:sz="6" w:space="1" w:color="auto"/>
        </w:pBdr>
        <w:spacing w:after="0" w:line="240" w:lineRule="auto"/>
        <w:rPr>
          <w:rFonts w:ascii="Arial" w:hAnsi="Arial" w:cs="Arial"/>
          <w:b/>
        </w:rPr>
      </w:pPr>
      <w:r w:rsidRPr="008024DC">
        <w:rPr>
          <w:rFonts w:ascii="Arial" w:hAnsi="Arial" w:cs="Arial"/>
          <w:b/>
        </w:rPr>
        <w:t>EDUCATION</w:t>
      </w:r>
    </w:p>
    <w:p w14:paraId="059B1165" w14:textId="4A7848EC" w:rsidR="003F6BEE" w:rsidRPr="008024DC" w:rsidRDefault="003F6BEE" w:rsidP="003F6BEE">
      <w:pPr>
        <w:pStyle w:val="Normal1"/>
        <w:tabs>
          <w:tab w:val="right" w:pos="10800"/>
        </w:tabs>
        <w:spacing w:before="100" w:after="0" w:line="240" w:lineRule="auto"/>
        <w:rPr>
          <w:rFonts w:ascii="Arial" w:hAnsi="Arial" w:cs="Arial"/>
        </w:rPr>
      </w:pPr>
      <w:proofErr w:type="spellStart"/>
      <w:r>
        <w:rPr>
          <w:rFonts w:ascii="Arial" w:eastAsia="Times New Roman" w:hAnsi="Arial" w:cs="Arial"/>
          <w:b/>
        </w:rPr>
        <w:t>M</w:t>
      </w:r>
      <w:r w:rsidR="00AA78A8">
        <w:rPr>
          <w:rFonts w:ascii="Arial" w:eastAsia="Times New Roman" w:hAnsi="Arial" w:cs="Arial"/>
          <w:b/>
        </w:rPr>
        <w:t>Biostat</w:t>
      </w:r>
      <w:proofErr w:type="spellEnd"/>
      <w:r>
        <w:rPr>
          <w:rFonts w:ascii="Arial" w:eastAsia="Times New Roman" w:hAnsi="Arial" w:cs="Arial"/>
          <w:b/>
        </w:rPr>
        <w:t xml:space="preserve"> (</w:t>
      </w:r>
      <w:r w:rsidR="00AA78A8">
        <w:rPr>
          <w:rFonts w:ascii="Arial" w:eastAsia="Times New Roman" w:hAnsi="Arial" w:cs="Arial"/>
          <w:b/>
        </w:rPr>
        <w:t xml:space="preserve">Masters of </w:t>
      </w:r>
      <w:r>
        <w:rPr>
          <w:rFonts w:ascii="Arial" w:eastAsia="Times New Roman" w:hAnsi="Arial" w:cs="Arial"/>
          <w:b/>
        </w:rPr>
        <w:t>Biostatis</w:t>
      </w:r>
      <w:r w:rsidR="00AA78A8">
        <w:rPr>
          <w:rFonts w:ascii="Arial" w:eastAsia="Times New Roman" w:hAnsi="Arial" w:cs="Arial"/>
          <w:b/>
        </w:rPr>
        <w:t>tics</w:t>
      </w:r>
      <w:r>
        <w:rPr>
          <w:rFonts w:ascii="Arial" w:eastAsia="Times New Roman" w:hAnsi="Arial" w:cs="Arial"/>
          <w:b/>
        </w:rPr>
        <w:t>)</w:t>
      </w:r>
      <w:r w:rsidRPr="008024DC">
        <w:rPr>
          <w:rFonts w:ascii="Arial" w:eastAsia="Times New Roman" w:hAnsi="Arial" w:cs="Arial"/>
          <w:b/>
        </w:rPr>
        <w:tab/>
      </w:r>
      <w:r>
        <w:rPr>
          <w:rFonts w:ascii="Arial" w:eastAsia="Times New Roman" w:hAnsi="Arial" w:cs="Arial"/>
        </w:rPr>
        <w:t>20</w:t>
      </w:r>
      <w:r w:rsidR="00AA78A8">
        <w:rPr>
          <w:rFonts w:ascii="Arial" w:eastAsia="Times New Roman" w:hAnsi="Arial" w:cs="Arial"/>
        </w:rPr>
        <w:t>13</w:t>
      </w:r>
      <w:r>
        <w:rPr>
          <w:rFonts w:ascii="Arial" w:eastAsia="Times New Roman" w:hAnsi="Arial" w:cs="Arial"/>
        </w:rPr>
        <w:t xml:space="preserve"> - 201</w:t>
      </w:r>
      <w:r w:rsidR="00897B3D">
        <w:rPr>
          <w:rFonts w:ascii="Arial" w:eastAsia="Times New Roman" w:hAnsi="Arial" w:cs="Arial"/>
        </w:rPr>
        <w:t>7</w:t>
      </w:r>
      <w:r w:rsidRPr="008024DC">
        <w:rPr>
          <w:rFonts w:ascii="Arial" w:eastAsia="Times New Roman" w:hAnsi="Arial" w:cs="Arial"/>
        </w:rPr>
        <w:t xml:space="preserve"> </w:t>
      </w:r>
    </w:p>
    <w:p w14:paraId="28F701F8" w14:textId="7551965E" w:rsidR="003F6BEE" w:rsidRPr="008024DC" w:rsidRDefault="00AA78A8" w:rsidP="003F6BEE">
      <w:pPr>
        <w:pStyle w:val="Normal1"/>
        <w:tabs>
          <w:tab w:val="right" w:pos="10800"/>
        </w:tabs>
        <w:spacing w:after="0" w:line="240" w:lineRule="auto"/>
        <w:rPr>
          <w:rFonts w:ascii="Arial" w:eastAsia="Times New Roman" w:hAnsi="Arial" w:cs="Arial"/>
          <w:b/>
          <w:lang w:val="de-DE"/>
        </w:rPr>
      </w:pPr>
      <w:r>
        <w:rPr>
          <w:rFonts w:ascii="Arial" w:eastAsia="Times New Roman" w:hAnsi="Arial" w:cs="Arial"/>
          <w:i/>
          <w:lang w:val="de-DE"/>
        </w:rPr>
        <w:t>Monash</w:t>
      </w:r>
      <w:r w:rsidR="003F6BEE">
        <w:rPr>
          <w:rFonts w:ascii="Arial" w:eastAsia="Times New Roman" w:hAnsi="Arial" w:cs="Arial"/>
          <w:i/>
          <w:lang w:val="de-DE"/>
        </w:rPr>
        <w:t xml:space="preserve"> University, AUS</w:t>
      </w:r>
      <w:r w:rsidR="003F6BEE" w:rsidRPr="008024DC">
        <w:rPr>
          <w:rFonts w:ascii="Arial" w:eastAsia="Times New Roman" w:hAnsi="Arial" w:cs="Arial"/>
          <w:b/>
          <w:lang w:val="de-DE"/>
        </w:rPr>
        <w:tab/>
      </w:r>
    </w:p>
    <w:p w14:paraId="6E551F99" w14:textId="048A530C" w:rsidR="003F6BEE" w:rsidRPr="003F6BEE" w:rsidRDefault="003F6BEE" w:rsidP="003F6BEE">
      <w:pPr>
        <w:numPr>
          <w:ilvl w:val="0"/>
          <w:numId w:val="7"/>
        </w:numPr>
        <w:rPr>
          <w:rFonts w:ascii="Arial" w:hAnsi="Arial" w:cs="Arial"/>
        </w:rPr>
      </w:pPr>
      <w:r w:rsidRPr="008024DC">
        <w:rPr>
          <w:rFonts w:ascii="Arial" w:hAnsi="Arial" w:cs="Arial"/>
        </w:rPr>
        <w:t xml:space="preserve">Completed </w:t>
      </w:r>
      <w:r w:rsidR="00372F80">
        <w:rPr>
          <w:rFonts w:ascii="Arial" w:hAnsi="Arial" w:cs="Arial"/>
        </w:rPr>
        <w:t>master’s</w:t>
      </w:r>
      <w:r>
        <w:rPr>
          <w:rFonts w:ascii="Arial" w:hAnsi="Arial" w:cs="Arial"/>
        </w:rPr>
        <w:t xml:space="preserve"> degree in </w:t>
      </w:r>
      <w:r w:rsidR="00AA78A8">
        <w:rPr>
          <w:rFonts w:ascii="Arial" w:hAnsi="Arial" w:cs="Arial"/>
        </w:rPr>
        <w:t>Biostatistics</w:t>
      </w:r>
      <w:r w:rsidR="00DD2AB0">
        <w:rPr>
          <w:rFonts w:ascii="Arial" w:hAnsi="Arial" w:cs="Arial"/>
        </w:rPr>
        <w:t xml:space="preserve"> </w:t>
      </w:r>
      <w:r w:rsidR="00BF67B1">
        <w:rPr>
          <w:rFonts w:ascii="Arial" w:hAnsi="Arial" w:cs="Arial"/>
        </w:rPr>
        <w:t>(</w:t>
      </w:r>
      <w:r w:rsidR="00DD2AB0">
        <w:rPr>
          <w:rFonts w:ascii="Arial" w:hAnsi="Arial" w:cs="Arial"/>
        </w:rPr>
        <w:t>HD average</w:t>
      </w:r>
      <w:r w:rsidR="00BF67B1">
        <w:rPr>
          <w:rFonts w:ascii="Arial" w:hAnsi="Arial" w:cs="Arial"/>
        </w:rPr>
        <w:t>)</w:t>
      </w:r>
    </w:p>
    <w:p w14:paraId="656C28C8" w14:textId="77777777" w:rsidR="003F6BEE" w:rsidRDefault="003F6BEE" w:rsidP="0020142E">
      <w:pPr>
        <w:pStyle w:val="Normal1"/>
        <w:tabs>
          <w:tab w:val="right" w:pos="10800"/>
        </w:tabs>
        <w:spacing w:before="100" w:after="0" w:line="240" w:lineRule="auto"/>
        <w:rPr>
          <w:rFonts w:ascii="Arial" w:eastAsia="Times New Roman" w:hAnsi="Arial" w:cs="Arial"/>
          <w:b/>
        </w:rPr>
      </w:pPr>
    </w:p>
    <w:p w14:paraId="460D6AFE" w14:textId="52AA2C23" w:rsidR="0020142E" w:rsidRPr="008024DC" w:rsidRDefault="0020142E" w:rsidP="0020142E">
      <w:pPr>
        <w:pStyle w:val="Normal1"/>
        <w:tabs>
          <w:tab w:val="right" w:pos="10800"/>
        </w:tabs>
        <w:spacing w:before="100" w:after="0" w:line="240" w:lineRule="auto"/>
        <w:rPr>
          <w:rFonts w:ascii="Arial" w:hAnsi="Arial" w:cs="Arial"/>
        </w:rPr>
      </w:pPr>
      <w:r>
        <w:rPr>
          <w:rFonts w:ascii="Arial" w:eastAsia="Times New Roman" w:hAnsi="Arial" w:cs="Arial"/>
          <w:b/>
        </w:rPr>
        <w:t>BSc (</w:t>
      </w:r>
      <w:r w:rsidR="005460A5">
        <w:rPr>
          <w:rFonts w:ascii="Arial" w:eastAsia="Times New Roman" w:hAnsi="Arial" w:cs="Arial"/>
          <w:b/>
        </w:rPr>
        <w:t>Health Science</w:t>
      </w:r>
      <w:r>
        <w:rPr>
          <w:rFonts w:ascii="Arial" w:eastAsia="Times New Roman" w:hAnsi="Arial" w:cs="Arial"/>
          <w:b/>
        </w:rPr>
        <w:t>)</w:t>
      </w:r>
      <w:r w:rsidRPr="008024DC">
        <w:rPr>
          <w:rFonts w:ascii="Arial" w:eastAsia="Times New Roman" w:hAnsi="Arial" w:cs="Arial"/>
          <w:b/>
        </w:rPr>
        <w:tab/>
      </w:r>
      <w:r>
        <w:rPr>
          <w:rFonts w:ascii="Arial" w:eastAsia="Times New Roman" w:hAnsi="Arial" w:cs="Arial"/>
        </w:rPr>
        <w:t>200</w:t>
      </w:r>
      <w:r w:rsidR="003F6BEE">
        <w:rPr>
          <w:rFonts w:ascii="Arial" w:eastAsia="Times New Roman" w:hAnsi="Arial" w:cs="Arial"/>
        </w:rPr>
        <w:t>7</w:t>
      </w:r>
      <w:r>
        <w:rPr>
          <w:rFonts w:ascii="Arial" w:eastAsia="Times New Roman" w:hAnsi="Arial" w:cs="Arial"/>
        </w:rPr>
        <w:t xml:space="preserve"> - 20</w:t>
      </w:r>
      <w:r w:rsidR="003F6BEE">
        <w:rPr>
          <w:rFonts w:ascii="Arial" w:eastAsia="Times New Roman" w:hAnsi="Arial" w:cs="Arial"/>
        </w:rPr>
        <w:t>10</w:t>
      </w:r>
      <w:r w:rsidRPr="008024DC">
        <w:rPr>
          <w:rFonts w:ascii="Arial" w:eastAsia="Times New Roman" w:hAnsi="Arial" w:cs="Arial"/>
        </w:rPr>
        <w:t xml:space="preserve"> </w:t>
      </w:r>
    </w:p>
    <w:p w14:paraId="0BCE799A" w14:textId="30F605DD" w:rsidR="0020142E" w:rsidRPr="008024DC" w:rsidRDefault="005460A5" w:rsidP="0020142E">
      <w:pPr>
        <w:pStyle w:val="Normal1"/>
        <w:tabs>
          <w:tab w:val="right" w:pos="10800"/>
        </w:tabs>
        <w:spacing w:after="0" w:line="240" w:lineRule="auto"/>
        <w:rPr>
          <w:rFonts w:ascii="Arial" w:eastAsia="Times New Roman" w:hAnsi="Arial" w:cs="Arial"/>
          <w:b/>
          <w:lang w:val="de-DE"/>
        </w:rPr>
      </w:pPr>
      <w:r>
        <w:rPr>
          <w:rFonts w:ascii="Arial" w:eastAsia="Times New Roman" w:hAnsi="Arial" w:cs="Arial"/>
          <w:i/>
          <w:lang w:val="de-DE"/>
        </w:rPr>
        <w:t>LaTrobe University</w:t>
      </w:r>
      <w:r w:rsidR="0020142E">
        <w:rPr>
          <w:rFonts w:ascii="Arial" w:eastAsia="Times New Roman" w:hAnsi="Arial" w:cs="Arial"/>
          <w:i/>
          <w:lang w:val="de-DE"/>
        </w:rPr>
        <w:t xml:space="preserve">, </w:t>
      </w:r>
      <w:r w:rsidR="00435787">
        <w:rPr>
          <w:rFonts w:ascii="Arial" w:eastAsia="Times New Roman" w:hAnsi="Arial" w:cs="Arial"/>
          <w:i/>
          <w:lang w:val="de-DE"/>
        </w:rPr>
        <w:t>AUS</w:t>
      </w:r>
      <w:r w:rsidR="0020142E" w:rsidRPr="008024DC">
        <w:rPr>
          <w:rFonts w:ascii="Arial" w:eastAsia="Times New Roman" w:hAnsi="Arial" w:cs="Arial"/>
          <w:b/>
          <w:lang w:val="de-DE"/>
        </w:rPr>
        <w:tab/>
      </w:r>
    </w:p>
    <w:p w14:paraId="0B1BCEEF" w14:textId="0F3A6231" w:rsidR="0020142E" w:rsidRPr="00CC2106" w:rsidRDefault="0020142E" w:rsidP="0020142E">
      <w:pPr>
        <w:numPr>
          <w:ilvl w:val="0"/>
          <w:numId w:val="7"/>
        </w:numPr>
        <w:rPr>
          <w:rFonts w:ascii="Arial" w:hAnsi="Arial" w:cs="Arial"/>
        </w:rPr>
      </w:pPr>
      <w:r w:rsidRPr="008024DC">
        <w:rPr>
          <w:rFonts w:ascii="Arial" w:hAnsi="Arial" w:cs="Arial"/>
        </w:rPr>
        <w:t xml:space="preserve">Completed </w:t>
      </w:r>
      <w:r w:rsidR="00BF67B1">
        <w:rPr>
          <w:rFonts w:ascii="Arial" w:hAnsi="Arial" w:cs="Arial"/>
        </w:rPr>
        <w:t xml:space="preserve">undergraduate </w:t>
      </w:r>
      <w:r w:rsidR="00435787">
        <w:rPr>
          <w:rFonts w:ascii="Arial" w:hAnsi="Arial" w:cs="Arial"/>
        </w:rPr>
        <w:t xml:space="preserve">Health </w:t>
      </w:r>
      <w:r>
        <w:rPr>
          <w:rFonts w:ascii="Arial" w:hAnsi="Arial" w:cs="Arial"/>
        </w:rPr>
        <w:t xml:space="preserve">Science degree majoring in </w:t>
      </w:r>
      <w:r w:rsidR="00435787">
        <w:rPr>
          <w:rFonts w:ascii="Arial" w:hAnsi="Arial" w:cs="Arial"/>
        </w:rPr>
        <w:t>Anatomy</w:t>
      </w:r>
      <w:r>
        <w:rPr>
          <w:rFonts w:ascii="Arial" w:hAnsi="Arial" w:cs="Arial"/>
        </w:rPr>
        <w:t xml:space="preserve"> &amp; </w:t>
      </w:r>
      <w:r w:rsidR="00435787">
        <w:rPr>
          <w:rFonts w:ascii="Arial" w:hAnsi="Arial" w:cs="Arial"/>
        </w:rPr>
        <w:t>Physiology</w:t>
      </w:r>
    </w:p>
    <w:p w14:paraId="2B284920" w14:textId="77777777" w:rsidR="00AE4E32" w:rsidRDefault="00AE4E32" w:rsidP="00AE4E32">
      <w:pPr>
        <w:pStyle w:val="Normal1"/>
        <w:tabs>
          <w:tab w:val="right" w:pos="10800"/>
        </w:tabs>
        <w:spacing w:after="0" w:line="240" w:lineRule="auto"/>
        <w:rPr>
          <w:rFonts w:ascii="Arial" w:hAnsi="Arial" w:cs="Arial"/>
        </w:rPr>
      </w:pPr>
    </w:p>
    <w:p w14:paraId="63C857DB" w14:textId="5A879006" w:rsidR="0020142E" w:rsidRPr="008024DC" w:rsidRDefault="00BA08FB" w:rsidP="00AE4E32">
      <w:pPr>
        <w:pStyle w:val="Normal1"/>
        <w:tabs>
          <w:tab w:val="right" w:pos="10800"/>
        </w:tabs>
        <w:spacing w:after="0" w:line="240" w:lineRule="auto"/>
        <w:rPr>
          <w:rFonts w:ascii="Arial" w:hAnsi="Arial" w:cs="Arial"/>
        </w:rPr>
      </w:pPr>
      <w:r>
        <w:rPr>
          <w:rFonts w:ascii="Arial" w:hAnsi="Arial" w:cs="Arial"/>
        </w:rPr>
        <w:br/>
      </w:r>
    </w:p>
    <w:p w14:paraId="3C85D560" w14:textId="12A8B049" w:rsidR="00E942CA" w:rsidRPr="008024DC" w:rsidRDefault="00746B96" w:rsidP="00E942CA">
      <w:pPr>
        <w:pStyle w:val="Normal1"/>
        <w:pBdr>
          <w:bottom w:val="single" w:sz="6" w:space="1" w:color="auto"/>
        </w:pBdr>
        <w:tabs>
          <w:tab w:val="right" w:pos="10800"/>
        </w:tabs>
        <w:spacing w:after="0" w:line="240" w:lineRule="auto"/>
        <w:rPr>
          <w:rFonts w:ascii="Arial" w:hAnsi="Arial" w:cs="Arial"/>
          <w:b/>
        </w:rPr>
      </w:pPr>
      <w:r>
        <w:rPr>
          <w:rFonts w:ascii="Arial" w:hAnsi="Arial" w:cs="Arial"/>
          <w:b/>
        </w:rPr>
        <w:t xml:space="preserve">RECENT </w:t>
      </w:r>
      <w:r w:rsidR="00AF5034" w:rsidRPr="008024DC">
        <w:rPr>
          <w:rFonts w:ascii="Arial" w:hAnsi="Arial" w:cs="Arial"/>
          <w:b/>
        </w:rPr>
        <w:t>QUALIFICATIONS</w:t>
      </w:r>
    </w:p>
    <w:p w14:paraId="3D8A7026" w14:textId="3CAB1BE1" w:rsidR="00A52BC9" w:rsidRPr="008024DC" w:rsidRDefault="00EB4C8D" w:rsidP="00A52BC9">
      <w:pPr>
        <w:pStyle w:val="Normal1"/>
        <w:tabs>
          <w:tab w:val="right" w:pos="10800"/>
        </w:tabs>
        <w:spacing w:before="100" w:after="0" w:line="240" w:lineRule="auto"/>
        <w:rPr>
          <w:rFonts w:ascii="Arial" w:hAnsi="Arial" w:cs="Arial"/>
        </w:rPr>
      </w:pPr>
      <w:r w:rsidRPr="00EB4C8D">
        <w:rPr>
          <w:rFonts w:ascii="Arial" w:eastAsia="Times New Roman" w:hAnsi="Arial" w:cs="Arial"/>
          <w:b/>
        </w:rPr>
        <w:t>Data Science Professional Certification</w:t>
      </w:r>
      <w:r w:rsidR="00A52BC9" w:rsidRPr="008024DC">
        <w:rPr>
          <w:rFonts w:ascii="Arial" w:eastAsia="Times New Roman" w:hAnsi="Arial" w:cs="Arial"/>
          <w:b/>
        </w:rPr>
        <w:tab/>
      </w:r>
      <w:r w:rsidR="00985395" w:rsidRPr="00985395">
        <w:rPr>
          <w:rFonts w:ascii="Arial" w:eastAsia="Times New Roman" w:hAnsi="Arial" w:cs="Arial"/>
          <w:bCs/>
        </w:rPr>
        <w:t xml:space="preserve">Feb </w:t>
      </w:r>
      <w:r w:rsidR="00A52BC9" w:rsidRPr="00985395">
        <w:rPr>
          <w:rFonts w:ascii="Arial" w:eastAsia="Times New Roman" w:hAnsi="Arial" w:cs="Arial"/>
          <w:bCs/>
        </w:rPr>
        <w:t>20</w:t>
      </w:r>
      <w:r w:rsidRPr="00985395">
        <w:rPr>
          <w:rFonts w:ascii="Arial" w:eastAsia="Times New Roman" w:hAnsi="Arial" w:cs="Arial"/>
          <w:bCs/>
        </w:rPr>
        <w:t>2</w:t>
      </w:r>
      <w:r w:rsidR="001D50F7" w:rsidRPr="00985395">
        <w:rPr>
          <w:rFonts w:ascii="Arial" w:eastAsia="Times New Roman" w:hAnsi="Arial" w:cs="Arial"/>
          <w:bCs/>
        </w:rPr>
        <w:t>6</w:t>
      </w:r>
      <w:r w:rsidR="00A52BC9" w:rsidRPr="00985395">
        <w:rPr>
          <w:rFonts w:ascii="Arial" w:eastAsia="Times New Roman" w:hAnsi="Arial" w:cs="Arial"/>
          <w:bCs/>
        </w:rPr>
        <w:t xml:space="preserve"> </w:t>
      </w:r>
      <w:r w:rsidR="00985395" w:rsidRPr="00985395">
        <w:rPr>
          <w:rFonts w:ascii="Arial" w:eastAsia="Times New Roman" w:hAnsi="Arial" w:cs="Arial"/>
          <w:bCs/>
        </w:rPr>
        <w:t>–</w:t>
      </w:r>
      <w:r w:rsidR="00A52BC9" w:rsidRPr="00985395">
        <w:rPr>
          <w:rFonts w:ascii="Arial" w:eastAsia="Times New Roman" w:hAnsi="Arial" w:cs="Arial"/>
          <w:bCs/>
        </w:rPr>
        <w:t xml:space="preserve"> </w:t>
      </w:r>
      <w:r w:rsidR="00985395" w:rsidRPr="00985395">
        <w:rPr>
          <w:rFonts w:ascii="Arial" w:eastAsia="Times New Roman" w:hAnsi="Arial" w:cs="Arial"/>
          <w:bCs/>
        </w:rPr>
        <w:t>Jul 2026</w:t>
      </w:r>
      <w:r w:rsidR="00A52BC9" w:rsidRPr="008024DC">
        <w:rPr>
          <w:rFonts w:ascii="Arial" w:eastAsia="Times New Roman" w:hAnsi="Arial" w:cs="Arial"/>
        </w:rPr>
        <w:t xml:space="preserve"> </w:t>
      </w:r>
    </w:p>
    <w:p w14:paraId="02FD265E" w14:textId="7319F2F6" w:rsidR="00A52BC9" w:rsidRPr="008024DC" w:rsidRDefault="00EB4C8D" w:rsidP="00A52BC9">
      <w:pPr>
        <w:pStyle w:val="Normal1"/>
        <w:tabs>
          <w:tab w:val="right" w:pos="10800"/>
        </w:tabs>
        <w:spacing w:after="0" w:line="240" w:lineRule="auto"/>
        <w:rPr>
          <w:rFonts w:ascii="Arial" w:eastAsia="Times New Roman" w:hAnsi="Arial" w:cs="Arial"/>
          <w:b/>
          <w:lang w:val="de-DE"/>
        </w:rPr>
      </w:pPr>
      <w:r>
        <w:rPr>
          <w:rFonts w:ascii="Arial" w:eastAsia="Times New Roman" w:hAnsi="Arial" w:cs="Arial"/>
          <w:i/>
          <w:lang w:val="de-DE"/>
        </w:rPr>
        <w:t>Data Science Infinity</w:t>
      </w:r>
      <w:r w:rsidR="00A52BC9" w:rsidRPr="008024DC">
        <w:rPr>
          <w:rFonts w:ascii="Arial" w:eastAsia="Times New Roman" w:hAnsi="Arial" w:cs="Arial"/>
          <w:b/>
          <w:lang w:val="de-DE"/>
        </w:rPr>
        <w:tab/>
      </w:r>
    </w:p>
    <w:p w14:paraId="403E8EA2" w14:textId="77777777" w:rsidR="00B62A0E" w:rsidRDefault="00B62A0E" w:rsidP="00B62A0E">
      <w:pPr>
        <w:pStyle w:val="Normal1"/>
        <w:spacing w:after="0" w:line="240" w:lineRule="auto"/>
        <w:rPr>
          <w:rFonts w:ascii="Arial" w:eastAsia="Times New Roman" w:hAnsi="Arial" w:cs="Arial"/>
        </w:rPr>
      </w:pPr>
    </w:p>
    <w:p w14:paraId="2C005826" w14:textId="2B328718" w:rsidR="003C5C28" w:rsidRPr="00FA0167" w:rsidRDefault="00B62A0E" w:rsidP="0028005D">
      <w:pPr>
        <w:pStyle w:val="Normal1"/>
        <w:numPr>
          <w:ilvl w:val="0"/>
          <w:numId w:val="22"/>
        </w:numPr>
        <w:spacing w:after="0" w:line="240" w:lineRule="auto"/>
        <w:rPr>
          <w:rFonts w:ascii="Arial" w:eastAsia="Times New Roman" w:hAnsi="Arial" w:cs="Arial"/>
        </w:rPr>
      </w:pPr>
      <w:r w:rsidRPr="00B62A0E">
        <w:rPr>
          <w:rFonts w:ascii="Arial" w:eastAsia="Times New Roman" w:hAnsi="Arial" w:cs="Arial"/>
          <w:b/>
          <w:bCs/>
        </w:rPr>
        <w:t>Actionable Learnings:</w:t>
      </w:r>
      <w:r w:rsidRPr="00B62A0E">
        <w:rPr>
          <w:rFonts w:ascii="Arial" w:eastAsia="Times New Roman" w:hAnsi="Arial" w:cs="Arial"/>
        </w:rPr>
        <w:t xml:space="preserve">  Extracting &amp; manipulating data using SQL.  Appl</w:t>
      </w:r>
      <w:r w:rsidR="00961829">
        <w:rPr>
          <w:rFonts w:ascii="Arial" w:eastAsia="Times New Roman" w:hAnsi="Arial" w:cs="Arial"/>
        </w:rPr>
        <w:t>ying</w:t>
      </w:r>
      <w:r w:rsidRPr="00B62A0E">
        <w:rPr>
          <w:rFonts w:ascii="Arial" w:eastAsia="Times New Roman" w:hAnsi="Arial" w:cs="Arial"/>
        </w:rPr>
        <w:t xml:space="preserve"> statistical concepts </w:t>
      </w:r>
      <w:r w:rsidR="0070433E">
        <w:rPr>
          <w:rFonts w:ascii="Arial" w:eastAsia="Times New Roman" w:hAnsi="Arial" w:cs="Arial"/>
        </w:rPr>
        <w:t xml:space="preserve">for business, </w:t>
      </w:r>
      <w:r w:rsidRPr="00B62A0E">
        <w:rPr>
          <w:rFonts w:ascii="Arial" w:eastAsia="Times New Roman" w:hAnsi="Arial" w:cs="Arial"/>
        </w:rPr>
        <w:t xml:space="preserve">such as hypothesis tests for measuring the effect of AB Tests.  Utilising </w:t>
      </w:r>
      <w:proofErr w:type="spellStart"/>
      <w:r w:rsidRPr="00B62A0E">
        <w:rPr>
          <w:rFonts w:ascii="Arial" w:eastAsia="Times New Roman" w:hAnsi="Arial" w:cs="Arial"/>
        </w:rPr>
        <w:t>Github</w:t>
      </w:r>
      <w:proofErr w:type="spellEnd"/>
      <w:r w:rsidRPr="00B62A0E">
        <w:rPr>
          <w:rFonts w:ascii="Arial" w:eastAsia="Times New Roman" w:hAnsi="Arial" w:cs="Arial"/>
        </w:rPr>
        <w:t xml:space="preserve"> for version control, and collaboration.  Using Python for data analysis, manipulation &amp; </w:t>
      </w:r>
      <w:r>
        <w:rPr>
          <w:rFonts w:ascii="Arial" w:eastAsia="Times New Roman" w:hAnsi="Arial" w:cs="Arial"/>
        </w:rPr>
        <w:t>visualization</w:t>
      </w:r>
      <w:r w:rsidRPr="00B62A0E">
        <w:rPr>
          <w:rFonts w:ascii="Arial" w:eastAsia="Times New Roman" w:hAnsi="Arial" w:cs="Arial"/>
        </w:rPr>
        <w:t xml:space="preserve">.  Applying data preparation steps for ML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Machine Learning pipelines to streamline the ML pre-processing &amp; </w:t>
      </w:r>
      <w:r>
        <w:rPr>
          <w:rFonts w:ascii="Arial" w:eastAsia="Times New Roman" w:hAnsi="Arial" w:cs="Arial"/>
        </w:rPr>
        <w:t>modelling</w:t>
      </w:r>
      <w:r w:rsidRPr="00B62A0E">
        <w:rPr>
          <w:rFonts w:ascii="Arial" w:eastAsia="Times New Roman" w:hAnsi="Arial" w:cs="Arial"/>
        </w:rPr>
        <w:t xml:space="preserve"> phase.   Deployment of </w:t>
      </w:r>
      <w:r>
        <w:rPr>
          <w:rFonts w:ascii="Arial" w:eastAsia="Times New Roman" w:hAnsi="Arial" w:cs="Arial"/>
        </w:rPr>
        <w:t>an</w:t>
      </w:r>
      <w:r w:rsidRPr="00B62A0E">
        <w:rPr>
          <w:rFonts w:ascii="Arial" w:eastAsia="Times New Roman" w:hAnsi="Arial" w:cs="Arial"/>
        </w:rPr>
        <w:t xml:space="preserve"> ML pipeline onto a live website using </w:t>
      </w:r>
      <w:proofErr w:type="spellStart"/>
      <w:r w:rsidRPr="00B62A0E">
        <w:rPr>
          <w:rFonts w:ascii="Arial" w:eastAsia="Times New Roman" w:hAnsi="Arial" w:cs="Arial"/>
        </w:rPr>
        <w:t>Streamlit</w:t>
      </w:r>
      <w:proofErr w:type="spellEnd"/>
      <w:r w:rsidRPr="00B62A0E">
        <w:rPr>
          <w:rFonts w:ascii="Arial" w:eastAsia="Times New Roman" w:hAnsi="Arial" w:cs="Arial"/>
        </w:rPr>
        <w:t>. Using Tableau to create powerful Data Visualizations. Turning business problems into Data Science solutions.</w:t>
      </w:r>
    </w:p>
    <w:sectPr w:rsidR="003C5C28" w:rsidRPr="00FA0167">
      <w:headerReference w:type="even" r:id="rId11"/>
      <w:headerReference w:type="default" r:id="rId12"/>
      <w:footerReference w:type="even" r:id="rId13"/>
      <w:footerReference w:type="default" r:id="rId14"/>
      <w:headerReference w:type="first" r:id="rId15"/>
      <w:footerReference w:type="first" r:id="rId16"/>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2DA9B" w14:textId="77777777" w:rsidR="005D7EC8" w:rsidRDefault="005D7EC8" w:rsidP="0074260A">
      <w:r>
        <w:separator/>
      </w:r>
    </w:p>
  </w:endnote>
  <w:endnote w:type="continuationSeparator" w:id="0">
    <w:p w14:paraId="7E2F8D01" w14:textId="77777777" w:rsidR="005D7EC8" w:rsidRDefault="005D7EC8"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3136C" w14:textId="77777777" w:rsidR="005D7EC8" w:rsidRDefault="005D7EC8" w:rsidP="0074260A">
      <w:r>
        <w:separator/>
      </w:r>
    </w:p>
  </w:footnote>
  <w:footnote w:type="continuationSeparator" w:id="0">
    <w:p w14:paraId="6E9C1DD2" w14:textId="77777777" w:rsidR="005D7EC8" w:rsidRDefault="005D7EC8"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A0D13D3"/>
    <w:multiLevelType w:val="hybridMultilevel"/>
    <w:tmpl w:val="76DEC252"/>
    <w:lvl w:ilvl="0" w:tplc="DE5290DE">
      <w:start w:val="1"/>
      <w:numFmt w:val="bullet"/>
      <w:lvlText w:val=""/>
      <w:lvlJc w:val="left"/>
      <w:pPr>
        <w:ind w:left="720" w:hanging="360"/>
      </w:pPr>
      <w:rPr>
        <w:rFonts w:ascii="Symbol" w:hAnsi="Symbol" w:hint="default"/>
        <w:b/>
        <w:bCs/>
        <w:color w:val="984806" w:themeColor="accent6" w:themeShade="8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6" w15:restartNumberingAfterBreak="0">
    <w:nsid w:val="2C4E5D8D"/>
    <w:multiLevelType w:val="hybridMultilevel"/>
    <w:tmpl w:val="65EC9BE4"/>
    <w:lvl w:ilvl="0" w:tplc="DE5290DE">
      <w:start w:val="1"/>
      <w:numFmt w:val="bullet"/>
      <w:lvlText w:val=""/>
      <w:lvlJc w:val="left"/>
      <w:pPr>
        <w:ind w:left="720" w:hanging="360"/>
      </w:pPr>
      <w:rPr>
        <w:rFonts w:ascii="Symbol" w:hAnsi="Symbol" w:hint="default"/>
        <w:b/>
        <w:bCs/>
        <w:color w:val="984806" w:themeColor="accent6" w:themeShade="8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9"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4"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6"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9"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2"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5"/>
  </w:num>
  <w:num w:numId="2" w16cid:durableId="611280506">
    <w:abstractNumId w:val="7"/>
  </w:num>
  <w:num w:numId="3" w16cid:durableId="1764951150">
    <w:abstractNumId w:val="3"/>
  </w:num>
  <w:num w:numId="4" w16cid:durableId="131093920">
    <w:abstractNumId w:val="2"/>
  </w:num>
  <w:num w:numId="5" w16cid:durableId="973952471">
    <w:abstractNumId w:val="17"/>
  </w:num>
  <w:num w:numId="6" w16cid:durableId="812678789">
    <w:abstractNumId w:val="0"/>
  </w:num>
  <w:num w:numId="7" w16cid:durableId="1421683074">
    <w:abstractNumId w:val="13"/>
  </w:num>
  <w:num w:numId="8" w16cid:durableId="438725522">
    <w:abstractNumId w:val="5"/>
  </w:num>
  <w:num w:numId="9" w16cid:durableId="652833603">
    <w:abstractNumId w:val="1"/>
  </w:num>
  <w:num w:numId="10" w16cid:durableId="842818293">
    <w:abstractNumId w:val="8"/>
  </w:num>
  <w:num w:numId="11" w16cid:durableId="415983641">
    <w:abstractNumId w:val="11"/>
  </w:num>
  <w:num w:numId="12" w16cid:durableId="57362993">
    <w:abstractNumId w:val="10"/>
  </w:num>
  <w:num w:numId="13" w16cid:durableId="425688705">
    <w:abstractNumId w:val="20"/>
  </w:num>
  <w:num w:numId="14" w16cid:durableId="1322853196">
    <w:abstractNumId w:val="21"/>
  </w:num>
  <w:num w:numId="15" w16cid:durableId="941650637">
    <w:abstractNumId w:val="18"/>
  </w:num>
  <w:num w:numId="16" w16cid:durableId="933512854">
    <w:abstractNumId w:val="23"/>
  </w:num>
  <w:num w:numId="17" w16cid:durableId="829567645">
    <w:abstractNumId w:val="9"/>
  </w:num>
  <w:num w:numId="18" w16cid:durableId="1242638726">
    <w:abstractNumId w:val="19"/>
  </w:num>
  <w:num w:numId="19" w16cid:durableId="1138574668">
    <w:abstractNumId w:val="14"/>
  </w:num>
  <w:num w:numId="20" w16cid:durableId="915749819">
    <w:abstractNumId w:val="12"/>
  </w:num>
  <w:num w:numId="21" w16cid:durableId="1952079901">
    <w:abstractNumId w:val="22"/>
  </w:num>
  <w:num w:numId="22" w16cid:durableId="558900801">
    <w:abstractNumId w:val="16"/>
  </w:num>
  <w:num w:numId="23" w16cid:durableId="1535967303">
    <w:abstractNumId w:val="4"/>
  </w:num>
  <w:num w:numId="24" w16cid:durableId="352021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2140B"/>
    <w:rsid w:val="00022EEE"/>
    <w:rsid w:val="00037AE7"/>
    <w:rsid w:val="000401BA"/>
    <w:rsid w:val="00045FBE"/>
    <w:rsid w:val="00051545"/>
    <w:rsid w:val="000518D8"/>
    <w:rsid w:val="00053C4B"/>
    <w:rsid w:val="0006070D"/>
    <w:rsid w:val="000746E3"/>
    <w:rsid w:val="00084066"/>
    <w:rsid w:val="000A33EC"/>
    <w:rsid w:val="000B2ED7"/>
    <w:rsid w:val="000C71AF"/>
    <w:rsid w:val="000E6484"/>
    <w:rsid w:val="000F5742"/>
    <w:rsid w:val="00111F72"/>
    <w:rsid w:val="00121F8A"/>
    <w:rsid w:val="00126C40"/>
    <w:rsid w:val="0013038B"/>
    <w:rsid w:val="00141E9C"/>
    <w:rsid w:val="00146E76"/>
    <w:rsid w:val="00157F73"/>
    <w:rsid w:val="00162B0F"/>
    <w:rsid w:val="00171298"/>
    <w:rsid w:val="00176016"/>
    <w:rsid w:val="00177AAB"/>
    <w:rsid w:val="00183561"/>
    <w:rsid w:val="0018434B"/>
    <w:rsid w:val="001A0A0F"/>
    <w:rsid w:val="001B3179"/>
    <w:rsid w:val="001D111C"/>
    <w:rsid w:val="001D1F77"/>
    <w:rsid w:val="001D50F7"/>
    <w:rsid w:val="001E1852"/>
    <w:rsid w:val="001F597D"/>
    <w:rsid w:val="0020142E"/>
    <w:rsid w:val="002139B2"/>
    <w:rsid w:val="00220474"/>
    <w:rsid w:val="002261FC"/>
    <w:rsid w:val="00227ECD"/>
    <w:rsid w:val="00237C9D"/>
    <w:rsid w:val="00245FD2"/>
    <w:rsid w:val="0028005D"/>
    <w:rsid w:val="00291D86"/>
    <w:rsid w:val="002B650C"/>
    <w:rsid w:val="002B662E"/>
    <w:rsid w:val="002C488F"/>
    <w:rsid w:val="002D1BB1"/>
    <w:rsid w:val="002F3743"/>
    <w:rsid w:val="003103B4"/>
    <w:rsid w:val="00310569"/>
    <w:rsid w:val="003377F2"/>
    <w:rsid w:val="0034631E"/>
    <w:rsid w:val="003519B3"/>
    <w:rsid w:val="00364FB9"/>
    <w:rsid w:val="00372F80"/>
    <w:rsid w:val="003745E3"/>
    <w:rsid w:val="0038126A"/>
    <w:rsid w:val="003C5C28"/>
    <w:rsid w:val="003C69E5"/>
    <w:rsid w:val="003E335D"/>
    <w:rsid w:val="003F3D32"/>
    <w:rsid w:val="003F6BEE"/>
    <w:rsid w:val="0041045A"/>
    <w:rsid w:val="00427339"/>
    <w:rsid w:val="004279F0"/>
    <w:rsid w:val="0043046B"/>
    <w:rsid w:val="004322AB"/>
    <w:rsid w:val="0043323A"/>
    <w:rsid w:val="004356A4"/>
    <w:rsid w:val="00435787"/>
    <w:rsid w:val="00443933"/>
    <w:rsid w:val="004529B6"/>
    <w:rsid w:val="00462FA3"/>
    <w:rsid w:val="00465740"/>
    <w:rsid w:val="00473C79"/>
    <w:rsid w:val="00494F74"/>
    <w:rsid w:val="004962D9"/>
    <w:rsid w:val="004A4AF4"/>
    <w:rsid w:val="004A65D3"/>
    <w:rsid w:val="004C2FF5"/>
    <w:rsid w:val="004D341F"/>
    <w:rsid w:val="004E18FE"/>
    <w:rsid w:val="004E1A83"/>
    <w:rsid w:val="004F65DB"/>
    <w:rsid w:val="004F6F41"/>
    <w:rsid w:val="00516E4C"/>
    <w:rsid w:val="0052062E"/>
    <w:rsid w:val="0053428B"/>
    <w:rsid w:val="00541220"/>
    <w:rsid w:val="005460A5"/>
    <w:rsid w:val="0055654D"/>
    <w:rsid w:val="00560255"/>
    <w:rsid w:val="00566605"/>
    <w:rsid w:val="00571C7C"/>
    <w:rsid w:val="005737A2"/>
    <w:rsid w:val="00580F80"/>
    <w:rsid w:val="005871C8"/>
    <w:rsid w:val="005925AB"/>
    <w:rsid w:val="005967DE"/>
    <w:rsid w:val="005A0F8F"/>
    <w:rsid w:val="005A7CD5"/>
    <w:rsid w:val="005B6557"/>
    <w:rsid w:val="005B67A0"/>
    <w:rsid w:val="005C382F"/>
    <w:rsid w:val="005D3CA2"/>
    <w:rsid w:val="005D58DA"/>
    <w:rsid w:val="005D7EC8"/>
    <w:rsid w:val="005E0A80"/>
    <w:rsid w:val="005E302A"/>
    <w:rsid w:val="005E6AB0"/>
    <w:rsid w:val="005F2721"/>
    <w:rsid w:val="0060396C"/>
    <w:rsid w:val="00605134"/>
    <w:rsid w:val="00625CFF"/>
    <w:rsid w:val="00640743"/>
    <w:rsid w:val="00641FAE"/>
    <w:rsid w:val="00642FBB"/>
    <w:rsid w:val="0064703F"/>
    <w:rsid w:val="0065439A"/>
    <w:rsid w:val="00654B7A"/>
    <w:rsid w:val="006550FB"/>
    <w:rsid w:val="0066780B"/>
    <w:rsid w:val="0067291C"/>
    <w:rsid w:val="00672AC1"/>
    <w:rsid w:val="0068301A"/>
    <w:rsid w:val="0069362A"/>
    <w:rsid w:val="00694849"/>
    <w:rsid w:val="00695D8C"/>
    <w:rsid w:val="006A21AD"/>
    <w:rsid w:val="006A2C80"/>
    <w:rsid w:val="006B5618"/>
    <w:rsid w:val="006B61F7"/>
    <w:rsid w:val="006C3BFD"/>
    <w:rsid w:val="006C45C8"/>
    <w:rsid w:val="006E5498"/>
    <w:rsid w:val="006E6A66"/>
    <w:rsid w:val="006E7229"/>
    <w:rsid w:val="006E7E52"/>
    <w:rsid w:val="006F0C4C"/>
    <w:rsid w:val="006F1C66"/>
    <w:rsid w:val="006F2964"/>
    <w:rsid w:val="006F5EB0"/>
    <w:rsid w:val="0070160E"/>
    <w:rsid w:val="0070433E"/>
    <w:rsid w:val="00706469"/>
    <w:rsid w:val="007111AB"/>
    <w:rsid w:val="00716C61"/>
    <w:rsid w:val="007411C8"/>
    <w:rsid w:val="0074260A"/>
    <w:rsid w:val="00746B96"/>
    <w:rsid w:val="00753588"/>
    <w:rsid w:val="00783C81"/>
    <w:rsid w:val="007940DF"/>
    <w:rsid w:val="007B15A1"/>
    <w:rsid w:val="007C2001"/>
    <w:rsid w:val="007C47EE"/>
    <w:rsid w:val="007D458C"/>
    <w:rsid w:val="007E1E74"/>
    <w:rsid w:val="007E49C9"/>
    <w:rsid w:val="008024DC"/>
    <w:rsid w:val="008025ED"/>
    <w:rsid w:val="008073AF"/>
    <w:rsid w:val="008121D4"/>
    <w:rsid w:val="00816A80"/>
    <w:rsid w:val="00816DEF"/>
    <w:rsid w:val="00821D72"/>
    <w:rsid w:val="00826335"/>
    <w:rsid w:val="00832356"/>
    <w:rsid w:val="00841F6E"/>
    <w:rsid w:val="00843A52"/>
    <w:rsid w:val="00844601"/>
    <w:rsid w:val="008638DC"/>
    <w:rsid w:val="0087223F"/>
    <w:rsid w:val="008749DF"/>
    <w:rsid w:val="00884115"/>
    <w:rsid w:val="00887CEA"/>
    <w:rsid w:val="00897B3D"/>
    <w:rsid w:val="008A1557"/>
    <w:rsid w:val="008B72C9"/>
    <w:rsid w:val="008D6222"/>
    <w:rsid w:val="008D7BBE"/>
    <w:rsid w:val="008E4D44"/>
    <w:rsid w:val="009377C7"/>
    <w:rsid w:val="0094089A"/>
    <w:rsid w:val="00942CBF"/>
    <w:rsid w:val="00950E0D"/>
    <w:rsid w:val="00961829"/>
    <w:rsid w:val="00962569"/>
    <w:rsid w:val="0096456E"/>
    <w:rsid w:val="0096548F"/>
    <w:rsid w:val="00985395"/>
    <w:rsid w:val="009B76FA"/>
    <w:rsid w:val="009C5A45"/>
    <w:rsid w:val="009D4012"/>
    <w:rsid w:val="009E30C7"/>
    <w:rsid w:val="009E443C"/>
    <w:rsid w:val="009F5D80"/>
    <w:rsid w:val="00A14E24"/>
    <w:rsid w:val="00A21337"/>
    <w:rsid w:val="00A22963"/>
    <w:rsid w:val="00A35841"/>
    <w:rsid w:val="00A36A7A"/>
    <w:rsid w:val="00A4048E"/>
    <w:rsid w:val="00A41C57"/>
    <w:rsid w:val="00A52BC9"/>
    <w:rsid w:val="00A5410B"/>
    <w:rsid w:val="00A675FB"/>
    <w:rsid w:val="00A67F99"/>
    <w:rsid w:val="00AA0921"/>
    <w:rsid w:val="00AA78A8"/>
    <w:rsid w:val="00AB0BEB"/>
    <w:rsid w:val="00AC7BA8"/>
    <w:rsid w:val="00AD2294"/>
    <w:rsid w:val="00AD23BD"/>
    <w:rsid w:val="00AD5483"/>
    <w:rsid w:val="00AE404F"/>
    <w:rsid w:val="00AE4E32"/>
    <w:rsid w:val="00AF1B50"/>
    <w:rsid w:val="00AF5034"/>
    <w:rsid w:val="00B44018"/>
    <w:rsid w:val="00B51133"/>
    <w:rsid w:val="00B62A0E"/>
    <w:rsid w:val="00B82812"/>
    <w:rsid w:val="00B844B8"/>
    <w:rsid w:val="00B92DD0"/>
    <w:rsid w:val="00B97B8C"/>
    <w:rsid w:val="00BA08FB"/>
    <w:rsid w:val="00BC545A"/>
    <w:rsid w:val="00BC7363"/>
    <w:rsid w:val="00BD3776"/>
    <w:rsid w:val="00BD414C"/>
    <w:rsid w:val="00BF1149"/>
    <w:rsid w:val="00BF1E3E"/>
    <w:rsid w:val="00BF67B1"/>
    <w:rsid w:val="00C030D1"/>
    <w:rsid w:val="00C03B09"/>
    <w:rsid w:val="00C14C85"/>
    <w:rsid w:val="00C16DF2"/>
    <w:rsid w:val="00C32F67"/>
    <w:rsid w:val="00C34116"/>
    <w:rsid w:val="00C36A9E"/>
    <w:rsid w:val="00C476F5"/>
    <w:rsid w:val="00C543A8"/>
    <w:rsid w:val="00C54945"/>
    <w:rsid w:val="00C57CE3"/>
    <w:rsid w:val="00C64BD3"/>
    <w:rsid w:val="00C67B7C"/>
    <w:rsid w:val="00C8740C"/>
    <w:rsid w:val="00CA3057"/>
    <w:rsid w:val="00CA363D"/>
    <w:rsid w:val="00CC00E8"/>
    <w:rsid w:val="00CC1012"/>
    <w:rsid w:val="00CC2106"/>
    <w:rsid w:val="00CD4487"/>
    <w:rsid w:val="00CF6215"/>
    <w:rsid w:val="00D05D4E"/>
    <w:rsid w:val="00D213E1"/>
    <w:rsid w:val="00D271F3"/>
    <w:rsid w:val="00D30F30"/>
    <w:rsid w:val="00D44C4F"/>
    <w:rsid w:val="00D50114"/>
    <w:rsid w:val="00D5377D"/>
    <w:rsid w:val="00D60750"/>
    <w:rsid w:val="00D80BDF"/>
    <w:rsid w:val="00D82D67"/>
    <w:rsid w:val="00D83C5E"/>
    <w:rsid w:val="00D90817"/>
    <w:rsid w:val="00D909B5"/>
    <w:rsid w:val="00D9522F"/>
    <w:rsid w:val="00D97E76"/>
    <w:rsid w:val="00DB11CC"/>
    <w:rsid w:val="00DC5816"/>
    <w:rsid w:val="00DD1C6E"/>
    <w:rsid w:val="00DD2AB0"/>
    <w:rsid w:val="00DD6B66"/>
    <w:rsid w:val="00DF7B0E"/>
    <w:rsid w:val="00E00532"/>
    <w:rsid w:val="00E00D53"/>
    <w:rsid w:val="00E00F2F"/>
    <w:rsid w:val="00E112D7"/>
    <w:rsid w:val="00E32387"/>
    <w:rsid w:val="00E32DA8"/>
    <w:rsid w:val="00E42E4B"/>
    <w:rsid w:val="00E545AB"/>
    <w:rsid w:val="00E558E7"/>
    <w:rsid w:val="00E57042"/>
    <w:rsid w:val="00E62761"/>
    <w:rsid w:val="00E63061"/>
    <w:rsid w:val="00E6546F"/>
    <w:rsid w:val="00E7072D"/>
    <w:rsid w:val="00E763E6"/>
    <w:rsid w:val="00E921D5"/>
    <w:rsid w:val="00E942CA"/>
    <w:rsid w:val="00E95ACE"/>
    <w:rsid w:val="00EA6561"/>
    <w:rsid w:val="00EB4C8D"/>
    <w:rsid w:val="00EC4738"/>
    <w:rsid w:val="00EC62EA"/>
    <w:rsid w:val="00ED122B"/>
    <w:rsid w:val="00ED692E"/>
    <w:rsid w:val="00F01352"/>
    <w:rsid w:val="00F2163A"/>
    <w:rsid w:val="00F3558E"/>
    <w:rsid w:val="00F36788"/>
    <w:rsid w:val="00F40A00"/>
    <w:rsid w:val="00F53C99"/>
    <w:rsid w:val="00F546B6"/>
    <w:rsid w:val="00F67B6D"/>
    <w:rsid w:val="00F84E51"/>
    <w:rsid w:val="00FA0167"/>
    <w:rsid w:val="00FA419F"/>
    <w:rsid w:val="00FA7221"/>
    <w:rsid w:val="00FB19CB"/>
    <w:rsid w:val="00FB5C55"/>
    <w:rsid w:val="00FF59B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34"/>
    <w:qFormat/>
    <w:rsid w:val="000F5742"/>
    <w:pPr>
      <w:ind w:left="720"/>
      <w:contextualSpacing/>
    </w:pPr>
  </w:style>
  <w:style w:type="paragraph" w:styleId="NormalWeb">
    <w:name w:val="Normal (Web)"/>
    <w:basedOn w:val="Normal"/>
    <w:uiPriority w:val="99"/>
    <w:unhideWhenUsed/>
    <w:rsid w:val="005871C8"/>
    <w:pPr>
      <w:tabs>
        <w:tab w:val="clear" w:pos="10800"/>
      </w:tabs>
      <w:spacing w:before="100" w:beforeAutospacing="1" w:after="100" w:afterAutospacing="1"/>
    </w:pPr>
    <w:rPr>
      <w:color w:val="auto"/>
      <w:sz w:val="24"/>
      <w:szCs w:val="24"/>
      <w:lang w:val="en-AU" w:eastAsia="en-AU"/>
    </w:rPr>
  </w:style>
  <w:style w:type="character" w:styleId="UnresolvedMention">
    <w:name w:val="Unresolved Mention"/>
    <w:basedOn w:val="DefaultParagraphFont"/>
    <w:uiPriority w:val="99"/>
    <w:semiHidden/>
    <w:unhideWhenUsed/>
    <w:rsid w:val="002C4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https://rphardy.github.i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4578</TotalTime>
  <Pages>3</Pages>
  <Words>1083</Words>
  <Characters>6178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7247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Richard Hardy</cp:lastModifiedBy>
  <cp:revision>219</cp:revision>
  <cp:lastPrinted>2017-04-10T18:48:00Z</cp:lastPrinted>
  <dcterms:created xsi:type="dcterms:W3CDTF">2024-07-25T15:23:00Z</dcterms:created>
  <dcterms:modified xsi:type="dcterms:W3CDTF">2026-07-30T06:25:00Z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