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0C82" w14:textId="33173712" w:rsidR="005C5923" w:rsidRPr="005C5923" w:rsidRDefault="001A713F" w:rsidP="005C5923">
      <w:pPr>
        <w:widowControl w:val="0"/>
        <w:tabs>
          <w:tab w:val="right" w:pos="10080"/>
        </w:tabs>
        <w:spacing w:line="340" w:lineRule="atLeast"/>
        <w:ind w:right="1062"/>
        <w:rPr>
          <w:rFonts w:ascii="Courier" w:hAnsi="Courier"/>
          <w:b/>
          <w:spacing w:val="-30"/>
          <w:sz w:val="96"/>
        </w:rPr>
      </w:pPr>
      <w:r>
        <w:rPr>
          <w:rFonts w:ascii="Courier" w:hAnsi="Courier"/>
          <w:b/>
          <w:spacing w:val="-30"/>
          <w:sz w:val="96"/>
        </w:rPr>
        <w:t>MPS</w:t>
      </w:r>
    </w:p>
    <w:p w14:paraId="0680613E" w14:textId="45DEBE66" w:rsidR="005C5923" w:rsidRDefault="005C5923" w:rsidP="00372D92">
      <w:pPr>
        <w:widowControl w:val="0"/>
        <w:tabs>
          <w:tab w:val="right" w:pos="10080"/>
        </w:tabs>
        <w:spacing w:line="340" w:lineRule="atLeast"/>
        <w:jc w:val="right"/>
        <w:rPr>
          <w:rFonts w:ascii="Courier" w:hAnsi="Courier"/>
          <w:b/>
          <w:spacing w:val="-30"/>
          <w:sz w:val="36"/>
        </w:rPr>
      </w:pPr>
      <w:r>
        <w:rPr>
          <w:rFonts w:ascii="Courier" w:hAnsi="Courier"/>
          <w:b/>
          <w:spacing w:val="-30"/>
          <w:sz w:val="36"/>
        </w:rPr>
        <w:t>Analog Conversion</w:t>
      </w:r>
      <w:r w:rsidR="00372D92">
        <w:rPr>
          <w:rFonts w:ascii="Courier" w:hAnsi="Courier"/>
          <w:b/>
          <w:spacing w:val="-30"/>
          <w:sz w:val="36"/>
        </w:rPr>
        <w:t xml:space="preserve"> &amp; Signal</w:t>
      </w:r>
    </w:p>
    <w:p w14:paraId="74DE0731" w14:textId="67A7FC7A" w:rsidR="005C5923" w:rsidRDefault="005C5923" w:rsidP="00372D92">
      <w:pPr>
        <w:widowControl w:val="0"/>
        <w:tabs>
          <w:tab w:val="right" w:pos="10080"/>
        </w:tabs>
        <w:spacing w:line="340" w:lineRule="atLeast"/>
        <w:jc w:val="right"/>
        <w:rPr>
          <w:rFonts w:ascii="Courier" w:hAnsi="Courier"/>
          <w:b/>
          <w:spacing w:val="-30"/>
          <w:sz w:val="36"/>
        </w:rPr>
        <w:sectPr w:rsidR="005C5923" w:rsidSect="00372D92">
          <w:footerReference w:type="default" r:id="rId8"/>
          <w:type w:val="continuous"/>
          <w:pgSz w:w="12240" w:h="15840"/>
          <w:pgMar w:top="1008" w:right="1008" w:bottom="1080" w:left="1080" w:header="720" w:footer="792" w:gutter="0"/>
          <w:pgNumType w:start="1"/>
          <w:cols w:num="2" w:space="2160" w:equalWidth="0">
            <w:col w:w="2880" w:space="2160"/>
            <w:col w:w="5112"/>
          </w:cols>
          <w:noEndnote/>
          <w:titlePg/>
        </w:sectPr>
      </w:pPr>
      <w:r>
        <w:rPr>
          <w:rFonts w:ascii="Courier" w:hAnsi="Courier"/>
          <w:b/>
          <w:spacing w:val="-30"/>
          <w:sz w:val="36"/>
        </w:rPr>
        <w:t>Processing</w:t>
      </w:r>
      <w:r w:rsidR="00372D92">
        <w:rPr>
          <w:rFonts w:ascii="Courier" w:hAnsi="Courier"/>
          <w:b/>
          <w:spacing w:val="-30"/>
          <w:sz w:val="36"/>
        </w:rPr>
        <w:t xml:space="preserve"> Lab </w:t>
      </w:r>
      <w:r>
        <w:rPr>
          <w:rFonts w:ascii="Courier" w:hAnsi="Courier"/>
          <w:b/>
          <w:spacing w:val="-30"/>
          <w:sz w:val="36"/>
        </w:rPr>
        <w:t>Exercise</w:t>
      </w:r>
    </w:p>
    <w:p w14:paraId="13087494" w14:textId="77777777" w:rsidR="00E27311" w:rsidRDefault="00E27311" w:rsidP="005C5923">
      <w:pPr>
        <w:widowControl w:val="0"/>
        <w:pBdr>
          <w:top w:val="single" w:sz="4"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 w:val="48"/>
        </w:rPr>
      </w:pPr>
    </w:p>
    <w:p w14:paraId="4DD61DC3" w14:textId="0E39D26C" w:rsidR="00E27311" w:rsidRDefault="001A71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b/>
          <w:sz w:val="28"/>
        </w:rPr>
      </w:pPr>
      <w:r>
        <w:rPr>
          <w:b/>
          <w:sz w:val="28"/>
        </w:rPr>
        <w:t xml:space="preserve">Analog Conversion and </w:t>
      </w:r>
      <w:r w:rsidR="00C42AA3">
        <w:rPr>
          <w:b/>
          <w:sz w:val="28"/>
        </w:rPr>
        <w:t xml:space="preserve">Low-Level </w:t>
      </w:r>
      <w:r w:rsidR="00881934">
        <w:rPr>
          <w:b/>
          <w:sz w:val="28"/>
        </w:rPr>
        <w:t>DSP</w:t>
      </w:r>
    </w:p>
    <w:p w14:paraId="59CF6DED" w14:textId="77777777" w:rsidR="00E27311" w:rsidRDefault="001A713F">
      <w:pPr>
        <w:widowControl w:val="0"/>
        <w:spacing w:before="240" w:line="320" w:lineRule="atLeast"/>
        <w:rPr>
          <w:sz w:val="28"/>
        </w:rPr>
      </w:pPr>
      <w:r>
        <w:rPr>
          <w:sz w:val="28"/>
        </w:rPr>
        <w:t>Student's name &amp; ID (1): ___________________________________________________</w:t>
      </w:r>
    </w:p>
    <w:p w14:paraId="6BCC27B5" w14:textId="77777777" w:rsidR="00E27311" w:rsidRDefault="001A713F">
      <w:pPr>
        <w:widowControl w:val="0"/>
        <w:spacing w:before="240" w:line="320" w:lineRule="atLeast"/>
        <w:rPr>
          <w:sz w:val="28"/>
        </w:rPr>
      </w:pPr>
      <w:r>
        <w:rPr>
          <w:sz w:val="28"/>
        </w:rPr>
        <w:t>Partner's name &amp; ID (2): ___________________________________________________</w:t>
      </w:r>
    </w:p>
    <w:p w14:paraId="1B468609" w14:textId="77777777" w:rsidR="00E27311" w:rsidRDefault="001A713F">
      <w:pPr>
        <w:widowControl w:val="0"/>
        <w:spacing w:before="240" w:line="320" w:lineRule="atLeast"/>
        <w:rPr>
          <w:sz w:val="28"/>
        </w:rPr>
      </w:pPr>
      <w:r>
        <w:rPr>
          <w:sz w:val="28"/>
        </w:rPr>
        <w:t>Your Section number &amp; TA's name __________________________________________</w:t>
      </w:r>
    </w:p>
    <w:p w14:paraId="2EC31857" w14:textId="77777777" w:rsidR="00E27311" w:rsidRDefault="001A713F">
      <w:pPr>
        <w:widowControl w:val="0"/>
        <w:spacing w:before="240" w:line="320" w:lineRule="atLeast"/>
        <w:rPr>
          <w:sz w:val="28"/>
        </w:rPr>
      </w:pPr>
      <w:r>
        <w:rPr>
          <w:b/>
          <w:sz w:val="28"/>
        </w:rPr>
        <w:t>Notes:</w:t>
      </w:r>
    </w:p>
    <w:p w14:paraId="723CBD0E" w14:textId="77777777" w:rsidR="00E27311" w:rsidRDefault="001A713F" w:rsidP="00296419">
      <w:pPr>
        <w:widowControl w:val="0"/>
        <w:spacing w:before="240" w:line="320" w:lineRule="atLeast"/>
        <w:rPr>
          <w:sz w:val="28"/>
        </w:rPr>
      </w:pPr>
      <w:r>
        <w:rPr>
          <w:sz w:val="28"/>
        </w:rPr>
        <w:t>You must work on this assignment with your partner.</w:t>
      </w:r>
      <w:r w:rsidR="00296419">
        <w:rPr>
          <w:sz w:val="28"/>
        </w:rPr>
        <w:t xml:space="preserve"> </w:t>
      </w:r>
      <w:r>
        <w:rPr>
          <w:sz w:val="28"/>
        </w:rPr>
        <w:t>Hand in a printe</w:t>
      </w:r>
      <w:r w:rsidR="00296419">
        <w:rPr>
          <w:sz w:val="28"/>
        </w:rPr>
        <w:t>d</w:t>
      </w:r>
      <w:r>
        <w:rPr>
          <w:sz w:val="28"/>
        </w:rPr>
        <w:t xml:space="preserve"> copy of your software listings for the team.</w:t>
      </w:r>
      <w:r w:rsidR="00296419">
        <w:rPr>
          <w:sz w:val="28"/>
        </w:rPr>
        <w:t xml:space="preserve"> </w:t>
      </w:r>
      <w:r>
        <w:rPr>
          <w:sz w:val="28"/>
        </w:rPr>
        <w:t>Hand in a neat copy of your circuit schematics for the team.</w:t>
      </w:r>
    </w:p>
    <w:p w14:paraId="7574082D" w14:textId="77777777" w:rsidR="00E27311" w:rsidRDefault="001A713F">
      <w:pPr>
        <w:widowControl w:val="0"/>
        <w:spacing w:before="240" w:line="320" w:lineRule="atLeast"/>
        <w:ind w:left="360" w:hanging="360"/>
        <w:rPr>
          <w:sz w:val="28"/>
        </w:rPr>
      </w:pPr>
      <w:r>
        <w:rPr>
          <w:sz w:val="28"/>
        </w:rPr>
        <w:t>These will be returned to you so that they may be used for reference.</w:t>
      </w:r>
    </w:p>
    <w:p w14:paraId="28401D97" w14:textId="5A9FE0B5" w:rsidR="00E27311" w:rsidRDefault="001A713F" w:rsidP="001B6513">
      <w:pPr>
        <w:widowControl w:val="0"/>
        <w:spacing w:before="240" w:line="320" w:lineRule="atLeast"/>
        <w:jc w:val="center"/>
        <w:rPr>
          <w:sz w:val="28"/>
        </w:rPr>
      </w:pPr>
      <w:r>
        <w:rPr>
          <w:sz w:val="28"/>
        </w:rPr>
        <w:t>------------------------------- do not write below this line -----------------------------</w:t>
      </w:r>
    </w:p>
    <w:tbl>
      <w:tblPr>
        <w:tblW w:w="9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38"/>
        <w:gridCol w:w="712"/>
        <w:gridCol w:w="713"/>
        <w:gridCol w:w="1423"/>
      </w:tblGrid>
      <w:tr w:rsidR="00E27311" w14:paraId="7988F67E" w14:textId="77777777">
        <w:tc>
          <w:tcPr>
            <w:tcW w:w="7038" w:type="dxa"/>
            <w:tcBorders>
              <w:top w:val="nil"/>
              <w:left w:val="nil"/>
              <w:bottom w:val="nil"/>
              <w:right w:val="nil"/>
            </w:tcBorders>
          </w:tcPr>
          <w:p w14:paraId="4DF5E691" w14:textId="77777777" w:rsidR="00E27311" w:rsidRDefault="00E27311">
            <w:pPr>
              <w:widowControl w:val="0"/>
              <w:spacing w:before="240" w:line="320" w:lineRule="atLeast"/>
              <w:rPr>
                <w:sz w:val="28"/>
              </w:rPr>
            </w:pPr>
          </w:p>
        </w:tc>
        <w:tc>
          <w:tcPr>
            <w:tcW w:w="1425" w:type="dxa"/>
            <w:gridSpan w:val="2"/>
            <w:tcBorders>
              <w:top w:val="nil"/>
              <w:left w:val="nil"/>
              <w:bottom w:val="nil"/>
              <w:right w:val="nil"/>
            </w:tcBorders>
            <w:vAlign w:val="center"/>
          </w:tcPr>
          <w:p w14:paraId="33C203C6" w14:textId="77777777" w:rsidR="00E27311" w:rsidRDefault="001A713F">
            <w:pPr>
              <w:pStyle w:val="Heading1"/>
              <w:jc w:val="center"/>
              <w:rPr>
                <w:b w:val="0"/>
                <w:sz w:val="28"/>
              </w:rPr>
            </w:pPr>
            <w:r>
              <w:rPr>
                <w:b w:val="0"/>
                <w:sz w:val="28"/>
              </w:rPr>
              <w:t>POINTS</w:t>
            </w:r>
          </w:p>
          <w:p w14:paraId="68666DA1" w14:textId="77777777" w:rsidR="00E27311" w:rsidRDefault="001A713F">
            <w:pPr>
              <w:jc w:val="center"/>
            </w:pPr>
            <w:r>
              <w:t xml:space="preserve"> (1)</w:t>
            </w:r>
            <w:r>
              <w:tab/>
            </w:r>
            <w:r>
              <w:tab/>
              <w:t>(2)</w:t>
            </w:r>
          </w:p>
        </w:tc>
        <w:tc>
          <w:tcPr>
            <w:tcW w:w="1423" w:type="dxa"/>
            <w:tcBorders>
              <w:top w:val="nil"/>
              <w:left w:val="nil"/>
              <w:bottom w:val="nil"/>
              <w:right w:val="nil"/>
            </w:tcBorders>
            <w:vAlign w:val="center"/>
          </w:tcPr>
          <w:p w14:paraId="211624B1" w14:textId="77777777" w:rsidR="00E27311" w:rsidRDefault="001A713F">
            <w:pPr>
              <w:widowControl w:val="0"/>
              <w:spacing w:before="240" w:line="320" w:lineRule="atLeast"/>
              <w:jc w:val="center"/>
              <w:rPr>
                <w:sz w:val="28"/>
              </w:rPr>
            </w:pPr>
            <w:r>
              <w:rPr>
                <w:sz w:val="28"/>
              </w:rPr>
              <w:t>TA init.</w:t>
            </w:r>
          </w:p>
        </w:tc>
      </w:tr>
      <w:tr w:rsidR="00E27311" w14:paraId="5BC8FE91" w14:textId="77777777">
        <w:tc>
          <w:tcPr>
            <w:tcW w:w="7038" w:type="dxa"/>
            <w:tcBorders>
              <w:top w:val="nil"/>
              <w:left w:val="nil"/>
              <w:bottom w:val="nil"/>
              <w:right w:val="nil"/>
            </w:tcBorders>
          </w:tcPr>
          <w:p w14:paraId="09D768E9" w14:textId="77777777" w:rsidR="00E27311" w:rsidRDefault="001A713F">
            <w:pPr>
              <w:widowControl w:val="0"/>
              <w:spacing w:before="240" w:line="320" w:lineRule="atLeast"/>
              <w:rPr>
                <w:sz w:val="28"/>
              </w:rPr>
            </w:pPr>
            <w:r>
              <w:rPr>
                <w:sz w:val="28"/>
              </w:rPr>
              <w:t>Grade for performance verification (50% max.)</w:t>
            </w:r>
          </w:p>
        </w:tc>
        <w:tc>
          <w:tcPr>
            <w:tcW w:w="1425" w:type="dxa"/>
            <w:gridSpan w:val="2"/>
            <w:tcBorders>
              <w:top w:val="nil"/>
              <w:left w:val="nil"/>
              <w:bottom w:val="single" w:sz="4" w:space="0" w:color="auto"/>
              <w:right w:val="nil"/>
            </w:tcBorders>
            <w:vAlign w:val="center"/>
          </w:tcPr>
          <w:p w14:paraId="29E7F906" w14:textId="77777777" w:rsidR="00E27311" w:rsidRDefault="00E27311">
            <w:pPr>
              <w:widowControl w:val="0"/>
              <w:spacing w:before="240" w:line="320" w:lineRule="atLeast"/>
              <w:jc w:val="center"/>
              <w:rPr>
                <w:sz w:val="28"/>
              </w:rPr>
            </w:pPr>
          </w:p>
        </w:tc>
        <w:tc>
          <w:tcPr>
            <w:tcW w:w="1423" w:type="dxa"/>
            <w:tcBorders>
              <w:top w:val="nil"/>
              <w:left w:val="nil"/>
              <w:bottom w:val="single" w:sz="4" w:space="0" w:color="auto"/>
              <w:right w:val="nil"/>
            </w:tcBorders>
            <w:vAlign w:val="center"/>
          </w:tcPr>
          <w:p w14:paraId="372FB57A" w14:textId="77777777" w:rsidR="00E27311" w:rsidRDefault="00E27311">
            <w:pPr>
              <w:widowControl w:val="0"/>
              <w:spacing w:before="240" w:line="320" w:lineRule="atLeast"/>
              <w:jc w:val="center"/>
              <w:rPr>
                <w:sz w:val="28"/>
              </w:rPr>
            </w:pPr>
          </w:p>
        </w:tc>
      </w:tr>
      <w:tr w:rsidR="00296419" w14:paraId="3860A7A3" w14:textId="77777777">
        <w:tc>
          <w:tcPr>
            <w:tcW w:w="7038" w:type="dxa"/>
            <w:tcBorders>
              <w:top w:val="nil"/>
              <w:left w:val="nil"/>
              <w:bottom w:val="nil"/>
              <w:right w:val="single" w:sz="4" w:space="0" w:color="auto"/>
            </w:tcBorders>
          </w:tcPr>
          <w:p w14:paraId="16A68FF8" w14:textId="46E69E25" w:rsidR="00296419" w:rsidRDefault="00C122FA" w:rsidP="00101934">
            <w:pPr>
              <w:widowControl w:val="0"/>
              <w:spacing w:before="240" w:line="320" w:lineRule="atLeast"/>
              <w:ind w:left="360"/>
              <w:rPr>
                <w:sz w:val="28"/>
              </w:rPr>
            </w:pPr>
            <w:r>
              <w:rPr>
                <w:sz w:val="28"/>
              </w:rPr>
              <w:t>Part 1 (8</w:t>
            </w:r>
            <w:r w:rsidR="00296419">
              <w:rPr>
                <w:sz w:val="28"/>
              </w:rPr>
              <w:t>% max.)</w:t>
            </w:r>
          </w:p>
        </w:tc>
        <w:tc>
          <w:tcPr>
            <w:tcW w:w="1425" w:type="dxa"/>
            <w:gridSpan w:val="2"/>
            <w:tcBorders>
              <w:top w:val="single" w:sz="4" w:space="0" w:color="auto"/>
              <w:left w:val="single" w:sz="4" w:space="0" w:color="auto"/>
            </w:tcBorders>
            <w:vAlign w:val="center"/>
          </w:tcPr>
          <w:p w14:paraId="5B46018D"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659943AB" w14:textId="77777777" w:rsidR="00296419" w:rsidRDefault="00296419">
            <w:pPr>
              <w:widowControl w:val="0"/>
              <w:spacing w:before="240" w:line="320" w:lineRule="atLeast"/>
              <w:jc w:val="center"/>
              <w:rPr>
                <w:sz w:val="28"/>
              </w:rPr>
            </w:pPr>
          </w:p>
        </w:tc>
      </w:tr>
      <w:tr w:rsidR="00296419" w14:paraId="51A7372E" w14:textId="77777777">
        <w:tc>
          <w:tcPr>
            <w:tcW w:w="7038" w:type="dxa"/>
            <w:tcBorders>
              <w:top w:val="nil"/>
              <w:left w:val="nil"/>
              <w:bottom w:val="nil"/>
              <w:right w:val="single" w:sz="4" w:space="0" w:color="auto"/>
            </w:tcBorders>
          </w:tcPr>
          <w:p w14:paraId="6E1B69DF" w14:textId="77777777" w:rsidR="00296419" w:rsidRDefault="00296419" w:rsidP="00101934">
            <w:pPr>
              <w:widowControl w:val="0"/>
              <w:spacing w:before="240" w:line="320" w:lineRule="atLeast"/>
              <w:ind w:left="360"/>
              <w:rPr>
                <w:sz w:val="28"/>
              </w:rPr>
            </w:pPr>
            <w:r>
              <w:rPr>
                <w:sz w:val="28"/>
              </w:rPr>
              <w:t xml:space="preserve">Part </w:t>
            </w:r>
            <w:r w:rsidR="009D6181">
              <w:rPr>
                <w:sz w:val="28"/>
              </w:rPr>
              <w:t>3</w:t>
            </w:r>
            <w:r>
              <w:rPr>
                <w:sz w:val="28"/>
              </w:rPr>
              <w:t xml:space="preserve"> (7% max.)</w:t>
            </w:r>
          </w:p>
        </w:tc>
        <w:tc>
          <w:tcPr>
            <w:tcW w:w="1425" w:type="dxa"/>
            <w:gridSpan w:val="2"/>
            <w:tcBorders>
              <w:top w:val="single" w:sz="4" w:space="0" w:color="auto"/>
              <w:left w:val="single" w:sz="4" w:space="0" w:color="auto"/>
            </w:tcBorders>
            <w:vAlign w:val="center"/>
          </w:tcPr>
          <w:p w14:paraId="3376B892"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27756EF0" w14:textId="77777777" w:rsidR="00296419" w:rsidRDefault="00296419">
            <w:pPr>
              <w:widowControl w:val="0"/>
              <w:spacing w:before="240" w:line="320" w:lineRule="atLeast"/>
              <w:jc w:val="center"/>
              <w:rPr>
                <w:sz w:val="28"/>
              </w:rPr>
            </w:pPr>
          </w:p>
        </w:tc>
      </w:tr>
      <w:tr w:rsidR="00296419" w14:paraId="1542695F" w14:textId="77777777">
        <w:tc>
          <w:tcPr>
            <w:tcW w:w="7038" w:type="dxa"/>
            <w:tcBorders>
              <w:top w:val="nil"/>
              <w:left w:val="nil"/>
              <w:bottom w:val="nil"/>
              <w:right w:val="single" w:sz="4" w:space="0" w:color="auto"/>
            </w:tcBorders>
          </w:tcPr>
          <w:p w14:paraId="169B95BA" w14:textId="10AE8492" w:rsidR="00296419" w:rsidRDefault="001B6513" w:rsidP="00101934">
            <w:pPr>
              <w:widowControl w:val="0"/>
              <w:spacing w:before="240" w:line="320" w:lineRule="atLeast"/>
              <w:ind w:left="360"/>
              <w:rPr>
                <w:sz w:val="28"/>
              </w:rPr>
            </w:pPr>
            <w:r>
              <w:rPr>
                <w:sz w:val="28"/>
              </w:rPr>
              <w:t>Part 4 (5% max.</w:t>
            </w:r>
            <w:r w:rsidR="00296419">
              <w:rPr>
                <w:sz w:val="28"/>
              </w:rPr>
              <w:t>)</w:t>
            </w:r>
          </w:p>
        </w:tc>
        <w:tc>
          <w:tcPr>
            <w:tcW w:w="1425" w:type="dxa"/>
            <w:gridSpan w:val="2"/>
            <w:tcBorders>
              <w:top w:val="single" w:sz="4" w:space="0" w:color="auto"/>
              <w:left w:val="single" w:sz="4" w:space="0" w:color="auto"/>
            </w:tcBorders>
            <w:vAlign w:val="center"/>
          </w:tcPr>
          <w:p w14:paraId="5275219B" w14:textId="77777777" w:rsidR="00296419" w:rsidRDefault="00296419">
            <w:pPr>
              <w:widowControl w:val="0"/>
              <w:spacing w:before="240" w:line="320" w:lineRule="atLeast"/>
              <w:jc w:val="center"/>
              <w:rPr>
                <w:sz w:val="28"/>
              </w:rPr>
            </w:pPr>
          </w:p>
        </w:tc>
        <w:tc>
          <w:tcPr>
            <w:tcW w:w="1423" w:type="dxa"/>
            <w:tcBorders>
              <w:top w:val="single" w:sz="4" w:space="0" w:color="auto"/>
            </w:tcBorders>
            <w:vAlign w:val="center"/>
          </w:tcPr>
          <w:p w14:paraId="7A8704EA" w14:textId="77777777" w:rsidR="00296419" w:rsidRDefault="00296419">
            <w:pPr>
              <w:widowControl w:val="0"/>
              <w:spacing w:before="240" w:line="320" w:lineRule="atLeast"/>
              <w:jc w:val="center"/>
              <w:rPr>
                <w:sz w:val="28"/>
              </w:rPr>
            </w:pPr>
          </w:p>
        </w:tc>
      </w:tr>
      <w:tr w:rsidR="001B6513" w14:paraId="446AFFB5" w14:textId="77777777">
        <w:tc>
          <w:tcPr>
            <w:tcW w:w="7038" w:type="dxa"/>
            <w:tcBorders>
              <w:top w:val="nil"/>
              <w:left w:val="nil"/>
              <w:bottom w:val="nil"/>
              <w:right w:val="single" w:sz="4" w:space="0" w:color="auto"/>
            </w:tcBorders>
          </w:tcPr>
          <w:p w14:paraId="7E1FC48D" w14:textId="3CAA84DB" w:rsidR="001B6513" w:rsidRDefault="001B6513" w:rsidP="00101934">
            <w:pPr>
              <w:widowControl w:val="0"/>
              <w:spacing w:before="240" w:line="320" w:lineRule="atLeast"/>
              <w:ind w:left="360"/>
              <w:rPr>
                <w:sz w:val="28"/>
              </w:rPr>
            </w:pPr>
            <w:r>
              <w:rPr>
                <w:sz w:val="28"/>
              </w:rPr>
              <w:t>Part 5 (</w:t>
            </w:r>
            <w:r w:rsidR="00504EF7">
              <w:rPr>
                <w:sz w:val="28"/>
              </w:rPr>
              <w:t>30</w:t>
            </w:r>
            <w:r>
              <w:rPr>
                <w:sz w:val="28"/>
              </w:rPr>
              <w:t xml:space="preserve">% max., </w:t>
            </w:r>
            <w:r w:rsidR="00634DB9">
              <w:rPr>
                <w:sz w:val="28"/>
              </w:rPr>
              <w:t>1</w:t>
            </w:r>
            <w:r w:rsidR="00504EF7">
              <w:rPr>
                <w:sz w:val="28"/>
              </w:rPr>
              <w:t>5</w:t>
            </w:r>
            <w:r>
              <w:rPr>
                <w:sz w:val="28"/>
              </w:rPr>
              <w:t>% max. for non-MAC solution)</w:t>
            </w:r>
          </w:p>
        </w:tc>
        <w:tc>
          <w:tcPr>
            <w:tcW w:w="1425" w:type="dxa"/>
            <w:gridSpan w:val="2"/>
            <w:tcBorders>
              <w:top w:val="single" w:sz="4" w:space="0" w:color="auto"/>
              <w:left w:val="single" w:sz="4" w:space="0" w:color="auto"/>
            </w:tcBorders>
            <w:vAlign w:val="center"/>
          </w:tcPr>
          <w:p w14:paraId="23C46264" w14:textId="77777777" w:rsidR="001B6513" w:rsidRDefault="001B6513">
            <w:pPr>
              <w:widowControl w:val="0"/>
              <w:spacing w:before="240" w:line="320" w:lineRule="atLeast"/>
              <w:jc w:val="center"/>
              <w:rPr>
                <w:sz w:val="28"/>
              </w:rPr>
            </w:pPr>
          </w:p>
        </w:tc>
        <w:tc>
          <w:tcPr>
            <w:tcW w:w="1423" w:type="dxa"/>
            <w:tcBorders>
              <w:top w:val="single" w:sz="4" w:space="0" w:color="auto"/>
            </w:tcBorders>
            <w:vAlign w:val="center"/>
          </w:tcPr>
          <w:p w14:paraId="3FFF68F9" w14:textId="77777777" w:rsidR="001B6513" w:rsidRDefault="001B6513">
            <w:pPr>
              <w:widowControl w:val="0"/>
              <w:spacing w:before="240" w:line="320" w:lineRule="atLeast"/>
              <w:jc w:val="center"/>
              <w:rPr>
                <w:sz w:val="28"/>
              </w:rPr>
            </w:pPr>
          </w:p>
        </w:tc>
      </w:tr>
      <w:tr w:rsidR="00E27311" w14:paraId="17C102B7" w14:textId="77777777">
        <w:tc>
          <w:tcPr>
            <w:tcW w:w="7038" w:type="dxa"/>
            <w:tcBorders>
              <w:top w:val="nil"/>
              <w:left w:val="nil"/>
              <w:bottom w:val="nil"/>
              <w:right w:val="single" w:sz="4" w:space="0" w:color="auto"/>
            </w:tcBorders>
          </w:tcPr>
          <w:p w14:paraId="1C47F66A" w14:textId="77777777" w:rsidR="00E27311" w:rsidRDefault="001A713F">
            <w:pPr>
              <w:widowControl w:val="0"/>
              <w:spacing w:before="240" w:line="320" w:lineRule="atLeast"/>
              <w:rPr>
                <w:sz w:val="28"/>
              </w:rPr>
            </w:pPr>
            <w:r>
              <w:rPr>
                <w:sz w:val="28"/>
              </w:rPr>
              <w:t>Grade for answers to TA's questions (20% max.)</w:t>
            </w:r>
          </w:p>
        </w:tc>
        <w:tc>
          <w:tcPr>
            <w:tcW w:w="712" w:type="dxa"/>
            <w:tcBorders>
              <w:left w:val="single" w:sz="4" w:space="0" w:color="auto"/>
              <w:bottom w:val="single" w:sz="4" w:space="0" w:color="auto"/>
            </w:tcBorders>
            <w:vAlign w:val="center"/>
          </w:tcPr>
          <w:p w14:paraId="23E002AA" w14:textId="77777777" w:rsidR="00E27311" w:rsidRDefault="00E27311">
            <w:pPr>
              <w:widowControl w:val="0"/>
              <w:spacing w:before="240" w:line="320" w:lineRule="atLeast"/>
              <w:jc w:val="center"/>
              <w:rPr>
                <w:sz w:val="28"/>
              </w:rPr>
            </w:pPr>
          </w:p>
        </w:tc>
        <w:tc>
          <w:tcPr>
            <w:tcW w:w="713" w:type="dxa"/>
            <w:tcBorders>
              <w:left w:val="single" w:sz="4" w:space="0" w:color="auto"/>
              <w:bottom w:val="single" w:sz="4" w:space="0" w:color="auto"/>
            </w:tcBorders>
            <w:vAlign w:val="center"/>
          </w:tcPr>
          <w:p w14:paraId="4B55CA2A" w14:textId="77777777" w:rsidR="00E27311" w:rsidRDefault="00E27311">
            <w:pPr>
              <w:widowControl w:val="0"/>
              <w:spacing w:before="240" w:line="320" w:lineRule="atLeast"/>
              <w:jc w:val="center"/>
              <w:rPr>
                <w:sz w:val="28"/>
              </w:rPr>
            </w:pPr>
          </w:p>
        </w:tc>
        <w:tc>
          <w:tcPr>
            <w:tcW w:w="1423" w:type="dxa"/>
            <w:tcBorders>
              <w:bottom w:val="single" w:sz="4" w:space="0" w:color="auto"/>
            </w:tcBorders>
            <w:vAlign w:val="center"/>
          </w:tcPr>
          <w:p w14:paraId="2AF6E429" w14:textId="77777777" w:rsidR="00E27311" w:rsidRDefault="00E27311">
            <w:pPr>
              <w:widowControl w:val="0"/>
              <w:spacing w:before="240" w:line="320" w:lineRule="atLeast"/>
              <w:jc w:val="center"/>
              <w:rPr>
                <w:sz w:val="28"/>
              </w:rPr>
            </w:pPr>
          </w:p>
        </w:tc>
      </w:tr>
      <w:tr w:rsidR="00E27311" w14:paraId="3113336C" w14:textId="77777777">
        <w:tc>
          <w:tcPr>
            <w:tcW w:w="7038" w:type="dxa"/>
            <w:tcBorders>
              <w:top w:val="nil"/>
              <w:left w:val="nil"/>
              <w:bottom w:val="nil"/>
              <w:right w:val="single" w:sz="4" w:space="0" w:color="auto"/>
            </w:tcBorders>
          </w:tcPr>
          <w:p w14:paraId="61750B09" w14:textId="77777777" w:rsidR="00E27311" w:rsidRDefault="00296419">
            <w:pPr>
              <w:widowControl w:val="0"/>
              <w:spacing w:before="240" w:line="320" w:lineRule="atLeast"/>
              <w:rPr>
                <w:sz w:val="28"/>
              </w:rPr>
            </w:pPr>
            <w:r>
              <w:rPr>
                <w:sz w:val="28"/>
              </w:rPr>
              <w:t>Enhancement (5%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701C9E64" w14:textId="77777777" w:rsidR="00E27311" w:rsidRDefault="00E27311">
            <w:pPr>
              <w:widowControl w:val="0"/>
              <w:spacing w:before="240" w:line="320" w:lineRule="atLeast"/>
              <w:jc w:val="center"/>
              <w:rPr>
                <w:sz w:val="28"/>
              </w:rPr>
            </w:pPr>
          </w:p>
        </w:tc>
        <w:tc>
          <w:tcPr>
            <w:tcW w:w="1423" w:type="dxa"/>
            <w:tcBorders>
              <w:top w:val="single" w:sz="4" w:space="0" w:color="auto"/>
              <w:left w:val="single" w:sz="4" w:space="0" w:color="auto"/>
              <w:bottom w:val="single" w:sz="4" w:space="0" w:color="auto"/>
              <w:right w:val="single" w:sz="4" w:space="0" w:color="auto"/>
            </w:tcBorders>
            <w:vAlign w:val="center"/>
          </w:tcPr>
          <w:p w14:paraId="7F23122B" w14:textId="77777777" w:rsidR="00E27311" w:rsidRDefault="00E27311">
            <w:pPr>
              <w:widowControl w:val="0"/>
              <w:spacing w:before="240" w:line="320" w:lineRule="atLeast"/>
              <w:jc w:val="center"/>
              <w:rPr>
                <w:sz w:val="28"/>
              </w:rPr>
            </w:pPr>
          </w:p>
        </w:tc>
      </w:tr>
      <w:tr w:rsidR="00296419" w14:paraId="399E330B" w14:textId="77777777">
        <w:tc>
          <w:tcPr>
            <w:tcW w:w="7038" w:type="dxa"/>
            <w:tcBorders>
              <w:top w:val="nil"/>
              <w:left w:val="nil"/>
              <w:bottom w:val="nil"/>
              <w:right w:val="single" w:sz="4" w:space="0" w:color="auto"/>
            </w:tcBorders>
          </w:tcPr>
          <w:p w14:paraId="422C3C99" w14:textId="77777777" w:rsidR="00296419" w:rsidRDefault="00296419" w:rsidP="00296419">
            <w:pPr>
              <w:widowControl w:val="0"/>
              <w:spacing w:before="240" w:line="320" w:lineRule="atLeast"/>
              <w:rPr>
                <w:sz w:val="28"/>
              </w:rPr>
            </w:pPr>
            <w:r>
              <w:rPr>
                <w:sz w:val="28"/>
              </w:rPr>
              <w:t>Grade for documentation and appearance (25% max.)</w:t>
            </w:r>
          </w:p>
        </w:tc>
        <w:tc>
          <w:tcPr>
            <w:tcW w:w="1425" w:type="dxa"/>
            <w:gridSpan w:val="2"/>
            <w:tcBorders>
              <w:top w:val="single" w:sz="4" w:space="0" w:color="auto"/>
              <w:left w:val="single" w:sz="4" w:space="0" w:color="auto"/>
              <w:bottom w:val="single" w:sz="8" w:space="0" w:color="auto"/>
              <w:right w:val="single" w:sz="4" w:space="0" w:color="auto"/>
            </w:tcBorders>
            <w:vAlign w:val="center"/>
          </w:tcPr>
          <w:p w14:paraId="46D60646" w14:textId="77777777" w:rsidR="00296419" w:rsidRDefault="00296419">
            <w:pPr>
              <w:widowControl w:val="0"/>
              <w:spacing w:before="240" w:line="320" w:lineRule="atLeast"/>
              <w:jc w:val="center"/>
              <w:rPr>
                <w:sz w:val="28"/>
              </w:rPr>
            </w:pPr>
          </w:p>
        </w:tc>
        <w:tc>
          <w:tcPr>
            <w:tcW w:w="1423" w:type="dxa"/>
            <w:tcBorders>
              <w:top w:val="single" w:sz="4" w:space="0" w:color="auto"/>
              <w:left w:val="single" w:sz="4" w:space="0" w:color="auto"/>
              <w:bottom w:val="nil"/>
              <w:right w:val="nil"/>
            </w:tcBorders>
            <w:vAlign w:val="center"/>
          </w:tcPr>
          <w:p w14:paraId="3D4A6731" w14:textId="77777777" w:rsidR="00296419" w:rsidRDefault="00296419">
            <w:pPr>
              <w:widowControl w:val="0"/>
              <w:spacing w:before="240" w:line="320" w:lineRule="atLeast"/>
              <w:jc w:val="center"/>
              <w:rPr>
                <w:sz w:val="28"/>
              </w:rPr>
            </w:pPr>
          </w:p>
        </w:tc>
      </w:tr>
      <w:tr w:rsidR="00E27311" w14:paraId="3C232CC6" w14:textId="77777777">
        <w:tc>
          <w:tcPr>
            <w:tcW w:w="7038" w:type="dxa"/>
            <w:tcBorders>
              <w:top w:val="nil"/>
              <w:left w:val="nil"/>
              <w:bottom w:val="nil"/>
              <w:right w:val="single" w:sz="12" w:space="0" w:color="auto"/>
            </w:tcBorders>
          </w:tcPr>
          <w:p w14:paraId="6FB53ABF" w14:textId="77777777" w:rsidR="00E27311" w:rsidRDefault="00E27311">
            <w:pPr>
              <w:widowControl w:val="0"/>
              <w:spacing w:before="240" w:line="320" w:lineRule="atLeast"/>
              <w:rPr>
                <w:sz w:val="28"/>
              </w:rPr>
            </w:pPr>
          </w:p>
        </w:tc>
        <w:tc>
          <w:tcPr>
            <w:tcW w:w="712" w:type="dxa"/>
            <w:tcBorders>
              <w:top w:val="single" w:sz="12" w:space="0" w:color="auto"/>
              <w:left w:val="single" w:sz="12" w:space="0" w:color="auto"/>
              <w:bottom w:val="single" w:sz="12" w:space="0" w:color="auto"/>
              <w:right w:val="single" w:sz="12" w:space="0" w:color="auto"/>
            </w:tcBorders>
            <w:vAlign w:val="center"/>
          </w:tcPr>
          <w:p w14:paraId="72A1357F" w14:textId="77777777" w:rsidR="00E27311" w:rsidRDefault="00E27311">
            <w:pPr>
              <w:widowControl w:val="0"/>
              <w:spacing w:before="240" w:line="320" w:lineRule="atLeast"/>
              <w:jc w:val="center"/>
              <w:rPr>
                <w:sz w:val="28"/>
              </w:rPr>
            </w:pPr>
          </w:p>
        </w:tc>
        <w:tc>
          <w:tcPr>
            <w:tcW w:w="713" w:type="dxa"/>
            <w:tcBorders>
              <w:top w:val="single" w:sz="12" w:space="0" w:color="auto"/>
              <w:left w:val="single" w:sz="12" w:space="0" w:color="auto"/>
              <w:bottom w:val="single" w:sz="12" w:space="0" w:color="auto"/>
              <w:right w:val="single" w:sz="12" w:space="0" w:color="auto"/>
            </w:tcBorders>
            <w:vAlign w:val="center"/>
          </w:tcPr>
          <w:p w14:paraId="190D0E36" w14:textId="77777777" w:rsidR="00E27311" w:rsidRDefault="00E27311">
            <w:pPr>
              <w:widowControl w:val="0"/>
              <w:spacing w:before="240" w:line="320" w:lineRule="atLeast"/>
              <w:jc w:val="center"/>
              <w:rPr>
                <w:sz w:val="28"/>
              </w:rPr>
            </w:pPr>
          </w:p>
        </w:tc>
        <w:tc>
          <w:tcPr>
            <w:tcW w:w="1423" w:type="dxa"/>
            <w:tcBorders>
              <w:top w:val="nil"/>
              <w:left w:val="single" w:sz="12" w:space="0" w:color="auto"/>
              <w:bottom w:val="nil"/>
              <w:right w:val="nil"/>
            </w:tcBorders>
            <w:vAlign w:val="center"/>
          </w:tcPr>
          <w:p w14:paraId="4986C61E" w14:textId="77777777" w:rsidR="00E27311" w:rsidRDefault="001A713F">
            <w:pPr>
              <w:widowControl w:val="0"/>
              <w:spacing w:before="240" w:line="320" w:lineRule="atLeast"/>
              <w:jc w:val="center"/>
              <w:rPr>
                <w:sz w:val="28"/>
              </w:rPr>
            </w:pPr>
            <w:r>
              <w:rPr>
                <w:sz w:val="28"/>
              </w:rPr>
              <w:t>TOTAL</w:t>
            </w:r>
          </w:p>
        </w:tc>
      </w:tr>
    </w:tbl>
    <w:p w14:paraId="4992A0D8" w14:textId="77777777" w:rsidR="00E27311" w:rsidRDefault="001A713F">
      <w:pPr>
        <w:widowControl w:val="0"/>
        <w:spacing w:before="240" w:line="320" w:lineRule="atLeast"/>
        <w:rPr>
          <w:sz w:val="28"/>
        </w:rPr>
      </w:pPr>
      <w:r>
        <w:rPr>
          <w:sz w:val="28"/>
        </w:rPr>
        <w:t>Grader's signature: ___________________________________________</w:t>
      </w:r>
    </w:p>
    <w:p w14:paraId="786359DB" w14:textId="77777777" w:rsidR="00E27311" w:rsidRDefault="001A713F">
      <w:pPr>
        <w:widowControl w:val="0"/>
        <w:spacing w:before="240" w:line="320" w:lineRule="atLeast"/>
        <w:rPr>
          <w:sz w:val="28"/>
        </w:rPr>
      </w:pPr>
      <w:r>
        <w:rPr>
          <w:sz w:val="28"/>
        </w:rPr>
        <w:t>Date: ______________________________________________________</w:t>
      </w:r>
    </w:p>
    <w:p w14:paraId="3A096A0D" w14:textId="77777777" w:rsidR="005C5923" w:rsidRPr="005C5923" w:rsidRDefault="005C5923" w:rsidP="005C5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40" w:lineRule="atLeast"/>
        <w:jc w:val="center"/>
        <w:rPr>
          <w:rFonts w:ascii="Times New Roman" w:hAnsi="Times New Roman"/>
          <w:b/>
          <w:sz w:val="28"/>
        </w:rPr>
      </w:pPr>
      <w:r w:rsidRPr="005C5923">
        <w:rPr>
          <w:rFonts w:ascii="Times New Roman" w:hAnsi="Times New Roman"/>
          <w:b/>
          <w:sz w:val="28"/>
        </w:rPr>
        <w:lastRenderedPageBreak/>
        <w:t>Analog Conversion and Low-Level DSP</w:t>
      </w:r>
    </w:p>
    <w:p w14:paraId="5B5EA783" w14:textId="77777777" w:rsidR="00E27311" w:rsidRPr="0079453E" w:rsidRDefault="001A713F">
      <w:pPr>
        <w:widowControl w:val="0"/>
        <w:spacing w:before="240" w:line="360" w:lineRule="atLeast"/>
        <w:jc w:val="both"/>
        <w:rPr>
          <w:rFonts w:ascii="Times New Roman" w:hAnsi="Times New Roman"/>
          <w:b/>
          <w:sz w:val="28"/>
        </w:rPr>
      </w:pPr>
      <w:r w:rsidRPr="0079453E">
        <w:rPr>
          <w:rFonts w:ascii="Times New Roman" w:hAnsi="Times New Roman"/>
          <w:b/>
          <w:sz w:val="28"/>
        </w:rPr>
        <w:t>GOAL</w:t>
      </w:r>
    </w:p>
    <w:p w14:paraId="63998C74" w14:textId="77777777" w:rsidR="00E27311" w:rsidRPr="0079453E" w:rsidRDefault="001A713F" w:rsidP="00D27234">
      <w:pPr>
        <w:widowControl w:val="0"/>
        <w:spacing w:before="240"/>
        <w:jc w:val="both"/>
        <w:rPr>
          <w:rFonts w:ascii="Times New Roman" w:hAnsi="Times New Roman"/>
        </w:rPr>
      </w:pPr>
      <w:r w:rsidRPr="0079453E">
        <w:rPr>
          <w:rFonts w:ascii="Times New Roman" w:hAnsi="Times New Roman"/>
        </w:rPr>
        <w:t>By doing this lab assignment, you will learn to use:</w:t>
      </w:r>
    </w:p>
    <w:p w14:paraId="1ECFF66E" w14:textId="2821DFD8" w:rsidR="00E27311" w:rsidRPr="0079453E" w:rsidRDefault="001A713F" w:rsidP="00D27234">
      <w:pPr>
        <w:widowControl w:val="0"/>
        <w:jc w:val="both"/>
        <w:rPr>
          <w:rFonts w:ascii="Times New Roman" w:hAnsi="Times New Roman"/>
        </w:rPr>
      </w:pPr>
      <w:r w:rsidRPr="0079453E">
        <w:rPr>
          <w:rFonts w:ascii="Times New Roman" w:hAnsi="Times New Roman"/>
        </w:rPr>
        <w:tab/>
        <w:t>1. The Analog-to-Digital</w:t>
      </w:r>
      <w:r w:rsidR="00FA4444" w:rsidRPr="0079453E">
        <w:rPr>
          <w:rFonts w:ascii="Times New Roman" w:hAnsi="Times New Roman"/>
        </w:rPr>
        <w:t xml:space="preserve"> converter</w:t>
      </w:r>
    </w:p>
    <w:p w14:paraId="4C45492F" w14:textId="71F22027" w:rsidR="003B2433" w:rsidRPr="0079453E" w:rsidRDefault="00D27234" w:rsidP="00D27234">
      <w:pPr>
        <w:widowControl w:val="0"/>
        <w:jc w:val="both"/>
        <w:rPr>
          <w:rFonts w:ascii="Times New Roman" w:hAnsi="Times New Roman"/>
        </w:rPr>
      </w:pPr>
      <w:r w:rsidRPr="0079453E">
        <w:rPr>
          <w:rFonts w:ascii="Times New Roman" w:hAnsi="Times New Roman"/>
        </w:rPr>
        <w:tab/>
        <w:t>2</w:t>
      </w:r>
      <w:r w:rsidR="001A713F" w:rsidRPr="0079453E">
        <w:rPr>
          <w:rFonts w:ascii="Times New Roman" w:hAnsi="Times New Roman"/>
        </w:rPr>
        <w:t xml:space="preserve">. </w:t>
      </w:r>
      <w:r w:rsidR="00FA4444" w:rsidRPr="0079453E">
        <w:rPr>
          <w:rFonts w:ascii="Times New Roman" w:hAnsi="Times New Roman"/>
        </w:rPr>
        <w:t>The Digital-to-Analog converter</w:t>
      </w:r>
    </w:p>
    <w:p w14:paraId="082836BF" w14:textId="146020DB" w:rsidR="00E27311" w:rsidRDefault="00D27234" w:rsidP="00D27234">
      <w:pPr>
        <w:widowControl w:val="0"/>
        <w:jc w:val="both"/>
        <w:rPr>
          <w:rFonts w:ascii="Times New Roman" w:hAnsi="Times New Roman"/>
        </w:rPr>
      </w:pPr>
      <w:r w:rsidRPr="0079453E">
        <w:rPr>
          <w:rFonts w:ascii="Times New Roman" w:hAnsi="Times New Roman"/>
        </w:rPr>
        <w:tab/>
        <w:t>3</w:t>
      </w:r>
      <w:r w:rsidR="003B2433" w:rsidRPr="0079453E">
        <w:rPr>
          <w:rFonts w:ascii="Times New Roman" w:hAnsi="Times New Roman"/>
        </w:rPr>
        <w:t>. The Digital Signal Processor</w:t>
      </w:r>
      <w:r w:rsidR="00A97175">
        <w:rPr>
          <w:rFonts w:ascii="Times New Roman" w:hAnsi="Times New Roman"/>
        </w:rPr>
        <w:t xml:space="preserve"> and </w:t>
      </w:r>
      <w:r w:rsidR="00BC4D76">
        <w:rPr>
          <w:rFonts w:ascii="Times New Roman" w:hAnsi="Times New Roman"/>
        </w:rPr>
        <w:t>Floating Point Unit</w:t>
      </w:r>
    </w:p>
    <w:p w14:paraId="46D93AD7" w14:textId="4DAE2C02" w:rsidR="00722D12" w:rsidRPr="0079453E" w:rsidRDefault="00722D12" w:rsidP="00D27234">
      <w:pPr>
        <w:widowControl w:val="0"/>
        <w:jc w:val="both"/>
        <w:rPr>
          <w:rFonts w:ascii="Times New Roman" w:hAnsi="Times New Roman"/>
        </w:rPr>
      </w:pPr>
      <w:r>
        <w:rPr>
          <w:rFonts w:ascii="Times New Roman" w:hAnsi="Times New Roman"/>
        </w:rPr>
        <w:tab/>
        <w:t>4. ARM Assembly instructions in C code</w:t>
      </w:r>
    </w:p>
    <w:p w14:paraId="7DB0BDD5" w14:textId="77777777" w:rsidR="00E27311" w:rsidRPr="0079453E" w:rsidRDefault="001A713F">
      <w:pPr>
        <w:widowControl w:val="0"/>
        <w:spacing w:before="240" w:line="360" w:lineRule="atLeast"/>
        <w:jc w:val="both"/>
        <w:rPr>
          <w:rFonts w:ascii="Times New Roman" w:hAnsi="Times New Roman"/>
          <w:sz w:val="28"/>
        </w:rPr>
      </w:pPr>
      <w:r w:rsidRPr="0079453E">
        <w:rPr>
          <w:rFonts w:ascii="Times New Roman" w:hAnsi="Times New Roman"/>
          <w:b/>
          <w:sz w:val="28"/>
        </w:rPr>
        <w:t>PREPARATION</w:t>
      </w:r>
    </w:p>
    <w:p w14:paraId="4DEADBE9" w14:textId="77777777" w:rsidR="00533FD3" w:rsidRPr="0079453E" w:rsidRDefault="00533FD3" w:rsidP="00533FD3">
      <w:pPr>
        <w:widowControl w:val="0"/>
        <w:ind w:left="360" w:hanging="360"/>
        <w:rPr>
          <w:rFonts w:ascii="Times New Roman" w:hAnsi="Times New Roman"/>
          <w:color w:val="000000"/>
          <w:szCs w:val="24"/>
        </w:rPr>
      </w:pPr>
    </w:p>
    <w:p w14:paraId="5C8DB469" w14:textId="6E9E6739" w:rsidR="00533FD3" w:rsidRPr="0079453E" w:rsidRDefault="00533FD3" w:rsidP="00533FD3">
      <w:pPr>
        <w:widowControl w:val="0"/>
        <w:ind w:left="360" w:hanging="360"/>
        <w:rPr>
          <w:rFonts w:ascii="Times New Roman" w:hAnsi="Times New Roman"/>
          <w:color w:val="000000"/>
          <w:szCs w:val="24"/>
        </w:rPr>
      </w:pPr>
      <w:r w:rsidRPr="0079453E">
        <w:rPr>
          <w:rFonts w:ascii="Times New Roman" w:hAnsi="Times New Roman"/>
          <w:color w:val="000000"/>
          <w:szCs w:val="24"/>
        </w:rPr>
        <w:t>•</w:t>
      </w:r>
      <w:r w:rsidRPr="0079453E">
        <w:rPr>
          <w:rFonts w:ascii="Times New Roman" w:hAnsi="Times New Roman"/>
          <w:color w:val="000000"/>
          <w:szCs w:val="24"/>
        </w:rPr>
        <w:tab/>
        <w:t>References:</w:t>
      </w:r>
      <w:r w:rsidRPr="0079453E">
        <w:rPr>
          <w:rFonts w:ascii="Times New Roman" w:hAnsi="Times New Roman"/>
          <w:color w:val="000000"/>
          <w:szCs w:val="24"/>
        </w:rPr>
        <w:tab/>
      </w:r>
      <w:r w:rsidRPr="0079453E">
        <w:rPr>
          <w:rFonts w:ascii="Times New Roman" w:hAnsi="Times New Roman"/>
          <w:i/>
        </w:rPr>
        <w:t>769 Reference Manual (Register Map).pdf</w:t>
      </w:r>
      <w:r w:rsidRPr="0079453E">
        <w:rPr>
          <w:rFonts w:ascii="Times New Roman" w:hAnsi="Times New Roman"/>
          <w:color w:val="000000"/>
          <w:szCs w:val="24"/>
        </w:rPr>
        <w:t xml:space="preserve"> </w:t>
      </w:r>
    </w:p>
    <w:p w14:paraId="434F08F8" w14:textId="71333ED9" w:rsidR="00533FD3" w:rsidRPr="0079453E" w:rsidRDefault="00533FD3" w:rsidP="00533FD3">
      <w:pPr>
        <w:widowControl w:val="0"/>
        <w:ind w:left="2160" w:firstLine="720"/>
        <w:rPr>
          <w:rFonts w:ascii="Times New Roman" w:hAnsi="Times New Roman"/>
          <w:color w:val="000000"/>
          <w:szCs w:val="24"/>
        </w:rPr>
      </w:pPr>
      <w:r w:rsidRPr="0079453E">
        <w:rPr>
          <w:rFonts w:ascii="Times New Roman" w:hAnsi="Times New Roman"/>
          <w:color w:val="000000"/>
          <w:szCs w:val="24"/>
        </w:rPr>
        <w:t>Ch. 15 (ADC), 16 (DAC</w:t>
      </w:r>
      <w:r w:rsidR="00DF7CE6">
        <w:rPr>
          <w:rFonts w:ascii="Times New Roman" w:hAnsi="Times New Roman"/>
          <w:color w:val="000000"/>
          <w:szCs w:val="24"/>
        </w:rPr>
        <w:t>; skip 16.4</w:t>
      </w:r>
      <w:r w:rsidRPr="0079453E">
        <w:rPr>
          <w:rFonts w:ascii="Times New Roman" w:hAnsi="Times New Roman"/>
          <w:color w:val="000000"/>
          <w:szCs w:val="24"/>
        </w:rPr>
        <w:t>)</w:t>
      </w:r>
    </w:p>
    <w:p w14:paraId="4299929B" w14:textId="2158A105" w:rsidR="00533FD3" w:rsidRPr="0079453E" w:rsidRDefault="00533FD3" w:rsidP="00533FD3">
      <w:pPr>
        <w:widowControl w:val="0"/>
        <w:rPr>
          <w:rFonts w:ascii="Times New Roman" w:hAnsi="Times New Roman"/>
          <w:i/>
          <w:color w:val="000000"/>
          <w:szCs w:val="24"/>
        </w:rPr>
      </w:pP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t>STM32 ADC Modes.pdf</w:t>
      </w:r>
    </w:p>
    <w:p w14:paraId="60260AF7" w14:textId="2194C753" w:rsidR="00533FD3" w:rsidRPr="0079453E" w:rsidRDefault="00533FD3" w:rsidP="00533FD3">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182B4D" w:rsidRPr="0079453E">
        <w:rPr>
          <w:rFonts w:ascii="Times New Roman" w:hAnsi="Times New Roman"/>
          <w:color w:val="000000"/>
          <w:szCs w:val="24"/>
        </w:rPr>
        <w:t>All</w:t>
      </w:r>
      <w:r w:rsidR="00AE0AEF" w:rsidRPr="0079453E">
        <w:rPr>
          <w:rFonts w:ascii="Times New Roman" w:hAnsi="Times New Roman"/>
          <w:color w:val="000000"/>
          <w:szCs w:val="24"/>
        </w:rPr>
        <w:t xml:space="preserve"> </w:t>
      </w:r>
      <w:r w:rsidR="00182B4D" w:rsidRPr="0079453E">
        <w:rPr>
          <w:rFonts w:ascii="Times New Roman" w:hAnsi="Times New Roman"/>
          <w:color w:val="000000"/>
          <w:szCs w:val="24"/>
        </w:rPr>
        <w:t>(</w:t>
      </w:r>
      <w:r w:rsidR="00600DA9">
        <w:rPr>
          <w:rFonts w:ascii="Times New Roman" w:hAnsi="Times New Roman"/>
          <w:color w:val="000000"/>
          <w:szCs w:val="24"/>
        </w:rPr>
        <w:t xml:space="preserve">ADC; </w:t>
      </w:r>
      <w:r w:rsidR="00AE0AEF" w:rsidRPr="0079453E">
        <w:rPr>
          <w:rFonts w:ascii="Times New Roman" w:hAnsi="Times New Roman"/>
          <w:color w:val="000000"/>
          <w:szCs w:val="24"/>
        </w:rPr>
        <w:t>it’s very short.)</w:t>
      </w:r>
    </w:p>
    <w:p w14:paraId="16D91AE9" w14:textId="3E7F7E7C" w:rsidR="00533FD3" w:rsidRPr="0079453E" w:rsidRDefault="00533FD3" w:rsidP="00690868">
      <w:pPr>
        <w:widowControl w:val="0"/>
        <w:ind w:left="1440" w:firstLine="360"/>
        <w:rPr>
          <w:rFonts w:ascii="Times New Roman" w:hAnsi="Times New Roman"/>
          <w:i/>
          <w:color w:val="000000"/>
          <w:szCs w:val="24"/>
        </w:rPr>
      </w:pPr>
      <w:r w:rsidRPr="0079453E">
        <w:rPr>
          <w:rFonts w:ascii="Times New Roman" w:hAnsi="Times New Roman"/>
          <w:i/>
          <w:color w:val="000000"/>
          <w:szCs w:val="24"/>
        </w:rPr>
        <w:t>Mastering STM32</w:t>
      </w:r>
    </w:p>
    <w:p w14:paraId="5ED87273" w14:textId="441BB1B6" w:rsidR="00E27311" w:rsidRDefault="00533FD3" w:rsidP="006C5719">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t>Ch.</w:t>
      </w:r>
      <w:r w:rsidR="00AE0AEF" w:rsidRPr="0079453E">
        <w:rPr>
          <w:rFonts w:ascii="Times New Roman" w:hAnsi="Times New Roman"/>
          <w:color w:val="000000"/>
          <w:szCs w:val="24"/>
        </w:rPr>
        <w:t xml:space="preserve"> 12 (</w:t>
      </w:r>
      <w:r w:rsidR="000B0240" w:rsidRPr="0079453E">
        <w:rPr>
          <w:rFonts w:ascii="Times New Roman" w:hAnsi="Times New Roman"/>
          <w:color w:val="000000"/>
          <w:szCs w:val="24"/>
        </w:rPr>
        <w:t xml:space="preserve">ADC; </w:t>
      </w:r>
      <w:r w:rsidR="00AE0AEF" w:rsidRPr="0079453E">
        <w:rPr>
          <w:rFonts w:ascii="Times New Roman" w:hAnsi="Times New Roman"/>
          <w:color w:val="000000"/>
          <w:szCs w:val="24"/>
        </w:rPr>
        <w:t>skip 12.3), 13</w:t>
      </w:r>
      <w:r w:rsidR="000B0240" w:rsidRPr="0079453E">
        <w:rPr>
          <w:rFonts w:ascii="Times New Roman" w:hAnsi="Times New Roman"/>
          <w:color w:val="000000"/>
          <w:szCs w:val="24"/>
        </w:rPr>
        <w:t xml:space="preserve"> (DAC)</w:t>
      </w:r>
    </w:p>
    <w:p w14:paraId="10832938" w14:textId="77777777" w:rsidR="00690868" w:rsidRPr="0079453E" w:rsidRDefault="00690868" w:rsidP="00690868">
      <w:pPr>
        <w:widowControl w:val="0"/>
        <w:ind w:left="1440" w:firstLine="360"/>
        <w:rPr>
          <w:rFonts w:ascii="Times New Roman" w:hAnsi="Times New Roman"/>
          <w:i/>
          <w:color w:val="000000"/>
          <w:szCs w:val="24"/>
        </w:rPr>
      </w:pPr>
      <w:r w:rsidRPr="0079453E">
        <w:rPr>
          <w:rFonts w:ascii="Times New Roman" w:hAnsi="Times New Roman"/>
          <w:i/>
          <w:color w:val="000000"/>
          <w:szCs w:val="24"/>
        </w:rPr>
        <w:t>STM32 DSP Overview.pdf</w:t>
      </w:r>
    </w:p>
    <w:p w14:paraId="12D10B22" w14:textId="2754C746" w:rsidR="00690868" w:rsidRDefault="00690868" w:rsidP="00690868">
      <w:pPr>
        <w:widowControl w:val="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6D7B75">
        <w:rPr>
          <w:rFonts w:ascii="Times New Roman" w:hAnsi="Times New Roman"/>
          <w:color w:val="000000"/>
          <w:szCs w:val="24"/>
        </w:rPr>
        <w:t>(</w:t>
      </w:r>
      <w:r w:rsidR="00D95DFC">
        <w:rPr>
          <w:rFonts w:ascii="Times New Roman" w:hAnsi="Times New Roman"/>
          <w:color w:val="000000"/>
          <w:szCs w:val="24"/>
        </w:rPr>
        <w:t>Stop at</w:t>
      </w:r>
      <w:r w:rsidR="006D7B75">
        <w:rPr>
          <w:rFonts w:ascii="Times New Roman" w:hAnsi="Times New Roman"/>
          <w:color w:val="000000"/>
          <w:szCs w:val="24"/>
        </w:rPr>
        <w:t xml:space="preserve"> Ch. 4)</w:t>
      </w:r>
    </w:p>
    <w:p w14:paraId="78A4DD42" w14:textId="77777777" w:rsidR="00690868" w:rsidRPr="00690868" w:rsidRDefault="00690868" w:rsidP="00690868">
      <w:pPr>
        <w:widowControl w:val="0"/>
        <w:ind w:left="1440" w:firstLine="360"/>
        <w:rPr>
          <w:rFonts w:ascii="Times New Roman" w:hAnsi="Times New Roman"/>
          <w:i/>
          <w:color w:val="000000"/>
          <w:szCs w:val="24"/>
        </w:rPr>
      </w:pPr>
      <w:r w:rsidRPr="00690868">
        <w:rPr>
          <w:rFonts w:ascii="Times New Roman" w:hAnsi="Times New Roman"/>
          <w:i/>
          <w:color w:val="000000"/>
          <w:szCs w:val="24"/>
        </w:rPr>
        <w:t>Cortex-M7 Programming Manual (CMSIS Peripheral Registers and CPU Model).pdf</w:t>
      </w:r>
    </w:p>
    <w:p w14:paraId="757D7A97" w14:textId="76AD3B6C" w:rsidR="00690868" w:rsidRPr="00606C2E" w:rsidRDefault="00690868" w:rsidP="006C5719">
      <w:pPr>
        <w:widowControl w:val="0"/>
        <w:rPr>
          <w:rFonts w:ascii="Times New Roman" w:hAnsi="Times New Roman"/>
          <w:color w:val="000000"/>
          <w:szCs w:val="24"/>
        </w:rPr>
      </w:pP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sidRPr="0079453E">
        <w:rPr>
          <w:rFonts w:ascii="Times New Roman" w:hAnsi="Times New Roman"/>
          <w:i/>
          <w:color w:val="000000"/>
          <w:szCs w:val="24"/>
        </w:rPr>
        <w:tab/>
      </w:r>
      <w:r>
        <w:rPr>
          <w:rFonts w:ascii="Times New Roman" w:hAnsi="Times New Roman"/>
          <w:color w:val="000000"/>
          <w:szCs w:val="24"/>
        </w:rPr>
        <w:tab/>
      </w:r>
      <w:r>
        <w:rPr>
          <w:rFonts w:ascii="Times New Roman" w:hAnsi="Times New Roman"/>
          <w:color w:val="000000"/>
          <w:szCs w:val="24"/>
        </w:rPr>
        <w:tab/>
      </w:r>
      <w:r>
        <w:rPr>
          <w:rFonts w:ascii="Times New Roman" w:hAnsi="Times New Roman"/>
          <w:color w:val="000000"/>
          <w:szCs w:val="24"/>
        </w:rPr>
        <w:tab/>
        <w:t xml:space="preserve">Ch. 3.6 (Reference for </w:t>
      </w:r>
      <w:r w:rsidR="000267C6">
        <w:rPr>
          <w:rFonts w:ascii="Times New Roman" w:hAnsi="Times New Roman"/>
          <w:color w:val="000000"/>
          <w:szCs w:val="24"/>
        </w:rPr>
        <w:t>MAC</w:t>
      </w:r>
      <w:r>
        <w:rPr>
          <w:rFonts w:ascii="Times New Roman" w:hAnsi="Times New Roman"/>
          <w:color w:val="000000"/>
          <w:szCs w:val="24"/>
        </w:rPr>
        <w:t xml:space="preserve"> instructions)</w:t>
      </w:r>
    </w:p>
    <w:p w14:paraId="76ACED95" w14:textId="588DC8F7" w:rsidR="00BF521C" w:rsidRPr="0079453E" w:rsidRDefault="00BF521C" w:rsidP="006C5719">
      <w:pPr>
        <w:widowControl w:val="0"/>
        <w:rPr>
          <w:rFonts w:ascii="Times New Roman" w:hAnsi="Times New Roman"/>
          <w:i/>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i/>
          <w:color w:val="000000"/>
          <w:szCs w:val="24"/>
        </w:rPr>
        <w:t>769 Description of HAL Drivers.pdf</w:t>
      </w:r>
    </w:p>
    <w:p w14:paraId="7C14A1BE" w14:textId="54B66EA2" w:rsidR="00A422C9" w:rsidRPr="0079453E" w:rsidRDefault="00BF521C" w:rsidP="00BF521C">
      <w:pPr>
        <w:widowControl w:val="0"/>
        <w:ind w:left="720"/>
        <w:rPr>
          <w:rFonts w:ascii="Times New Roman" w:hAnsi="Times New Roman"/>
          <w:color w:val="000000"/>
          <w:szCs w:val="24"/>
        </w:rPr>
      </w:pP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Pr="0079453E">
        <w:rPr>
          <w:rFonts w:ascii="Times New Roman" w:hAnsi="Times New Roman"/>
          <w:color w:val="000000"/>
          <w:szCs w:val="24"/>
        </w:rPr>
        <w:tab/>
      </w:r>
      <w:r w:rsidR="003B6840">
        <w:rPr>
          <w:rFonts w:ascii="Times New Roman" w:hAnsi="Times New Roman"/>
          <w:color w:val="000000"/>
          <w:szCs w:val="24"/>
        </w:rPr>
        <w:t>Ch. 6</w:t>
      </w:r>
      <w:r w:rsidR="00A422C9" w:rsidRPr="0079453E">
        <w:rPr>
          <w:rFonts w:ascii="Times New Roman" w:hAnsi="Times New Roman"/>
          <w:color w:val="000000"/>
          <w:szCs w:val="24"/>
        </w:rPr>
        <w:t xml:space="preserve"> </w:t>
      </w:r>
      <w:r w:rsidR="003B6840">
        <w:rPr>
          <w:rFonts w:ascii="Times New Roman" w:hAnsi="Times New Roman"/>
          <w:color w:val="000000"/>
          <w:szCs w:val="24"/>
        </w:rPr>
        <w:t>(ADC), 15</w:t>
      </w:r>
      <w:r w:rsidR="005649A5">
        <w:rPr>
          <w:rFonts w:ascii="Times New Roman" w:hAnsi="Times New Roman"/>
          <w:color w:val="000000"/>
          <w:szCs w:val="24"/>
        </w:rPr>
        <w:t xml:space="preserve"> (DAC)</w:t>
      </w:r>
    </w:p>
    <w:p w14:paraId="4ADD63EE" w14:textId="5FD4A6EC" w:rsidR="00BF521C" w:rsidRPr="0079453E" w:rsidRDefault="00BF521C" w:rsidP="00A422C9">
      <w:pPr>
        <w:widowControl w:val="0"/>
        <w:ind w:left="2880"/>
        <w:rPr>
          <w:rFonts w:ascii="Times New Roman" w:hAnsi="Times New Roman"/>
          <w:color w:val="000000"/>
          <w:szCs w:val="24"/>
        </w:rPr>
      </w:pPr>
      <w:r w:rsidRPr="0079453E">
        <w:rPr>
          <w:rFonts w:ascii="Times New Roman" w:hAnsi="Times New Roman"/>
          <w:color w:val="000000"/>
          <w:szCs w:val="24"/>
        </w:rPr>
        <w:t xml:space="preserve">(Reference only; alternatively, “stm32f7xx_hal_adc.h/.c” and </w:t>
      </w:r>
    </w:p>
    <w:p w14:paraId="42FEF138" w14:textId="05B24367" w:rsidR="00BF521C" w:rsidRPr="0079453E" w:rsidRDefault="00D2398F" w:rsidP="00BF521C">
      <w:pPr>
        <w:widowControl w:val="0"/>
        <w:ind w:left="2880" w:firstLine="360"/>
        <w:rPr>
          <w:rFonts w:ascii="Times New Roman" w:hAnsi="Times New Roman"/>
          <w:color w:val="000000"/>
          <w:szCs w:val="24"/>
        </w:rPr>
      </w:pPr>
      <w:r>
        <w:rPr>
          <w:rFonts w:ascii="Times New Roman" w:hAnsi="Times New Roman"/>
          <w:color w:val="000000"/>
          <w:szCs w:val="24"/>
        </w:rPr>
        <w:t>“stm32f7xx_hal_dac</w:t>
      </w:r>
      <w:r w:rsidR="00BF521C" w:rsidRPr="0079453E">
        <w:rPr>
          <w:rFonts w:ascii="Times New Roman" w:hAnsi="Times New Roman"/>
          <w:color w:val="000000"/>
          <w:szCs w:val="24"/>
        </w:rPr>
        <w:t xml:space="preserve">.h/.c” contain more or less the same info in their </w:t>
      </w:r>
    </w:p>
    <w:p w14:paraId="52638186" w14:textId="4978C03E" w:rsidR="00BF521C" w:rsidRPr="0079453E" w:rsidRDefault="00BF521C" w:rsidP="00BF521C">
      <w:pPr>
        <w:widowControl w:val="0"/>
        <w:ind w:left="3240"/>
        <w:rPr>
          <w:rFonts w:ascii="Times New Roman" w:hAnsi="Times New Roman"/>
          <w:color w:val="000000"/>
          <w:szCs w:val="24"/>
        </w:rPr>
      </w:pPr>
      <w:r w:rsidRPr="0079453E">
        <w:rPr>
          <w:rFonts w:ascii="Times New Roman" w:hAnsi="Times New Roman"/>
          <w:color w:val="000000"/>
          <w:szCs w:val="24"/>
        </w:rPr>
        <w:t>comments)</w:t>
      </w:r>
    </w:p>
    <w:p w14:paraId="0C5C511E" w14:textId="77777777" w:rsidR="006C5719" w:rsidRPr="0079453E" w:rsidRDefault="006C5719" w:rsidP="006C5719">
      <w:pPr>
        <w:widowControl w:val="0"/>
        <w:rPr>
          <w:rFonts w:ascii="Times New Roman" w:hAnsi="Times New Roman"/>
          <w:i/>
          <w:color w:val="000000"/>
          <w:szCs w:val="24"/>
        </w:rPr>
      </w:pPr>
    </w:p>
    <w:p w14:paraId="2411EC12" w14:textId="330FB7DD" w:rsidR="00E27311" w:rsidRPr="0079453E" w:rsidRDefault="001A713F">
      <w:pPr>
        <w:widowControl w:val="0"/>
        <w:spacing w:line="360" w:lineRule="atLeast"/>
        <w:ind w:left="360" w:hanging="360"/>
        <w:jc w:val="both"/>
        <w:rPr>
          <w:rFonts w:ascii="Times New Roman" w:hAnsi="Times New Roman"/>
        </w:rPr>
      </w:pPr>
      <w:r w:rsidRPr="0079453E">
        <w:rPr>
          <w:rFonts w:ascii="Times New Roman" w:hAnsi="Times New Roman"/>
          <w:b/>
          <w:sz w:val="28"/>
        </w:rPr>
        <w:t>A</w:t>
      </w:r>
      <w:r w:rsidR="0085461D" w:rsidRPr="0079453E">
        <w:rPr>
          <w:rFonts w:ascii="Times New Roman" w:hAnsi="Times New Roman"/>
          <w:b/>
          <w:sz w:val="28"/>
        </w:rPr>
        <w:t>NALOG TO DIGITAL</w:t>
      </w:r>
      <w:r w:rsidRPr="0079453E">
        <w:rPr>
          <w:rFonts w:ascii="Times New Roman" w:hAnsi="Times New Roman"/>
          <w:b/>
          <w:sz w:val="28"/>
        </w:rPr>
        <w:t xml:space="preserve"> CONVERTER</w:t>
      </w:r>
      <w:r w:rsidR="0085461D" w:rsidRPr="0079453E">
        <w:rPr>
          <w:rFonts w:ascii="Times New Roman" w:hAnsi="Times New Roman"/>
          <w:b/>
          <w:sz w:val="28"/>
        </w:rPr>
        <w:t xml:space="preserve"> (ADC)</w:t>
      </w:r>
    </w:p>
    <w:p w14:paraId="2DB918AC" w14:textId="594FE8F3" w:rsidR="00E27311" w:rsidRPr="0079453E" w:rsidRDefault="001A713F">
      <w:pPr>
        <w:widowControl w:val="0"/>
        <w:spacing w:before="240" w:line="360" w:lineRule="atLeast"/>
        <w:jc w:val="both"/>
        <w:rPr>
          <w:rFonts w:ascii="Times New Roman" w:hAnsi="Times New Roman"/>
          <w:b/>
        </w:rPr>
      </w:pPr>
      <w:r w:rsidRPr="0079453E">
        <w:rPr>
          <w:rFonts w:ascii="Times New Roman" w:hAnsi="Times New Roman"/>
          <w:b/>
          <w:bCs/>
        </w:rPr>
        <w:t>1.</w:t>
      </w:r>
      <w:r w:rsidRPr="0079453E">
        <w:rPr>
          <w:rFonts w:ascii="Times New Roman" w:hAnsi="Times New Roman"/>
          <w:b/>
        </w:rPr>
        <w:tab/>
      </w:r>
      <w:r w:rsidRPr="0079453E">
        <w:rPr>
          <w:rFonts w:ascii="Times New Roman" w:hAnsi="Times New Roman"/>
          <w:b/>
          <w:bCs/>
        </w:rPr>
        <w:t xml:space="preserve">Introduction to the </w:t>
      </w:r>
      <w:r w:rsidR="0085461D" w:rsidRPr="0079453E">
        <w:rPr>
          <w:rFonts w:ascii="Times New Roman" w:hAnsi="Times New Roman"/>
          <w:b/>
          <w:bCs/>
        </w:rPr>
        <w:t>ADC</w:t>
      </w:r>
    </w:p>
    <w:p w14:paraId="2FB7C61C" w14:textId="15945B30" w:rsidR="64DD9EF3" w:rsidRPr="0079453E" w:rsidRDefault="64DD9EF3" w:rsidP="0085461D">
      <w:pPr>
        <w:spacing w:before="240"/>
        <w:rPr>
          <w:rFonts w:ascii="Times New Roman" w:hAnsi="Times New Roman"/>
        </w:rPr>
      </w:pPr>
      <w:r w:rsidRPr="0079453E">
        <w:rPr>
          <w:rFonts w:ascii="Times New Roman" w:hAnsi="Times New Roman"/>
        </w:rPr>
        <w:t>The STM32F769</w:t>
      </w:r>
      <w:r w:rsidR="0085461D" w:rsidRPr="0079453E">
        <w:rPr>
          <w:rFonts w:ascii="Times New Roman" w:hAnsi="Times New Roman"/>
        </w:rPr>
        <w:t>NI</w:t>
      </w:r>
      <w:r w:rsidR="00C839D2">
        <w:rPr>
          <w:rFonts w:ascii="Times New Roman" w:hAnsi="Times New Roman"/>
        </w:rPr>
        <w:t xml:space="preserve"> has 3</w:t>
      </w:r>
      <w:r w:rsidRPr="0079453E">
        <w:rPr>
          <w:rFonts w:ascii="Times New Roman" w:hAnsi="Times New Roman"/>
        </w:rPr>
        <w:t xml:space="preserve"> built-in 12-bi</w:t>
      </w:r>
      <w:r w:rsidR="00C839D2">
        <w:rPr>
          <w:rFonts w:ascii="Times New Roman" w:hAnsi="Times New Roman"/>
        </w:rPr>
        <w:t>t successive approximation ADCs</w:t>
      </w:r>
      <w:r w:rsidR="0085461D" w:rsidRPr="0079453E">
        <w:rPr>
          <w:rFonts w:ascii="Times New Roman" w:hAnsi="Times New Roman"/>
        </w:rPr>
        <w:t xml:space="preserve"> with up to 19 channels (16 external, 2 internal, and 1 on V</w:t>
      </w:r>
      <w:r w:rsidR="0085461D" w:rsidRPr="0079453E">
        <w:rPr>
          <w:rFonts w:ascii="Times New Roman" w:hAnsi="Times New Roman"/>
          <w:vertAlign w:val="subscript"/>
        </w:rPr>
        <w:t>BAT</w:t>
      </w:r>
      <w:r w:rsidR="0085461D" w:rsidRPr="0079453E">
        <w:rPr>
          <w:rFonts w:ascii="Times New Roman" w:hAnsi="Times New Roman"/>
        </w:rPr>
        <w:t>).</w:t>
      </w:r>
      <w:r w:rsidR="00C12E2C">
        <w:rPr>
          <w:rStyle w:val="FootnoteReference"/>
          <w:rFonts w:ascii="Times New Roman" w:hAnsi="Times New Roman"/>
        </w:rPr>
        <w:footnoteReference w:id="1"/>
      </w:r>
      <w:r w:rsidRPr="0079453E">
        <w:rPr>
          <w:rFonts w:ascii="Times New Roman" w:hAnsi="Times New Roman"/>
        </w:rPr>
        <w:t xml:space="preserve"> Resolution is configurable </w:t>
      </w:r>
      <w:r w:rsidR="000C3DD1" w:rsidRPr="0079453E">
        <w:rPr>
          <w:rFonts w:ascii="Times New Roman" w:hAnsi="Times New Roman"/>
        </w:rPr>
        <w:t xml:space="preserve">with 6, 8, 10, and 12-bit modes, and data conversion can be </w:t>
      </w:r>
      <w:r w:rsidR="00FC094D" w:rsidRPr="0079453E">
        <w:rPr>
          <w:rFonts w:ascii="Times New Roman" w:hAnsi="Times New Roman"/>
        </w:rPr>
        <w:t>done via single, continuous, scan (samples a pre-selected group of channels), or discontinuous</w:t>
      </w:r>
      <w:r w:rsidR="00FC094D" w:rsidRPr="0079453E">
        <w:rPr>
          <w:rStyle w:val="FootnoteReference"/>
          <w:rFonts w:ascii="Times New Roman" w:hAnsi="Times New Roman"/>
        </w:rPr>
        <w:footnoteReference w:id="2"/>
      </w:r>
      <w:r w:rsidR="00FC094D" w:rsidRPr="0079453E">
        <w:rPr>
          <w:rFonts w:ascii="Times New Roman" w:hAnsi="Times New Roman"/>
        </w:rPr>
        <w:t xml:space="preserve"> sampling modes.</w:t>
      </w:r>
    </w:p>
    <w:p w14:paraId="34E7A678" w14:textId="7FEE3A61" w:rsidR="0079453E" w:rsidRPr="0079453E" w:rsidRDefault="00BA10AC" w:rsidP="0085461D">
      <w:pPr>
        <w:spacing w:before="240"/>
        <w:rPr>
          <w:rFonts w:ascii="Times New Roman" w:hAnsi="Times New Roman"/>
          <w:bCs/>
        </w:rPr>
      </w:pPr>
      <w:r w:rsidRPr="0079453E">
        <w:rPr>
          <w:rFonts w:ascii="Times New Roman" w:hAnsi="Times New Roman"/>
          <w:bCs/>
        </w:rPr>
        <w:t xml:space="preserve">There are two kinds of groups of channels: regular groups and injected groups. </w:t>
      </w:r>
      <w:r w:rsidR="006B06BC" w:rsidRPr="0079453E">
        <w:rPr>
          <w:rFonts w:ascii="Times New Roman" w:hAnsi="Times New Roman"/>
          <w:bCs/>
        </w:rPr>
        <w:t>A regular group is a set of channels that are set and used whenever a program calls them, while an injected group is like an interrupt: an external trigger causes the injected group to interrupt the conversion of a regular group, perform conversions on the injected group, and then resume the regular group when finished.</w:t>
      </w:r>
      <w:r w:rsidR="0079453E">
        <w:rPr>
          <w:rFonts w:ascii="Times New Roman" w:hAnsi="Times New Roman"/>
          <w:bCs/>
        </w:rPr>
        <w:t xml:space="preserve"> Figure 1, taken from </w:t>
      </w:r>
      <w:r w:rsidR="0079453E" w:rsidRPr="0079453E">
        <w:rPr>
          <w:rFonts w:ascii="Times New Roman" w:hAnsi="Times New Roman"/>
          <w:bCs/>
          <w:i/>
        </w:rPr>
        <w:t>Mastering STM32</w:t>
      </w:r>
      <w:r w:rsidR="0079453E">
        <w:rPr>
          <w:rFonts w:ascii="Times New Roman" w:hAnsi="Times New Roman"/>
          <w:bCs/>
        </w:rPr>
        <w:t xml:space="preserve"> Ch. 12.2.1.5, illustrates this process nicely:</w:t>
      </w:r>
    </w:p>
    <w:p w14:paraId="0C1EFFC8" w14:textId="77777777" w:rsidR="0079453E" w:rsidRPr="0079453E" w:rsidRDefault="0079453E" w:rsidP="0079453E">
      <w:pPr>
        <w:keepNext/>
        <w:spacing w:before="240" w:line="360" w:lineRule="auto"/>
        <w:jc w:val="center"/>
        <w:rPr>
          <w:rFonts w:ascii="Times New Roman" w:hAnsi="Times New Roman"/>
        </w:rPr>
      </w:pPr>
      <w:r w:rsidRPr="0079453E">
        <w:rPr>
          <w:rFonts w:ascii="Times New Roman" w:hAnsi="Times New Roman"/>
          <w:noProof/>
        </w:rPr>
        <w:lastRenderedPageBreak/>
        <w:drawing>
          <wp:inline distT="0" distB="0" distL="0" distR="0" wp14:anchorId="59AF8766" wp14:editId="6B3E7A90">
            <wp:extent cx="3610604"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727" cy="3328583"/>
                    </a:xfrm>
                    <a:prstGeom prst="rect">
                      <a:avLst/>
                    </a:prstGeom>
                  </pic:spPr>
                </pic:pic>
              </a:graphicData>
            </a:graphic>
          </wp:inline>
        </w:drawing>
      </w:r>
    </w:p>
    <w:p w14:paraId="65E2ED3C" w14:textId="31C3E475" w:rsidR="0079453E" w:rsidRPr="0079453E" w:rsidRDefault="0079453E" w:rsidP="0079453E">
      <w:pPr>
        <w:pStyle w:val="Caption"/>
        <w:jc w:val="center"/>
        <w:rPr>
          <w:rFonts w:ascii="Times New Roman" w:hAnsi="Times New Roman"/>
          <w:b/>
          <w:bCs/>
          <w:i w:val="0"/>
          <w:color w:val="auto"/>
        </w:rPr>
      </w:pPr>
      <w:r w:rsidRPr="0079453E">
        <w:rPr>
          <w:rFonts w:ascii="Times New Roman" w:hAnsi="Times New Roman"/>
          <w:b/>
          <w:i w:val="0"/>
          <w:color w:val="auto"/>
        </w:rPr>
        <w:t xml:space="preserve">Figure </w:t>
      </w:r>
      <w:r w:rsidRPr="0079453E">
        <w:rPr>
          <w:rFonts w:ascii="Times New Roman" w:hAnsi="Times New Roman"/>
          <w:b/>
          <w:i w:val="0"/>
          <w:color w:val="auto"/>
        </w:rPr>
        <w:fldChar w:fldCharType="begin"/>
      </w:r>
      <w:r w:rsidRPr="0079453E">
        <w:rPr>
          <w:rFonts w:ascii="Times New Roman" w:hAnsi="Times New Roman"/>
          <w:b/>
          <w:i w:val="0"/>
          <w:color w:val="auto"/>
        </w:rPr>
        <w:instrText xml:space="preserve"> SEQ Figure \* ARABIC </w:instrText>
      </w:r>
      <w:r w:rsidRPr="0079453E">
        <w:rPr>
          <w:rFonts w:ascii="Times New Roman" w:hAnsi="Times New Roman"/>
          <w:b/>
          <w:i w:val="0"/>
          <w:color w:val="auto"/>
        </w:rPr>
        <w:fldChar w:fldCharType="separate"/>
      </w:r>
      <w:r w:rsidR="00EA50F2">
        <w:rPr>
          <w:rFonts w:ascii="Times New Roman" w:hAnsi="Times New Roman"/>
          <w:b/>
          <w:i w:val="0"/>
          <w:noProof/>
          <w:color w:val="auto"/>
        </w:rPr>
        <w:t>1</w:t>
      </w:r>
      <w:r w:rsidRPr="0079453E">
        <w:rPr>
          <w:rFonts w:ascii="Times New Roman" w:hAnsi="Times New Roman"/>
          <w:b/>
          <w:i w:val="0"/>
          <w:color w:val="auto"/>
        </w:rPr>
        <w:fldChar w:fldCharType="end"/>
      </w:r>
      <w:r w:rsidRPr="0079453E">
        <w:rPr>
          <w:rFonts w:ascii="Times New Roman" w:hAnsi="Times New Roman"/>
          <w:b/>
          <w:i w:val="0"/>
          <w:color w:val="auto"/>
        </w:rPr>
        <w:t>: From</w:t>
      </w:r>
      <w:r w:rsidRPr="0079453E">
        <w:rPr>
          <w:rFonts w:ascii="Times New Roman" w:hAnsi="Times New Roman"/>
          <w:b/>
          <w:color w:val="auto"/>
        </w:rPr>
        <w:t xml:space="preserve"> Mastering STM32</w:t>
      </w:r>
      <w:r w:rsidRPr="0079453E">
        <w:rPr>
          <w:rFonts w:ascii="Times New Roman" w:hAnsi="Times New Roman"/>
          <w:b/>
          <w:i w:val="0"/>
          <w:color w:val="auto"/>
        </w:rPr>
        <w:t>, Ch. 12.2.1.5 Injected Conversion Mode</w:t>
      </w:r>
    </w:p>
    <w:p w14:paraId="3437E3B2" w14:textId="150B19A1" w:rsidR="00182B4D" w:rsidRPr="0079453E" w:rsidRDefault="00055EEA" w:rsidP="0085461D">
      <w:pPr>
        <w:spacing w:before="240"/>
        <w:rPr>
          <w:rFonts w:ascii="Times New Roman" w:hAnsi="Times New Roman"/>
          <w:bCs/>
        </w:rPr>
      </w:pPr>
      <w:r w:rsidRPr="0079453E">
        <w:rPr>
          <w:rFonts w:ascii="Times New Roman" w:hAnsi="Times New Roman"/>
          <w:bCs/>
        </w:rPr>
        <w:t xml:space="preserve">From Ch. 15.3.4 in </w:t>
      </w:r>
      <w:r w:rsidRPr="0079453E">
        <w:rPr>
          <w:rFonts w:ascii="Times New Roman" w:hAnsi="Times New Roman"/>
          <w:i/>
        </w:rPr>
        <w:t>769 Reference Manual (Register Map).pdf</w:t>
      </w:r>
      <w:r w:rsidRPr="0079453E">
        <w:rPr>
          <w:rFonts w:ascii="Times New Roman" w:hAnsi="Times New Roman"/>
        </w:rPr>
        <w:t>:</w:t>
      </w:r>
    </w:p>
    <w:p w14:paraId="3EB0A6CD" w14:textId="77777777" w:rsidR="00055EEA" w:rsidRPr="0079453E" w:rsidRDefault="00055EEA" w:rsidP="0085461D">
      <w:pPr>
        <w:spacing w:before="240"/>
        <w:rPr>
          <w:rFonts w:ascii="Times New Roman" w:hAnsi="Times New Roman"/>
          <w:bCs/>
        </w:rPr>
      </w:pPr>
      <w:r w:rsidRPr="0079453E">
        <w:rPr>
          <w:rFonts w:ascii="Times New Roman" w:hAnsi="Times New Roman"/>
          <w:bCs/>
        </w:rPr>
        <w:t>“There are 16 multiplexed channels. It is possible to organize the conversions in two groups: regular and injected. A group consists of a sequence of conversions that can be done on any channel and in any order. For instance, it is possible to implement the conversion sequence in the following order: ADC_IN3, ADC_IN8, ADC_IN2, ADC_IN2, ADC_IN0, ADC_IN2, ADC_IN2, ADC_IN15.</w:t>
      </w:r>
    </w:p>
    <w:p w14:paraId="6E5855F8" w14:textId="77777777" w:rsidR="00055EEA" w:rsidRPr="0079453E" w:rsidRDefault="00055EEA" w:rsidP="00055EEA">
      <w:pPr>
        <w:pStyle w:val="ListParagraph"/>
        <w:numPr>
          <w:ilvl w:val="0"/>
          <w:numId w:val="13"/>
        </w:numPr>
        <w:spacing w:before="240"/>
        <w:rPr>
          <w:rFonts w:ascii="Times New Roman" w:hAnsi="Times New Roman"/>
          <w:bCs/>
        </w:rPr>
      </w:pPr>
      <w:r w:rsidRPr="0079453E">
        <w:rPr>
          <w:rFonts w:ascii="Times New Roman" w:hAnsi="Times New Roman"/>
          <w:bCs/>
        </w:rPr>
        <w:t xml:space="preserve">A regular group is composed of up to 16 conversions. The regular channels and their order in the conversion sequence must be selected in the ADC_SQRx registers. The total number of conversions in the regular group must be written in the L[3:0] bits in the ADC_SQR1 register. </w:t>
      </w:r>
    </w:p>
    <w:p w14:paraId="069A75DC" w14:textId="77777777" w:rsidR="00055EEA" w:rsidRPr="0079453E" w:rsidRDefault="00055EEA" w:rsidP="00055EEA">
      <w:pPr>
        <w:pStyle w:val="ListParagraph"/>
        <w:numPr>
          <w:ilvl w:val="0"/>
          <w:numId w:val="13"/>
        </w:numPr>
        <w:spacing w:before="240"/>
        <w:rPr>
          <w:rFonts w:ascii="Times New Roman" w:hAnsi="Times New Roman"/>
          <w:bCs/>
        </w:rPr>
      </w:pPr>
      <w:r w:rsidRPr="0079453E">
        <w:rPr>
          <w:rFonts w:ascii="Times New Roman" w:hAnsi="Times New Roman"/>
          <w:bCs/>
        </w:rPr>
        <w:t xml:space="preserve">An injected group is composed of up to 4 conversions. The injected channels and their order in the conversion sequence must be selected in the ADC_JSQR register. The total number of conversions in the injected group must be written in the L[1:0] bits in the ADC_JSQR register. </w:t>
      </w:r>
    </w:p>
    <w:p w14:paraId="06951717" w14:textId="1DAA19B8" w:rsidR="00055EEA" w:rsidRDefault="00055EEA" w:rsidP="00055EEA">
      <w:pPr>
        <w:spacing w:before="240"/>
        <w:ind w:left="360"/>
        <w:rPr>
          <w:rFonts w:ascii="Times New Roman" w:hAnsi="Times New Roman"/>
          <w:bCs/>
        </w:rPr>
      </w:pPr>
      <w:r w:rsidRPr="0079453E">
        <w:rPr>
          <w:rFonts w:ascii="Times New Roman" w:hAnsi="Times New Roman"/>
          <w:bCs/>
        </w:rPr>
        <w:t>If the ADC_SQRx or ADC_JSQR registers are modified during a conversion, the current conversion is reset and a new start pulse is sent to the ADC to convert the newly chosen group.”</w:t>
      </w:r>
    </w:p>
    <w:p w14:paraId="00802A14" w14:textId="222C70A3" w:rsidR="00326B10" w:rsidRDefault="00326B10" w:rsidP="00326B10">
      <w:pPr>
        <w:spacing w:before="240"/>
        <w:rPr>
          <w:rFonts w:ascii="Times New Roman" w:hAnsi="Times New Roman"/>
          <w:bCs/>
        </w:rPr>
      </w:pPr>
      <w:r>
        <w:rPr>
          <w:rFonts w:ascii="Times New Roman" w:hAnsi="Times New Roman"/>
          <w:bCs/>
        </w:rPr>
        <w:t>The actual conversion process occurs according to the following formula:</w:t>
      </w:r>
    </w:p>
    <w:p w14:paraId="1DE9E2D3" w14:textId="4952D9BD" w:rsidR="00326B10" w:rsidRPr="00326B10" w:rsidRDefault="00326B10" w:rsidP="00326B10">
      <w:pPr>
        <w:spacing w:before="240"/>
        <w:rPr>
          <w:rFonts w:ascii="Times New Roman" w:hAnsi="Times New Roman"/>
          <w:bCs/>
        </w:rPr>
      </w:pPr>
      <m:oMathPara>
        <m:oMath>
          <m:r>
            <w:rPr>
              <w:rFonts w:ascii="Cambria Math" w:hAnsi="Cambria Math"/>
            </w:rPr>
            <m:t>Output value=</m:t>
          </m:r>
          <m:f>
            <m:fPr>
              <m:ctrlPr>
                <w:rPr>
                  <w:rFonts w:ascii="Cambria Math" w:hAnsi="Cambria Math"/>
                  <w:bCs/>
                  <w:i/>
                </w:rPr>
              </m:ctrlPr>
            </m:fPr>
            <m:num>
              <m:r>
                <w:rPr>
                  <w:rFonts w:ascii="Cambria Math" w:hAnsi="Cambria Math"/>
                </w:rPr>
                <m:t>Input voltage (mV)</m:t>
              </m:r>
            </m:num>
            <m:den>
              <m:r>
                <w:rPr>
                  <w:rFonts w:ascii="Cambria Math" w:hAnsi="Cambria Math"/>
                </w:rPr>
                <m:t>V</m:t>
              </m:r>
              <m:sSub>
                <m:sSubPr>
                  <m:ctrlPr>
                    <w:rPr>
                      <w:rFonts w:ascii="Cambria Math" w:hAnsi="Cambria Math"/>
                      <w:bCs/>
                      <w:i/>
                    </w:rPr>
                  </m:ctrlPr>
                </m:sSubPr>
                <m:e>
                  <m:r>
                    <m:rPr>
                      <m:sty m:val="p"/>
                    </m:rPr>
                    <w:rPr>
                      <w:rFonts w:ascii="Cambria Math" w:hAnsi="Cambria Math"/>
                    </w:rPr>
                    <w:softHyphen/>
                  </m:r>
                </m:e>
                <m:sub>
                  <m:r>
                    <w:rPr>
                      <w:rFonts w:ascii="Cambria Math" w:hAnsi="Cambria Math"/>
                    </w:rPr>
                    <m:t>REF</m:t>
                  </m:r>
                </m:sub>
              </m:sSub>
              <m:r>
                <w:rPr>
                  <w:rFonts w:ascii="Cambria Math" w:hAnsi="Cambria Math"/>
                </w:rPr>
                <m:t xml:space="preserve"> (mV)</m:t>
              </m:r>
            </m:den>
          </m:f>
          <m:r>
            <w:rPr>
              <w:rFonts w:ascii="Cambria Math" w:hAnsi="Cambria Math"/>
            </w:rPr>
            <m:t>*MaxNumber</m:t>
          </m:r>
        </m:oMath>
      </m:oMathPara>
    </w:p>
    <w:p w14:paraId="21AC6B58" w14:textId="77777777" w:rsidR="00BF58B8" w:rsidRDefault="00326B10" w:rsidP="00326B10">
      <w:pPr>
        <w:spacing w:before="240"/>
        <w:rPr>
          <w:rFonts w:ascii="Times New Roman" w:hAnsi="Times New Roman"/>
          <w:bCs/>
        </w:rPr>
      </w:pPr>
      <w:r>
        <w:rPr>
          <w:rFonts w:ascii="Times New Roman" w:hAnsi="Times New Roman"/>
          <w:bCs/>
        </w:rPr>
        <w:t xml:space="preserve">The </w:t>
      </w:r>
      <w:r w:rsidRPr="00A37468">
        <w:rPr>
          <w:rFonts w:ascii="Times New Roman" w:hAnsi="Times New Roman"/>
          <w:bCs/>
          <w:i/>
        </w:rPr>
        <w:t>output value</w:t>
      </w:r>
      <w:r>
        <w:rPr>
          <w:rFonts w:ascii="Times New Roman" w:hAnsi="Times New Roman"/>
          <w:bCs/>
        </w:rPr>
        <w:t xml:space="preserve"> is </w:t>
      </w:r>
      <w:r w:rsidR="00834D7F">
        <w:rPr>
          <w:rFonts w:ascii="Times New Roman" w:hAnsi="Times New Roman"/>
          <w:bCs/>
        </w:rPr>
        <w:t xml:space="preserve">an unsigned 16-bit integer in the ADC_DR register, </w:t>
      </w:r>
      <w:r w:rsidR="00834D7F" w:rsidRPr="00834D7F">
        <w:rPr>
          <w:rFonts w:ascii="Times New Roman" w:hAnsi="Times New Roman"/>
          <w:bCs/>
          <w:i/>
        </w:rPr>
        <w:t>V</w:t>
      </w:r>
      <w:r w:rsidR="00834D7F" w:rsidRPr="00834D7F">
        <w:rPr>
          <w:rFonts w:ascii="Times New Roman" w:hAnsi="Times New Roman"/>
          <w:bCs/>
          <w:i/>
          <w:vertAlign w:val="subscript"/>
        </w:rPr>
        <w:t>REF</w:t>
      </w:r>
      <w:r w:rsidR="00834D7F">
        <w:rPr>
          <w:rFonts w:ascii="Times New Roman" w:hAnsi="Times New Roman"/>
          <w:bCs/>
        </w:rPr>
        <w:t xml:space="preserve"> is internally connected to 3.3V, and </w:t>
      </w:r>
      <w:r w:rsidR="00834D7F">
        <w:rPr>
          <w:rFonts w:ascii="Times New Roman" w:hAnsi="Times New Roman"/>
          <w:bCs/>
          <w:i/>
        </w:rPr>
        <w:t>MaxNumber</w:t>
      </w:r>
      <w:r w:rsidR="00834D7F">
        <w:rPr>
          <w:rFonts w:ascii="Times New Roman" w:hAnsi="Times New Roman"/>
          <w:bCs/>
        </w:rPr>
        <w:t xml:space="preserve"> is the maximum value allowed by the ADC bit setting, 2</w:t>
      </w:r>
      <w:r w:rsidR="00834D7F">
        <w:rPr>
          <w:rFonts w:ascii="Times New Roman" w:hAnsi="Times New Roman"/>
          <w:bCs/>
          <w:vertAlign w:val="superscript"/>
        </w:rPr>
        <w:t>Resolution</w:t>
      </w:r>
      <w:r w:rsidR="00834D7F">
        <w:rPr>
          <w:rFonts w:ascii="Times New Roman" w:hAnsi="Times New Roman"/>
          <w:bCs/>
        </w:rPr>
        <w:t xml:space="preserve"> – 1. </w:t>
      </w:r>
    </w:p>
    <w:p w14:paraId="21D1678D" w14:textId="264BAA08" w:rsidR="008B6955" w:rsidRPr="00D60F8B" w:rsidRDefault="00834D7F" w:rsidP="00326B10">
      <w:pPr>
        <w:spacing w:before="240"/>
      </w:pPr>
      <w:r>
        <w:rPr>
          <w:rFonts w:ascii="Times New Roman" w:hAnsi="Times New Roman"/>
          <w:bCs/>
        </w:rPr>
        <w:t xml:space="preserve">A neat feature of the 769 chip is that it can have an external </w:t>
      </w:r>
      <w:r w:rsidRPr="008B6955">
        <w:rPr>
          <w:rFonts w:ascii="Times New Roman" w:hAnsi="Times New Roman"/>
          <w:bCs/>
          <w:i/>
        </w:rPr>
        <w:t>V</w:t>
      </w:r>
      <w:r w:rsidRPr="008B6955">
        <w:rPr>
          <w:rFonts w:ascii="Times New Roman" w:hAnsi="Times New Roman"/>
          <w:bCs/>
          <w:i/>
          <w:vertAlign w:val="subscript"/>
        </w:rPr>
        <w:t>REF</w:t>
      </w:r>
      <w:r>
        <w:rPr>
          <w:rFonts w:ascii="Times New Roman" w:hAnsi="Times New Roman"/>
          <w:bCs/>
        </w:rPr>
        <w:t xml:space="preserve"> applied</w:t>
      </w:r>
      <w:r w:rsidR="00AE0D1D" w:rsidRPr="00AE0D1D">
        <w:rPr>
          <w:rFonts w:ascii="Times New Roman" w:hAnsi="Times New Roman"/>
          <w:bCs/>
        </w:rPr>
        <w:t xml:space="preserve">, </w:t>
      </w:r>
      <w:r>
        <w:rPr>
          <w:rFonts w:ascii="Times New Roman" w:hAnsi="Times New Roman"/>
          <w:bCs/>
        </w:rPr>
        <w:t xml:space="preserve">but the DISCO board was not designed </w:t>
      </w:r>
      <w:r w:rsidR="00BF58B8">
        <w:rPr>
          <w:rFonts w:ascii="Times New Roman" w:hAnsi="Times New Roman"/>
          <w:bCs/>
        </w:rPr>
        <w:t>to allow this.</w:t>
      </w:r>
      <w:r w:rsidR="00D60F8B">
        <w:rPr>
          <w:rFonts w:ascii="Times New Roman" w:hAnsi="Times New Roman"/>
          <w:bCs/>
        </w:rPr>
        <w:t xml:space="preserve"> Thus, we are stuck with </w:t>
      </w:r>
      <w:r w:rsidR="00D60F8B">
        <w:rPr>
          <w:rFonts w:ascii="Times New Roman" w:hAnsi="Times New Roman"/>
          <w:bCs/>
          <w:i/>
        </w:rPr>
        <w:t>V</w:t>
      </w:r>
      <w:r w:rsidR="00D60F8B">
        <w:rPr>
          <w:rFonts w:ascii="Times New Roman" w:hAnsi="Times New Roman"/>
          <w:bCs/>
          <w:i/>
          <w:vertAlign w:val="subscript"/>
        </w:rPr>
        <w:t>REF</w:t>
      </w:r>
      <w:r w:rsidR="00D60F8B" w:rsidRPr="00D60F8B">
        <w:rPr>
          <w:rFonts w:ascii="Times New Roman" w:hAnsi="Times New Roman"/>
          <w:bCs/>
        </w:rPr>
        <w:t xml:space="preserve"> at </w:t>
      </w:r>
      <w:r w:rsidR="00D60F8B">
        <w:rPr>
          <w:rFonts w:ascii="Times New Roman" w:hAnsi="Times New Roman"/>
          <w:bCs/>
        </w:rPr>
        <w:t>3.3V</w:t>
      </w:r>
      <w:r w:rsidR="008B6955">
        <w:t xml:space="preserve">, so interfacing with lower-voltage sensors </w:t>
      </w:r>
      <w:r w:rsidR="00386C8F">
        <w:t>would</w:t>
      </w:r>
      <w:r w:rsidR="008B6955">
        <w:t xml:space="preserve"> require taking this into account.</w:t>
      </w:r>
    </w:p>
    <w:p w14:paraId="674AE47C" w14:textId="61368F5F" w:rsidR="00E27311" w:rsidRPr="0079453E" w:rsidRDefault="00675C61" w:rsidP="008279B4">
      <w:pPr>
        <w:widowControl w:val="0"/>
        <w:spacing w:before="240" w:after="120"/>
        <w:rPr>
          <w:rFonts w:ascii="Times New Roman" w:hAnsi="Times New Roman"/>
          <w:b/>
          <w:bCs/>
        </w:rPr>
      </w:pPr>
      <w:r>
        <w:rPr>
          <w:rFonts w:ascii="Times New Roman" w:hAnsi="Times New Roman"/>
          <w:b/>
          <w:bCs/>
        </w:rPr>
        <w:lastRenderedPageBreak/>
        <w:t>2.</w:t>
      </w:r>
      <w:r w:rsidR="00A1583E">
        <w:rPr>
          <w:rFonts w:ascii="Times New Roman" w:hAnsi="Times New Roman"/>
          <w:b/>
          <w:bCs/>
        </w:rPr>
        <w:tab/>
      </w:r>
      <w:r w:rsidR="007E6F22" w:rsidRPr="0079453E">
        <w:rPr>
          <w:rFonts w:ascii="Times New Roman" w:hAnsi="Times New Roman"/>
          <w:b/>
          <w:bCs/>
        </w:rPr>
        <w:t>Configuring the ADC</w:t>
      </w:r>
    </w:p>
    <w:p w14:paraId="3D306529" w14:textId="544F0E27" w:rsidR="000A2E91" w:rsidRPr="0079453E" w:rsidRDefault="000A2E91" w:rsidP="006C242B">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Turn on the ADC by setting ADON in the ADC_CR2 register (clear the bit to turn it off)</w:t>
      </w:r>
    </w:p>
    <w:p w14:paraId="77DED0B2" w14:textId="77777777" w:rsidR="007E6F22" w:rsidRPr="0079453E" w:rsidRDefault="007E6F22" w:rsidP="007E6F22">
      <w:pPr>
        <w:pStyle w:val="ListParagraph"/>
        <w:widowControl w:val="0"/>
        <w:spacing w:before="240" w:after="120"/>
        <w:rPr>
          <w:rFonts w:ascii="Times New Roman" w:eastAsia="Times" w:hAnsi="Times New Roman"/>
          <w:szCs w:val="24"/>
        </w:rPr>
      </w:pPr>
    </w:p>
    <w:p w14:paraId="16D661ED" w14:textId="46A4A4B3" w:rsidR="000A2E91" w:rsidRPr="0079453E" w:rsidRDefault="000A2E91" w:rsidP="006C242B">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Configure the ADC channels as desired</w:t>
      </w:r>
      <w:r w:rsidR="00D560ED">
        <w:rPr>
          <w:rFonts w:ascii="Times New Roman" w:eastAsia="Times" w:hAnsi="Times New Roman"/>
          <w:szCs w:val="24"/>
        </w:rPr>
        <w:t xml:space="preserve"> (resolution, sampling time, etc.)</w:t>
      </w:r>
    </w:p>
    <w:p w14:paraId="688D450C" w14:textId="13D2E927" w:rsidR="001C1D3D" w:rsidRPr="0079453E" w:rsidRDefault="001C1D3D" w:rsidP="006C242B">
      <w:pPr>
        <w:pStyle w:val="ListParagraph"/>
        <w:widowControl w:val="0"/>
        <w:numPr>
          <w:ilvl w:val="1"/>
          <w:numId w:val="12"/>
        </w:numPr>
        <w:spacing w:before="240"/>
        <w:rPr>
          <w:rFonts w:ascii="Times New Roman" w:hAnsi="Times New Roman"/>
          <w:i/>
          <w:color w:val="000000"/>
          <w:szCs w:val="24"/>
        </w:rPr>
      </w:pPr>
      <w:r w:rsidRPr="0079453E">
        <w:rPr>
          <w:rFonts w:ascii="Times New Roman" w:hAnsi="Times New Roman"/>
          <w:color w:val="000000"/>
          <w:szCs w:val="24"/>
        </w:rPr>
        <w:t>Ch. 4 in</w:t>
      </w:r>
      <w:r w:rsidRPr="0079453E">
        <w:rPr>
          <w:rFonts w:ascii="Times New Roman" w:hAnsi="Times New Roman"/>
          <w:i/>
          <w:color w:val="000000"/>
          <w:szCs w:val="24"/>
        </w:rPr>
        <w:t xml:space="preserve"> 769 Description of HAL Drivers.pdf</w:t>
      </w:r>
    </w:p>
    <w:p w14:paraId="4B751BF9" w14:textId="182AA359" w:rsidR="001C1D3D" w:rsidRPr="0079453E" w:rsidRDefault="001C1D3D" w:rsidP="006C242B">
      <w:pPr>
        <w:pStyle w:val="ListParagraph"/>
        <w:widowControl w:val="0"/>
        <w:numPr>
          <w:ilvl w:val="2"/>
          <w:numId w:val="12"/>
        </w:numPr>
        <w:spacing w:before="240" w:after="120"/>
        <w:rPr>
          <w:rFonts w:ascii="Times New Roman" w:eastAsia="Times" w:hAnsi="Times New Roman"/>
          <w:szCs w:val="24"/>
        </w:rPr>
      </w:pPr>
      <w:r w:rsidRPr="0079453E">
        <w:rPr>
          <w:rFonts w:ascii="Times New Roman" w:eastAsia="Times" w:hAnsi="Times New Roman"/>
          <w:szCs w:val="24"/>
        </w:rPr>
        <w:t xml:space="preserve">Ch. 4.1.4 for </w:t>
      </w:r>
      <w:r w:rsidR="00167646" w:rsidRPr="0079453E">
        <w:rPr>
          <w:rFonts w:ascii="Times New Roman" w:eastAsia="Times" w:hAnsi="Times New Roman"/>
          <w:szCs w:val="24"/>
        </w:rPr>
        <w:t>the ADC_HandleTypeDef structure</w:t>
      </w:r>
      <w:r w:rsidRPr="0079453E">
        <w:rPr>
          <w:rFonts w:ascii="Times New Roman" w:eastAsia="Times" w:hAnsi="Times New Roman"/>
          <w:szCs w:val="24"/>
        </w:rPr>
        <w:t xml:space="preserve"> </w:t>
      </w:r>
    </w:p>
    <w:p w14:paraId="6F6C5645" w14:textId="420DC05F" w:rsidR="001C1D3D" w:rsidRPr="0079453E" w:rsidRDefault="001C1D3D" w:rsidP="006C242B">
      <w:pPr>
        <w:pStyle w:val="ListParagraph"/>
        <w:widowControl w:val="0"/>
        <w:numPr>
          <w:ilvl w:val="2"/>
          <w:numId w:val="12"/>
        </w:numPr>
        <w:spacing w:before="240" w:after="120"/>
        <w:rPr>
          <w:rFonts w:ascii="Times New Roman" w:eastAsia="Times" w:hAnsi="Times New Roman"/>
          <w:szCs w:val="24"/>
        </w:rPr>
      </w:pPr>
      <w:r w:rsidRPr="0079453E">
        <w:rPr>
          <w:rFonts w:ascii="Times New Roman" w:eastAsia="Times" w:hAnsi="Times New Roman"/>
          <w:szCs w:val="24"/>
        </w:rPr>
        <w:t>Ch. 4.1.1 for the ADC_InitTypeDef structure</w:t>
      </w:r>
    </w:p>
    <w:p w14:paraId="2499D7A0" w14:textId="71C23128" w:rsidR="00060B16" w:rsidRPr="0079453E" w:rsidRDefault="00060B16" w:rsidP="006C242B">
      <w:pPr>
        <w:pStyle w:val="ListParagraph"/>
        <w:widowControl w:val="0"/>
        <w:numPr>
          <w:ilvl w:val="2"/>
          <w:numId w:val="12"/>
        </w:numPr>
        <w:spacing w:before="240" w:after="120"/>
        <w:rPr>
          <w:rFonts w:ascii="Times New Roman" w:eastAsia="Times" w:hAnsi="Times New Roman"/>
          <w:szCs w:val="24"/>
        </w:rPr>
      </w:pPr>
      <w:r w:rsidRPr="0079453E">
        <w:rPr>
          <w:rFonts w:ascii="Times New Roman" w:eastAsia="Times" w:hAnsi="Times New Roman"/>
          <w:szCs w:val="24"/>
        </w:rPr>
        <w:t>Ch. 4.1.2 for the ADC_ChannelConfTypeDef structure (for individual channels)</w:t>
      </w:r>
    </w:p>
    <w:p w14:paraId="30A8C3A2" w14:textId="4F557D9F" w:rsidR="000036B5" w:rsidRDefault="001C1D3D" w:rsidP="000036B5">
      <w:pPr>
        <w:pStyle w:val="ListParagraph"/>
        <w:widowControl w:val="0"/>
        <w:numPr>
          <w:ilvl w:val="2"/>
          <w:numId w:val="12"/>
        </w:numPr>
        <w:spacing w:before="240" w:after="120"/>
        <w:rPr>
          <w:rFonts w:ascii="Times New Roman" w:eastAsia="Times" w:hAnsi="Times New Roman"/>
          <w:szCs w:val="24"/>
        </w:rPr>
      </w:pPr>
      <w:r w:rsidRPr="0079453E">
        <w:rPr>
          <w:rFonts w:ascii="Times New Roman" w:eastAsia="Times" w:hAnsi="Times New Roman"/>
          <w:szCs w:val="24"/>
        </w:rPr>
        <w:t>Ch. 4.2 for configuration tips</w:t>
      </w:r>
    </w:p>
    <w:p w14:paraId="1DC10DC3" w14:textId="77777777" w:rsidR="000036B5" w:rsidRPr="000036B5" w:rsidRDefault="000036B5" w:rsidP="000036B5">
      <w:pPr>
        <w:pStyle w:val="ListParagraph"/>
        <w:widowControl w:val="0"/>
        <w:spacing w:before="240" w:after="120"/>
        <w:ind w:left="2160"/>
        <w:rPr>
          <w:rFonts w:ascii="Times New Roman" w:eastAsia="Times" w:hAnsi="Times New Roman"/>
          <w:szCs w:val="24"/>
        </w:rPr>
      </w:pPr>
    </w:p>
    <w:p w14:paraId="12A47FCF" w14:textId="36E68876" w:rsidR="001B22AD" w:rsidRPr="0079453E" w:rsidRDefault="001B22AD" w:rsidP="001B22AD">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Enable the ADC peripheral clock (APB2)</w:t>
      </w:r>
    </w:p>
    <w:p w14:paraId="46214C17" w14:textId="5B78460E" w:rsidR="00D4577B" w:rsidRPr="00D4577B" w:rsidRDefault="001B22AD" w:rsidP="00D4577B">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Enable the ADC clock</w:t>
      </w:r>
      <w:r w:rsidR="003C41F1">
        <w:rPr>
          <w:rFonts w:ascii="Times New Roman" w:eastAsia="Times" w:hAnsi="Times New Roman"/>
          <w:szCs w:val="24"/>
        </w:rPr>
        <w:t>, and wait for the stabilization time of the ADC before the first conversion</w:t>
      </w:r>
    </w:p>
    <w:p w14:paraId="74C2F0FF" w14:textId="02830645" w:rsidR="00D4577B" w:rsidRPr="0079453E" w:rsidRDefault="00D4577B" w:rsidP="00D4577B">
      <w:pPr>
        <w:pStyle w:val="ListParagraph"/>
        <w:widowControl w:val="0"/>
        <w:numPr>
          <w:ilvl w:val="1"/>
          <w:numId w:val="12"/>
        </w:numPr>
        <w:spacing w:before="240" w:after="120"/>
        <w:rPr>
          <w:rFonts w:ascii="Times New Roman" w:eastAsia="Times" w:hAnsi="Times New Roman"/>
          <w:szCs w:val="24"/>
        </w:rPr>
      </w:pPr>
      <w:r>
        <w:rPr>
          <w:rFonts w:ascii="Times New Roman" w:eastAsia="Times" w:hAnsi="Times New Roman"/>
          <w:szCs w:val="24"/>
        </w:rPr>
        <w:t>The stabilization time, t</w:t>
      </w:r>
      <w:r>
        <w:rPr>
          <w:rFonts w:ascii="Times New Roman" w:eastAsia="Times" w:hAnsi="Times New Roman"/>
          <w:szCs w:val="24"/>
          <w:vertAlign w:val="subscript"/>
        </w:rPr>
        <w:t>STAB</w:t>
      </w:r>
      <w:r w:rsidRPr="00D4577B">
        <w:rPr>
          <w:rFonts w:ascii="Times New Roman" w:eastAsia="Times" w:hAnsi="Times New Roman"/>
          <w:szCs w:val="24"/>
        </w:rPr>
        <w:t>,</w:t>
      </w:r>
      <w:r>
        <w:rPr>
          <w:rFonts w:ascii="Times New Roman" w:eastAsia="Times" w:hAnsi="Times New Roman"/>
          <w:szCs w:val="24"/>
        </w:rPr>
        <w:t xml:space="preserve"> and similar parameters are provided in Ch. 5.3.4 of </w:t>
      </w:r>
      <w:r w:rsidRPr="0079453E">
        <w:rPr>
          <w:rFonts w:ascii="Times New Roman" w:eastAsia="Times" w:hAnsi="Times New Roman"/>
          <w:i/>
          <w:szCs w:val="24"/>
        </w:rPr>
        <w:t>769 Datasheet (Alternate Functions etc).pdf</w:t>
      </w:r>
      <w:r>
        <w:rPr>
          <w:rFonts w:ascii="Times New Roman" w:eastAsia="Times" w:hAnsi="Times New Roman"/>
          <w:szCs w:val="24"/>
        </w:rPr>
        <w:t>.</w:t>
      </w:r>
    </w:p>
    <w:p w14:paraId="25BA5E57" w14:textId="77777777" w:rsidR="007E6F22" w:rsidRPr="0079453E" w:rsidRDefault="007E6F22" w:rsidP="007E6F22">
      <w:pPr>
        <w:pStyle w:val="ListParagraph"/>
        <w:widowControl w:val="0"/>
        <w:spacing w:before="240" w:after="120"/>
        <w:rPr>
          <w:rFonts w:ascii="Times New Roman" w:eastAsia="Times" w:hAnsi="Times New Roman"/>
          <w:szCs w:val="24"/>
        </w:rPr>
      </w:pPr>
    </w:p>
    <w:p w14:paraId="01ABA90E" w14:textId="550E6EB8" w:rsidR="000A2E91" w:rsidRPr="0079453E" w:rsidRDefault="000A2E91" w:rsidP="006C242B">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Start conversion by setting either SWSTART</w:t>
      </w:r>
      <w:r w:rsidR="00831C7A" w:rsidRPr="0079453E">
        <w:rPr>
          <w:rFonts w:ascii="Times New Roman" w:eastAsia="Times" w:hAnsi="Times New Roman"/>
          <w:szCs w:val="24"/>
        </w:rPr>
        <w:t xml:space="preserve"> (regular)</w:t>
      </w:r>
      <w:r w:rsidRPr="0079453E">
        <w:rPr>
          <w:rFonts w:ascii="Times New Roman" w:eastAsia="Times" w:hAnsi="Times New Roman"/>
          <w:szCs w:val="24"/>
        </w:rPr>
        <w:t xml:space="preserve"> or JSWSTART</w:t>
      </w:r>
      <w:r w:rsidR="00831C7A" w:rsidRPr="0079453E">
        <w:rPr>
          <w:rFonts w:ascii="Times New Roman" w:eastAsia="Times" w:hAnsi="Times New Roman"/>
          <w:szCs w:val="24"/>
        </w:rPr>
        <w:t xml:space="preserve"> (injected)</w:t>
      </w:r>
    </w:p>
    <w:p w14:paraId="683758E8" w14:textId="77777777" w:rsidR="007E6F22" w:rsidRPr="0079453E" w:rsidRDefault="007E6F22" w:rsidP="007E6F22">
      <w:pPr>
        <w:pStyle w:val="ListParagraph"/>
        <w:widowControl w:val="0"/>
        <w:spacing w:before="240" w:after="120"/>
        <w:rPr>
          <w:rFonts w:ascii="Times New Roman" w:eastAsia="Times" w:hAnsi="Times New Roman"/>
          <w:szCs w:val="24"/>
        </w:rPr>
      </w:pPr>
    </w:p>
    <w:p w14:paraId="17D9E7F1" w14:textId="3986FA3C" w:rsidR="000A2E91" w:rsidRDefault="000A2E91" w:rsidP="006C242B">
      <w:pPr>
        <w:pStyle w:val="ListParagraph"/>
        <w:widowControl w:val="0"/>
        <w:numPr>
          <w:ilvl w:val="0"/>
          <w:numId w:val="12"/>
        </w:numPr>
        <w:spacing w:before="240" w:after="120"/>
        <w:rPr>
          <w:rFonts w:ascii="Times New Roman" w:eastAsia="Times" w:hAnsi="Times New Roman"/>
          <w:szCs w:val="24"/>
        </w:rPr>
      </w:pPr>
      <w:r w:rsidRPr="0079453E">
        <w:rPr>
          <w:rFonts w:ascii="Times New Roman" w:eastAsia="Times" w:hAnsi="Times New Roman"/>
          <w:szCs w:val="24"/>
        </w:rPr>
        <w:t>End of conversion is signaled by an interrupt</w:t>
      </w:r>
      <w:r w:rsidR="00844B00" w:rsidRPr="0079453E">
        <w:rPr>
          <w:rFonts w:ascii="Times New Roman" w:eastAsia="Times" w:hAnsi="Times New Roman"/>
          <w:szCs w:val="24"/>
        </w:rPr>
        <w:t xml:space="preserve"> (</w:t>
      </w:r>
      <w:r w:rsidR="00581D46" w:rsidRPr="0079453E">
        <w:rPr>
          <w:rFonts w:ascii="Times New Roman" w:eastAsia="Times" w:hAnsi="Times New Roman"/>
          <w:szCs w:val="24"/>
        </w:rPr>
        <w:t>or monitor EOC/JEOC in ADC_SR</w:t>
      </w:r>
      <w:r w:rsidR="00844B00" w:rsidRPr="0079453E">
        <w:rPr>
          <w:rFonts w:ascii="Times New Roman" w:eastAsia="Times" w:hAnsi="Times New Roman"/>
          <w:szCs w:val="24"/>
        </w:rPr>
        <w:t>)</w:t>
      </w:r>
    </w:p>
    <w:p w14:paraId="1BF63940" w14:textId="77777777" w:rsidR="00326B10" w:rsidRPr="00326B10" w:rsidRDefault="00326B10" w:rsidP="00326B10">
      <w:pPr>
        <w:pStyle w:val="ListParagraph"/>
        <w:rPr>
          <w:rFonts w:ascii="Times New Roman" w:eastAsia="Times" w:hAnsi="Times New Roman"/>
          <w:szCs w:val="24"/>
        </w:rPr>
      </w:pPr>
    </w:p>
    <w:p w14:paraId="0A3AA1C6" w14:textId="6CDC44FD" w:rsidR="00326B10" w:rsidRDefault="00326B10" w:rsidP="006C242B">
      <w:pPr>
        <w:pStyle w:val="ListParagraph"/>
        <w:widowControl w:val="0"/>
        <w:numPr>
          <w:ilvl w:val="0"/>
          <w:numId w:val="12"/>
        </w:numPr>
        <w:spacing w:before="240" w:after="120"/>
        <w:rPr>
          <w:rFonts w:ascii="Times New Roman" w:eastAsia="Times" w:hAnsi="Times New Roman"/>
          <w:szCs w:val="24"/>
        </w:rPr>
      </w:pPr>
      <w:r>
        <w:rPr>
          <w:rFonts w:ascii="Times New Roman" w:eastAsia="Times" w:hAnsi="Times New Roman"/>
          <w:szCs w:val="24"/>
        </w:rPr>
        <w:t>Converted data can then be read from ADC_DR</w:t>
      </w:r>
    </w:p>
    <w:p w14:paraId="154165F2" w14:textId="3B18490D" w:rsidR="00991BA0" w:rsidRPr="00991BA0" w:rsidRDefault="0095125A" w:rsidP="00991BA0">
      <w:pPr>
        <w:widowControl w:val="0"/>
        <w:spacing w:before="240" w:after="120"/>
        <w:rPr>
          <w:rFonts w:ascii="Times New Roman" w:eastAsia="Times" w:hAnsi="Times New Roman"/>
          <w:szCs w:val="24"/>
        </w:rPr>
      </w:pPr>
      <w:r>
        <w:rPr>
          <w:rFonts w:ascii="Times New Roman" w:eastAsia="Times" w:hAnsi="Times New Roman"/>
          <w:szCs w:val="24"/>
        </w:rPr>
        <w:t>Here</w:t>
      </w:r>
      <w:r w:rsidR="00991BA0">
        <w:rPr>
          <w:rFonts w:ascii="Times New Roman" w:eastAsia="Times" w:hAnsi="Times New Roman"/>
          <w:szCs w:val="24"/>
        </w:rPr>
        <w:t xml:space="preserve"> is a </w:t>
      </w:r>
      <w:r>
        <w:rPr>
          <w:rFonts w:ascii="Times New Roman" w:eastAsia="Times" w:hAnsi="Times New Roman"/>
          <w:szCs w:val="24"/>
        </w:rPr>
        <w:t xml:space="preserve">timing </w:t>
      </w:r>
      <w:r w:rsidR="00991BA0">
        <w:rPr>
          <w:rFonts w:ascii="Times New Roman" w:eastAsia="Times" w:hAnsi="Times New Roman"/>
          <w:szCs w:val="24"/>
        </w:rPr>
        <w:t>diagram of the general process</w:t>
      </w:r>
      <w:r>
        <w:rPr>
          <w:rFonts w:ascii="Times New Roman" w:eastAsia="Times" w:hAnsi="Times New Roman"/>
          <w:szCs w:val="24"/>
        </w:rPr>
        <w:t xml:space="preserve"> in </w:t>
      </w:r>
      <w:r w:rsidRPr="0079453E">
        <w:rPr>
          <w:rFonts w:ascii="Times New Roman" w:hAnsi="Times New Roman"/>
          <w:i/>
        </w:rPr>
        <w:t>769 Reference Manual (Register Map).pdf</w:t>
      </w:r>
      <w:r>
        <w:rPr>
          <w:rFonts w:ascii="Times New Roman" w:hAnsi="Times New Roman"/>
        </w:rPr>
        <w:t>, Ch. 15.3.7</w:t>
      </w:r>
      <w:r w:rsidR="00991BA0">
        <w:rPr>
          <w:rFonts w:ascii="Times New Roman" w:eastAsia="Times" w:hAnsi="Times New Roman"/>
          <w:szCs w:val="24"/>
        </w:rPr>
        <w:t>:</w:t>
      </w:r>
    </w:p>
    <w:p w14:paraId="00ADA4B7" w14:textId="77777777" w:rsidR="0095125A" w:rsidRDefault="00991BA0" w:rsidP="00050791">
      <w:pPr>
        <w:keepNext/>
        <w:widowControl w:val="0"/>
        <w:spacing w:before="240" w:after="120"/>
        <w:ind w:left="360"/>
        <w:jc w:val="center"/>
      </w:pPr>
      <w:r>
        <w:rPr>
          <w:noProof/>
        </w:rPr>
        <w:drawing>
          <wp:inline distT="0" distB="0" distL="0" distR="0" wp14:anchorId="32329960" wp14:editId="671ADBA8">
            <wp:extent cx="5253487" cy="2850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843" cy="2861860"/>
                    </a:xfrm>
                    <a:prstGeom prst="rect">
                      <a:avLst/>
                    </a:prstGeom>
                  </pic:spPr>
                </pic:pic>
              </a:graphicData>
            </a:graphic>
          </wp:inline>
        </w:drawing>
      </w:r>
    </w:p>
    <w:p w14:paraId="2F972B2D" w14:textId="77945772" w:rsidR="00991BA0" w:rsidRPr="0095125A" w:rsidRDefault="0095125A" w:rsidP="0095125A">
      <w:pPr>
        <w:pStyle w:val="Caption"/>
        <w:jc w:val="center"/>
        <w:rPr>
          <w:rFonts w:ascii="Times New Roman" w:eastAsia="Times" w:hAnsi="Times New Roman"/>
          <w:b/>
          <w:i w:val="0"/>
          <w:color w:val="auto"/>
          <w:szCs w:val="24"/>
        </w:rPr>
      </w:pPr>
      <w:r w:rsidRPr="0095125A">
        <w:rPr>
          <w:b/>
          <w:i w:val="0"/>
          <w:color w:val="auto"/>
        </w:rPr>
        <w:t xml:space="preserve">Figure </w:t>
      </w:r>
      <w:r w:rsidRPr="0095125A">
        <w:rPr>
          <w:b/>
          <w:i w:val="0"/>
          <w:color w:val="auto"/>
        </w:rPr>
        <w:fldChar w:fldCharType="begin"/>
      </w:r>
      <w:r w:rsidRPr="0095125A">
        <w:rPr>
          <w:b/>
          <w:i w:val="0"/>
          <w:color w:val="auto"/>
        </w:rPr>
        <w:instrText xml:space="preserve"> SEQ Figure \* ARABIC </w:instrText>
      </w:r>
      <w:r w:rsidRPr="0095125A">
        <w:rPr>
          <w:b/>
          <w:i w:val="0"/>
          <w:color w:val="auto"/>
        </w:rPr>
        <w:fldChar w:fldCharType="separate"/>
      </w:r>
      <w:r w:rsidR="00EA50F2">
        <w:rPr>
          <w:b/>
          <w:i w:val="0"/>
          <w:noProof/>
          <w:color w:val="auto"/>
        </w:rPr>
        <w:t>2</w:t>
      </w:r>
      <w:r w:rsidRPr="0095125A">
        <w:rPr>
          <w:b/>
          <w:i w:val="0"/>
          <w:color w:val="auto"/>
        </w:rPr>
        <w:fldChar w:fldCharType="end"/>
      </w:r>
      <w:r w:rsidRPr="0095125A">
        <w:rPr>
          <w:b/>
          <w:i w:val="0"/>
          <w:color w:val="auto"/>
        </w:rPr>
        <w:t xml:space="preserve">: ADC timing diagram from </w:t>
      </w:r>
      <w:r w:rsidRPr="0095125A">
        <w:rPr>
          <w:rFonts w:ascii="Times New Roman" w:hAnsi="Times New Roman"/>
          <w:b/>
          <w:color w:val="auto"/>
        </w:rPr>
        <w:t>769 Reference Manual (Register Map).pdf</w:t>
      </w:r>
      <w:r w:rsidRPr="0095125A">
        <w:rPr>
          <w:rFonts w:ascii="Times New Roman" w:hAnsi="Times New Roman"/>
          <w:b/>
          <w:i w:val="0"/>
          <w:color w:val="auto"/>
        </w:rPr>
        <w:t>, Ch. 15.3.7</w:t>
      </w:r>
    </w:p>
    <w:p w14:paraId="638B4BE6" w14:textId="1837CBEE" w:rsidR="00F66390" w:rsidRPr="0079453E" w:rsidRDefault="00F66390" w:rsidP="008279B4">
      <w:pPr>
        <w:widowControl w:val="0"/>
        <w:spacing w:before="240" w:after="120"/>
        <w:ind w:left="360"/>
        <w:rPr>
          <w:rFonts w:ascii="Times New Roman" w:eastAsia="Times" w:hAnsi="Times New Roman"/>
          <w:szCs w:val="24"/>
        </w:rPr>
      </w:pPr>
      <w:r w:rsidRPr="0079453E">
        <w:rPr>
          <w:rFonts w:ascii="Times New Roman" w:eastAsia="Times" w:hAnsi="Times New Roman"/>
          <w:szCs w:val="24"/>
        </w:rPr>
        <w:t>Some</w:t>
      </w:r>
      <w:r w:rsidR="007E6F22" w:rsidRPr="0079453E">
        <w:rPr>
          <w:rFonts w:ascii="Times New Roman" w:eastAsia="Times" w:hAnsi="Times New Roman"/>
          <w:szCs w:val="24"/>
        </w:rPr>
        <w:t xml:space="preserve"> points to consider</w:t>
      </w:r>
      <w:r w:rsidRPr="0079453E">
        <w:rPr>
          <w:rFonts w:ascii="Times New Roman" w:eastAsia="Times" w:hAnsi="Times New Roman"/>
          <w:szCs w:val="24"/>
        </w:rPr>
        <w:t>:</w:t>
      </w:r>
    </w:p>
    <w:p w14:paraId="55EF6835" w14:textId="54D97AFF" w:rsidR="00E27311" w:rsidRPr="0079453E" w:rsidRDefault="00F66390" w:rsidP="008279B4">
      <w:pPr>
        <w:pStyle w:val="ListParagraph"/>
        <w:widowControl w:val="0"/>
        <w:numPr>
          <w:ilvl w:val="0"/>
          <w:numId w:val="1"/>
        </w:numPr>
        <w:spacing w:before="240" w:after="120"/>
        <w:rPr>
          <w:rFonts w:ascii="Times New Roman" w:eastAsia="Times" w:hAnsi="Times New Roman"/>
          <w:szCs w:val="24"/>
        </w:rPr>
      </w:pPr>
      <w:r w:rsidRPr="0079453E">
        <w:rPr>
          <w:rFonts w:ascii="Times New Roman" w:hAnsi="Times New Roman"/>
        </w:rPr>
        <w:t xml:space="preserve">The </w:t>
      </w:r>
      <w:r w:rsidR="64DD9EF3" w:rsidRPr="0079453E">
        <w:rPr>
          <w:rFonts w:ascii="Times New Roman" w:hAnsi="Times New Roman"/>
        </w:rPr>
        <w:t>A</w:t>
      </w:r>
      <w:r w:rsidRPr="0079453E">
        <w:rPr>
          <w:rFonts w:ascii="Times New Roman" w:hAnsi="Times New Roman"/>
        </w:rPr>
        <w:t>DC has multiple clock schemes.</w:t>
      </w:r>
      <w:r w:rsidR="64DD9EF3" w:rsidRPr="0079453E">
        <w:rPr>
          <w:rFonts w:ascii="Times New Roman" w:hAnsi="Times New Roman"/>
        </w:rPr>
        <w:t xml:space="preserve"> The clock for the digital interface</w:t>
      </w:r>
      <w:r w:rsidRPr="0079453E">
        <w:rPr>
          <w:rFonts w:ascii="Times New Roman" w:hAnsi="Times New Roman"/>
        </w:rPr>
        <w:t>,</w:t>
      </w:r>
      <w:r w:rsidR="64DD9EF3" w:rsidRPr="0079453E">
        <w:rPr>
          <w:rFonts w:ascii="Times New Roman" w:hAnsi="Times New Roman"/>
        </w:rPr>
        <w:t xml:space="preserve"> which is used for register read/write</w:t>
      </w:r>
      <w:r w:rsidRPr="0079453E">
        <w:rPr>
          <w:rFonts w:ascii="Times New Roman" w:hAnsi="Times New Roman"/>
        </w:rPr>
        <w:t>,</w:t>
      </w:r>
      <w:r w:rsidR="64DD9EF3" w:rsidRPr="0079453E">
        <w:rPr>
          <w:rFonts w:ascii="Times New Roman" w:hAnsi="Times New Roman"/>
        </w:rPr>
        <w:t xml:space="preserve"> is derived from the APB2 system clock</w:t>
      </w:r>
      <w:r w:rsidRPr="0079453E">
        <w:rPr>
          <w:rFonts w:ascii="Times New Roman" w:hAnsi="Times New Roman"/>
        </w:rPr>
        <w:t xml:space="preserve"> (which has been set to run at 108MHz in “init.c”)</w:t>
      </w:r>
      <w:r w:rsidR="64DD9EF3" w:rsidRPr="0079453E">
        <w:rPr>
          <w:rFonts w:ascii="Times New Roman" w:hAnsi="Times New Roman"/>
        </w:rPr>
        <w:t>.  The clock for the analog circuitry is configurable and can be APB2 or a slower derivative such as APB2/2, /4, /6 or /8.</w:t>
      </w:r>
      <w:r w:rsidR="00B85BB6" w:rsidRPr="0079453E">
        <w:rPr>
          <w:rFonts w:ascii="Times New Roman" w:hAnsi="Times New Roman"/>
        </w:rPr>
        <w:t xml:space="preserve"> Note the max ADC clock is 36MHz</w:t>
      </w:r>
      <w:r w:rsidR="006C5F74" w:rsidRPr="0079453E">
        <w:rPr>
          <w:rFonts w:ascii="Times New Roman" w:hAnsi="Times New Roman"/>
        </w:rPr>
        <w:t>, so plan accordingly</w:t>
      </w:r>
      <w:r w:rsidR="00B85BB6" w:rsidRPr="0079453E">
        <w:rPr>
          <w:rFonts w:ascii="Times New Roman" w:hAnsi="Times New Roman"/>
        </w:rPr>
        <w:t>.</w:t>
      </w:r>
    </w:p>
    <w:p w14:paraId="01B4A165" w14:textId="77777777" w:rsidR="007E6F22" w:rsidRPr="0079453E" w:rsidRDefault="007E6F22" w:rsidP="007E6F22">
      <w:pPr>
        <w:pStyle w:val="ListParagraph"/>
        <w:widowControl w:val="0"/>
        <w:spacing w:before="240" w:after="120"/>
        <w:rPr>
          <w:rFonts w:ascii="Times New Roman" w:eastAsia="Times" w:hAnsi="Times New Roman"/>
          <w:szCs w:val="24"/>
        </w:rPr>
      </w:pPr>
    </w:p>
    <w:p w14:paraId="62625168" w14:textId="6E1F6B07" w:rsidR="001E2083" w:rsidRDefault="001E2083" w:rsidP="008279B4">
      <w:pPr>
        <w:pStyle w:val="ListParagraph"/>
        <w:widowControl w:val="0"/>
        <w:numPr>
          <w:ilvl w:val="0"/>
          <w:numId w:val="1"/>
        </w:numPr>
        <w:spacing w:before="240" w:after="120"/>
        <w:rPr>
          <w:rFonts w:ascii="Times New Roman" w:eastAsia="Times" w:hAnsi="Times New Roman"/>
          <w:szCs w:val="24"/>
        </w:rPr>
      </w:pPr>
      <w:r>
        <w:rPr>
          <w:rFonts w:ascii="Times New Roman" w:eastAsia="Times" w:hAnsi="Times New Roman"/>
          <w:szCs w:val="24"/>
        </w:rPr>
        <w:lastRenderedPageBreak/>
        <w:t xml:space="preserve">External ADC connections (A0-A5 on the Arduino connector) are ADC1_IN4, ADC1_IN6, ADC1_IN12, ADC3_IN6, ADC3_IN7, and ADC3_IN8. </w:t>
      </w:r>
      <w:r w:rsidR="00A6625D">
        <w:rPr>
          <w:rFonts w:ascii="Times New Roman" w:eastAsia="Times" w:hAnsi="Times New Roman"/>
          <w:szCs w:val="24"/>
        </w:rPr>
        <w:t xml:space="preserve">These inputs are all 3.3V max. </w:t>
      </w:r>
      <w:r>
        <w:rPr>
          <w:rFonts w:ascii="Times New Roman" w:eastAsia="Times" w:hAnsi="Times New Roman"/>
          <w:szCs w:val="24"/>
        </w:rPr>
        <w:t>See the Arduino connector table at the end of this document</w:t>
      </w:r>
      <w:r w:rsidR="002433AB">
        <w:rPr>
          <w:rFonts w:ascii="Times New Roman" w:eastAsia="Times" w:hAnsi="Times New Roman"/>
          <w:szCs w:val="24"/>
        </w:rPr>
        <w:t xml:space="preserve"> for port pinout</w:t>
      </w:r>
      <w:r w:rsidR="009A35A5">
        <w:rPr>
          <w:rFonts w:ascii="Times New Roman" w:eastAsia="Times" w:hAnsi="Times New Roman"/>
          <w:szCs w:val="24"/>
        </w:rPr>
        <w:t xml:space="preserve"> and connector assignment</w:t>
      </w:r>
      <w:r w:rsidR="002433AB">
        <w:rPr>
          <w:rFonts w:ascii="Times New Roman" w:eastAsia="Times" w:hAnsi="Times New Roman"/>
          <w:szCs w:val="24"/>
        </w:rPr>
        <w:t>.</w:t>
      </w:r>
    </w:p>
    <w:p w14:paraId="5B35A63C" w14:textId="77777777" w:rsidR="001E2083" w:rsidRPr="001E2083" w:rsidRDefault="001E2083" w:rsidP="001E2083">
      <w:pPr>
        <w:pStyle w:val="ListParagraph"/>
        <w:rPr>
          <w:rFonts w:ascii="Times New Roman" w:eastAsia="Times" w:hAnsi="Times New Roman"/>
          <w:szCs w:val="24"/>
        </w:rPr>
      </w:pPr>
    </w:p>
    <w:p w14:paraId="14307E65" w14:textId="51A92E4E" w:rsidR="00F66390" w:rsidRPr="0079453E" w:rsidRDefault="006C5F74" w:rsidP="008279B4">
      <w:pPr>
        <w:pStyle w:val="ListParagraph"/>
        <w:widowControl w:val="0"/>
        <w:numPr>
          <w:ilvl w:val="0"/>
          <w:numId w:val="1"/>
        </w:numPr>
        <w:spacing w:before="240" w:after="120"/>
        <w:rPr>
          <w:rFonts w:ascii="Times New Roman" w:eastAsia="Times" w:hAnsi="Times New Roman"/>
          <w:szCs w:val="24"/>
        </w:rPr>
      </w:pPr>
      <w:r w:rsidRPr="0079453E">
        <w:rPr>
          <w:rFonts w:ascii="Times New Roman" w:eastAsia="Times" w:hAnsi="Times New Roman"/>
          <w:szCs w:val="24"/>
        </w:rPr>
        <w:t>I</w:t>
      </w:r>
      <w:r w:rsidR="00F66390" w:rsidRPr="0079453E">
        <w:rPr>
          <w:rFonts w:ascii="Times New Roman" w:eastAsia="Times" w:hAnsi="Times New Roman"/>
          <w:szCs w:val="24"/>
        </w:rPr>
        <w:t>nternal ADC connections on the STM32:</w:t>
      </w:r>
    </w:p>
    <w:p w14:paraId="266C9C4E" w14:textId="3BB3667F" w:rsidR="00F66390" w:rsidRPr="0079453E" w:rsidRDefault="00F66390" w:rsidP="008279B4">
      <w:pPr>
        <w:pStyle w:val="ListParagraph"/>
        <w:widowControl w:val="0"/>
        <w:numPr>
          <w:ilvl w:val="1"/>
          <w:numId w:val="1"/>
        </w:numPr>
        <w:spacing w:before="240" w:after="120"/>
        <w:rPr>
          <w:rFonts w:ascii="Times New Roman" w:eastAsia="Times" w:hAnsi="Times New Roman"/>
          <w:szCs w:val="24"/>
        </w:rPr>
      </w:pPr>
      <w:r w:rsidRPr="0079453E">
        <w:rPr>
          <w:rFonts w:ascii="Times New Roman" w:hAnsi="Times New Roman"/>
        </w:rPr>
        <w:t xml:space="preserve">The internal </w:t>
      </w:r>
      <w:r w:rsidR="64DD9EF3" w:rsidRPr="0079453E">
        <w:rPr>
          <w:rFonts w:ascii="Times New Roman" w:hAnsi="Times New Roman"/>
        </w:rPr>
        <w:t xml:space="preserve">temperature sensor </w:t>
      </w:r>
      <w:r w:rsidRPr="0079453E">
        <w:rPr>
          <w:rFonts w:ascii="Times New Roman" w:hAnsi="Times New Roman"/>
        </w:rPr>
        <w:t>&amp; V</w:t>
      </w:r>
      <w:r w:rsidRPr="0079453E">
        <w:rPr>
          <w:rFonts w:ascii="Times New Roman" w:hAnsi="Times New Roman"/>
          <w:vertAlign w:val="subscript"/>
        </w:rPr>
        <w:t xml:space="preserve">BAT </w:t>
      </w:r>
      <w:r w:rsidRPr="0079453E">
        <w:rPr>
          <w:rFonts w:ascii="Times New Roman" w:hAnsi="Times New Roman"/>
        </w:rPr>
        <w:t>are both</w:t>
      </w:r>
      <w:r w:rsidR="64DD9EF3" w:rsidRPr="0079453E">
        <w:rPr>
          <w:rFonts w:ascii="Times New Roman" w:hAnsi="Times New Roman"/>
        </w:rPr>
        <w:t xml:space="preserve"> on ADC1_IN18</w:t>
      </w:r>
      <w:r w:rsidR="00F43C45" w:rsidRPr="0079453E">
        <w:rPr>
          <w:rFonts w:ascii="Times New Roman" w:hAnsi="Times New Roman"/>
        </w:rPr>
        <w:t>,</w:t>
      </w:r>
      <w:r w:rsidRPr="0079453E">
        <w:rPr>
          <w:rFonts w:ascii="Times New Roman" w:hAnsi="Times New Roman"/>
        </w:rPr>
        <w:t xml:space="preserve"> and only one can be converted at a time</w:t>
      </w:r>
      <w:r w:rsidR="00055EEA" w:rsidRPr="0079453E">
        <w:rPr>
          <w:rFonts w:ascii="Times New Roman" w:hAnsi="Times New Roman"/>
        </w:rPr>
        <w:t>. If both are set, V</w:t>
      </w:r>
      <w:r w:rsidR="00055EEA" w:rsidRPr="0079453E">
        <w:rPr>
          <w:rFonts w:ascii="Times New Roman" w:hAnsi="Times New Roman"/>
          <w:vertAlign w:val="subscript"/>
        </w:rPr>
        <w:t>BAT</w:t>
      </w:r>
      <w:r w:rsidR="00055EEA" w:rsidRPr="0079453E">
        <w:rPr>
          <w:rFonts w:ascii="Times New Roman" w:hAnsi="Times New Roman"/>
        </w:rPr>
        <w:t xml:space="preserve"> has priority.</w:t>
      </w:r>
    </w:p>
    <w:p w14:paraId="5D646167" w14:textId="7DA4E9A8" w:rsidR="00F66390" w:rsidRPr="0079453E" w:rsidRDefault="00F66390" w:rsidP="008279B4">
      <w:pPr>
        <w:pStyle w:val="ListParagraph"/>
        <w:widowControl w:val="0"/>
        <w:numPr>
          <w:ilvl w:val="1"/>
          <w:numId w:val="1"/>
        </w:numPr>
        <w:spacing w:before="240" w:after="120"/>
        <w:rPr>
          <w:rFonts w:ascii="Times New Roman" w:eastAsia="Times" w:hAnsi="Times New Roman"/>
          <w:szCs w:val="24"/>
        </w:rPr>
      </w:pPr>
      <w:r w:rsidRPr="0079453E">
        <w:rPr>
          <w:rFonts w:ascii="Times New Roman" w:hAnsi="Times New Roman"/>
        </w:rPr>
        <w:t xml:space="preserve">Ch. 15.10 in </w:t>
      </w:r>
      <w:r w:rsidRPr="0079453E">
        <w:rPr>
          <w:rFonts w:ascii="Times New Roman" w:hAnsi="Times New Roman"/>
          <w:i/>
        </w:rPr>
        <w:t>769 Reference Manual (Register Map).pdf</w:t>
      </w:r>
      <w:r w:rsidRPr="0079453E">
        <w:rPr>
          <w:rFonts w:ascii="Times New Roman" w:hAnsi="Times New Roman"/>
        </w:rPr>
        <w:t xml:space="preserve"> has an excellent run-down of how to use the temperature sensor, as well as how to </w:t>
      </w:r>
      <w:r w:rsidR="009D3D30" w:rsidRPr="0079453E">
        <w:rPr>
          <w:rFonts w:ascii="Times New Roman" w:hAnsi="Times New Roman"/>
        </w:rPr>
        <w:t>obtain</w:t>
      </w:r>
      <w:r w:rsidRPr="0079453E">
        <w:rPr>
          <w:rFonts w:ascii="Times New Roman" w:hAnsi="Times New Roman"/>
        </w:rPr>
        <w:t xml:space="preserve"> </w:t>
      </w:r>
      <w:r w:rsidR="009D3D30" w:rsidRPr="0079453E">
        <w:rPr>
          <w:rFonts w:ascii="Times New Roman" w:hAnsi="Times New Roman"/>
        </w:rPr>
        <w:t xml:space="preserve">Celsius </w:t>
      </w:r>
      <w:r w:rsidRPr="0079453E">
        <w:rPr>
          <w:rFonts w:ascii="Times New Roman" w:hAnsi="Times New Roman"/>
        </w:rPr>
        <w:t>temperat</w:t>
      </w:r>
      <w:r w:rsidR="009D3D30" w:rsidRPr="0079453E">
        <w:rPr>
          <w:rFonts w:ascii="Times New Roman" w:hAnsi="Times New Roman"/>
        </w:rPr>
        <w:t>ure from it</w:t>
      </w:r>
    </w:p>
    <w:p w14:paraId="3E0BFA65" w14:textId="0663242E" w:rsidR="00E27311" w:rsidRPr="0079453E" w:rsidRDefault="008279B4" w:rsidP="008279B4">
      <w:pPr>
        <w:pStyle w:val="ListParagraph"/>
        <w:widowControl w:val="0"/>
        <w:numPr>
          <w:ilvl w:val="2"/>
          <w:numId w:val="1"/>
        </w:numPr>
        <w:spacing w:before="240" w:after="120"/>
        <w:rPr>
          <w:rFonts w:ascii="Times New Roman" w:eastAsia="Times" w:hAnsi="Times New Roman"/>
          <w:szCs w:val="24"/>
        </w:rPr>
      </w:pPr>
      <w:r w:rsidRPr="0079453E">
        <w:rPr>
          <w:rFonts w:ascii="Times New Roman" w:eastAsia="Times" w:hAnsi="Times New Roman"/>
          <w:szCs w:val="24"/>
        </w:rPr>
        <w:t>Avg_Slope and V</w:t>
      </w:r>
      <w:r w:rsidRPr="0079453E">
        <w:rPr>
          <w:rFonts w:ascii="Times New Roman" w:eastAsia="Times" w:hAnsi="Times New Roman"/>
          <w:szCs w:val="24"/>
          <w:vertAlign w:val="subscript"/>
        </w:rPr>
        <w:t>25</w:t>
      </w:r>
      <w:r w:rsidRPr="0079453E">
        <w:rPr>
          <w:rFonts w:ascii="Times New Roman" w:eastAsia="Times" w:hAnsi="Times New Roman"/>
          <w:szCs w:val="24"/>
        </w:rPr>
        <w:t xml:space="preserve"> are in </w:t>
      </w:r>
      <w:r w:rsidRPr="0079453E">
        <w:rPr>
          <w:rFonts w:ascii="Times New Roman" w:eastAsia="Times" w:hAnsi="Times New Roman"/>
          <w:i/>
          <w:szCs w:val="24"/>
        </w:rPr>
        <w:t>769 Datasheet (Alternate Functions etc).pdf</w:t>
      </w:r>
      <w:r w:rsidRPr="0079453E">
        <w:rPr>
          <w:rFonts w:ascii="Times New Roman" w:eastAsia="Times" w:hAnsi="Times New Roman"/>
          <w:szCs w:val="24"/>
        </w:rPr>
        <w:t>, Ch. 5.3.25</w:t>
      </w:r>
    </w:p>
    <w:p w14:paraId="246FB960" w14:textId="29685E93" w:rsidR="00A10C2F" w:rsidRPr="0079453E" w:rsidRDefault="00A10C2F" w:rsidP="00A10C2F">
      <w:pPr>
        <w:pStyle w:val="ListParagraph"/>
        <w:widowControl w:val="0"/>
        <w:numPr>
          <w:ilvl w:val="1"/>
          <w:numId w:val="1"/>
        </w:numPr>
        <w:spacing w:before="240" w:after="120"/>
        <w:rPr>
          <w:rFonts w:ascii="Times New Roman" w:eastAsia="Times" w:hAnsi="Times New Roman"/>
          <w:szCs w:val="24"/>
        </w:rPr>
      </w:pPr>
      <w:r w:rsidRPr="0079453E">
        <w:rPr>
          <w:rFonts w:ascii="Times New Roman" w:hAnsi="Times New Roman"/>
        </w:rPr>
        <w:t>V</w:t>
      </w:r>
      <w:r w:rsidRPr="0079453E">
        <w:rPr>
          <w:rFonts w:ascii="Times New Roman" w:hAnsi="Times New Roman"/>
          <w:vertAlign w:val="subscript"/>
        </w:rPr>
        <w:t>REFINT</w:t>
      </w:r>
      <w:r w:rsidRPr="0079453E">
        <w:rPr>
          <w:rFonts w:ascii="Times New Roman" w:hAnsi="Times New Roman"/>
        </w:rPr>
        <w:t xml:space="preserve"> is on ADC1_IN17, and is defined in Ch. 5.3.27 of the datasheet</w:t>
      </w:r>
    </w:p>
    <w:p w14:paraId="24010645" w14:textId="77777777" w:rsidR="007E6F22" w:rsidRPr="0079453E" w:rsidRDefault="007E6F22" w:rsidP="007E6F22">
      <w:pPr>
        <w:pStyle w:val="ListParagraph"/>
        <w:widowControl w:val="0"/>
        <w:spacing w:before="240" w:after="120"/>
        <w:ind w:left="1440"/>
        <w:rPr>
          <w:rFonts w:ascii="Times New Roman" w:eastAsia="Times" w:hAnsi="Times New Roman"/>
          <w:szCs w:val="24"/>
        </w:rPr>
      </w:pPr>
    </w:p>
    <w:p w14:paraId="366500B3" w14:textId="5B10A165" w:rsidR="00D36EEB" w:rsidRPr="00F47810" w:rsidRDefault="00D36EEB" w:rsidP="00D36EEB">
      <w:pPr>
        <w:pStyle w:val="ListParagraph"/>
        <w:widowControl w:val="0"/>
        <w:numPr>
          <w:ilvl w:val="0"/>
          <w:numId w:val="1"/>
        </w:numPr>
        <w:spacing w:before="240" w:after="120"/>
        <w:rPr>
          <w:rFonts w:ascii="Times New Roman" w:eastAsia="Times" w:hAnsi="Times New Roman"/>
          <w:szCs w:val="24"/>
        </w:rPr>
      </w:pPr>
      <w:r w:rsidRPr="0079453E">
        <w:rPr>
          <w:rFonts w:ascii="Times New Roman" w:hAnsi="Times New Roman"/>
        </w:rPr>
        <w:t xml:space="preserve">Ch. 5.3.24 of </w:t>
      </w:r>
      <w:r w:rsidRPr="0079453E">
        <w:rPr>
          <w:rFonts w:ascii="Times New Roman" w:hAnsi="Times New Roman"/>
          <w:i/>
        </w:rPr>
        <w:t>769 Reference Manual (Register Map).pdf</w:t>
      </w:r>
      <w:r w:rsidRPr="0079453E">
        <w:rPr>
          <w:rFonts w:ascii="Times New Roman" w:hAnsi="Times New Roman"/>
        </w:rPr>
        <w:t xml:space="preserve"> contains the electrical </w:t>
      </w:r>
      <w:r w:rsidR="00701154" w:rsidRPr="0079453E">
        <w:rPr>
          <w:rFonts w:ascii="Times New Roman" w:hAnsi="Times New Roman"/>
        </w:rPr>
        <w:t>specifications</w:t>
      </w:r>
      <w:r w:rsidRPr="0079453E">
        <w:rPr>
          <w:rFonts w:ascii="Times New Roman" w:hAnsi="Times New Roman"/>
        </w:rPr>
        <w:t xml:space="preserve"> </w:t>
      </w:r>
      <w:r w:rsidR="00701154" w:rsidRPr="0079453E">
        <w:rPr>
          <w:rFonts w:ascii="Times New Roman" w:hAnsi="Times New Roman"/>
        </w:rPr>
        <w:t>of</w:t>
      </w:r>
      <w:r w:rsidRPr="0079453E">
        <w:rPr>
          <w:rFonts w:ascii="Times New Roman" w:hAnsi="Times New Roman"/>
        </w:rPr>
        <w:t xml:space="preserve"> the ADC</w:t>
      </w:r>
      <w:r w:rsidR="00701154" w:rsidRPr="0079453E">
        <w:rPr>
          <w:rFonts w:ascii="Times New Roman" w:hAnsi="Times New Roman"/>
        </w:rPr>
        <w:t>, as well as accuracy values</w:t>
      </w:r>
      <w:r w:rsidR="007E6F22" w:rsidRPr="0079453E">
        <w:rPr>
          <w:rFonts w:ascii="Times New Roman" w:hAnsi="Times New Roman"/>
        </w:rPr>
        <w:t xml:space="preserve"> (measurement error)</w:t>
      </w:r>
      <w:r w:rsidR="0095125A">
        <w:rPr>
          <w:rFonts w:ascii="Times New Roman" w:hAnsi="Times New Roman"/>
        </w:rPr>
        <w:t>,</w:t>
      </w:r>
      <w:r w:rsidR="00701154" w:rsidRPr="0079453E">
        <w:rPr>
          <w:rFonts w:ascii="Times New Roman" w:hAnsi="Times New Roman"/>
        </w:rPr>
        <w:t xml:space="preserve"> frequency information</w:t>
      </w:r>
      <w:r w:rsidR="0095125A">
        <w:rPr>
          <w:rFonts w:ascii="Times New Roman" w:hAnsi="Times New Roman"/>
        </w:rPr>
        <w:t>, and other very useful information</w:t>
      </w:r>
      <w:r w:rsidR="00701154" w:rsidRPr="0079453E">
        <w:rPr>
          <w:rFonts w:ascii="Times New Roman" w:hAnsi="Times New Roman"/>
        </w:rPr>
        <w:t>.</w:t>
      </w:r>
    </w:p>
    <w:p w14:paraId="12483A7C" w14:textId="77777777" w:rsidR="00F47810" w:rsidRPr="00F47810" w:rsidRDefault="00F47810" w:rsidP="00F47810">
      <w:pPr>
        <w:pStyle w:val="ListParagraph"/>
        <w:spacing w:before="240" w:after="120"/>
        <w:rPr>
          <w:rFonts w:ascii="Times New Roman" w:eastAsia="Times" w:hAnsi="Times New Roman"/>
          <w:szCs w:val="24"/>
        </w:rPr>
      </w:pPr>
    </w:p>
    <w:p w14:paraId="357DD83F" w14:textId="1ED2A673" w:rsidR="00F47810" w:rsidRPr="0079453E" w:rsidRDefault="00F47810" w:rsidP="00F47810">
      <w:pPr>
        <w:pStyle w:val="ListParagraph"/>
        <w:numPr>
          <w:ilvl w:val="0"/>
          <w:numId w:val="1"/>
        </w:numPr>
        <w:spacing w:before="240" w:after="120"/>
        <w:rPr>
          <w:rFonts w:ascii="Times New Roman" w:eastAsia="Times" w:hAnsi="Times New Roman"/>
          <w:szCs w:val="24"/>
        </w:rPr>
      </w:pPr>
      <w:r w:rsidRPr="0079453E">
        <w:rPr>
          <w:rFonts w:ascii="Times New Roman" w:hAnsi="Times New Roman"/>
        </w:rPr>
        <w:t>Interrupt timers can also be configured to trigger at both the start and end of conversions.</w:t>
      </w:r>
    </w:p>
    <w:p w14:paraId="22B686A8" w14:textId="77777777" w:rsidR="00F47810" w:rsidRPr="00F47810" w:rsidRDefault="00F47810" w:rsidP="00F47810">
      <w:pPr>
        <w:pStyle w:val="ListParagraph"/>
        <w:spacing w:before="240" w:after="120"/>
        <w:rPr>
          <w:rFonts w:ascii="Times New Roman" w:eastAsia="Times" w:hAnsi="Times New Roman"/>
          <w:szCs w:val="24"/>
        </w:rPr>
      </w:pPr>
    </w:p>
    <w:p w14:paraId="280C904F" w14:textId="707A0B3D" w:rsidR="00F47810" w:rsidRPr="00F47810" w:rsidRDefault="00F47810" w:rsidP="00F47810">
      <w:pPr>
        <w:pStyle w:val="ListParagraph"/>
        <w:numPr>
          <w:ilvl w:val="0"/>
          <w:numId w:val="1"/>
        </w:numPr>
        <w:spacing w:before="240" w:after="120"/>
        <w:rPr>
          <w:rFonts w:ascii="Times New Roman" w:eastAsia="Times" w:hAnsi="Times New Roman"/>
          <w:szCs w:val="24"/>
        </w:rPr>
      </w:pPr>
      <w:r>
        <w:rPr>
          <w:rFonts w:ascii="Times New Roman" w:hAnsi="Times New Roman"/>
        </w:rPr>
        <w:t>W</w:t>
      </w:r>
      <w:r w:rsidRPr="0079453E">
        <w:rPr>
          <w:rFonts w:ascii="Times New Roman" w:hAnsi="Times New Roman"/>
        </w:rPr>
        <w:t xml:space="preserve">atchdog timers </w:t>
      </w:r>
      <w:r>
        <w:rPr>
          <w:rFonts w:ascii="Times New Roman" w:hAnsi="Times New Roman"/>
        </w:rPr>
        <w:t>can be set to</w:t>
      </w:r>
      <w:r w:rsidRPr="0079453E">
        <w:rPr>
          <w:rFonts w:ascii="Times New Roman" w:hAnsi="Times New Roman"/>
        </w:rPr>
        <w:t xml:space="preserve"> send interrupts if analog values are above or below defined thresholds</w:t>
      </w:r>
      <w:r>
        <w:rPr>
          <w:rFonts w:ascii="Times New Roman" w:hAnsi="Times New Roman"/>
        </w:rPr>
        <w:t>.</w:t>
      </w:r>
    </w:p>
    <w:p w14:paraId="547A535E" w14:textId="6A64E264" w:rsidR="00E27311" w:rsidRPr="0079453E" w:rsidRDefault="00675C61" w:rsidP="008279B4">
      <w:pPr>
        <w:widowControl w:val="0"/>
        <w:spacing w:before="240" w:after="120"/>
        <w:rPr>
          <w:rFonts w:ascii="Times New Roman" w:hAnsi="Times New Roman"/>
          <w:b/>
          <w:bCs/>
        </w:rPr>
      </w:pPr>
      <w:r>
        <w:rPr>
          <w:rFonts w:ascii="Times New Roman" w:hAnsi="Times New Roman"/>
          <w:b/>
          <w:bCs/>
          <w:caps/>
        </w:rPr>
        <w:t>3</w:t>
      </w:r>
      <w:r w:rsidR="001A713F" w:rsidRPr="0079453E">
        <w:rPr>
          <w:rFonts w:ascii="Times New Roman" w:hAnsi="Times New Roman"/>
          <w:b/>
          <w:bCs/>
          <w:caps/>
        </w:rPr>
        <w:t>.</w:t>
      </w:r>
      <w:r w:rsidR="001A713F" w:rsidRPr="0079453E">
        <w:rPr>
          <w:rFonts w:ascii="Times New Roman" w:hAnsi="Times New Roman"/>
          <w:b/>
          <w:caps/>
          <w:szCs w:val="24"/>
        </w:rPr>
        <w:tab/>
      </w:r>
      <w:r w:rsidR="001A713F" w:rsidRPr="0079453E">
        <w:rPr>
          <w:rFonts w:ascii="Times New Roman" w:hAnsi="Times New Roman"/>
          <w:b/>
          <w:bCs/>
        </w:rPr>
        <w:t>Polling</w:t>
      </w:r>
    </w:p>
    <w:p w14:paraId="5AE6C608" w14:textId="2452D47B" w:rsidR="64DD9EF3" w:rsidRDefault="0085461D" w:rsidP="008279B4">
      <w:pPr>
        <w:spacing w:before="240" w:after="120"/>
        <w:rPr>
          <w:rFonts w:ascii="Times New Roman" w:hAnsi="Times New Roman"/>
        </w:rPr>
      </w:pPr>
      <w:r w:rsidRPr="0079453E">
        <w:rPr>
          <w:rFonts w:ascii="Times New Roman" w:hAnsi="Times New Roman"/>
        </w:rPr>
        <w:t>The</w:t>
      </w:r>
      <w:r w:rsidR="006B20E1">
        <w:rPr>
          <w:rFonts w:ascii="Times New Roman" w:hAnsi="Times New Roman"/>
        </w:rPr>
        <w:t xml:space="preserve"> simplest modes the</w:t>
      </w:r>
      <w:r w:rsidRPr="0079453E">
        <w:rPr>
          <w:rFonts w:ascii="Times New Roman" w:hAnsi="Times New Roman"/>
        </w:rPr>
        <w:t xml:space="preserve"> 7</w:t>
      </w:r>
      <w:r w:rsidR="64DD9EF3" w:rsidRPr="0079453E">
        <w:rPr>
          <w:rFonts w:ascii="Times New Roman" w:hAnsi="Times New Roman"/>
        </w:rPr>
        <w:t>6</w:t>
      </w:r>
      <w:r w:rsidRPr="0079453E">
        <w:rPr>
          <w:rFonts w:ascii="Times New Roman" w:hAnsi="Times New Roman"/>
        </w:rPr>
        <w:t>9</w:t>
      </w:r>
      <w:r w:rsidR="64DD9EF3" w:rsidRPr="0079453E">
        <w:rPr>
          <w:rFonts w:ascii="Times New Roman" w:hAnsi="Times New Roman"/>
        </w:rPr>
        <w:t xml:space="preserve"> supports</w:t>
      </w:r>
      <w:r w:rsidR="008306E3">
        <w:rPr>
          <w:rFonts w:ascii="Times New Roman" w:hAnsi="Times New Roman"/>
        </w:rPr>
        <w:t xml:space="preserve"> are</w:t>
      </w:r>
      <w:r w:rsidR="00B504F5">
        <w:rPr>
          <w:rFonts w:ascii="Times New Roman" w:hAnsi="Times New Roman"/>
        </w:rPr>
        <w:t xml:space="preserve"> single conversion mode and </w:t>
      </w:r>
      <w:r w:rsidR="64DD9EF3" w:rsidRPr="0079453E">
        <w:rPr>
          <w:rFonts w:ascii="Times New Roman" w:hAnsi="Times New Roman"/>
        </w:rPr>
        <w:t>continuous polling mode.</w:t>
      </w:r>
      <w:r w:rsidR="0090280A">
        <w:rPr>
          <w:rFonts w:ascii="Times New Roman" w:hAnsi="Times New Roman"/>
        </w:rPr>
        <w:t xml:space="preserve"> Single conversion mode does one conversion and then stops, while continuous mode keeps running conversions over and over again</w:t>
      </w:r>
      <w:r w:rsidR="00190917">
        <w:rPr>
          <w:rFonts w:ascii="Times New Roman" w:hAnsi="Times New Roman"/>
        </w:rPr>
        <w:t xml:space="preserve"> (it starts the next conversion right after it finishe</w:t>
      </w:r>
      <w:r w:rsidR="00871371">
        <w:rPr>
          <w:rFonts w:ascii="Times New Roman" w:hAnsi="Times New Roman"/>
        </w:rPr>
        <w:t xml:space="preserve">s </w:t>
      </w:r>
      <w:r w:rsidR="00190917">
        <w:rPr>
          <w:rFonts w:ascii="Times New Roman" w:hAnsi="Times New Roman"/>
        </w:rPr>
        <w:t>the previous one</w:t>
      </w:r>
      <w:r w:rsidR="00871371">
        <w:rPr>
          <w:rFonts w:ascii="Times New Roman" w:hAnsi="Times New Roman"/>
        </w:rPr>
        <w:t>, and only applies to regular groups</w:t>
      </w:r>
      <w:r w:rsidR="00190917">
        <w:rPr>
          <w:rFonts w:ascii="Times New Roman" w:hAnsi="Times New Roman"/>
        </w:rPr>
        <w:t>)</w:t>
      </w:r>
      <w:r w:rsidR="0090280A">
        <w:rPr>
          <w:rFonts w:ascii="Times New Roman" w:hAnsi="Times New Roman"/>
        </w:rPr>
        <w:t>.</w:t>
      </w:r>
      <w:r w:rsidR="006B20E1">
        <w:rPr>
          <w:rFonts w:ascii="Times New Roman" w:hAnsi="Times New Roman"/>
        </w:rPr>
        <w:t xml:space="preserve"> </w:t>
      </w:r>
      <w:r w:rsidR="0090280A">
        <w:rPr>
          <w:rFonts w:ascii="Times New Roman" w:hAnsi="Times New Roman"/>
        </w:rPr>
        <w:t>Scan, discontinuous, and the very nifty dual</w:t>
      </w:r>
      <w:r w:rsidR="00822FE7">
        <w:rPr>
          <w:rFonts w:ascii="Times New Roman" w:hAnsi="Times New Roman"/>
        </w:rPr>
        <w:t>/</w:t>
      </w:r>
      <w:r w:rsidR="00134BA7">
        <w:rPr>
          <w:rFonts w:ascii="Times New Roman" w:hAnsi="Times New Roman"/>
        </w:rPr>
        <w:t xml:space="preserve">triple </w:t>
      </w:r>
      <w:r w:rsidR="00822FE7">
        <w:rPr>
          <w:rFonts w:ascii="Times New Roman" w:hAnsi="Times New Roman"/>
        </w:rPr>
        <w:t>ADC</w:t>
      </w:r>
      <w:r w:rsidR="0090280A">
        <w:rPr>
          <w:rFonts w:ascii="Times New Roman" w:hAnsi="Times New Roman"/>
        </w:rPr>
        <w:t xml:space="preserve"> modes will not be covered here, but you may use them as enhancements if you’d like.</w:t>
      </w:r>
    </w:p>
    <w:p w14:paraId="6A630821" w14:textId="75ED7E17" w:rsidR="001A1F55" w:rsidRDefault="001A1F55" w:rsidP="008279B4">
      <w:pPr>
        <w:spacing w:before="240" w:after="120"/>
        <w:rPr>
          <w:rFonts w:ascii="Times New Roman" w:hAnsi="Times New Roman"/>
        </w:rPr>
      </w:pPr>
      <w:r>
        <w:rPr>
          <w:rFonts w:ascii="Times New Roman" w:hAnsi="Times New Roman"/>
        </w:rPr>
        <w:t xml:space="preserve">Reading from </w:t>
      </w:r>
      <w:r w:rsidR="006301C2">
        <w:rPr>
          <w:rFonts w:ascii="Times New Roman" w:hAnsi="Times New Roman"/>
        </w:rPr>
        <w:t>the ADC data registers differs slightly between regular and injected groups, where injected groups are allowed to be negative (signed)</w:t>
      </w:r>
      <w:r w:rsidR="003D4C91">
        <w:rPr>
          <w:rFonts w:ascii="Times New Roman" w:hAnsi="Times New Roman"/>
        </w:rPr>
        <w:t xml:space="preserve"> based on a subtraction offset set in ADC_JOFRx (note: x corresponds to one of the 4 possible injected data channels)</w:t>
      </w:r>
      <w:r w:rsidR="006301C2">
        <w:rPr>
          <w:rFonts w:ascii="Times New Roman" w:hAnsi="Times New Roman"/>
        </w:rPr>
        <w:t>, while regular group data are unsigned.</w:t>
      </w:r>
      <w:r w:rsidR="003D4C91">
        <w:rPr>
          <w:rFonts w:ascii="Times New Roman" w:hAnsi="Times New Roman"/>
        </w:rPr>
        <w:t xml:space="preserve"> Regular group conversion data are stored in ADC_DR, while injected group data are stored in ADC_JDRx (same x as before).</w:t>
      </w:r>
    </w:p>
    <w:p w14:paraId="553AF857" w14:textId="0EB4DA6E" w:rsidR="00B70E26" w:rsidRDefault="00037198" w:rsidP="00F47810">
      <w:pPr>
        <w:spacing w:before="240" w:after="120"/>
        <w:rPr>
          <w:rFonts w:ascii="Times New Roman" w:hAnsi="Times New Roman"/>
        </w:rPr>
      </w:pPr>
      <w:r>
        <w:rPr>
          <w:rFonts w:ascii="Times New Roman" w:hAnsi="Times New Roman"/>
        </w:rPr>
        <w:t>ADC_DR will only contain the last converted regular group channel data, and gets overwritten every regular group conversion. The EOC flag is set in ADC_SR upon every completion, and is cleared by reading the ADC_DR register (or by user software, if no read was performed</w:t>
      </w:r>
      <w:r w:rsidR="00DA0A16">
        <w:rPr>
          <w:rFonts w:ascii="Times New Roman" w:hAnsi="Times New Roman"/>
        </w:rPr>
        <w:t>). If enabled</w:t>
      </w:r>
      <w:r w:rsidR="00B70E26">
        <w:rPr>
          <w:rFonts w:ascii="Times New Roman" w:hAnsi="Times New Roman"/>
        </w:rPr>
        <w:t xml:space="preserve"> (EOCIE)</w:t>
      </w:r>
      <w:r w:rsidR="00DA0A16">
        <w:rPr>
          <w:rFonts w:ascii="Times New Roman" w:hAnsi="Times New Roman"/>
        </w:rPr>
        <w:t xml:space="preserve">, an interrupt is </w:t>
      </w:r>
      <w:r>
        <w:rPr>
          <w:rFonts w:ascii="Times New Roman" w:hAnsi="Times New Roman"/>
        </w:rPr>
        <w:t>generated upon completion, as well.</w:t>
      </w:r>
    </w:p>
    <w:p w14:paraId="3992F0E9" w14:textId="6F720E79" w:rsidR="00F47810" w:rsidRDefault="00A768D2" w:rsidP="00F47810">
      <w:pPr>
        <w:spacing w:before="240" w:after="120"/>
        <w:rPr>
          <w:rFonts w:ascii="Times New Roman" w:hAnsi="Times New Roman"/>
        </w:rPr>
      </w:pPr>
      <w:r>
        <w:rPr>
          <w:rFonts w:ascii="Times New Roman" w:hAnsi="Times New Roman"/>
        </w:rPr>
        <w:t>Note</w:t>
      </w:r>
      <w:r w:rsidR="002472C3">
        <w:rPr>
          <w:rFonts w:ascii="Times New Roman" w:hAnsi="Times New Roman"/>
        </w:rPr>
        <w:t>: I</w:t>
      </w:r>
      <w:r w:rsidR="00DA0A16">
        <w:rPr>
          <w:rFonts w:ascii="Times New Roman" w:hAnsi="Times New Roman"/>
        </w:rPr>
        <w:t xml:space="preserve">n </w:t>
      </w:r>
      <w:r w:rsidR="00DA0A16" w:rsidRPr="0079453E">
        <w:rPr>
          <w:rFonts w:ascii="Times New Roman" w:hAnsi="Times New Roman"/>
          <w:i/>
        </w:rPr>
        <w:t>769 Reference Manual (Register Map).pdf</w:t>
      </w:r>
      <w:r w:rsidR="00DA0A16">
        <w:rPr>
          <w:rFonts w:ascii="Times New Roman" w:hAnsi="Times New Roman"/>
        </w:rPr>
        <w:t xml:space="preserve"> Ch. 15.13.1, in the bits for ADC_SR, the description of the EOC bit has an issue: </w:t>
      </w:r>
      <w:r w:rsidR="00C015D5">
        <w:rPr>
          <w:rFonts w:ascii="Times New Roman" w:hAnsi="Times New Roman"/>
        </w:rPr>
        <w:t>“</w:t>
      </w:r>
      <w:r w:rsidR="00DA0A16">
        <w:rPr>
          <w:rFonts w:ascii="Times New Roman" w:hAnsi="Times New Roman"/>
        </w:rPr>
        <w:t>(EOCS=0)</w:t>
      </w:r>
      <w:r w:rsidR="00C015D5">
        <w:rPr>
          <w:rFonts w:ascii="Times New Roman" w:hAnsi="Times New Roman"/>
        </w:rPr>
        <w:t>”</w:t>
      </w:r>
      <w:r w:rsidR="00DA0A16">
        <w:rPr>
          <w:rFonts w:ascii="Times New Roman" w:hAnsi="Times New Roman"/>
        </w:rPr>
        <w:t xml:space="preserve"> should be </w:t>
      </w:r>
      <w:r w:rsidR="00C015D5">
        <w:rPr>
          <w:rFonts w:ascii="Times New Roman" w:hAnsi="Times New Roman"/>
        </w:rPr>
        <w:t>“</w:t>
      </w:r>
      <w:r w:rsidR="00DA0A16">
        <w:rPr>
          <w:rFonts w:ascii="Times New Roman" w:hAnsi="Times New Roman"/>
        </w:rPr>
        <w:t>(EOCS=1)</w:t>
      </w:r>
      <w:r w:rsidR="00C015D5">
        <w:rPr>
          <w:rFonts w:ascii="Times New Roman" w:hAnsi="Times New Roman"/>
        </w:rPr>
        <w:t>”</w:t>
      </w:r>
      <w:r w:rsidR="00DA0A16">
        <w:rPr>
          <w:rFonts w:ascii="Times New Roman" w:hAnsi="Times New Roman"/>
        </w:rPr>
        <w:t xml:space="preserve"> and vice versa</w:t>
      </w:r>
      <w:r w:rsidR="00F47810">
        <w:rPr>
          <w:rFonts w:ascii="Times New Roman" w:hAnsi="Times New Roman"/>
        </w:rPr>
        <w:t>.</w:t>
      </w:r>
    </w:p>
    <w:p w14:paraId="084CD0EE" w14:textId="44AB0CD8" w:rsidR="00E27311" w:rsidRPr="00DE3817" w:rsidRDefault="00F47810" w:rsidP="00DE3817">
      <w:pPr>
        <w:spacing w:before="240" w:after="120"/>
        <w:rPr>
          <w:rFonts w:ascii="Times New Roman" w:hAnsi="Times New Roman"/>
          <w:b/>
          <w:bCs/>
        </w:rPr>
      </w:pPr>
      <w:r>
        <w:rPr>
          <w:rFonts w:ascii="Times New Roman" w:hAnsi="Times New Roman"/>
        </w:rPr>
        <w:br w:type="page"/>
      </w:r>
      <w:r w:rsidR="00A1583E" w:rsidRPr="00DE3817">
        <w:rPr>
          <w:rFonts w:ascii="Times New Roman" w:hAnsi="Times New Roman"/>
          <w:b/>
          <w:sz w:val="28"/>
        </w:rPr>
        <w:lastRenderedPageBreak/>
        <w:t xml:space="preserve">DIGITAL TO </w:t>
      </w:r>
      <w:r w:rsidR="001A713F" w:rsidRPr="00DE3817">
        <w:rPr>
          <w:rFonts w:ascii="Times New Roman" w:hAnsi="Times New Roman"/>
          <w:b/>
          <w:sz w:val="28"/>
        </w:rPr>
        <w:t>A</w:t>
      </w:r>
      <w:r w:rsidR="00A1583E" w:rsidRPr="00DE3817">
        <w:rPr>
          <w:rFonts w:ascii="Times New Roman" w:hAnsi="Times New Roman"/>
          <w:b/>
          <w:sz w:val="28"/>
        </w:rPr>
        <w:t>NALOG</w:t>
      </w:r>
      <w:r w:rsidR="001A713F" w:rsidRPr="00DE3817">
        <w:rPr>
          <w:rFonts w:ascii="Times New Roman" w:hAnsi="Times New Roman"/>
          <w:b/>
          <w:sz w:val="28"/>
        </w:rPr>
        <w:t xml:space="preserve"> CONVERTER</w:t>
      </w:r>
      <w:r w:rsidR="00A1583E" w:rsidRPr="00DE3817">
        <w:rPr>
          <w:rFonts w:ascii="Times New Roman" w:hAnsi="Times New Roman"/>
          <w:b/>
          <w:sz w:val="28"/>
        </w:rPr>
        <w:t xml:space="preserve"> (DAC)</w:t>
      </w:r>
    </w:p>
    <w:p w14:paraId="77D568C4" w14:textId="2D23284F" w:rsidR="00E27311" w:rsidRPr="00DE3817" w:rsidRDefault="001A713F" w:rsidP="00DE3817">
      <w:pPr>
        <w:widowControl w:val="0"/>
        <w:spacing w:before="240"/>
        <w:rPr>
          <w:rFonts w:ascii="Times New Roman" w:hAnsi="Times New Roman"/>
          <w:b/>
          <w:bCs/>
        </w:rPr>
      </w:pPr>
      <w:r w:rsidRPr="00DE3817">
        <w:rPr>
          <w:rFonts w:ascii="Times New Roman" w:hAnsi="Times New Roman"/>
          <w:b/>
          <w:bCs/>
        </w:rPr>
        <w:t>1.</w:t>
      </w:r>
      <w:r w:rsidRPr="00DE3817">
        <w:rPr>
          <w:rFonts w:ascii="Times New Roman" w:hAnsi="Times New Roman"/>
          <w:b/>
        </w:rPr>
        <w:tab/>
      </w:r>
      <w:r w:rsidRPr="00DE3817">
        <w:rPr>
          <w:rFonts w:ascii="Times New Roman" w:hAnsi="Times New Roman"/>
          <w:b/>
          <w:bCs/>
        </w:rPr>
        <w:t xml:space="preserve">Introduction to </w:t>
      </w:r>
      <w:r w:rsidR="001B4450">
        <w:rPr>
          <w:rFonts w:ascii="Times New Roman" w:hAnsi="Times New Roman"/>
          <w:b/>
          <w:bCs/>
        </w:rPr>
        <w:t xml:space="preserve">the </w:t>
      </w:r>
      <w:r w:rsidR="00A1583E" w:rsidRPr="00DE3817">
        <w:rPr>
          <w:rFonts w:ascii="Times New Roman" w:hAnsi="Times New Roman"/>
          <w:b/>
          <w:bCs/>
        </w:rPr>
        <w:t>DAC</w:t>
      </w:r>
      <w:r w:rsidR="00EA50F2">
        <w:rPr>
          <w:rFonts w:ascii="Times New Roman" w:hAnsi="Times New Roman"/>
          <w:b/>
          <w:bCs/>
        </w:rPr>
        <w:t>s</w:t>
      </w:r>
    </w:p>
    <w:p w14:paraId="42D1F492" w14:textId="77777777" w:rsidR="00EA50F2" w:rsidRDefault="00EA50F2" w:rsidP="006A4ACC">
      <w:pPr>
        <w:keepNext/>
        <w:spacing w:before="240"/>
        <w:jc w:val="center"/>
      </w:pPr>
      <w:r>
        <w:rPr>
          <w:noProof/>
        </w:rPr>
        <w:drawing>
          <wp:inline distT="0" distB="0" distL="0" distR="0" wp14:anchorId="51DABC03" wp14:editId="4D2C5272">
            <wp:extent cx="5086350" cy="2050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498" cy="2052345"/>
                    </a:xfrm>
                    <a:prstGeom prst="rect">
                      <a:avLst/>
                    </a:prstGeom>
                  </pic:spPr>
                </pic:pic>
              </a:graphicData>
            </a:graphic>
          </wp:inline>
        </w:drawing>
      </w:r>
    </w:p>
    <w:p w14:paraId="60959D95" w14:textId="125DC04E" w:rsidR="00EA50F2" w:rsidRPr="006A4ACC" w:rsidRDefault="00EA50F2" w:rsidP="006A4ACC">
      <w:pPr>
        <w:pStyle w:val="Caption"/>
        <w:jc w:val="center"/>
        <w:rPr>
          <w:rFonts w:ascii="Times New Roman" w:hAnsi="Times New Roman"/>
          <w:b/>
          <w:i w:val="0"/>
          <w:color w:val="auto"/>
        </w:rPr>
      </w:pPr>
      <w:r w:rsidRPr="006A4ACC">
        <w:rPr>
          <w:rFonts w:ascii="Times New Roman" w:hAnsi="Times New Roman"/>
          <w:b/>
          <w:i w:val="0"/>
          <w:color w:val="auto"/>
        </w:rPr>
        <w:t xml:space="preserve">Figure </w:t>
      </w:r>
      <w:r w:rsidRPr="006A4ACC">
        <w:rPr>
          <w:rFonts w:ascii="Times New Roman" w:hAnsi="Times New Roman"/>
          <w:b/>
          <w:i w:val="0"/>
          <w:color w:val="auto"/>
        </w:rPr>
        <w:fldChar w:fldCharType="begin"/>
      </w:r>
      <w:r w:rsidRPr="006A4ACC">
        <w:rPr>
          <w:rFonts w:ascii="Times New Roman" w:hAnsi="Times New Roman"/>
          <w:b/>
          <w:i w:val="0"/>
          <w:color w:val="auto"/>
        </w:rPr>
        <w:instrText xml:space="preserve"> SEQ Figure \* ARABIC </w:instrText>
      </w:r>
      <w:r w:rsidRPr="006A4ACC">
        <w:rPr>
          <w:rFonts w:ascii="Times New Roman" w:hAnsi="Times New Roman"/>
          <w:b/>
          <w:i w:val="0"/>
          <w:color w:val="auto"/>
        </w:rPr>
        <w:fldChar w:fldCharType="separate"/>
      </w:r>
      <w:r w:rsidRPr="006A4ACC">
        <w:rPr>
          <w:rFonts w:ascii="Times New Roman" w:hAnsi="Times New Roman"/>
          <w:b/>
          <w:i w:val="0"/>
          <w:noProof/>
          <w:color w:val="auto"/>
        </w:rPr>
        <w:t>3</w:t>
      </w:r>
      <w:r w:rsidRPr="006A4ACC">
        <w:rPr>
          <w:rFonts w:ascii="Times New Roman" w:hAnsi="Times New Roman"/>
          <w:b/>
          <w:i w:val="0"/>
          <w:color w:val="auto"/>
        </w:rPr>
        <w:fldChar w:fldCharType="end"/>
      </w:r>
      <w:r w:rsidRPr="006A4ACC">
        <w:rPr>
          <w:rFonts w:ascii="Times New Roman" w:hAnsi="Times New Roman"/>
          <w:b/>
          <w:i w:val="0"/>
          <w:color w:val="auto"/>
        </w:rPr>
        <w:t>: The gen</w:t>
      </w:r>
      <w:r w:rsidR="006A4ACC">
        <w:rPr>
          <w:rFonts w:ascii="Times New Roman" w:hAnsi="Times New Roman"/>
          <w:b/>
          <w:i w:val="0"/>
          <w:color w:val="auto"/>
        </w:rPr>
        <w:t xml:space="preserve">eral structure of a DAC, from </w:t>
      </w:r>
      <w:r w:rsidR="006A4ACC" w:rsidRPr="006A4ACC">
        <w:rPr>
          <w:rFonts w:ascii="Times New Roman" w:hAnsi="Times New Roman"/>
          <w:b/>
          <w:color w:val="auto"/>
        </w:rPr>
        <w:t>Ma</w:t>
      </w:r>
      <w:r w:rsidRPr="006A4ACC">
        <w:rPr>
          <w:rFonts w:ascii="Times New Roman" w:hAnsi="Times New Roman"/>
          <w:b/>
          <w:color w:val="auto"/>
        </w:rPr>
        <w:t>stering STM32</w:t>
      </w:r>
      <w:r w:rsidRPr="006A4ACC">
        <w:rPr>
          <w:rFonts w:ascii="Times New Roman" w:hAnsi="Times New Roman"/>
          <w:b/>
          <w:i w:val="0"/>
          <w:color w:val="auto"/>
        </w:rPr>
        <w:t xml:space="preserve"> Ch. 13.1</w:t>
      </w:r>
    </w:p>
    <w:p w14:paraId="3B32A278" w14:textId="6C1CD093" w:rsidR="001F564F" w:rsidRPr="00DE3817" w:rsidRDefault="00E40DD2" w:rsidP="00DE3817">
      <w:pPr>
        <w:spacing w:before="240"/>
        <w:rPr>
          <w:rFonts w:ascii="Times New Roman" w:hAnsi="Times New Roman"/>
        </w:rPr>
      </w:pPr>
      <w:r w:rsidRPr="00DE3817">
        <w:rPr>
          <w:rFonts w:ascii="Times New Roman" w:hAnsi="Times New Roman"/>
        </w:rPr>
        <w:t>The STM32F769NI has 2 built-in 12-bit DACs</w:t>
      </w:r>
      <w:r w:rsidR="00A41C14" w:rsidRPr="00DE3817">
        <w:rPr>
          <w:rFonts w:ascii="Times New Roman" w:hAnsi="Times New Roman"/>
        </w:rPr>
        <w:t xml:space="preserve"> with 1</w:t>
      </w:r>
      <w:r w:rsidRPr="00DE3817">
        <w:rPr>
          <w:rFonts w:ascii="Times New Roman" w:hAnsi="Times New Roman"/>
        </w:rPr>
        <w:t xml:space="preserve"> </w:t>
      </w:r>
      <w:r w:rsidR="00A41C14" w:rsidRPr="00DE3817">
        <w:rPr>
          <w:rFonts w:ascii="Times New Roman" w:hAnsi="Times New Roman"/>
        </w:rPr>
        <w:t>output channel</w:t>
      </w:r>
      <w:r w:rsidRPr="00DE3817">
        <w:rPr>
          <w:rFonts w:ascii="Times New Roman" w:hAnsi="Times New Roman"/>
        </w:rPr>
        <w:t xml:space="preserve"> each. Resolution is configurable with 8 and 12-bit modes, and </w:t>
      </w:r>
      <w:r w:rsidR="001F564F" w:rsidRPr="00DE3817">
        <w:rPr>
          <w:rFonts w:ascii="Times New Roman" w:hAnsi="Times New Roman"/>
        </w:rPr>
        <w:t xml:space="preserve">each DAC’s channels have their own converter, so simultaneous </w:t>
      </w:r>
      <w:r w:rsidR="00C932AD" w:rsidRPr="00DE3817">
        <w:rPr>
          <w:rFonts w:ascii="Times New Roman" w:hAnsi="Times New Roman"/>
        </w:rPr>
        <w:t>conversions</w:t>
      </w:r>
      <w:r w:rsidR="001F564F" w:rsidRPr="00DE3817">
        <w:rPr>
          <w:rFonts w:ascii="Times New Roman" w:hAnsi="Times New Roman"/>
        </w:rPr>
        <w:t xml:space="preserve"> </w:t>
      </w:r>
      <w:r w:rsidR="00C932AD" w:rsidRPr="00DE3817">
        <w:rPr>
          <w:rFonts w:ascii="Times New Roman" w:hAnsi="Times New Roman"/>
        </w:rPr>
        <w:t>are</w:t>
      </w:r>
      <w:r w:rsidR="001F564F" w:rsidRPr="00DE3817">
        <w:rPr>
          <w:rFonts w:ascii="Times New Roman" w:hAnsi="Times New Roman"/>
        </w:rPr>
        <w:t xml:space="preserve"> possible</w:t>
      </w:r>
      <w:r w:rsidR="00960EA9" w:rsidRPr="00DE3817">
        <w:rPr>
          <w:rFonts w:ascii="Times New Roman" w:hAnsi="Times New Roman"/>
        </w:rPr>
        <w:t xml:space="preserve"> via dual mode</w:t>
      </w:r>
      <w:r w:rsidR="001F564F" w:rsidRPr="00DE3817">
        <w:rPr>
          <w:rFonts w:ascii="Times New Roman" w:hAnsi="Times New Roman"/>
        </w:rPr>
        <w:t>.</w:t>
      </w:r>
      <w:r w:rsidR="0020543E" w:rsidRPr="00DE3817">
        <w:rPr>
          <w:rFonts w:ascii="Times New Roman" w:hAnsi="Times New Roman"/>
        </w:rPr>
        <w:t xml:space="preserve"> Unfortunately, one of the DACs</w:t>
      </w:r>
      <w:r w:rsidR="00E347A9" w:rsidRPr="00DE3817">
        <w:rPr>
          <w:rFonts w:ascii="Times New Roman" w:hAnsi="Times New Roman"/>
        </w:rPr>
        <w:t xml:space="preserve"> (DAC_OUT2)</w:t>
      </w:r>
      <w:r w:rsidR="0020543E" w:rsidRPr="00DE3817">
        <w:rPr>
          <w:rFonts w:ascii="Times New Roman" w:hAnsi="Times New Roman"/>
        </w:rPr>
        <w:t xml:space="preserve"> is</w:t>
      </w:r>
      <w:r w:rsidR="00365A0D" w:rsidRPr="00DE3817">
        <w:rPr>
          <w:rFonts w:ascii="Times New Roman" w:hAnsi="Times New Roman"/>
        </w:rPr>
        <w:t xml:space="preserve"> on a pin</w:t>
      </w:r>
      <w:r w:rsidR="0020543E" w:rsidRPr="00DE3817">
        <w:rPr>
          <w:rFonts w:ascii="Times New Roman" w:hAnsi="Times New Roman"/>
        </w:rPr>
        <w:t xml:space="preserve"> shared with the USB</w:t>
      </w:r>
      <w:r w:rsidR="00365A0D" w:rsidRPr="00DE3817">
        <w:rPr>
          <w:rFonts w:ascii="Times New Roman" w:hAnsi="Times New Roman"/>
        </w:rPr>
        <w:t xml:space="preserve"> </w:t>
      </w:r>
      <w:r w:rsidR="000B52B0">
        <w:rPr>
          <w:rFonts w:ascii="Times New Roman" w:hAnsi="Times New Roman"/>
        </w:rPr>
        <w:t xml:space="preserve">2.0 </w:t>
      </w:r>
      <w:r w:rsidR="00365A0D" w:rsidRPr="00DE3817">
        <w:rPr>
          <w:rFonts w:ascii="Times New Roman" w:hAnsi="Times New Roman"/>
        </w:rPr>
        <w:t>On-the-Go host</w:t>
      </w:r>
      <w:r w:rsidR="000B52B0">
        <w:rPr>
          <w:rFonts w:ascii="Times New Roman" w:hAnsi="Times New Roman"/>
        </w:rPr>
        <w:t xml:space="preserve"> controller</w:t>
      </w:r>
      <w:r w:rsidR="00365A0D" w:rsidRPr="00DE3817">
        <w:rPr>
          <w:rFonts w:ascii="Times New Roman" w:hAnsi="Times New Roman"/>
        </w:rPr>
        <w:t xml:space="preserve"> and is connected via PCB trace to</w:t>
      </w:r>
      <w:r w:rsidR="000B52B0">
        <w:rPr>
          <w:rFonts w:ascii="Times New Roman" w:hAnsi="Times New Roman"/>
        </w:rPr>
        <w:t xml:space="preserve"> pin 1 of the USB3320C-EZK chip. This pin is vital to achieve USB 2.0 speeds,</w:t>
      </w:r>
      <w:r w:rsidR="00365A0D" w:rsidRPr="00DE3817">
        <w:rPr>
          <w:rFonts w:ascii="Times New Roman" w:hAnsi="Times New Roman"/>
        </w:rPr>
        <w:t xml:space="preserve"> so we can only use</w:t>
      </w:r>
      <w:r w:rsidR="00E347A9" w:rsidRPr="00DE3817">
        <w:rPr>
          <w:rFonts w:ascii="Times New Roman" w:hAnsi="Times New Roman"/>
        </w:rPr>
        <w:t xml:space="preserve"> </w:t>
      </w:r>
      <w:r w:rsidR="00CB79ED" w:rsidRPr="00DE3817">
        <w:rPr>
          <w:rFonts w:ascii="Times New Roman" w:hAnsi="Times New Roman"/>
        </w:rPr>
        <w:t>DAC_OUT1</w:t>
      </w:r>
      <w:r w:rsidR="00365A0D" w:rsidRPr="00DE3817">
        <w:rPr>
          <w:rFonts w:ascii="Times New Roman" w:hAnsi="Times New Roman"/>
        </w:rPr>
        <w:t xml:space="preserve"> connected to PA4 on Arduino A1.</w:t>
      </w:r>
      <w:r w:rsidR="00E347A9" w:rsidRPr="00DE3817">
        <w:rPr>
          <w:rStyle w:val="FootnoteReference"/>
          <w:rFonts w:ascii="Times New Roman" w:hAnsi="Times New Roman"/>
        </w:rPr>
        <w:footnoteReference w:id="3"/>
      </w:r>
      <w:r w:rsidR="002825BC" w:rsidRPr="00DE3817">
        <w:rPr>
          <w:rFonts w:ascii="Times New Roman" w:hAnsi="Times New Roman"/>
          <w:vertAlign w:val="superscript"/>
        </w:rPr>
        <w:t>,</w:t>
      </w:r>
      <w:r w:rsidR="00D524A4" w:rsidRPr="00DE3817">
        <w:rPr>
          <w:rStyle w:val="FootnoteReference"/>
          <w:rFonts w:ascii="Times New Roman" w:hAnsi="Times New Roman"/>
        </w:rPr>
        <w:footnoteReference w:id="4"/>
      </w:r>
    </w:p>
    <w:p w14:paraId="58991B65" w14:textId="506C80AC" w:rsidR="00E27311" w:rsidRPr="00DE3817" w:rsidRDefault="00A1583E" w:rsidP="00DE3817">
      <w:pPr>
        <w:widowControl w:val="0"/>
        <w:spacing w:before="240" w:after="120"/>
        <w:rPr>
          <w:rFonts w:ascii="Times New Roman" w:hAnsi="Times New Roman"/>
          <w:b/>
          <w:bCs/>
        </w:rPr>
      </w:pPr>
      <w:r w:rsidRPr="00DE3817">
        <w:rPr>
          <w:rFonts w:ascii="Times New Roman" w:hAnsi="Times New Roman"/>
          <w:b/>
          <w:bCs/>
        </w:rPr>
        <w:t>2.</w:t>
      </w:r>
      <w:r w:rsidRPr="00DE3817">
        <w:rPr>
          <w:rFonts w:ascii="Times New Roman" w:hAnsi="Times New Roman"/>
          <w:b/>
          <w:bCs/>
        </w:rPr>
        <w:tab/>
        <w:t>Configuring the DAC</w:t>
      </w:r>
    </w:p>
    <w:p w14:paraId="6D9128F0" w14:textId="3F0FA70B" w:rsidR="001E7FFA" w:rsidRPr="00DE3817" w:rsidRDefault="001E7FFA" w:rsidP="00DE3817">
      <w:pPr>
        <w:widowControl w:val="0"/>
        <w:spacing w:before="240" w:after="120"/>
        <w:rPr>
          <w:rFonts w:ascii="Times New Roman" w:hAnsi="Times New Roman"/>
          <w:bCs/>
        </w:rPr>
      </w:pPr>
      <w:r w:rsidRPr="00DE3817">
        <w:rPr>
          <w:rFonts w:ascii="Times New Roman" w:hAnsi="Times New Roman"/>
          <w:bCs/>
        </w:rPr>
        <w:t>Similar to the ADC, the DAC must be enabled and</w:t>
      </w:r>
      <w:r w:rsidR="002D1167">
        <w:rPr>
          <w:rFonts w:ascii="Times New Roman" w:hAnsi="Times New Roman"/>
          <w:bCs/>
        </w:rPr>
        <w:t xml:space="preserve"> configured properly before use:</w:t>
      </w:r>
    </w:p>
    <w:p w14:paraId="23954D55" w14:textId="167920B6" w:rsidR="001E7FFA" w:rsidRDefault="001E7FFA" w:rsidP="00DE3817">
      <w:pPr>
        <w:pStyle w:val="ListParagraph"/>
        <w:widowControl w:val="0"/>
        <w:numPr>
          <w:ilvl w:val="0"/>
          <w:numId w:val="14"/>
        </w:numPr>
        <w:spacing w:before="240" w:after="120"/>
        <w:rPr>
          <w:rFonts w:ascii="Times New Roman" w:hAnsi="Times New Roman"/>
          <w:bCs/>
        </w:rPr>
      </w:pPr>
      <w:r w:rsidRPr="00DE3817">
        <w:rPr>
          <w:rFonts w:ascii="Times New Roman" w:hAnsi="Times New Roman"/>
          <w:bCs/>
        </w:rPr>
        <w:t>Turn on the DAC’s only usable output channel by setting EN1 on DAC_CR</w:t>
      </w:r>
    </w:p>
    <w:p w14:paraId="3FE8A309" w14:textId="77777777" w:rsidR="00B16147" w:rsidRPr="00DE3817" w:rsidRDefault="00B16147" w:rsidP="00B16147">
      <w:pPr>
        <w:pStyle w:val="ListParagraph"/>
        <w:widowControl w:val="0"/>
        <w:spacing w:before="240" w:after="120"/>
        <w:rPr>
          <w:rFonts w:ascii="Times New Roman" w:hAnsi="Times New Roman"/>
          <w:bCs/>
        </w:rPr>
      </w:pPr>
    </w:p>
    <w:p w14:paraId="7BFF4D2D" w14:textId="77735DC3" w:rsidR="001E7FFA" w:rsidRPr="00DE3817" w:rsidRDefault="001E7FFA" w:rsidP="00DE3817">
      <w:pPr>
        <w:pStyle w:val="ListParagraph"/>
        <w:widowControl w:val="0"/>
        <w:numPr>
          <w:ilvl w:val="0"/>
          <w:numId w:val="14"/>
        </w:numPr>
        <w:spacing w:before="240" w:after="120"/>
        <w:rPr>
          <w:rFonts w:ascii="Times New Roman" w:hAnsi="Times New Roman"/>
          <w:bCs/>
        </w:rPr>
      </w:pPr>
      <w:r w:rsidRPr="00DE3817">
        <w:rPr>
          <w:rFonts w:ascii="Times New Roman" w:hAnsi="Times New Roman"/>
          <w:bCs/>
        </w:rPr>
        <w:t>Configure the DAC</w:t>
      </w:r>
    </w:p>
    <w:p w14:paraId="1FE0FAA0" w14:textId="596CA490" w:rsidR="00D560ED" w:rsidRPr="00DE3817" w:rsidRDefault="00D560ED" w:rsidP="00DE3817">
      <w:pPr>
        <w:pStyle w:val="ListParagraph"/>
        <w:widowControl w:val="0"/>
        <w:numPr>
          <w:ilvl w:val="1"/>
          <w:numId w:val="14"/>
        </w:numPr>
        <w:spacing w:before="240" w:after="120"/>
        <w:rPr>
          <w:rFonts w:ascii="Times New Roman" w:hAnsi="Times New Roman"/>
          <w:bCs/>
        </w:rPr>
      </w:pPr>
      <w:r w:rsidRPr="00DE3817">
        <w:rPr>
          <w:rFonts w:ascii="Times New Roman" w:hAnsi="Times New Roman"/>
          <w:bCs/>
        </w:rPr>
        <w:t>Enable the output buffer (BOFF1 in DAC_CR) to negate the need for an external op</w:t>
      </w:r>
      <w:r w:rsidR="00240062">
        <w:rPr>
          <w:rFonts w:ascii="Times New Roman" w:hAnsi="Times New Roman"/>
          <w:bCs/>
        </w:rPr>
        <w:t>-</w:t>
      </w:r>
      <w:r w:rsidRPr="00DE3817">
        <w:rPr>
          <w:rFonts w:ascii="Times New Roman" w:hAnsi="Times New Roman"/>
          <w:bCs/>
        </w:rPr>
        <w:t>amp</w:t>
      </w:r>
    </w:p>
    <w:p w14:paraId="213DC73A" w14:textId="22DAD712" w:rsidR="00D560ED" w:rsidRPr="00DE3817" w:rsidRDefault="00DE3817" w:rsidP="00DE3817">
      <w:pPr>
        <w:pStyle w:val="ListParagraph"/>
        <w:widowControl w:val="0"/>
        <w:numPr>
          <w:ilvl w:val="1"/>
          <w:numId w:val="14"/>
        </w:numPr>
        <w:spacing w:before="240" w:after="120"/>
        <w:rPr>
          <w:rFonts w:ascii="Times New Roman" w:hAnsi="Times New Roman"/>
          <w:bCs/>
        </w:rPr>
      </w:pPr>
      <w:r w:rsidRPr="00DE3817">
        <w:rPr>
          <w:rFonts w:ascii="Times New Roman" w:hAnsi="Times New Roman"/>
          <w:bCs/>
        </w:rPr>
        <w:t xml:space="preserve">See Ch. 13 in </w:t>
      </w:r>
      <w:r w:rsidRPr="00DE3817">
        <w:rPr>
          <w:rFonts w:ascii="Times New Roman" w:hAnsi="Times New Roman"/>
          <w:i/>
          <w:color w:val="000000"/>
          <w:szCs w:val="24"/>
        </w:rPr>
        <w:t>769 Description of HAL Drivers.pdf</w:t>
      </w:r>
      <w:r w:rsidRPr="00DE3817">
        <w:rPr>
          <w:rFonts w:ascii="Times New Roman" w:hAnsi="Times New Roman"/>
          <w:bCs/>
        </w:rPr>
        <w:t xml:space="preserve"> for the usual HAL </w:t>
      </w:r>
      <w:r w:rsidR="004A5D3C">
        <w:rPr>
          <w:rFonts w:ascii="Times New Roman" w:hAnsi="Times New Roman"/>
          <w:bCs/>
        </w:rPr>
        <w:t xml:space="preserve">handler and init </w:t>
      </w:r>
      <w:r w:rsidRPr="00DE3817">
        <w:rPr>
          <w:rFonts w:ascii="Times New Roman" w:hAnsi="Times New Roman"/>
          <w:bCs/>
        </w:rPr>
        <w:t>structure information</w:t>
      </w:r>
    </w:p>
    <w:p w14:paraId="1826D2CC" w14:textId="77777777" w:rsidR="00B16147" w:rsidRDefault="00B16147" w:rsidP="00B16147">
      <w:pPr>
        <w:pStyle w:val="ListParagraph"/>
        <w:widowControl w:val="0"/>
        <w:spacing w:before="240" w:after="120"/>
        <w:rPr>
          <w:rFonts w:ascii="Times New Roman" w:hAnsi="Times New Roman"/>
          <w:bCs/>
        </w:rPr>
      </w:pPr>
    </w:p>
    <w:p w14:paraId="3F44ADCA" w14:textId="38E72FF0" w:rsidR="001E7FFA" w:rsidRPr="00B76607" w:rsidRDefault="001E7FFA" w:rsidP="00B76607">
      <w:pPr>
        <w:pStyle w:val="ListParagraph"/>
        <w:widowControl w:val="0"/>
        <w:numPr>
          <w:ilvl w:val="0"/>
          <w:numId w:val="14"/>
        </w:numPr>
        <w:spacing w:before="240" w:after="120"/>
        <w:rPr>
          <w:rFonts w:ascii="Times New Roman" w:hAnsi="Times New Roman"/>
          <w:bCs/>
        </w:rPr>
      </w:pPr>
      <w:r w:rsidRPr="00DE3817">
        <w:rPr>
          <w:rFonts w:ascii="Times New Roman" w:hAnsi="Times New Roman"/>
          <w:bCs/>
        </w:rPr>
        <w:t>Enable the DAC peripheral clock</w:t>
      </w:r>
      <w:r w:rsidR="00240062">
        <w:rPr>
          <w:rFonts w:ascii="Times New Roman" w:hAnsi="Times New Roman"/>
          <w:bCs/>
        </w:rPr>
        <w:t xml:space="preserve"> (APB1)</w:t>
      </w:r>
      <w:r w:rsidR="00B76607">
        <w:rPr>
          <w:rFonts w:ascii="Times New Roman" w:hAnsi="Times New Roman"/>
          <w:bCs/>
        </w:rPr>
        <w:t xml:space="preserve"> </w:t>
      </w:r>
      <w:r w:rsidRPr="00B76607">
        <w:rPr>
          <w:rFonts w:ascii="Times New Roman" w:hAnsi="Times New Roman"/>
          <w:bCs/>
        </w:rPr>
        <w:t>and wait for t</w:t>
      </w:r>
      <w:r w:rsidRPr="00B76607">
        <w:rPr>
          <w:rFonts w:ascii="Times New Roman" w:hAnsi="Times New Roman"/>
          <w:bCs/>
          <w:vertAlign w:val="subscript"/>
        </w:rPr>
        <w:t>WAKEUP</w:t>
      </w:r>
      <w:r w:rsidRPr="00B76607">
        <w:rPr>
          <w:rFonts w:ascii="Times New Roman" w:hAnsi="Times New Roman"/>
          <w:bCs/>
        </w:rPr>
        <w:t xml:space="preserve"> to elapse before use</w:t>
      </w:r>
    </w:p>
    <w:p w14:paraId="2CCEAC76" w14:textId="77777777" w:rsidR="00B16147" w:rsidRDefault="00B16147" w:rsidP="00B16147">
      <w:pPr>
        <w:pStyle w:val="ListParagraph"/>
        <w:widowControl w:val="0"/>
        <w:spacing w:before="240" w:after="120"/>
        <w:rPr>
          <w:rFonts w:ascii="Times New Roman" w:hAnsi="Times New Roman"/>
          <w:bCs/>
        </w:rPr>
      </w:pPr>
    </w:p>
    <w:p w14:paraId="6EFB5355" w14:textId="7DB1E5ED" w:rsidR="001E7FFA" w:rsidRDefault="00D32915" w:rsidP="00DE3817">
      <w:pPr>
        <w:pStyle w:val="ListParagraph"/>
        <w:widowControl w:val="0"/>
        <w:numPr>
          <w:ilvl w:val="0"/>
          <w:numId w:val="14"/>
        </w:numPr>
        <w:spacing w:before="240" w:after="120"/>
        <w:rPr>
          <w:rFonts w:ascii="Times New Roman" w:hAnsi="Times New Roman"/>
          <w:bCs/>
        </w:rPr>
      </w:pPr>
      <w:r>
        <w:rPr>
          <w:rFonts w:ascii="Times New Roman" w:hAnsi="Times New Roman"/>
          <w:bCs/>
        </w:rPr>
        <w:t>Write data to be output to DAC_DHRyyy1 (DAC_DHR12R1, DAC_DHR12R2, or DAC_DHR8R1, depending on how you want to format the data)</w:t>
      </w:r>
    </w:p>
    <w:p w14:paraId="08A8894D" w14:textId="45EEA33E" w:rsidR="005845CD" w:rsidRDefault="006031D9" w:rsidP="005845CD">
      <w:pPr>
        <w:pStyle w:val="ListParagraph"/>
        <w:widowControl w:val="0"/>
        <w:numPr>
          <w:ilvl w:val="1"/>
          <w:numId w:val="14"/>
        </w:numPr>
        <w:spacing w:before="240" w:after="120"/>
        <w:rPr>
          <w:rFonts w:ascii="Times New Roman" w:hAnsi="Times New Roman"/>
          <w:bCs/>
        </w:rPr>
      </w:pPr>
      <w:r>
        <w:rPr>
          <w:rFonts w:ascii="Times New Roman" w:hAnsi="Times New Roman"/>
          <w:bCs/>
        </w:rPr>
        <w:t xml:space="preserve">Refer to </w:t>
      </w:r>
      <w:r w:rsidR="005845CD">
        <w:rPr>
          <w:rFonts w:ascii="Times New Roman" w:hAnsi="Times New Roman"/>
          <w:bCs/>
        </w:rPr>
        <w:t>Ch. 16.3.3</w:t>
      </w:r>
      <w:r>
        <w:rPr>
          <w:rFonts w:ascii="Times New Roman" w:hAnsi="Times New Roman"/>
          <w:bCs/>
        </w:rPr>
        <w:t xml:space="preserve">, </w:t>
      </w:r>
      <w:r w:rsidRPr="006031D9">
        <w:rPr>
          <w:rFonts w:ascii="Times New Roman" w:hAnsi="Times New Roman"/>
          <w:i/>
        </w:rPr>
        <w:t>769 Reference Manual (Register Map).pdf</w:t>
      </w:r>
    </w:p>
    <w:p w14:paraId="28E1503A" w14:textId="77777777" w:rsidR="00B16147" w:rsidRDefault="00B16147" w:rsidP="00B16147">
      <w:pPr>
        <w:pStyle w:val="ListParagraph"/>
        <w:widowControl w:val="0"/>
        <w:spacing w:before="240" w:after="120"/>
        <w:rPr>
          <w:rFonts w:ascii="Times New Roman" w:hAnsi="Times New Roman"/>
          <w:bCs/>
        </w:rPr>
      </w:pPr>
    </w:p>
    <w:p w14:paraId="15D46C13" w14:textId="6401C60E" w:rsidR="00D32915" w:rsidRDefault="00D32915" w:rsidP="00D32915">
      <w:pPr>
        <w:pStyle w:val="ListParagraph"/>
        <w:widowControl w:val="0"/>
        <w:numPr>
          <w:ilvl w:val="0"/>
          <w:numId w:val="14"/>
        </w:numPr>
        <w:spacing w:before="240" w:after="120"/>
        <w:rPr>
          <w:rFonts w:ascii="Times New Roman" w:hAnsi="Times New Roman"/>
          <w:bCs/>
        </w:rPr>
      </w:pPr>
      <w:r>
        <w:rPr>
          <w:rFonts w:ascii="Times New Roman" w:hAnsi="Times New Roman"/>
          <w:bCs/>
        </w:rPr>
        <w:t>Data written to one of the DHRs (data holding registers) will be output on DAC_DOR1 on the next APB1 cycle, after a time t</w:t>
      </w:r>
      <w:r>
        <w:rPr>
          <w:rFonts w:ascii="Times New Roman" w:hAnsi="Times New Roman"/>
          <w:bCs/>
          <w:vertAlign w:val="subscript"/>
        </w:rPr>
        <w:t>SETTLING</w:t>
      </w:r>
      <w:r w:rsidR="00342AFB" w:rsidRPr="00342AFB">
        <w:rPr>
          <w:rFonts w:ascii="Times New Roman" w:hAnsi="Times New Roman"/>
          <w:bCs/>
        </w:rPr>
        <w:t xml:space="preserve"> (</w:t>
      </w:r>
      <w:r w:rsidR="006A4ACC">
        <w:rPr>
          <w:rFonts w:ascii="Times New Roman" w:hAnsi="Times New Roman"/>
          <w:bCs/>
        </w:rPr>
        <w:t>see figure</w:t>
      </w:r>
      <w:r w:rsidR="00342AFB">
        <w:rPr>
          <w:rFonts w:ascii="Times New Roman" w:hAnsi="Times New Roman"/>
          <w:bCs/>
        </w:rPr>
        <w:t xml:space="preserve"> below</w:t>
      </w:r>
      <w:r w:rsidR="00342AFB" w:rsidRPr="00342AFB">
        <w:rPr>
          <w:rFonts w:ascii="Times New Roman" w:hAnsi="Times New Roman"/>
          <w:bCs/>
        </w:rPr>
        <w:t>)</w:t>
      </w:r>
    </w:p>
    <w:p w14:paraId="3317FF7F" w14:textId="099F37B1" w:rsidR="00B763F1" w:rsidRPr="00DE3817" w:rsidRDefault="00BD6D41" w:rsidP="00B763F1">
      <w:pPr>
        <w:pStyle w:val="ListParagraph"/>
        <w:widowControl w:val="0"/>
        <w:numPr>
          <w:ilvl w:val="1"/>
          <w:numId w:val="14"/>
        </w:numPr>
        <w:spacing w:before="240" w:after="120"/>
        <w:rPr>
          <w:rFonts w:ascii="Times New Roman" w:hAnsi="Times New Roman"/>
          <w:bCs/>
        </w:rPr>
      </w:pPr>
      <w:r>
        <w:rPr>
          <w:rFonts w:ascii="Times New Roman" w:hAnsi="Times New Roman"/>
          <w:bCs/>
        </w:rPr>
        <w:t xml:space="preserve">We have </w:t>
      </w:r>
      <w:r w:rsidR="00B763F1">
        <w:rPr>
          <w:rFonts w:ascii="Times New Roman" w:hAnsi="Times New Roman"/>
          <w:bCs/>
        </w:rPr>
        <w:t>APB1 running at 54MHz</w:t>
      </w:r>
    </w:p>
    <w:p w14:paraId="1013B21C" w14:textId="77777777" w:rsidR="00476A2D" w:rsidRDefault="00476A2D" w:rsidP="00476A2D">
      <w:pPr>
        <w:keepNext/>
        <w:widowControl w:val="0"/>
        <w:spacing w:before="240" w:after="120"/>
        <w:jc w:val="center"/>
      </w:pPr>
      <w:r>
        <w:rPr>
          <w:noProof/>
        </w:rPr>
        <w:lastRenderedPageBreak/>
        <w:drawing>
          <wp:inline distT="0" distB="0" distL="0" distR="0" wp14:anchorId="7D9C0284" wp14:editId="7BC4CA01">
            <wp:extent cx="6446520" cy="191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6520" cy="1919605"/>
                    </a:xfrm>
                    <a:prstGeom prst="rect">
                      <a:avLst/>
                    </a:prstGeom>
                  </pic:spPr>
                </pic:pic>
              </a:graphicData>
            </a:graphic>
          </wp:inline>
        </w:drawing>
      </w:r>
    </w:p>
    <w:p w14:paraId="589F80DA" w14:textId="5B38D521" w:rsidR="001E7FFA" w:rsidRPr="00476A2D" w:rsidRDefault="00476A2D" w:rsidP="00476A2D">
      <w:pPr>
        <w:pStyle w:val="Caption"/>
        <w:jc w:val="center"/>
        <w:rPr>
          <w:rFonts w:ascii="Times New Roman" w:eastAsia="Times" w:hAnsi="Times New Roman"/>
          <w:b/>
          <w:i w:val="0"/>
          <w:color w:val="auto"/>
          <w:szCs w:val="24"/>
        </w:rPr>
      </w:pPr>
      <w:r w:rsidRPr="00476A2D">
        <w:rPr>
          <w:rFonts w:ascii="Times New Roman" w:hAnsi="Times New Roman"/>
          <w:b/>
          <w:i w:val="0"/>
          <w:color w:val="auto"/>
        </w:rPr>
        <w:t xml:space="preserve">Figure </w:t>
      </w:r>
      <w:r w:rsidRPr="00476A2D">
        <w:rPr>
          <w:rFonts w:ascii="Times New Roman" w:hAnsi="Times New Roman"/>
          <w:b/>
          <w:i w:val="0"/>
          <w:color w:val="auto"/>
        </w:rPr>
        <w:fldChar w:fldCharType="begin"/>
      </w:r>
      <w:r w:rsidRPr="00476A2D">
        <w:rPr>
          <w:rFonts w:ascii="Times New Roman" w:hAnsi="Times New Roman"/>
          <w:b/>
          <w:i w:val="0"/>
          <w:color w:val="auto"/>
        </w:rPr>
        <w:instrText xml:space="preserve"> SEQ Figure \* ARABIC </w:instrText>
      </w:r>
      <w:r w:rsidRPr="00476A2D">
        <w:rPr>
          <w:rFonts w:ascii="Times New Roman" w:hAnsi="Times New Roman"/>
          <w:b/>
          <w:i w:val="0"/>
          <w:color w:val="auto"/>
        </w:rPr>
        <w:fldChar w:fldCharType="separate"/>
      </w:r>
      <w:r w:rsidR="00EA50F2">
        <w:rPr>
          <w:rFonts w:ascii="Times New Roman" w:hAnsi="Times New Roman"/>
          <w:b/>
          <w:i w:val="0"/>
          <w:noProof/>
          <w:color w:val="auto"/>
        </w:rPr>
        <w:t>4</w:t>
      </w:r>
      <w:r w:rsidRPr="00476A2D">
        <w:rPr>
          <w:rFonts w:ascii="Times New Roman" w:hAnsi="Times New Roman"/>
          <w:b/>
          <w:i w:val="0"/>
          <w:color w:val="auto"/>
        </w:rPr>
        <w:fldChar w:fldCharType="end"/>
      </w:r>
      <w:r w:rsidRPr="00476A2D">
        <w:rPr>
          <w:rFonts w:ascii="Times New Roman" w:hAnsi="Times New Roman"/>
          <w:b/>
          <w:i w:val="0"/>
          <w:color w:val="auto"/>
        </w:rPr>
        <w:t>:</w:t>
      </w:r>
      <w:r>
        <w:rPr>
          <w:rFonts w:ascii="Times New Roman" w:hAnsi="Times New Roman"/>
          <w:b/>
          <w:i w:val="0"/>
          <w:color w:val="auto"/>
        </w:rPr>
        <w:t xml:space="preserve"> </w:t>
      </w:r>
      <w:r w:rsidRPr="00476A2D">
        <w:rPr>
          <w:rFonts w:ascii="Times New Roman" w:hAnsi="Times New Roman"/>
          <w:b/>
          <w:i w:val="0"/>
          <w:color w:val="auto"/>
        </w:rPr>
        <w:t xml:space="preserve">Timing diagram for DAC DHR to DOR to output, from </w:t>
      </w:r>
      <w:r w:rsidRPr="0095125A">
        <w:rPr>
          <w:rFonts w:ascii="Times New Roman" w:hAnsi="Times New Roman"/>
          <w:b/>
          <w:color w:val="auto"/>
        </w:rPr>
        <w:t>769 Reference Manual (Register Map).pdf</w:t>
      </w:r>
      <w:r>
        <w:rPr>
          <w:rFonts w:ascii="Times New Roman" w:hAnsi="Times New Roman"/>
          <w:b/>
          <w:i w:val="0"/>
          <w:color w:val="auto"/>
        </w:rPr>
        <w:t>, Ch. 16.3.4</w:t>
      </w:r>
    </w:p>
    <w:p w14:paraId="3E074A98" w14:textId="6DAE7BAA" w:rsidR="00E27311" w:rsidRPr="00DE3817" w:rsidRDefault="00A1583E" w:rsidP="00DE3817">
      <w:pPr>
        <w:widowControl w:val="0"/>
        <w:spacing w:before="240" w:after="120"/>
        <w:rPr>
          <w:rFonts w:ascii="Times New Roman" w:hAnsi="Times New Roman"/>
          <w:b/>
          <w:bCs/>
        </w:rPr>
      </w:pPr>
      <w:r w:rsidRPr="00DE3817">
        <w:rPr>
          <w:rFonts w:ascii="Times New Roman" w:hAnsi="Times New Roman"/>
          <w:b/>
          <w:bCs/>
        </w:rPr>
        <w:t>3</w:t>
      </w:r>
      <w:r w:rsidR="001A713F" w:rsidRPr="00DE3817">
        <w:rPr>
          <w:rFonts w:ascii="Times New Roman" w:hAnsi="Times New Roman"/>
          <w:b/>
          <w:bCs/>
        </w:rPr>
        <w:t>.</w:t>
      </w:r>
      <w:r w:rsidR="001A713F" w:rsidRPr="00DE3817">
        <w:rPr>
          <w:rFonts w:ascii="Times New Roman" w:hAnsi="Times New Roman"/>
          <w:b/>
        </w:rPr>
        <w:tab/>
      </w:r>
      <w:r w:rsidR="001A713F" w:rsidRPr="00DE3817">
        <w:rPr>
          <w:rFonts w:ascii="Times New Roman" w:hAnsi="Times New Roman"/>
          <w:b/>
          <w:bCs/>
        </w:rPr>
        <w:t>Performing a Conversion</w:t>
      </w:r>
    </w:p>
    <w:p w14:paraId="7E48D979" w14:textId="17E18806" w:rsidR="00A056B8" w:rsidRDefault="00911275" w:rsidP="00911275">
      <w:pPr>
        <w:widowControl w:val="0"/>
        <w:spacing w:before="240" w:after="120"/>
        <w:rPr>
          <w:rFonts w:ascii="Times New Roman" w:eastAsia="Times" w:hAnsi="Times New Roman"/>
          <w:szCs w:val="24"/>
        </w:rPr>
      </w:pPr>
      <w:r>
        <w:rPr>
          <w:bCs/>
        </w:rPr>
        <w:t xml:space="preserve">Assuming all has been configured properly, simply writing to the data holding register will change the output on the next APB1 clock cycle. </w:t>
      </w:r>
      <w:r w:rsidR="000B52B0">
        <w:rPr>
          <w:bCs/>
        </w:rPr>
        <w:t>Like</w:t>
      </w:r>
      <w:r w:rsidR="008647EF">
        <w:rPr>
          <w:bCs/>
        </w:rPr>
        <w:t xml:space="preserve"> the ADC, DAC t</w:t>
      </w:r>
      <w:r w:rsidR="008647EF">
        <w:rPr>
          <w:bCs/>
          <w:vertAlign w:val="subscript"/>
        </w:rPr>
        <w:t>WAKEUP</w:t>
      </w:r>
      <w:r w:rsidR="008647EF">
        <w:rPr>
          <w:bCs/>
        </w:rPr>
        <w:t xml:space="preserve"> and t</w:t>
      </w:r>
      <w:r w:rsidR="008647EF">
        <w:rPr>
          <w:bCs/>
          <w:vertAlign w:val="subscript"/>
        </w:rPr>
        <w:t>SETTLING</w:t>
      </w:r>
      <w:r w:rsidR="008647EF">
        <w:t xml:space="preserve"> can be found in Ch. 5.3.28 of </w:t>
      </w:r>
      <w:r w:rsidR="008647EF" w:rsidRPr="0079453E">
        <w:rPr>
          <w:rFonts w:ascii="Times New Roman" w:eastAsia="Times" w:hAnsi="Times New Roman"/>
          <w:i/>
          <w:szCs w:val="24"/>
        </w:rPr>
        <w:t>769 Datasheet (Alternate Functions etc).pdf</w:t>
      </w:r>
      <w:r w:rsidR="008647EF">
        <w:rPr>
          <w:rFonts w:ascii="Times New Roman" w:eastAsia="Times" w:hAnsi="Times New Roman"/>
          <w:szCs w:val="24"/>
        </w:rPr>
        <w:t>.</w:t>
      </w:r>
    </w:p>
    <w:p w14:paraId="422C0ED8" w14:textId="09189C41" w:rsidR="00122F89" w:rsidRDefault="00B2156E" w:rsidP="00911275">
      <w:pPr>
        <w:widowControl w:val="0"/>
        <w:spacing w:before="240" w:after="120"/>
        <w:rPr>
          <w:rFonts w:ascii="Times New Roman" w:eastAsia="Times" w:hAnsi="Times New Roman"/>
          <w:szCs w:val="24"/>
        </w:rPr>
      </w:pPr>
      <w:r>
        <w:rPr>
          <w:rFonts w:ascii="Times New Roman" w:eastAsia="Times" w:hAnsi="Times New Roman"/>
          <w:szCs w:val="24"/>
        </w:rPr>
        <w:t xml:space="preserve">The DAC conversion is </w:t>
      </w:r>
      <w:r w:rsidR="00304B4E" w:rsidRPr="00DB6E68">
        <w:rPr>
          <w:rFonts w:ascii="Times New Roman" w:eastAsia="Times" w:hAnsi="Times New Roman"/>
          <w:i/>
          <w:szCs w:val="24"/>
        </w:rPr>
        <w:t>almost</w:t>
      </w:r>
      <w:r w:rsidR="00304B4E">
        <w:rPr>
          <w:rFonts w:ascii="Times New Roman" w:eastAsia="Times" w:hAnsi="Times New Roman"/>
          <w:szCs w:val="24"/>
        </w:rPr>
        <w:t xml:space="preserve"> </w:t>
      </w:r>
      <w:r>
        <w:rPr>
          <w:rFonts w:ascii="Times New Roman" w:eastAsia="Times" w:hAnsi="Times New Roman"/>
          <w:szCs w:val="24"/>
        </w:rPr>
        <w:t>precisely the opposite of the ADC’s in 12-bit mode:</w:t>
      </w:r>
    </w:p>
    <w:p w14:paraId="69129107" w14:textId="53B9B5DC" w:rsidR="00B2156E" w:rsidRPr="00326B10" w:rsidRDefault="00B2156E" w:rsidP="00B2156E">
      <w:pPr>
        <w:spacing w:before="240"/>
        <w:rPr>
          <w:rFonts w:ascii="Times New Roman" w:hAnsi="Times New Roman"/>
          <w:bCs/>
        </w:rPr>
      </w:pPr>
      <m:oMathPara>
        <m:oMath>
          <m:r>
            <w:rPr>
              <w:rFonts w:ascii="Cambria Math" w:hAnsi="Cambria Math"/>
            </w:rPr>
            <m:t xml:space="preserve">Output voltage </m:t>
          </m:r>
          <m:d>
            <m:dPr>
              <m:ctrlPr>
                <w:rPr>
                  <w:rFonts w:ascii="Cambria Math" w:hAnsi="Cambria Math"/>
                  <w:bCs/>
                  <w:i/>
                </w:rPr>
              </m:ctrlPr>
            </m:dPr>
            <m:e>
              <m:r>
                <w:rPr>
                  <w:rFonts w:ascii="Cambria Math" w:hAnsi="Cambria Math"/>
                </w:rPr>
                <m:t>mV</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m:t>
          </m:r>
          <m:f>
            <m:fPr>
              <m:ctrlPr>
                <w:rPr>
                  <w:rFonts w:ascii="Cambria Math" w:hAnsi="Cambria Math"/>
                  <w:bCs/>
                  <w:i/>
                </w:rPr>
              </m:ctrlPr>
            </m:fPr>
            <m:num>
              <m:r>
                <w:rPr>
                  <w:rFonts w:ascii="Cambria Math" w:hAnsi="Cambria Math"/>
                </w:rPr>
                <m:t>Output value</m:t>
              </m:r>
            </m:num>
            <m:den>
              <m:r>
                <w:rPr>
                  <w:rFonts w:ascii="Cambria Math" w:hAnsi="Cambria Math"/>
                </w:rPr>
                <m:t>MaxNumber</m:t>
              </m:r>
            </m:den>
          </m:f>
        </m:oMath>
      </m:oMathPara>
    </w:p>
    <w:p w14:paraId="0852999B" w14:textId="4A4957F7" w:rsidR="00B2156E" w:rsidRDefault="00B2156E" w:rsidP="00B2156E">
      <w:pPr>
        <w:spacing w:before="240"/>
        <w:rPr>
          <w:rFonts w:ascii="Times New Roman" w:hAnsi="Times New Roman"/>
          <w:bCs/>
        </w:rPr>
      </w:pPr>
      <w:r>
        <w:rPr>
          <w:rFonts w:ascii="Times New Roman" w:hAnsi="Times New Roman"/>
          <w:bCs/>
          <w:i/>
        </w:rPr>
        <w:t>O</w:t>
      </w:r>
      <w:r w:rsidRPr="00A37468">
        <w:rPr>
          <w:rFonts w:ascii="Times New Roman" w:hAnsi="Times New Roman"/>
          <w:bCs/>
          <w:i/>
        </w:rPr>
        <w:t>utput value</w:t>
      </w:r>
      <w:r>
        <w:rPr>
          <w:rFonts w:ascii="Times New Roman" w:hAnsi="Times New Roman"/>
          <w:bCs/>
        </w:rPr>
        <w:t xml:space="preserve"> is an unsigned 16-bit integer in the DAC’s Data Output Register (DAC_DOR), </w:t>
      </w:r>
      <w:r w:rsidRPr="00834D7F">
        <w:rPr>
          <w:rFonts w:ascii="Times New Roman" w:hAnsi="Times New Roman"/>
          <w:bCs/>
          <w:i/>
        </w:rPr>
        <w:t>V</w:t>
      </w:r>
      <w:r w:rsidRPr="00834D7F">
        <w:rPr>
          <w:rFonts w:ascii="Times New Roman" w:hAnsi="Times New Roman"/>
          <w:bCs/>
          <w:i/>
          <w:vertAlign w:val="subscript"/>
        </w:rPr>
        <w:t>REF</w:t>
      </w:r>
      <w:r>
        <w:rPr>
          <w:rFonts w:ascii="Times New Roman" w:hAnsi="Times New Roman"/>
          <w:bCs/>
        </w:rPr>
        <w:t xml:space="preserve"> is internally connected to 3.3V, and </w:t>
      </w:r>
      <w:r>
        <w:rPr>
          <w:rFonts w:ascii="Times New Roman" w:hAnsi="Times New Roman"/>
          <w:bCs/>
          <w:i/>
        </w:rPr>
        <w:t>MaxNumber</w:t>
      </w:r>
      <w:r>
        <w:rPr>
          <w:rFonts w:ascii="Times New Roman" w:hAnsi="Times New Roman"/>
          <w:bCs/>
        </w:rPr>
        <w:t xml:space="preserve"> is the maximum value allowed by the bit setting, i.e. 2</w:t>
      </w:r>
      <w:r>
        <w:rPr>
          <w:rFonts w:ascii="Times New Roman" w:hAnsi="Times New Roman"/>
          <w:bCs/>
          <w:vertAlign w:val="superscript"/>
        </w:rPr>
        <w:t>Resolution</w:t>
      </w:r>
      <w:r w:rsidR="00DB6E68">
        <w:rPr>
          <w:rFonts w:ascii="Times New Roman" w:hAnsi="Times New Roman"/>
          <w:bCs/>
        </w:rPr>
        <w:t xml:space="preserve"> (this differs by 1 from the ADC). Note that the maximum output value that can be used is actually 2</w:t>
      </w:r>
      <w:r w:rsidR="00DB6E68">
        <w:rPr>
          <w:rFonts w:ascii="Times New Roman" w:hAnsi="Times New Roman"/>
          <w:bCs/>
          <w:vertAlign w:val="superscript"/>
        </w:rPr>
        <w:t>Resolution</w:t>
      </w:r>
      <w:r w:rsidR="00DB6E68" w:rsidRPr="00DB6E68">
        <w:rPr>
          <w:rFonts w:ascii="Times New Roman" w:hAnsi="Times New Roman"/>
          <w:bCs/>
        </w:rPr>
        <w:t xml:space="preserve"> </w:t>
      </w:r>
      <w:r w:rsidR="00351E4A">
        <w:rPr>
          <w:rFonts w:ascii="Times New Roman" w:hAnsi="Times New Roman"/>
          <w:bCs/>
        </w:rPr>
        <w:t>–</w:t>
      </w:r>
      <w:r w:rsidR="00DB6E68">
        <w:rPr>
          <w:rFonts w:ascii="Times New Roman" w:hAnsi="Times New Roman"/>
          <w:bCs/>
        </w:rPr>
        <w:t xml:space="preserve"> </w:t>
      </w:r>
      <w:r w:rsidR="00DB6E68" w:rsidRPr="00DB6E68">
        <w:rPr>
          <w:rFonts w:ascii="Times New Roman" w:hAnsi="Times New Roman"/>
          <w:bCs/>
        </w:rPr>
        <w:t>1</w:t>
      </w:r>
      <w:r w:rsidR="00351E4A">
        <w:rPr>
          <w:rFonts w:ascii="Times New Roman" w:hAnsi="Times New Roman"/>
          <w:bCs/>
        </w:rPr>
        <w:t xml:space="preserve"> (see Ch 13.1 in </w:t>
      </w:r>
      <w:r w:rsidR="00351E4A">
        <w:rPr>
          <w:rFonts w:ascii="Times New Roman" w:hAnsi="Times New Roman"/>
          <w:bCs/>
          <w:i/>
        </w:rPr>
        <w:t>Mastering STM32</w:t>
      </w:r>
      <w:r w:rsidR="00351E4A">
        <w:rPr>
          <w:rFonts w:ascii="Times New Roman" w:hAnsi="Times New Roman"/>
          <w:bCs/>
        </w:rPr>
        <w:t xml:space="preserve"> for an explanation).</w:t>
      </w:r>
    </w:p>
    <w:p w14:paraId="10FAC5B8" w14:textId="77777777" w:rsidR="00B2156E" w:rsidRDefault="00B2156E" w:rsidP="00911275">
      <w:pPr>
        <w:widowControl w:val="0"/>
        <w:spacing w:before="240" w:after="120"/>
        <w:rPr>
          <w:rFonts w:ascii="Times New Roman" w:eastAsia="Times" w:hAnsi="Times New Roman"/>
          <w:szCs w:val="24"/>
        </w:rPr>
      </w:pPr>
    </w:p>
    <w:p w14:paraId="2B16D8FD" w14:textId="0C91B2ED" w:rsidR="00A47609" w:rsidRPr="000B52B0" w:rsidRDefault="00A47609" w:rsidP="00911275">
      <w:pPr>
        <w:widowControl w:val="0"/>
        <w:spacing w:before="240" w:after="120"/>
        <w:rPr>
          <w:rFonts w:ascii="Times New Roman" w:eastAsia="Times" w:hAnsi="Times New Roman"/>
          <w:b/>
          <w:sz w:val="28"/>
          <w:szCs w:val="28"/>
        </w:rPr>
      </w:pPr>
      <w:r w:rsidRPr="000B52B0">
        <w:rPr>
          <w:rFonts w:ascii="Times New Roman" w:eastAsia="Times" w:hAnsi="Times New Roman"/>
          <w:b/>
          <w:sz w:val="28"/>
          <w:szCs w:val="28"/>
        </w:rPr>
        <w:br w:type="page"/>
      </w:r>
      <w:r w:rsidR="00AF6E56" w:rsidRPr="000B52B0">
        <w:rPr>
          <w:rFonts w:ascii="Times New Roman" w:eastAsia="Times" w:hAnsi="Times New Roman"/>
          <w:b/>
          <w:sz w:val="28"/>
          <w:szCs w:val="28"/>
        </w:rPr>
        <w:lastRenderedPageBreak/>
        <w:t>DIGITAL SIGNAL PROCESSOR</w:t>
      </w:r>
      <w:r w:rsidR="000B52B0" w:rsidRPr="000B52B0">
        <w:rPr>
          <w:rFonts w:ascii="Times New Roman" w:eastAsia="Times" w:hAnsi="Times New Roman"/>
          <w:b/>
          <w:sz w:val="28"/>
          <w:szCs w:val="28"/>
        </w:rPr>
        <w:t xml:space="preserve"> (DSP)</w:t>
      </w:r>
      <w:r w:rsidR="001A558A">
        <w:rPr>
          <w:rFonts w:ascii="Times New Roman" w:eastAsia="Times" w:hAnsi="Times New Roman"/>
          <w:b/>
          <w:sz w:val="28"/>
          <w:szCs w:val="28"/>
        </w:rPr>
        <w:t xml:space="preserve"> </w:t>
      </w:r>
      <w:r w:rsidR="001A558A" w:rsidRPr="001A558A">
        <w:rPr>
          <w:rFonts w:ascii="Times New Roman" w:eastAsia="Times" w:hAnsi="Times New Roman"/>
          <w:b/>
          <w:i/>
          <w:sz w:val="28"/>
          <w:szCs w:val="28"/>
        </w:rPr>
        <w:t>{Do programming tasks 1-3 first!}</w:t>
      </w:r>
    </w:p>
    <w:p w14:paraId="174F917E" w14:textId="2C20A9A9" w:rsidR="000B52B0" w:rsidRDefault="000B52B0" w:rsidP="000B52B0">
      <w:pPr>
        <w:widowControl w:val="0"/>
        <w:spacing w:before="240"/>
        <w:rPr>
          <w:rFonts w:ascii="Times New Roman" w:hAnsi="Times New Roman"/>
          <w:b/>
          <w:bCs/>
        </w:rPr>
      </w:pPr>
      <w:r w:rsidRPr="00DE3817">
        <w:rPr>
          <w:rFonts w:ascii="Times New Roman" w:hAnsi="Times New Roman"/>
          <w:b/>
          <w:bCs/>
        </w:rPr>
        <w:t>1.</w:t>
      </w:r>
      <w:r w:rsidRPr="00DE3817">
        <w:rPr>
          <w:rFonts w:ascii="Times New Roman" w:hAnsi="Times New Roman"/>
          <w:b/>
        </w:rPr>
        <w:tab/>
      </w:r>
      <w:r w:rsidRPr="00DE3817">
        <w:rPr>
          <w:rFonts w:ascii="Times New Roman" w:hAnsi="Times New Roman"/>
          <w:b/>
          <w:bCs/>
        </w:rPr>
        <w:t xml:space="preserve">Introduction to </w:t>
      </w:r>
      <w:r>
        <w:rPr>
          <w:rFonts w:ascii="Times New Roman" w:hAnsi="Times New Roman"/>
          <w:b/>
          <w:bCs/>
        </w:rPr>
        <w:t>the DSP</w:t>
      </w:r>
    </w:p>
    <w:p w14:paraId="4D100EE7" w14:textId="77777777" w:rsidR="002161B5" w:rsidRDefault="000B52B0" w:rsidP="000B52B0">
      <w:pPr>
        <w:widowControl w:val="0"/>
        <w:spacing w:before="240"/>
        <w:rPr>
          <w:rFonts w:ascii="Times New Roman" w:hAnsi="Times New Roman"/>
          <w:bCs/>
        </w:rPr>
      </w:pPr>
      <w:r>
        <w:rPr>
          <w:rFonts w:ascii="Times New Roman" w:hAnsi="Times New Roman"/>
          <w:bCs/>
        </w:rPr>
        <w:t xml:space="preserve">Devices conforming to the ARM CMSIS specification include dedicated hardware for mathematical operations, and this hardware collectively forms the DSP subsystem of the Cortex ARM core. </w:t>
      </w:r>
      <w:r w:rsidR="00176705">
        <w:rPr>
          <w:rFonts w:ascii="Times New Roman" w:hAnsi="Times New Roman"/>
          <w:bCs/>
        </w:rPr>
        <w:t xml:space="preserve">There are 2 </w:t>
      </w:r>
      <w:r w:rsidR="0040080D">
        <w:rPr>
          <w:rFonts w:ascii="Times New Roman" w:hAnsi="Times New Roman"/>
          <w:bCs/>
        </w:rPr>
        <w:t>wa</w:t>
      </w:r>
      <w:r w:rsidR="0053650A">
        <w:rPr>
          <w:rFonts w:ascii="Times New Roman" w:hAnsi="Times New Roman"/>
          <w:bCs/>
        </w:rPr>
        <w:t>y</w:t>
      </w:r>
      <w:r w:rsidR="00176705">
        <w:rPr>
          <w:rFonts w:ascii="Times New Roman" w:hAnsi="Times New Roman"/>
          <w:bCs/>
        </w:rPr>
        <w:t>s</w:t>
      </w:r>
      <w:r w:rsidR="0053650A">
        <w:rPr>
          <w:rFonts w:ascii="Times New Roman" w:hAnsi="Times New Roman"/>
          <w:bCs/>
        </w:rPr>
        <w:t xml:space="preserve"> to access the Cortex-M7 DSP functionality on the DISCO board</w:t>
      </w:r>
      <w:r w:rsidR="00176705">
        <w:rPr>
          <w:rFonts w:ascii="Times New Roman" w:hAnsi="Times New Roman"/>
          <w:bCs/>
        </w:rPr>
        <w:t>: one</w:t>
      </w:r>
      <w:r w:rsidR="0053650A">
        <w:rPr>
          <w:rFonts w:ascii="Times New Roman" w:hAnsi="Times New Roman"/>
          <w:bCs/>
        </w:rPr>
        <w:t xml:space="preserve"> is via CMSIS functions provi</w:t>
      </w:r>
      <w:r w:rsidR="00176705">
        <w:rPr>
          <w:rFonts w:ascii="Times New Roman" w:hAnsi="Times New Roman"/>
          <w:bCs/>
        </w:rPr>
        <w:t>ded by the “arm_math.h” library,</w:t>
      </w:r>
      <w:r w:rsidR="0050358D">
        <w:rPr>
          <w:rFonts w:ascii="Times New Roman" w:hAnsi="Times New Roman"/>
          <w:bCs/>
        </w:rPr>
        <w:t xml:space="preserve"> which provides a wide variety of math functions,</w:t>
      </w:r>
      <w:r w:rsidR="002161B5">
        <w:rPr>
          <w:rFonts w:ascii="Times New Roman" w:hAnsi="Times New Roman"/>
          <w:bCs/>
        </w:rPr>
        <w:t xml:space="preserve"> and the other is </w:t>
      </w:r>
      <w:r w:rsidR="00176705">
        <w:rPr>
          <w:rFonts w:ascii="Times New Roman" w:hAnsi="Times New Roman"/>
          <w:bCs/>
        </w:rPr>
        <w:t xml:space="preserve">via ARM assembly instructions. </w:t>
      </w:r>
    </w:p>
    <w:p w14:paraId="74D0EA55" w14:textId="284FCF80" w:rsidR="00475E02" w:rsidRDefault="00176705" w:rsidP="000B52B0">
      <w:pPr>
        <w:widowControl w:val="0"/>
        <w:spacing w:before="240"/>
        <w:rPr>
          <w:rFonts w:ascii="Times New Roman" w:hAnsi="Times New Roman"/>
          <w:bCs/>
        </w:rPr>
      </w:pPr>
      <w:r>
        <w:rPr>
          <w:rFonts w:ascii="Times New Roman" w:hAnsi="Times New Roman"/>
          <w:bCs/>
        </w:rPr>
        <w:t>The latter is the only way to run single instructions on input data with guaranteed complete control over what happens and where it goes, and it’s not particularly hard to implement with GCC, so when implementing specific hardware math functions later in this lab exercise we will be making use of these assembly instructions.</w:t>
      </w:r>
      <w:r w:rsidR="0050358D">
        <w:rPr>
          <w:rFonts w:ascii="Times New Roman" w:hAnsi="Times New Roman"/>
          <w:bCs/>
        </w:rPr>
        <w:t xml:space="preserve"> One can think of the DSP library as a collection of prebuilt use cases for the ARM instructions, so going the assembly route is like getting a “behind the scenes” look at how digital signal processors are implemented.</w:t>
      </w:r>
      <w:r w:rsidR="00144283">
        <w:rPr>
          <w:rFonts w:ascii="Times New Roman" w:hAnsi="Times New Roman"/>
          <w:bCs/>
        </w:rPr>
        <w:t xml:space="preserve"> Assembly is also faster</w:t>
      </w:r>
      <w:r w:rsidR="008E07AF">
        <w:rPr>
          <w:rFonts w:ascii="Times New Roman" w:hAnsi="Times New Roman"/>
          <w:bCs/>
        </w:rPr>
        <w:t>; simple</w:t>
      </w:r>
      <w:r w:rsidR="00144283">
        <w:rPr>
          <w:rFonts w:ascii="Times New Roman" w:hAnsi="Times New Roman"/>
          <w:bCs/>
        </w:rPr>
        <w:t xml:space="preserve"> </w:t>
      </w:r>
      <w:r w:rsidR="008E07AF">
        <w:rPr>
          <w:rFonts w:ascii="Times New Roman" w:hAnsi="Times New Roman"/>
          <w:bCs/>
        </w:rPr>
        <w:t>instructions</w:t>
      </w:r>
      <w:r w:rsidR="00144283">
        <w:rPr>
          <w:rFonts w:ascii="Times New Roman" w:hAnsi="Times New Roman"/>
          <w:bCs/>
        </w:rPr>
        <w:t xml:space="preserve"> </w:t>
      </w:r>
      <w:r w:rsidR="008E07AF">
        <w:rPr>
          <w:rFonts w:ascii="Times New Roman" w:hAnsi="Times New Roman"/>
          <w:bCs/>
        </w:rPr>
        <w:t xml:space="preserve">need </w:t>
      </w:r>
      <w:r w:rsidR="008E07AF" w:rsidRPr="008E07AF">
        <w:rPr>
          <w:rFonts w:ascii="Times New Roman" w:hAnsi="Times New Roman"/>
          <w:bCs/>
        </w:rPr>
        <w:t>only</w:t>
      </w:r>
      <w:r w:rsidR="00144283" w:rsidRPr="008E07AF">
        <w:rPr>
          <w:rFonts w:ascii="Times New Roman" w:hAnsi="Times New Roman"/>
          <w:bCs/>
          <w:i/>
        </w:rPr>
        <w:t xml:space="preserve"> </w:t>
      </w:r>
      <w:r w:rsidR="008E07AF">
        <w:rPr>
          <w:rFonts w:ascii="Times New Roman" w:hAnsi="Times New Roman"/>
          <w:bCs/>
          <w:i/>
        </w:rPr>
        <w:t>one</w:t>
      </w:r>
      <w:r w:rsidR="00144283" w:rsidRPr="008E07AF">
        <w:rPr>
          <w:rFonts w:ascii="Times New Roman" w:hAnsi="Times New Roman"/>
          <w:bCs/>
          <w:i/>
        </w:rPr>
        <w:t xml:space="preserve"> </w:t>
      </w:r>
      <w:r w:rsidR="00144283" w:rsidRPr="008E07AF">
        <w:rPr>
          <w:rFonts w:ascii="Times New Roman" w:hAnsi="Times New Roman"/>
          <w:bCs/>
        </w:rPr>
        <w:t>clock cycle</w:t>
      </w:r>
      <w:r w:rsidR="008E07AF">
        <w:rPr>
          <w:rFonts w:ascii="Times New Roman" w:hAnsi="Times New Roman"/>
          <w:bCs/>
        </w:rPr>
        <w:t xml:space="preserve"> each</w:t>
      </w:r>
      <w:r w:rsidR="00144283">
        <w:rPr>
          <w:rFonts w:ascii="Times New Roman" w:hAnsi="Times New Roman"/>
          <w:bCs/>
        </w:rPr>
        <w:t>.</w:t>
      </w:r>
    </w:p>
    <w:p w14:paraId="38BE89FD" w14:textId="77C247C3" w:rsidR="004C4B6E" w:rsidRDefault="00475E02" w:rsidP="000B52B0">
      <w:pPr>
        <w:widowControl w:val="0"/>
        <w:spacing w:before="240"/>
        <w:rPr>
          <w:rFonts w:ascii="Times New Roman" w:hAnsi="Times New Roman"/>
          <w:bCs/>
        </w:rPr>
      </w:pPr>
      <w:r>
        <w:rPr>
          <w:rFonts w:ascii="Times New Roman" w:hAnsi="Times New Roman"/>
          <w:bCs/>
        </w:rPr>
        <w:t xml:space="preserve">The DSP subsystem </w:t>
      </w:r>
      <w:r w:rsidR="007C36D5">
        <w:rPr>
          <w:rFonts w:ascii="Times New Roman" w:hAnsi="Times New Roman"/>
          <w:bCs/>
        </w:rPr>
        <w:t xml:space="preserve">can </w:t>
      </w:r>
      <w:r>
        <w:rPr>
          <w:rFonts w:ascii="Times New Roman" w:hAnsi="Times New Roman"/>
          <w:bCs/>
        </w:rPr>
        <w:t xml:space="preserve">also </w:t>
      </w:r>
      <w:r w:rsidR="007C36D5">
        <w:rPr>
          <w:rFonts w:ascii="Times New Roman" w:hAnsi="Times New Roman"/>
          <w:bCs/>
        </w:rPr>
        <w:t>use</w:t>
      </w:r>
      <w:r>
        <w:rPr>
          <w:rFonts w:ascii="Times New Roman" w:hAnsi="Times New Roman"/>
          <w:bCs/>
        </w:rPr>
        <w:t xml:space="preserve"> the Cortex-M7 floating point unit, which you may optionally read about in </w:t>
      </w:r>
      <w:r w:rsidRPr="00475E02">
        <w:rPr>
          <w:rFonts w:ascii="Times New Roman" w:hAnsi="Times New Roman"/>
          <w:bCs/>
          <w:i/>
        </w:rPr>
        <w:t>STM32 Using the Floating Point Unit (FPU).pdf</w:t>
      </w:r>
      <w:r>
        <w:rPr>
          <w:rFonts w:ascii="Times New Roman" w:hAnsi="Times New Roman"/>
          <w:bCs/>
        </w:rPr>
        <w:t xml:space="preserve"> if you wish [</w:t>
      </w:r>
      <w:r>
        <w:rPr>
          <w:rFonts w:ascii="Times New Roman" w:hAnsi="Times New Roman"/>
          <w:bCs/>
          <w:i/>
        </w:rPr>
        <w:t>Recommended</w:t>
      </w:r>
      <w:r>
        <w:rPr>
          <w:rFonts w:ascii="Times New Roman" w:hAnsi="Times New Roman"/>
          <w:bCs/>
        </w:rPr>
        <w:t>]. The primary takeaway is that FPU usage is automatic based on compiler directives, specifically “</w:t>
      </w:r>
      <w:r w:rsidRPr="00475E02">
        <w:rPr>
          <w:rFonts w:ascii="Times New Roman" w:hAnsi="Times New Roman"/>
          <w:bCs/>
        </w:rPr>
        <w:t>-mfloat-abi=hard -mfpu=fpv5-d16</w:t>
      </w:r>
      <w:r>
        <w:rPr>
          <w:rFonts w:ascii="Times New Roman" w:hAnsi="Times New Roman"/>
          <w:bCs/>
        </w:rPr>
        <w:t>,” which we do have enabled.</w:t>
      </w:r>
      <w:r w:rsidR="004C4B6E">
        <w:rPr>
          <w:rFonts w:ascii="Times New Roman" w:hAnsi="Times New Roman"/>
          <w:bCs/>
        </w:rPr>
        <w:t xml:space="preserve"> These directives inform the compiler that there is a hardware FPU </w:t>
      </w:r>
      <w:r w:rsidR="00DA4919">
        <w:rPr>
          <w:rFonts w:ascii="Times New Roman" w:hAnsi="Times New Roman"/>
          <w:bCs/>
        </w:rPr>
        <w:t>compatible with</w:t>
      </w:r>
      <w:r w:rsidR="00F51308">
        <w:rPr>
          <w:rFonts w:ascii="Times New Roman" w:hAnsi="Times New Roman"/>
          <w:bCs/>
        </w:rPr>
        <w:t xml:space="preserve"> the</w:t>
      </w:r>
      <w:r w:rsidR="00DA4919">
        <w:rPr>
          <w:rFonts w:ascii="Times New Roman" w:hAnsi="Times New Roman"/>
          <w:bCs/>
        </w:rPr>
        <w:t xml:space="preserve"> </w:t>
      </w:r>
      <w:r w:rsidR="00F51308">
        <w:rPr>
          <w:rFonts w:ascii="Times New Roman" w:hAnsi="Times New Roman"/>
          <w:bCs/>
        </w:rPr>
        <w:t>FPv5-D16 standard</w:t>
      </w:r>
      <w:r w:rsidR="00F51308">
        <w:rPr>
          <w:rStyle w:val="FootnoteReference"/>
          <w:rFonts w:ascii="Times New Roman" w:hAnsi="Times New Roman"/>
          <w:bCs/>
        </w:rPr>
        <w:footnoteReference w:id="5"/>
      </w:r>
      <w:r w:rsidR="00F51308">
        <w:rPr>
          <w:rFonts w:ascii="Times New Roman" w:hAnsi="Times New Roman"/>
          <w:bCs/>
        </w:rPr>
        <w:t xml:space="preserve"> </w:t>
      </w:r>
      <w:r w:rsidR="004C4B6E">
        <w:rPr>
          <w:rFonts w:ascii="Times New Roman" w:hAnsi="Times New Roman"/>
          <w:bCs/>
        </w:rPr>
        <w:t>and that it ought to use FPU instructions where possible.</w:t>
      </w:r>
      <w:r>
        <w:rPr>
          <w:rFonts w:ascii="Times New Roman" w:hAnsi="Times New Roman"/>
          <w:bCs/>
        </w:rPr>
        <w:t xml:space="preserve"> </w:t>
      </w:r>
    </w:p>
    <w:p w14:paraId="238082F3" w14:textId="55A004DD" w:rsidR="000B52B0" w:rsidRDefault="00F51308" w:rsidP="000B52B0">
      <w:pPr>
        <w:widowControl w:val="0"/>
        <w:spacing w:before="240"/>
        <w:rPr>
          <w:rFonts w:ascii="Times New Roman" w:hAnsi="Times New Roman"/>
          <w:bCs/>
        </w:rPr>
      </w:pPr>
      <w:r>
        <w:rPr>
          <w:rFonts w:ascii="Times New Roman" w:hAnsi="Times New Roman"/>
          <w:bCs/>
        </w:rPr>
        <w:t>T</w:t>
      </w:r>
      <w:r w:rsidR="004C4B6E">
        <w:rPr>
          <w:rFonts w:ascii="Times New Roman" w:hAnsi="Times New Roman"/>
          <w:bCs/>
        </w:rPr>
        <w:t>he M7</w:t>
      </w:r>
      <w:r w:rsidR="007C36D5">
        <w:rPr>
          <w:rFonts w:ascii="Times New Roman" w:hAnsi="Times New Roman"/>
          <w:bCs/>
        </w:rPr>
        <w:t>’s</w:t>
      </w:r>
      <w:r w:rsidR="004C4B6E">
        <w:rPr>
          <w:rFonts w:ascii="Times New Roman" w:hAnsi="Times New Roman"/>
          <w:bCs/>
        </w:rPr>
        <w:t xml:space="preserve"> FPU can handle</w:t>
      </w:r>
      <w:r w:rsidR="00475E02">
        <w:rPr>
          <w:rFonts w:ascii="Times New Roman" w:hAnsi="Times New Roman"/>
          <w:bCs/>
        </w:rPr>
        <w:t xml:space="preserve"> single</w:t>
      </w:r>
      <w:r w:rsidR="004C4B6E">
        <w:rPr>
          <w:rFonts w:ascii="Times New Roman" w:hAnsi="Times New Roman"/>
          <w:bCs/>
        </w:rPr>
        <w:t xml:space="preserve"> (32-bit)</w:t>
      </w:r>
      <w:r w:rsidR="00475E02">
        <w:rPr>
          <w:rFonts w:ascii="Times New Roman" w:hAnsi="Times New Roman"/>
          <w:bCs/>
        </w:rPr>
        <w:t>, double</w:t>
      </w:r>
      <w:r w:rsidR="004C4B6E">
        <w:rPr>
          <w:rFonts w:ascii="Times New Roman" w:hAnsi="Times New Roman"/>
          <w:bCs/>
        </w:rPr>
        <w:t xml:space="preserve"> (64-bit)</w:t>
      </w:r>
      <w:r w:rsidR="00475E02">
        <w:rPr>
          <w:rFonts w:ascii="Times New Roman" w:hAnsi="Times New Roman"/>
          <w:bCs/>
        </w:rPr>
        <w:t>, and</w:t>
      </w:r>
      <w:r w:rsidR="004C4B6E">
        <w:rPr>
          <w:rFonts w:ascii="Times New Roman" w:hAnsi="Times New Roman"/>
          <w:bCs/>
        </w:rPr>
        <w:t xml:space="preserve"> half (16-bit) precision float formats</w:t>
      </w:r>
      <w:r w:rsidR="00475E02">
        <w:rPr>
          <w:rFonts w:ascii="Times New Roman" w:hAnsi="Times New Roman"/>
          <w:bCs/>
        </w:rPr>
        <w:t>.</w:t>
      </w:r>
    </w:p>
    <w:p w14:paraId="72C5B445" w14:textId="6A5C948F" w:rsidR="00D813AF" w:rsidRDefault="00D813AF" w:rsidP="000B52B0">
      <w:pPr>
        <w:widowControl w:val="0"/>
        <w:spacing w:before="240"/>
        <w:rPr>
          <w:rFonts w:ascii="Times New Roman" w:hAnsi="Times New Roman"/>
          <w:bCs/>
        </w:rPr>
      </w:pPr>
      <w:r>
        <w:rPr>
          <w:rFonts w:ascii="Times New Roman" w:hAnsi="Times New Roman"/>
          <w:b/>
          <w:bCs/>
        </w:rPr>
        <w:t>2. DSP Features</w:t>
      </w:r>
    </w:p>
    <w:p w14:paraId="7CBC1467" w14:textId="48DEFEAE" w:rsidR="00D813AF" w:rsidRDefault="00CB5B8D" w:rsidP="000B52B0">
      <w:pPr>
        <w:widowControl w:val="0"/>
        <w:spacing w:before="240"/>
        <w:rPr>
          <w:rFonts w:ascii="Times New Roman" w:hAnsi="Times New Roman"/>
          <w:bCs/>
        </w:rPr>
      </w:pPr>
      <w:r>
        <w:rPr>
          <w:rFonts w:ascii="Times New Roman" w:hAnsi="Times New Roman"/>
          <w:bCs/>
        </w:rPr>
        <w:t>The DSP</w:t>
      </w:r>
      <w:r w:rsidR="000144E7">
        <w:rPr>
          <w:rFonts w:ascii="Times New Roman" w:hAnsi="Times New Roman"/>
          <w:bCs/>
        </w:rPr>
        <w:t>s</w:t>
      </w:r>
      <w:r w:rsidR="007C36D5">
        <w:rPr>
          <w:rFonts w:ascii="Times New Roman" w:hAnsi="Times New Roman"/>
          <w:bCs/>
        </w:rPr>
        <w:t xml:space="preserve"> in the </w:t>
      </w:r>
      <w:r w:rsidR="000144E7">
        <w:rPr>
          <w:rFonts w:ascii="Times New Roman" w:hAnsi="Times New Roman"/>
          <w:bCs/>
        </w:rPr>
        <w:t>wider</w:t>
      </w:r>
      <w:r w:rsidR="007C36D5">
        <w:rPr>
          <w:rFonts w:ascii="Times New Roman" w:hAnsi="Times New Roman"/>
          <w:bCs/>
        </w:rPr>
        <w:t xml:space="preserve"> Cortex-M family</w:t>
      </w:r>
      <w:r w:rsidR="000144E7">
        <w:rPr>
          <w:rFonts w:ascii="Times New Roman" w:hAnsi="Times New Roman"/>
          <w:bCs/>
        </w:rPr>
        <w:t xml:space="preserve"> utilize</w:t>
      </w:r>
      <w:r>
        <w:rPr>
          <w:rFonts w:ascii="Times New Roman" w:hAnsi="Times New Roman"/>
          <w:bCs/>
        </w:rPr>
        <w:t xml:space="preserve"> </w:t>
      </w:r>
      <w:r w:rsidR="007C36D5">
        <w:rPr>
          <w:rFonts w:ascii="Times New Roman" w:hAnsi="Times New Roman"/>
          <w:bCs/>
        </w:rPr>
        <w:t>3</w:t>
      </w:r>
      <w:r>
        <w:rPr>
          <w:rFonts w:ascii="Times New Roman" w:hAnsi="Times New Roman"/>
          <w:bCs/>
        </w:rPr>
        <w:t xml:space="preserve"> kinds of instructions</w:t>
      </w:r>
      <w:r w:rsidR="007C36D5">
        <w:rPr>
          <w:rFonts w:ascii="Times New Roman" w:hAnsi="Times New Roman"/>
          <w:bCs/>
        </w:rPr>
        <w:t xml:space="preserve">: </w:t>
      </w:r>
      <w:r w:rsidR="00D813AF">
        <w:rPr>
          <w:rFonts w:ascii="Times New Roman" w:hAnsi="Times New Roman"/>
          <w:bCs/>
        </w:rPr>
        <w:t>Saturation, MAC (Multiply ACcumulate), and SIMD</w:t>
      </w:r>
      <w:r w:rsidR="0050358D">
        <w:rPr>
          <w:rFonts w:ascii="Times New Roman" w:hAnsi="Times New Roman"/>
          <w:bCs/>
        </w:rPr>
        <w:t xml:space="preserve"> (Single Input Multiple Data)</w:t>
      </w:r>
      <w:r w:rsidR="00D813AF">
        <w:rPr>
          <w:rFonts w:ascii="Times New Roman" w:hAnsi="Times New Roman"/>
          <w:bCs/>
        </w:rPr>
        <w:t xml:space="preserve">. </w:t>
      </w:r>
      <w:r w:rsidR="00A34310">
        <w:rPr>
          <w:rFonts w:ascii="Times New Roman" w:hAnsi="Times New Roman"/>
          <w:bCs/>
        </w:rPr>
        <w:t xml:space="preserve">You can read about these in </w:t>
      </w:r>
      <w:r w:rsidR="00A34310">
        <w:rPr>
          <w:rFonts w:ascii="Times New Roman" w:hAnsi="Times New Roman"/>
          <w:bCs/>
          <w:i/>
        </w:rPr>
        <w:t>STM32 DSP Overview</w:t>
      </w:r>
      <w:r w:rsidR="00A34310" w:rsidRPr="0050358D">
        <w:rPr>
          <w:rFonts w:ascii="Times New Roman" w:hAnsi="Times New Roman"/>
          <w:bCs/>
          <w:i/>
        </w:rPr>
        <w:t>.pdf</w:t>
      </w:r>
      <w:r w:rsidR="00A34310">
        <w:rPr>
          <w:rFonts w:ascii="Times New Roman" w:hAnsi="Times New Roman"/>
          <w:bCs/>
        </w:rPr>
        <w:t xml:space="preserve"> Ch. 2. </w:t>
      </w:r>
      <w:r w:rsidR="00A34310" w:rsidRPr="00A34310">
        <w:rPr>
          <w:rFonts w:ascii="Times New Roman" w:hAnsi="Times New Roman"/>
          <w:bCs/>
        </w:rPr>
        <w:t>At</w:t>
      </w:r>
      <w:r w:rsidR="00A34310">
        <w:rPr>
          <w:rFonts w:ascii="Times New Roman" w:hAnsi="Times New Roman"/>
          <w:bCs/>
        </w:rPr>
        <w:t xml:space="preserve"> the very least, you will be required to use MAC instructions in programming task part 4, but you may also use SIMD and saturation instructions as enhancements.</w:t>
      </w:r>
    </w:p>
    <w:p w14:paraId="5D96045F" w14:textId="3A732C32" w:rsidR="00A34310" w:rsidRDefault="00A34310" w:rsidP="000B52B0">
      <w:pPr>
        <w:widowControl w:val="0"/>
        <w:spacing w:before="240"/>
        <w:rPr>
          <w:rFonts w:ascii="Times New Roman" w:hAnsi="Times New Roman"/>
          <w:bCs/>
        </w:rPr>
      </w:pPr>
      <w:r>
        <w:rPr>
          <w:rFonts w:ascii="Times New Roman" w:hAnsi="Times New Roman"/>
          <w:bCs/>
        </w:rPr>
        <w:t xml:space="preserve">To that effect, the overview of MAC instructions from the DSP Overview document </w:t>
      </w:r>
      <w:r w:rsidR="00C46CB0">
        <w:rPr>
          <w:rFonts w:ascii="Times New Roman" w:hAnsi="Times New Roman"/>
          <w:bCs/>
        </w:rPr>
        <w:t>is</w:t>
      </w:r>
      <w:r>
        <w:rPr>
          <w:rFonts w:ascii="Times New Roman" w:hAnsi="Times New Roman"/>
          <w:bCs/>
        </w:rPr>
        <w:t xml:space="preserve"> included below:</w:t>
      </w:r>
    </w:p>
    <w:p w14:paraId="6F5805D4" w14:textId="67A5BCBC" w:rsidR="00A34310" w:rsidRPr="00A34310" w:rsidRDefault="00A34310" w:rsidP="000B52B0">
      <w:pPr>
        <w:widowControl w:val="0"/>
        <w:spacing w:before="240"/>
        <w:rPr>
          <w:b/>
        </w:rPr>
      </w:pPr>
      <w:r>
        <w:t>“</w:t>
      </w:r>
      <w:r w:rsidRPr="00A34310">
        <w:rPr>
          <w:b/>
        </w:rPr>
        <w:t>2.2 MAC instructions</w:t>
      </w:r>
    </w:p>
    <w:p w14:paraId="12137871" w14:textId="77777777" w:rsidR="00A34310" w:rsidRDefault="00A34310" w:rsidP="000B52B0">
      <w:pPr>
        <w:widowControl w:val="0"/>
        <w:spacing w:before="240"/>
      </w:pPr>
      <w:r>
        <w:t xml:space="preserve">Multiply ACcumulate (MAC) instructions are widely used in DSP algorithms, as in the case of the Finite Impulse Response (FIR) and Infinite Impulse Response (IIR). </w:t>
      </w:r>
    </w:p>
    <w:p w14:paraId="31A483C7" w14:textId="77777777" w:rsidR="00A34310" w:rsidRDefault="00A34310" w:rsidP="000B52B0">
      <w:pPr>
        <w:widowControl w:val="0"/>
        <w:spacing w:before="240"/>
      </w:pPr>
      <w:r>
        <w:t xml:space="preserve">Executing multiplication and accumulation in single cycle instruction is a key requirement for achieving high performance. </w:t>
      </w:r>
    </w:p>
    <w:p w14:paraId="3979E576" w14:textId="7F1B234A" w:rsidR="00A34310" w:rsidRDefault="00A34310" w:rsidP="000B52B0">
      <w:pPr>
        <w:widowControl w:val="0"/>
        <w:spacing w:before="240"/>
      </w:pPr>
      <w:r>
        <w:t xml:space="preserve">The following example explains how the SMMLA (Signed Most significant word MuLtiply Accumulate) instruction works. </w:t>
      </w:r>
    </w:p>
    <w:p w14:paraId="4F25C9F7" w14:textId="13C8FF2E" w:rsidR="00A34310" w:rsidRDefault="00A34310" w:rsidP="000B52B0">
      <w:pPr>
        <w:widowControl w:val="0"/>
        <w:spacing w:before="240"/>
        <w:rPr>
          <w:rFonts w:ascii="Times New Roman" w:hAnsi="Times New Roman"/>
          <w:bCs/>
        </w:rPr>
      </w:pPr>
      <w:r>
        <w:rPr>
          <w:noProof/>
        </w:rPr>
        <w:drawing>
          <wp:inline distT="0" distB="0" distL="0" distR="0" wp14:anchorId="40198329" wp14:editId="530AFC7F">
            <wp:extent cx="6257925" cy="6725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8103" cy="677909"/>
                    </a:xfrm>
                    <a:prstGeom prst="rect">
                      <a:avLst/>
                    </a:prstGeom>
                  </pic:spPr>
                </pic:pic>
              </a:graphicData>
            </a:graphic>
          </wp:inline>
        </w:drawing>
      </w:r>
    </w:p>
    <w:p w14:paraId="20F2569D" w14:textId="3837D454" w:rsidR="00A34310" w:rsidRDefault="00A34310" w:rsidP="000B52B0">
      <w:pPr>
        <w:widowControl w:val="0"/>
        <w:spacing w:before="240"/>
        <w:rPr>
          <w:rFonts w:ascii="Times New Roman" w:hAnsi="Times New Roman"/>
          <w:bCs/>
        </w:rPr>
      </w:pPr>
      <w:r>
        <w:rPr>
          <w:rFonts w:ascii="Times New Roman" w:hAnsi="Times New Roman"/>
          <w:bCs/>
        </w:rPr>
        <w:lastRenderedPageBreak/>
        <w:t xml:space="preserve">[Note: R0, R4, etc. are </w:t>
      </w:r>
      <w:r w:rsidR="00583B3D">
        <w:rPr>
          <w:rFonts w:ascii="Times New Roman" w:hAnsi="Times New Roman"/>
          <w:bCs/>
        </w:rPr>
        <w:t>32-bit general purpose processor</w:t>
      </w:r>
      <w:r w:rsidR="00FC7A0D">
        <w:rPr>
          <w:rFonts w:ascii="Times New Roman" w:hAnsi="Times New Roman"/>
          <w:bCs/>
        </w:rPr>
        <w:t xml:space="preserve"> core registers.</w:t>
      </w:r>
      <w:r w:rsidR="0085393F">
        <w:rPr>
          <w:rFonts w:ascii="Times New Roman" w:hAnsi="Times New Roman"/>
          <w:bCs/>
        </w:rPr>
        <w:t xml:space="preserve"> </w:t>
      </w:r>
      <w:r w:rsidR="00FC7A0D">
        <w:rPr>
          <w:rFonts w:ascii="Times New Roman" w:hAnsi="Times New Roman"/>
          <w:bCs/>
        </w:rPr>
        <w:t>Registers</w:t>
      </w:r>
      <w:r w:rsidR="0085393F">
        <w:rPr>
          <w:rFonts w:ascii="Times New Roman" w:hAnsi="Times New Roman"/>
          <w:bCs/>
        </w:rPr>
        <w:t xml:space="preserve"> </w:t>
      </w:r>
      <w:r w:rsidR="00583B3D">
        <w:rPr>
          <w:rFonts w:ascii="Times New Roman" w:hAnsi="Times New Roman"/>
          <w:bCs/>
        </w:rPr>
        <w:t>R0-R12</w:t>
      </w:r>
      <w:r w:rsidR="00FC7A0D">
        <w:rPr>
          <w:rFonts w:ascii="Times New Roman" w:hAnsi="Times New Roman"/>
          <w:bCs/>
        </w:rPr>
        <w:t xml:space="preserve"> are free to use. </w:t>
      </w:r>
      <w:r w:rsidR="00583B3D">
        <w:rPr>
          <w:rFonts w:ascii="Times New Roman" w:hAnsi="Times New Roman"/>
          <w:bCs/>
        </w:rPr>
        <w:t xml:space="preserve">See Ch 2.1.3 in </w:t>
      </w:r>
      <w:r w:rsidR="00583B3D" w:rsidRPr="00690868">
        <w:rPr>
          <w:rFonts w:ascii="Times New Roman" w:hAnsi="Times New Roman"/>
          <w:i/>
          <w:color w:val="000000"/>
          <w:szCs w:val="24"/>
        </w:rPr>
        <w:t>Cortex-M7 Programming Manual (CMSIS Peripheral Registers and CPU Model).pdf</w:t>
      </w:r>
      <w:r w:rsidR="00583B3D">
        <w:rPr>
          <w:rFonts w:ascii="Times New Roman" w:hAnsi="Times New Roman"/>
          <w:i/>
          <w:color w:val="000000"/>
          <w:szCs w:val="24"/>
        </w:rPr>
        <w:t>.</w:t>
      </w:r>
      <w:r w:rsidRPr="00176705">
        <w:rPr>
          <w:rFonts w:ascii="Times New Roman" w:hAnsi="Times New Roman"/>
          <w:bCs/>
        </w:rPr>
        <w:t>]</w:t>
      </w:r>
      <w:r>
        <w:rPr>
          <w:rFonts w:ascii="Times New Roman" w:hAnsi="Times New Roman"/>
          <w:bCs/>
        </w:rPr>
        <w:t>”</w:t>
      </w:r>
    </w:p>
    <w:p w14:paraId="190AFC88" w14:textId="77777777" w:rsidR="00583B3D" w:rsidRDefault="00583B3D" w:rsidP="00583B3D">
      <w:pPr>
        <w:widowControl w:val="0"/>
        <w:rPr>
          <w:rFonts w:ascii="Times New Roman" w:hAnsi="Times New Roman"/>
          <w:bCs/>
        </w:rPr>
      </w:pPr>
    </w:p>
    <w:p w14:paraId="3038E1EF" w14:textId="34C52917" w:rsidR="00583B3D" w:rsidRDefault="00583B3D" w:rsidP="00583B3D">
      <w:pPr>
        <w:widowControl w:val="0"/>
        <w:rPr>
          <w:rFonts w:ascii="Times New Roman" w:hAnsi="Times New Roman"/>
          <w:color w:val="000000"/>
          <w:szCs w:val="24"/>
        </w:rPr>
      </w:pPr>
      <w:r>
        <w:rPr>
          <w:rFonts w:ascii="Times New Roman" w:hAnsi="Times New Roman"/>
          <w:bCs/>
        </w:rPr>
        <w:t xml:space="preserve">Ch. 3.6 in </w:t>
      </w:r>
      <w:r w:rsidRPr="00690868">
        <w:rPr>
          <w:rFonts w:ascii="Times New Roman" w:hAnsi="Times New Roman"/>
          <w:i/>
          <w:color w:val="000000"/>
          <w:szCs w:val="24"/>
        </w:rPr>
        <w:t>Cortex-M7 Programming Manual (CMSIS Peripheral Registers and CPU Model).pdf</w:t>
      </w:r>
      <w:r>
        <w:rPr>
          <w:rFonts w:ascii="Times New Roman" w:hAnsi="Times New Roman"/>
          <w:color w:val="000000"/>
          <w:szCs w:val="24"/>
        </w:rPr>
        <w:t xml:space="preserve"> contains a very useful reference for the several other multiply/divide/multiply + accumulate instructions. The most basic MAC instruction is MLA (Multiply with Accumulate, 32-bit result)</w:t>
      </w:r>
      <w:r w:rsidR="00C46CB0">
        <w:rPr>
          <w:rFonts w:ascii="Times New Roman" w:hAnsi="Times New Roman"/>
          <w:color w:val="000000"/>
          <w:szCs w:val="24"/>
        </w:rPr>
        <w:t>, which behaves as so:</w:t>
      </w:r>
    </w:p>
    <w:p w14:paraId="0AC6224A" w14:textId="64E9D597" w:rsidR="00C46CB0" w:rsidRDefault="00C46CB0" w:rsidP="00583B3D">
      <w:pPr>
        <w:widowControl w:val="0"/>
        <w:rPr>
          <w:rFonts w:ascii="Times New Roman" w:hAnsi="Times New Roman"/>
          <w:color w:val="000000"/>
          <w:szCs w:val="24"/>
        </w:rPr>
      </w:pPr>
    </w:p>
    <w:p w14:paraId="79B3E522" w14:textId="370410D6" w:rsidR="00C46CB0" w:rsidRPr="00C46CB0" w:rsidRDefault="00C46CB0" w:rsidP="00583B3D">
      <w:pPr>
        <w:widowControl w:val="0"/>
        <w:rPr>
          <w:rFonts w:ascii="Courier New" w:hAnsi="Courier New" w:cs="Courier New"/>
          <w:sz w:val="18"/>
          <w:szCs w:val="18"/>
        </w:rPr>
      </w:pPr>
      <w:r>
        <w:rPr>
          <w:rFonts w:ascii="Courier New" w:hAnsi="Courier New" w:cs="Courier New"/>
          <w:sz w:val="18"/>
          <w:szCs w:val="18"/>
        </w:rPr>
        <w:t>MLA</w:t>
      </w:r>
      <w:r w:rsidR="004A60B6">
        <w:rPr>
          <w:rFonts w:ascii="Courier New" w:hAnsi="Courier New" w:cs="Courier New"/>
          <w:sz w:val="18"/>
          <w:szCs w:val="18"/>
        </w:rPr>
        <w:t xml:space="preserve"> </w:t>
      </w:r>
      <w:r w:rsidRPr="00C46CB0">
        <w:rPr>
          <w:rFonts w:ascii="Courier New" w:hAnsi="Courier New" w:cs="Courier New"/>
          <w:sz w:val="18"/>
          <w:szCs w:val="18"/>
        </w:rPr>
        <w:t>Rd, Rn, Rm, Ra ; Multiply with accumulate</w:t>
      </w:r>
    </w:p>
    <w:p w14:paraId="594D80AC" w14:textId="32E3A12A" w:rsidR="00C46CB0" w:rsidRDefault="00C46CB0" w:rsidP="00583B3D">
      <w:pPr>
        <w:widowControl w:val="0"/>
      </w:pPr>
    </w:p>
    <w:p w14:paraId="3773B253" w14:textId="5D38999C" w:rsidR="00A34310" w:rsidRDefault="00C46CB0" w:rsidP="00C46CB0">
      <w:pPr>
        <w:widowControl w:val="0"/>
      </w:pPr>
      <w:r>
        <w:t>“The MLA instruction multiplies the values from Rn and Rm, adds the value from Ra, and places the least significant 32 bits of the result in Rd.” (Ch. 3.6.1, CMSIS PDF)</w:t>
      </w:r>
    </w:p>
    <w:p w14:paraId="2CAFE29C" w14:textId="785E886D" w:rsidR="000A480B" w:rsidRDefault="000A480B" w:rsidP="00C46CB0">
      <w:pPr>
        <w:widowControl w:val="0"/>
      </w:pPr>
      <w:r>
        <w:t>Example invocation:</w:t>
      </w:r>
    </w:p>
    <w:p w14:paraId="5DA4A359" w14:textId="194DD5B0" w:rsidR="000A480B" w:rsidRDefault="000A480B" w:rsidP="00C46CB0">
      <w:pPr>
        <w:widowControl w:val="0"/>
      </w:pPr>
    </w:p>
    <w:p w14:paraId="5A0B80ED" w14:textId="759CB86D" w:rsidR="000A480B" w:rsidRDefault="000A480B" w:rsidP="00C46CB0">
      <w:pPr>
        <w:widowControl w:val="0"/>
        <w:rPr>
          <w:rFonts w:ascii="Courier New" w:hAnsi="Courier New" w:cs="Courier New"/>
          <w:sz w:val="18"/>
          <w:szCs w:val="18"/>
        </w:rPr>
      </w:pPr>
      <w:r w:rsidRPr="000A480B">
        <w:rPr>
          <w:rFonts w:ascii="Courier New" w:hAnsi="Courier New" w:cs="Courier New"/>
          <w:sz w:val="18"/>
          <w:szCs w:val="18"/>
        </w:rPr>
        <w:t>MLA</w:t>
      </w:r>
      <w:r w:rsidR="00027C25">
        <w:rPr>
          <w:rFonts w:ascii="Courier New" w:hAnsi="Courier New" w:cs="Courier New"/>
          <w:sz w:val="18"/>
          <w:szCs w:val="18"/>
        </w:rPr>
        <w:t xml:space="preserve"> </w:t>
      </w:r>
      <w:r w:rsidRPr="000A480B">
        <w:rPr>
          <w:rFonts w:ascii="Courier New" w:hAnsi="Courier New" w:cs="Courier New"/>
          <w:sz w:val="18"/>
          <w:szCs w:val="18"/>
        </w:rPr>
        <w:t>R10, R2, R1, R5; multiply with accumulate, R10 = (R2 x R1) + R5</w:t>
      </w:r>
    </w:p>
    <w:p w14:paraId="29AE639C" w14:textId="1071D299" w:rsidR="00AE3F08" w:rsidRDefault="00AE3F08" w:rsidP="00C46CB0">
      <w:pPr>
        <w:widowControl w:val="0"/>
        <w:rPr>
          <w:rFonts w:ascii="Courier New" w:hAnsi="Courier New" w:cs="Courier New"/>
          <w:sz w:val="18"/>
          <w:szCs w:val="18"/>
        </w:rPr>
      </w:pPr>
    </w:p>
    <w:p w14:paraId="79A8F385" w14:textId="3B449033" w:rsidR="00AE3F08" w:rsidRDefault="00176705" w:rsidP="00C46CB0">
      <w:pPr>
        <w:widowControl w:val="0"/>
        <w:rPr>
          <w:rFonts w:ascii="Times New Roman" w:hAnsi="Times New Roman"/>
          <w:szCs w:val="24"/>
        </w:rPr>
      </w:pPr>
      <w:r>
        <w:rPr>
          <w:rFonts w:ascii="Times New Roman" w:hAnsi="Times New Roman"/>
          <w:szCs w:val="24"/>
        </w:rPr>
        <w:t>On the Cortex-M7, t</w:t>
      </w:r>
      <w:r w:rsidR="00AE3F08" w:rsidRPr="00AE3F08">
        <w:rPr>
          <w:rFonts w:ascii="Times New Roman" w:hAnsi="Times New Roman"/>
          <w:szCs w:val="24"/>
        </w:rPr>
        <w:t xml:space="preserve">he registers </w:t>
      </w:r>
      <w:r w:rsidR="00AE3F08">
        <w:rPr>
          <w:rFonts w:ascii="Times New Roman" w:hAnsi="Times New Roman"/>
          <w:szCs w:val="24"/>
        </w:rPr>
        <w:t xml:space="preserve">can contain floats or integers for these operations, and </w:t>
      </w:r>
      <w:r w:rsidR="004C4B6E">
        <w:rPr>
          <w:rFonts w:ascii="Times New Roman" w:hAnsi="Times New Roman"/>
          <w:szCs w:val="24"/>
        </w:rPr>
        <w:t xml:space="preserve">running </w:t>
      </w:r>
      <w:r w:rsidR="00AE3F08">
        <w:rPr>
          <w:rFonts w:ascii="Times New Roman" w:hAnsi="Times New Roman"/>
          <w:szCs w:val="24"/>
        </w:rPr>
        <w:t>the operation only takes one cycle</w:t>
      </w:r>
      <w:r w:rsidR="0084374D">
        <w:rPr>
          <w:rFonts w:ascii="Times New Roman" w:hAnsi="Times New Roman"/>
          <w:szCs w:val="24"/>
        </w:rPr>
        <w:t xml:space="preserve"> (so you can</w:t>
      </w:r>
      <w:r w:rsidR="004C4B6E">
        <w:rPr>
          <w:rFonts w:ascii="Times New Roman" w:hAnsi="Times New Roman"/>
          <w:szCs w:val="24"/>
        </w:rPr>
        <w:t xml:space="preserve"> read the result on the next cycle</w:t>
      </w:r>
      <w:r w:rsidR="0084374D">
        <w:rPr>
          <w:rFonts w:ascii="Times New Roman" w:hAnsi="Times New Roman"/>
          <w:szCs w:val="24"/>
        </w:rPr>
        <w:t>)</w:t>
      </w:r>
      <w:r w:rsidR="00AE3F08">
        <w:rPr>
          <w:rFonts w:ascii="Times New Roman" w:hAnsi="Times New Roman"/>
          <w:szCs w:val="24"/>
        </w:rPr>
        <w:t>.</w:t>
      </w:r>
    </w:p>
    <w:p w14:paraId="5B9245BB" w14:textId="16D80680" w:rsidR="00176705" w:rsidRDefault="00176705" w:rsidP="00C46CB0">
      <w:pPr>
        <w:widowControl w:val="0"/>
        <w:rPr>
          <w:rFonts w:ascii="Times New Roman" w:hAnsi="Times New Roman"/>
          <w:szCs w:val="24"/>
        </w:rPr>
      </w:pPr>
    </w:p>
    <w:p w14:paraId="787E15D1" w14:textId="58EAB62F" w:rsidR="00176705" w:rsidRDefault="00176705" w:rsidP="00C46CB0">
      <w:pPr>
        <w:widowControl w:val="0"/>
        <w:rPr>
          <w:rFonts w:ascii="Times New Roman" w:hAnsi="Times New Roman"/>
          <w:szCs w:val="24"/>
        </w:rPr>
      </w:pPr>
      <w:r>
        <w:rPr>
          <w:rFonts w:ascii="Times New Roman" w:hAnsi="Times New Roman"/>
          <w:szCs w:val="24"/>
        </w:rPr>
        <w:t>Below is an example of how to use</w:t>
      </w:r>
      <w:r w:rsidR="008B3A05">
        <w:rPr>
          <w:rFonts w:ascii="Times New Roman" w:hAnsi="Times New Roman"/>
          <w:szCs w:val="24"/>
        </w:rPr>
        <w:t xml:space="preserve"> ARM</w:t>
      </w:r>
      <w:r>
        <w:rPr>
          <w:rFonts w:ascii="Times New Roman" w:hAnsi="Times New Roman"/>
          <w:szCs w:val="24"/>
        </w:rPr>
        <w:t xml:space="preserve"> MAC</w:t>
      </w:r>
      <w:r w:rsidR="000C0555">
        <w:rPr>
          <w:rFonts w:ascii="Times New Roman" w:hAnsi="Times New Roman"/>
          <w:szCs w:val="24"/>
        </w:rPr>
        <w:t xml:space="preserve"> assembly</w:t>
      </w:r>
      <w:r>
        <w:rPr>
          <w:rFonts w:ascii="Times New Roman" w:hAnsi="Times New Roman"/>
          <w:szCs w:val="24"/>
        </w:rPr>
        <w:t xml:space="preserve"> instructions</w:t>
      </w:r>
      <w:r w:rsidR="000C0555">
        <w:rPr>
          <w:rFonts w:ascii="Times New Roman" w:hAnsi="Times New Roman"/>
          <w:szCs w:val="24"/>
        </w:rPr>
        <w:t xml:space="preserve"> in C code</w:t>
      </w:r>
      <w:r>
        <w:rPr>
          <w:rFonts w:ascii="Times New Roman" w:hAnsi="Times New Roman"/>
          <w:szCs w:val="24"/>
        </w:rPr>
        <w:t>:</w:t>
      </w:r>
    </w:p>
    <w:p w14:paraId="55DF2949" w14:textId="0772EC40" w:rsidR="00176705" w:rsidRDefault="00176705" w:rsidP="00C46CB0">
      <w:pPr>
        <w:widowControl w:val="0"/>
        <w:rPr>
          <w:rFonts w:ascii="Times New Roman" w:hAnsi="Times New Roman"/>
          <w:szCs w:val="24"/>
        </w:rPr>
      </w:pPr>
    </w:p>
    <w:p w14:paraId="5EDDFABC" w14:textId="7A86B2BB" w:rsidR="000C0555" w:rsidRPr="00446DDC" w:rsidRDefault="000C0555" w:rsidP="00C46CB0">
      <w:pPr>
        <w:widowControl w:val="0"/>
        <w:rPr>
          <w:rFonts w:ascii="Courier New" w:hAnsi="Courier New" w:cs="Courier New"/>
          <w:sz w:val="18"/>
          <w:szCs w:val="18"/>
        </w:rPr>
      </w:pPr>
      <w:r w:rsidRPr="00446DDC">
        <w:rPr>
          <w:rFonts w:ascii="Courier New" w:hAnsi="Courier New" w:cs="Courier New"/>
          <w:sz w:val="18"/>
          <w:szCs w:val="18"/>
        </w:rPr>
        <w:t>asm("MLA %[out], %[x], %[y], %[z]" : [out] "=r" (t) : [x] "r" (q), [y] "r" (r), [z] "r" (s));</w:t>
      </w:r>
    </w:p>
    <w:p w14:paraId="69BDB77D" w14:textId="3C7D0F7B" w:rsidR="00176705" w:rsidRDefault="00176705" w:rsidP="00446DDC">
      <w:pPr>
        <w:widowControl w:val="0"/>
        <w:rPr>
          <w:rFonts w:ascii="Times New Roman" w:hAnsi="Times New Roman"/>
          <w:bCs/>
          <w:szCs w:val="24"/>
        </w:rPr>
      </w:pPr>
    </w:p>
    <w:p w14:paraId="24C7C8DD" w14:textId="40C0A139" w:rsidR="00446DDC" w:rsidRDefault="004C4B6E" w:rsidP="00446DDC">
      <w:pPr>
        <w:widowControl w:val="0"/>
        <w:rPr>
          <w:rFonts w:ascii="Times New Roman" w:hAnsi="Times New Roman"/>
          <w:bCs/>
          <w:szCs w:val="24"/>
        </w:rPr>
      </w:pPr>
      <w:r>
        <w:rPr>
          <w:rFonts w:ascii="Times New Roman" w:hAnsi="Times New Roman"/>
          <w:bCs/>
          <w:szCs w:val="24"/>
        </w:rPr>
        <w:t xml:space="preserve">While this may look daunting, not to worry, </w:t>
      </w:r>
      <w:r w:rsidR="00936BD1">
        <w:rPr>
          <w:rFonts w:ascii="Times New Roman" w:hAnsi="Times New Roman"/>
          <w:bCs/>
          <w:szCs w:val="24"/>
        </w:rPr>
        <w:t>it’s actually pretty simple—</w:t>
      </w:r>
      <w:r w:rsidR="009306FD">
        <w:rPr>
          <w:rFonts w:ascii="Times New Roman" w:hAnsi="Times New Roman"/>
          <w:bCs/>
          <w:szCs w:val="24"/>
        </w:rPr>
        <w:t>but it’s very, very powerful.</w:t>
      </w:r>
    </w:p>
    <w:p w14:paraId="0D784634" w14:textId="79D0211B" w:rsidR="009306FD" w:rsidRDefault="009306FD" w:rsidP="00446DDC">
      <w:pPr>
        <w:widowControl w:val="0"/>
        <w:rPr>
          <w:rFonts w:ascii="Times New Roman" w:hAnsi="Times New Roman"/>
          <w:bCs/>
          <w:szCs w:val="24"/>
        </w:rPr>
      </w:pPr>
    </w:p>
    <w:p w14:paraId="4092F4DB" w14:textId="3D70C47D" w:rsidR="009306FD" w:rsidRPr="009306FD" w:rsidRDefault="009306FD" w:rsidP="00446DDC">
      <w:pPr>
        <w:widowControl w:val="0"/>
        <w:rPr>
          <w:rFonts w:ascii="Times New Roman" w:hAnsi="Times New Roman"/>
          <w:b/>
          <w:bCs/>
          <w:szCs w:val="24"/>
        </w:rPr>
      </w:pPr>
      <w:r w:rsidRPr="009306FD">
        <w:rPr>
          <w:rFonts w:ascii="Times New Roman" w:hAnsi="Times New Roman"/>
          <w:b/>
          <w:bCs/>
          <w:szCs w:val="24"/>
        </w:rPr>
        <w:t>3</w:t>
      </w:r>
      <w:r w:rsidR="00863D44">
        <w:rPr>
          <w:rFonts w:ascii="Times New Roman" w:hAnsi="Times New Roman"/>
          <w:b/>
          <w:bCs/>
          <w:szCs w:val="24"/>
        </w:rPr>
        <w:t>a</w:t>
      </w:r>
      <w:r w:rsidRPr="009306FD">
        <w:rPr>
          <w:rFonts w:ascii="Times New Roman" w:hAnsi="Times New Roman"/>
          <w:b/>
          <w:bCs/>
          <w:szCs w:val="24"/>
        </w:rPr>
        <w:t>. Inline</w:t>
      </w:r>
      <w:r w:rsidR="00863D44">
        <w:rPr>
          <w:rFonts w:ascii="Times New Roman" w:hAnsi="Times New Roman"/>
          <w:b/>
          <w:bCs/>
          <w:szCs w:val="24"/>
        </w:rPr>
        <w:t xml:space="preserve"> Basic</w:t>
      </w:r>
      <w:r w:rsidRPr="009306FD">
        <w:rPr>
          <w:rFonts w:ascii="Times New Roman" w:hAnsi="Times New Roman"/>
          <w:b/>
          <w:bCs/>
          <w:szCs w:val="24"/>
        </w:rPr>
        <w:t xml:space="preserve"> Assembly in C with </w:t>
      </w:r>
      <w:r>
        <w:rPr>
          <w:rFonts w:ascii="Times New Roman" w:hAnsi="Times New Roman"/>
          <w:b/>
          <w:bCs/>
          <w:szCs w:val="24"/>
        </w:rPr>
        <w:t>GCC 5.4.x</w:t>
      </w:r>
    </w:p>
    <w:p w14:paraId="547BE232" w14:textId="77777777" w:rsidR="009306FD" w:rsidRDefault="009306FD" w:rsidP="00446DDC">
      <w:pPr>
        <w:widowControl w:val="0"/>
        <w:rPr>
          <w:rFonts w:ascii="Times New Roman" w:hAnsi="Times New Roman"/>
          <w:bCs/>
          <w:szCs w:val="24"/>
        </w:rPr>
      </w:pPr>
    </w:p>
    <w:p w14:paraId="5A96E803" w14:textId="609F06AD" w:rsidR="000A3A5E" w:rsidRPr="000A3A5E" w:rsidRDefault="000A3A5E" w:rsidP="00446DDC">
      <w:pPr>
        <w:widowControl w:val="0"/>
        <w:rPr>
          <w:rFonts w:ascii="Times New Roman" w:hAnsi="Times New Roman"/>
          <w:bCs/>
          <w:i/>
          <w:szCs w:val="24"/>
        </w:rPr>
      </w:pPr>
      <w:r w:rsidRPr="000A3A5E">
        <w:rPr>
          <w:rFonts w:ascii="Times New Roman" w:hAnsi="Times New Roman"/>
          <w:bCs/>
          <w:i/>
          <w:szCs w:val="24"/>
        </w:rPr>
        <w:t>(The following information has been adapted from here:</w:t>
      </w:r>
      <w:r w:rsidR="009306FD">
        <w:rPr>
          <w:rFonts w:ascii="Times New Roman" w:hAnsi="Times New Roman"/>
          <w:bCs/>
          <w:i/>
          <w:szCs w:val="24"/>
        </w:rPr>
        <w:t xml:space="preserve"> </w:t>
      </w:r>
      <w:hyperlink r:id="rId14" w:anchor="Using-Assembly-Language-with-C" w:history="1">
        <w:r w:rsidR="009306FD" w:rsidRPr="009306FD">
          <w:rPr>
            <w:rStyle w:val="Hyperlink"/>
            <w:rFonts w:ascii="Times New Roman" w:hAnsi="Times New Roman"/>
            <w:szCs w:val="24"/>
          </w:rPr>
          <w:t>https://gcc.gnu.org/onlinedocs/gcc-5.4.0/gcc/Using-Assembly-Language-with-C.html</w:t>
        </w:r>
      </w:hyperlink>
      <w:r w:rsidR="009306FD" w:rsidRPr="009306FD">
        <w:rPr>
          <w:rFonts w:ascii="Times New Roman" w:hAnsi="Times New Roman"/>
          <w:bCs/>
          <w:szCs w:val="24"/>
        </w:rPr>
        <w:t xml:space="preserve"> </w:t>
      </w:r>
      <w:r>
        <w:rPr>
          <w:rFonts w:ascii="Times New Roman" w:hAnsi="Times New Roman"/>
          <w:bCs/>
          <w:szCs w:val="24"/>
        </w:rPr>
        <w:t xml:space="preserve">and </w:t>
      </w:r>
      <w:r w:rsidRPr="00690868">
        <w:rPr>
          <w:rFonts w:ascii="Times New Roman" w:hAnsi="Times New Roman"/>
          <w:i/>
          <w:color w:val="000000"/>
          <w:szCs w:val="24"/>
        </w:rPr>
        <w:t>Cortex-M7 Programming Manual (CMSIS Peripheral Registers and CPU Model).pdf</w:t>
      </w:r>
      <w:r w:rsidRPr="000A3A5E">
        <w:rPr>
          <w:rFonts w:ascii="Times New Roman" w:hAnsi="Times New Roman"/>
          <w:bCs/>
          <w:szCs w:val="24"/>
        </w:rPr>
        <w:t>)</w:t>
      </w:r>
    </w:p>
    <w:p w14:paraId="59587180" w14:textId="7C0B2500" w:rsidR="000A3A5E" w:rsidRDefault="000A3A5E" w:rsidP="00446DDC">
      <w:pPr>
        <w:widowControl w:val="0"/>
        <w:rPr>
          <w:rFonts w:ascii="Times New Roman" w:hAnsi="Times New Roman"/>
          <w:bCs/>
          <w:szCs w:val="24"/>
        </w:rPr>
      </w:pPr>
    </w:p>
    <w:p w14:paraId="7DFBCDDB" w14:textId="77777777" w:rsidR="009306FD" w:rsidRPr="009306FD" w:rsidRDefault="009306FD" w:rsidP="0093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eastAsia="ja-JP"/>
        </w:rPr>
      </w:pPr>
      <w:r w:rsidRPr="009306FD">
        <w:rPr>
          <w:rFonts w:ascii="Courier New" w:hAnsi="Courier New" w:cs="Courier New"/>
          <w:color w:val="000000"/>
          <w:sz w:val="20"/>
          <w:lang w:eastAsia="ja-JP"/>
        </w:rPr>
        <w:t xml:space="preserve">asm [ volatile ] ( </w:t>
      </w:r>
      <w:r w:rsidRPr="009306FD">
        <w:rPr>
          <w:rFonts w:ascii="Courier New" w:hAnsi="Courier New" w:cs="Courier New"/>
          <w:i/>
          <w:iCs/>
          <w:color w:val="000000"/>
          <w:sz w:val="20"/>
          <w:lang w:eastAsia="ja-JP"/>
        </w:rPr>
        <w:t>AssemblerInstructions</w:t>
      </w:r>
      <w:r w:rsidRPr="009306FD">
        <w:rPr>
          <w:rFonts w:ascii="Courier New" w:hAnsi="Courier New" w:cs="Courier New"/>
          <w:color w:val="000000"/>
          <w:sz w:val="20"/>
          <w:lang w:eastAsia="ja-JP"/>
        </w:rPr>
        <w:t xml:space="preserve"> )</w:t>
      </w:r>
    </w:p>
    <w:p w14:paraId="70011F58" w14:textId="11B8B363" w:rsidR="000A3A5E" w:rsidRDefault="000A3A5E" w:rsidP="00446DDC">
      <w:pPr>
        <w:widowControl w:val="0"/>
        <w:rPr>
          <w:rFonts w:ascii="Times New Roman" w:hAnsi="Times New Roman"/>
          <w:bCs/>
          <w:szCs w:val="24"/>
        </w:rPr>
      </w:pPr>
    </w:p>
    <w:p w14:paraId="52977027" w14:textId="3E08AA4A" w:rsidR="000A3A5E" w:rsidRDefault="000A3A5E" w:rsidP="00446DDC">
      <w:pPr>
        <w:widowControl w:val="0"/>
        <w:rPr>
          <w:rFonts w:ascii="Times New Roman" w:hAnsi="Times New Roman"/>
          <w:bCs/>
          <w:szCs w:val="24"/>
        </w:rPr>
      </w:pPr>
      <w:r>
        <w:rPr>
          <w:rFonts w:ascii="Times New Roman" w:hAnsi="Times New Roman"/>
          <w:bCs/>
          <w:szCs w:val="24"/>
        </w:rPr>
        <w:t>The C function “asm</w:t>
      </w:r>
      <w:r w:rsidR="009306FD">
        <w:rPr>
          <w:rFonts w:ascii="Times New Roman" w:hAnsi="Times New Roman"/>
          <w:bCs/>
          <w:szCs w:val="24"/>
        </w:rPr>
        <w:t>()</w:t>
      </w:r>
      <w:r>
        <w:rPr>
          <w:rFonts w:ascii="Times New Roman" w:hAnsi="Times New Roman"/>
          <w:bCs/>
          <w:szCs w:val="24"/>
        </w:rPr>
        <w:t xml:space="preserve">” informs the compiler that the contents within () is assembly for the target platform, where </w:t>
      </w:r>
      <w:r>
        <w:rPr>
          <w:rFonts w:ascii="Times New Roman" w:hAnsi="Times New Roman"/>
          <w:bCs/>
          <w:i/>
          <w:szCs w:val="24"/>
        </w:rPr>
        <w:t>Assembler</w:t>
      </w:r>
      <w:r w:rsidR="00FC7A0D">
        <w:rPr>
          <w:rFonts w:ascii="Times New Roman" w:hAnsi="Times New Roman"/>
          <w:bCs/>
          <w:i/>
          <w:szCs w:val="24"/>
        </w:rPr>
        <w:t>Instructions</w:t>
      </w:r>
      <w:r>
        <w:rPr>
          <w:rFonts w:ascii="Times New Roman" w:hAnsi="Times New Roman"/>
          <w:bCs/>
          <w:szCs w:val="24"/>
        </w:rPr>
        <w:t xml:space="preserve"> is a</w:t>
      </w:r>
      <w:r w:rsidR="00863D44">
        <w:rPr>
          <w:rFonts w:ascii="Times New Roman" w:hAnsi="Times New Roman"/>
          <w:bCs/>
          <w:szCs w:val="24"/>
        </w:rPr>
        <w:t xml:space="preserve"> </w:t>
      </w:r>
      <w:r>
        <w:rPr>
          <w:rFonts w:ascii="Times New Roman" w:hAnsi="Times New Roman"/>
          <w:bCs/>
          <w:szCs w:val="24"/>
        </w:rPr>
        <w:t>string with the actual assembly code. Let’s use something simpler as an example:</w:t>
      </w:r>
    </w:p>
    <w:p w14:paraId="1A6AB5DA" w14:textId="27825251" w:rsidR="000A3A5E" w:rsidRDefault="000A3A5E" w:rsidP="00446DDC">
      <w:pPr>
        <w:widowControl w:val="0"/>
        <w:rPr>
          <w:rFonts w:ascii="Times New Roman" w:hAnsi="Times New Roman"/>
          <w:bCs/>
          <w:szCs w:val="24"/>
        </w:rPr>
      </w:pPr>
    </w:p>
    <w:p w14:paraId="33341E83" w14:textId="767620D1" w:rsidR="000A3A5E" w:rsidRPr="00FC7A0D" w:rsidRDefault="000A3A5E" w:rsidP="00936BD1">
      <w:pPr>
        <w:widowControl w:val="0"/>
        <w:ind w:left="720"/>
        <w:rPr>
          <w:rFonts w:ascii="Courier New" w:hAnsi="Courier New" w:cs="Courier New"/>
          <w:bCs/>
          <w:sz w:val="18"/>
          <w:szCs w:val="18"/>
        </w:rPr>
      </w:pPr>
      <w:r w:rsidRPr="00FC7A0D">
        <w:rPr>
          <w:rFonts w:ascii="Courier New" w:hAnsi="Courier New" w:cs="Courier New"/>
          <w:bCs/>
          <w:sz w:val="18"/>
          <w:szCs w:val="18"/>
        </w:rPr>
        <w:t>asm("LDR r3, =0x</w:t>
      </w:r>
      <w:r w:rsidR="009306FD" w:rsidRPr="00FC7A0D">
        <w:rPr>
          <w:rFonts w:ascii="Courier New" w:hAnsi="Courier New" w:cs="Courier New"/>
          <w:bCs/>
          <w:sz w:val="18"/>
          <w:szCs w:val="18"/>
        </w:rPr>
        <w:t>ABCDEFGH</w:t>
      </w:r>
      <w:r w:rsidRPr="00FC7A0D">
        <w:rPr>
          <w:rFonts w:ascii="Courier New" w:hAnsi="Courier New" w:cs="Courier New"/>
          <w:bCs/>
          <w:sz w:val="18"/>
          <w:szCs w:val="18"/>
        </w:rPr>
        <w:t>\n\t"</w:t>
      </w:r>
    </w:p>
    <w:p w14:paraId="7183470D" w14:textId="0D009745" w:rsidR="000A3A5E" w:rsidRPr="00FC7A0D" w:rsidRDefault="009306FD" w:rsidP="00936BD1">
      <w:pPr>
        <w:widowControl w:val="0"/>
        <w:ind w:left="720" w:firstLine="360"/>
        <w:rPr>
          <w:rFonts w:ascii="Courier New" w:hAnsi="Courier New" w:cs="Courier New"/>
          <w:bCs/>
          <w:sz w:val="18"/>
          <w:szCs w:val="18"/>
        </w:rPr>
      </w:pPr>
      <w:r w:rsidRPr="00FC7A0D">
        <w:rPr>
          <w:rFonts w:ascii="Courier New" w:hAnsi="Courier New" w:cs="Courier New"/>
          <w:bCs/>
          <w:sz w:val="18"/>
          <w:szCs w:val="18"/>
        </w:rPr>
        <w:t>"LDR r2, =0x12345678</w:t>
      </w:r>
      <w:r w:rsidR="000A3A5E" w:rsidRPr="00FC7A0D">
        <w:rPr>
          <w:rFonts w:ascii="Courier New" w:hAnsi="Courier New" w:cs="Courier New"/>
          <w:bCs/>
          <w:sz w:val="18"/>
          <w:szCs w:val="18"/>
        </w:rPr>
        <w:t>\n\t"</w:t>
      </w:r>
    </w:p>
    <w:p w14:paraId="4BC9B809" w14:textId="77777777" w:rsidR="00FC7A0D" w:rsidRPr="00FC7A0D" w:rsidRDefault="000A3A5E" w:rsidP="00936BD1">
      <w:pPr>
        <w:widowControl w:val="0"/>
        <w:ind w:left="720"/>
        <w:rPr>
          <w:rFonts w:ascii="Courier New" w:hAnsi="Courier New" w:cs="Courier New"/>
          <w:bCs/>
          <w:sz w:val="18"/>
          <w:szCs w:val="18"/>
        </w:rPr>
      </w:pPr>
      <w:r w:rsidRPr="00FC7A0D">
        <w:rPr>
          <w:rFonts w:ascii="Courier New" w:hAnsi="Courier New" w:cs="Courier New"/>
          <w:bCs/>
          <w:sz w:val="18"/>
          <w:szCs w:val="18"/>
        </w:rPr>
        <w:tab/>
      </w:r>
      <w:r w:rsidR="009306FD" w:rsidRPr="00FC7A0D">
        <w:rPr>
          <w:rFonts w:ascii="Courier New" w:hAnsi="Courier New" w:cs="Courier New"/>
          <w:bCs/>
          <w:sz w:val="18"/>
          <w:szCs w:val="18"/>
        </w:rPr>
        <w:t>"LDR r4, =0xFFFF0000</w:t>
      </w:r>
      <w:r w:rsidRPr="00FC7A0D">
        <w:rPr>
          <w:rFonts w:ascii="Courier New" w:hAnsi="Courier New" w:cs="Courier New"/>
          <w:bCs/>
          <w:sz w:val="18"/>
          <w:szCs w:val="18"/>
        </w:rPr>
        <w:t>"</w:t>
      </w:r>
    </w:p>
    <w:p w14:paraId="4D9CC517" w14:textId="723A9096" w:rsidR="000A3A5E" w:rsidRPr="00FC7A0D" w:rsidRDefault="000A3A5E" w:rsidP="00936BD1">
      <w:pPr>
        <w:widowControl w:val="0"/>
        <w:ind w:left="720" w:firstLine="360"/>
        <w:rPr>
          <w:rFonts w:ascii="Courier New" w:hAnsi="Courier New" w:cs="Courier New"/>
          <w:bCs/>
          <w:sz w:val="18"/>
          <w:szCs w:val="18"/>
        </w:rPr>
      </w:pPr>
      <w:r w:rsidRPr="00FC7A0D">
        <w:rPr>
          <w:rFonts w:ascii="Courier New" w:hAnsi="Courier New" w:cs="Courier New"/>
          <w:bCs/>
          <w:sz w:val="18"/>
          <w:szCs w:val="18"/>
        </w:rPr>
        <w:t>);</w:t>
      </w:r>
    </w:p>
    <w:p w14:paraId="3F349A61" w14:textId="77777777" w:rsidR="000A3A5E" w:rsidRDefault="000A3A5E" w:rsidP="000A3A5E">
      <w:pPr>
        <w:widowControl w:val="0"/>
        <w:rPr>
          <w:rFonts w:ascii="Times New Roman" w:hAnsi="Times New Roman"/>
          <w:bCs/>
          <w:szCs w:val="24"/>
        </w:rPr>
      </w:pPr>
    </w:p>
    <w:p w14:paraId="16460BC1" w14:textId="71BA6D3C" w:rsidR="000A3A5E" w:rsidRDefault="000A3A5E" w:rsidP="000A3A5E">
      <w:pPr>
        <w:widowControl w:val="0"/>
        <w:rPr>
          <w:rFonts w:ascii="Times New Roman" w:hAnsi="Times New Roman"/>
          <w:bCs/>
          <w:szCs w:val="24"/>
        </w:rPr>
      </w:pPr>
      <w:r>
        <w:rPr>
          <w:rFonts w:ascii="Times New Roman" w:hAnsi="Times New Roman"/>
          <w:bCs/>
          <w:szCs w:val="24"/>
        </w:rPr>
        <w:t>This is 3 separate assembly statements (\n\t</w:t>
      </w:r>
      <w:r w:rsidR="00327FAD">
        <w:rPr>
          <w:rFonts w:ascii="Times New Roman" w:hAnsi="Times New Roman"/>
          <w:bCs/>
          <w:szCs w:val="24"/>
        </w:rPr>
        <w:t>, or newline + tab,</w:t>
      </w:r>
      <w:r>
        <w:rPr>
          <w:rFonts w:ascii="Times New Roman" w:hAnsi="Times New Roman"/>
          <w:bCs/>
          <w:szCs w:val="24"/>
        </w:rPr>
        <w:t xml:space="preserve"> means “end of this statement”), and in each </w:t>
      </w:r>
      <w:r w:rsidR="00327FAD">
        <w:rPr>
          <w:rFonts w:ascii="Times New Roman" w:hAnsi="Times New Roman"/>
          <w:bCs/>
          <w:szCs w:val="24"/>
        </w:rPr>
        <w:t xml:space="preserve">statement </w:t>
      </w:r>
      <w:r>
        <w:rPr>
          <w:rFonts w:ascii="Times New Roman" w:hAnsi="Times New Roman"/>
          <w:bCs/>
          <w:szCs w:val="24"/>
        </w:rPr>
        <w:t xml:space="preserve">the instruction LDR (load register) loads </w:t>
      </w:r>
      <w:r w:rsidR="00EE363D">
        <w:rPr>
          <w:rFonts w:ascii="Times New Roman" w:hAnsi="Times New Roman"/>
          <w:bCs/>
          <w:szCs w:val="24"/>
        </w:rPr>
        <w:t xml:space="preserve">a </w:t>
      </w:r>
      <w:r>
        <w:rPr>
          <w:rFonts w:ascii="Times New Roman" w:hAnsi="Times New Roman"/>
          <w:bCs/>
          <w:szCs w:val="24"/>
        </w:rPr>
        <w:t>general purpos</w:t>
      </w:r>
      <w:r w:rsidR="00EE363D">
        <w:rPr>
          <w:rFonts w:ascii="Times New Roman" w:hAnsi="Times New Roman"/>
          <w:bCs/>
          <w:szCs w:val="24"/>
        </w:rPr>
        <w:t>e register, r3, r2, or r4, with</w:t>
      </w:r>
      <w:r w:rsidR="009306FD">
        <w:rPr>
          <w:rFonts w:ascii="Times New Roman" w:hAnsi="Times New Roman"/>
          <w:bCs/>
          <w:szCs w:val="24"/>
        </w:rPr>
        <w:t xml:space="preserve"> </w:t>
      </w:r>
      <w:r w:rsidR="00EE363D">
        <w:rPr>
          <w:rFonts w:ascii="Times New Roman" w:hAnsi="Times New Roman"/>
          <w:bCs/>
          <w:szCs w:val="24"/>
        </w:rPr>
        <w:t>a hex value</w:t>
      </w:r>
      <w:r w:rsidR="009306FD">
        <w:rPr>
          <w:rFonts w:ascii="Times New Roman" w:hAnsi="Times New Roman"/>
          <w:bCs/>
          <w:szCs w:val="24"/>
        </w:rPr>
        <w:t xml:space="preserve">. The </w:t>
      </w:r>
      <w:r w:rsidR="00EE363D">
        <w:rPr>
          <w:rFonts w:ascii="Times New Roman" w:hAnsi="Times New Roman"/>
          <w:bCs/>
          <w:szCs w:val="24"/>
        </w:rPr>
        <w:t xml:space="preserve">syntax </w:t>
      </w:r>
      <w:r w:rsidR="009306FD">
        <w:rPr>
          <w:rFonts w:ascii="Times New Roman" w:hAnsi="Times New Roman"/>
          <w:bCs/>
          <w:szCs w:val="24"/>
        </w:rPr>
        <w:t>“=0x</w:t>
      </w:r>
      <w:r w:rsidR="00C64FE4">
        <w:rPr>
          <w:rFonts w:ascii="Times New Roman" w:hAnsi="Times New Roman"/>
          <w:bCs/>
          <w:szCs w:val="24"/>
        </w:rPr>
        <w:t>AAAAAAAA</w:t>
      </w:r>
      <w:r w:rsidR="009306FD">
        <w:rPr>
          <w:rFonts w:ascii="Times New Roman" w:hAnsi="Times New Roman"/>
          <w:bCs/>
          <w:szCs w:val="24"/>
        </w:rPr>
        <w:t xml:space="preserve">” </w:t>
      </w:r>
      <w:r w:rsidR="00EE363D">
        <w:rPr>
          <w:rFonts w:ascii="Times New Roman" w:hAnsi="Times New Roman"/>
          <w:bCs/>
          <w:szCs w:val="24"/>
        </w:rPr>
        <w:t>is a generalization of</w:t>
      </w:r>
      <w:r w:rsidR="00FD0E3E">
        <w:rPr>
          <w:rFonts w:ascii="Times New Roman" w:hAnsi="Times New Roman"/>
          <w:bCs/>
          <w:szCs w:val="24"/>
        </w:rPr>
        <w:t xml:space="preserve"> [rX, #y</w:t>
      </w:r>
      <w:r w:rsidR="009306FD">
        <w:rPr>
          <w:rFonts w:ascii="Times New Roman" w:hAnsi="Times New Roman"/>
          <w:bCs/>
          <w:szCs w:val="24"/>
        </w:rPr>
        <w:t>]</w:t>
      </w:r>
      <w:r w:rsidR="00EE363D">
        <w:rPr>
          <w:rFonts w:ascii="Times New Roman" w:hAnsi="Times New Roman"/>
          <w:bCs/>
          <w:szCs w:val="24"/>
        </w:rPr>
        <w:t xml:space="preserve">, </w:t>
      </w:r>
      <w:r w:rsidR="00FD0E3E">
        <w:rPr>
          <w:rFonts w:ascii="Times New Roman" w:hAnsi="Times New Roman"/>
          <w:bCs/>
          <w:szCs w:val="24"/>
        </w:rPr>
        <w:t xml:space="preserve">where [rX, #y] </w:t>
      </w:r>
      <w:r w:rsidR="00EE363D">
        <w:rPr>
          <w:rFonts w:ascii="Times New Roman" w:hAnsi="Times New Roman"/>
          <w:bCs/>
          <w:szCs w:val="24"/>
        </w:rPr>
        <w:t xml:space="preserve">means read the value </w:t>
      </w:r>
      <w:r w:rsidR="009306FD">
        <w:rPr>
          <w:rFonts w:ascii="Times New Roman" w:hAnsi="Times New Roman"/>
          <w:bCs/>
          <w:szCs w:val="24"/>
        </w:rPr>
        <w:t xml:space="preserve">found at </w:t>
      </w:r>
      <w:r w:rsidR="00FD0E3E">
        <w:rPr>
          <w:rFonts w:ascii="Times New Roman" w:hAnsi="Times New Roman"/>
          <w:bCs/>
          <w:szCs w:val="24"/>
        </w:rPr>
        <w:t xml:space="preserve">the </w:t>
      </w:r>
      <w:r w:rsidR="009306FD">
        <w:rPr>
          <w:rFonts w:ascii="Times New Roman" w:hAnsi="Times New Roman"/>
          <w:bCs/>
          <w:szCs w:val="24"/>
        </w:rPr>
        <w:t>a</w:t>
      </w:r>
      <w:r w:rsidR="00FD0E3E">
        <w:rPr>
          <w:rFonts w:ascii="Times New Roman" w:hAnsi="Times New Roman"/>
          <w:bCs/>
          <w:szCs w:val="24"/>
        </w:rPr>
        <w:t>ddress of register rX offset #y (offset i</w:t>
      </w:r>
      <w:r w:rsidR="00C64FE4">
        <w:rPr>
          <w:rFonts w:ascii="Times New Roman" w:hAnsi="Times New Roman"/>
          <w:bCs/>
          <w:szCs w:val="24"/>
        </w:rPr>
        <w:t>n</w:t>
      </w:r>
      <w:r w:rsidR="00FD0E3E">
        <w:rPr>
          <w:rFonts w:ascii="Times New Roman" w:hAnsi="Times New Roman"/>
          <w:bCs/>
          <w:szCs w:val="24"/>
        </w:rPr>
        <w:t xml:space="preserve"> number of bytes)</w:t>
      </w:r>
      <w:r w:rsidR="009306FD">
        <w:rPr>
          <w:rFonts w:ascii="Times New Roman" w:hAnsi="Times New Roman"/>
          <w:bCs/>
          <w:szCs w:val="24"/>
        </w:rPr>
        <w:t>. In other words:</w:t>
      </w:r>
    </w:p>
    <w:p w14:paraId="73B7823E" w14:textId="2AB2FB52" w:rsidR="009306FD" w:rsidRPr="009306FD" w:rsidRDefault="009306FD" w:rsidP="000A3A5E">
      <w:pPr>
        <w:widowControl w:val="0"/>
        <w:rPr>
          <w:rFonts w:ascii="Courier New" w:hAnsi="Courier New" w:cs="Courier New"/>
          <w:bCs/>
          <w:szCs w:val="24"/>
        </w:rPr>
      </w:pPr>
    </w:p>
    <w:p w14:paraId="2F60497D" w14:textId="4CCF8F02" w:rsidR="009306FD" w:rsidRPr="009306FD" w:rsidRDefault="009306FD" w:rsidP="000A3A5E">
      <w:pPr>
        <w:widowControl w:val="0"/>
        <w:rPr>
          <w:rFonts w:ascii="Times New Roman" w:hAnsi="Times New Roman"/>
          <w:bCs/>
          <w:sz w:val="18"/>
          <w:szCs w:val="18"/>
        </w:rPr>
      </w:pPr>
      <w:r w:rsidRPr="009306FD">
        <w:rPr>
          <w:rFonts w:ascii="Courier New" w:hAnsi="Courier New" w:cs="Courier New"/>
          <w:bCs/>
          <w:sz w:val="18"/>
          <w:szCs w:val="18"/>
        </w:rPr>
        <w:t xml:space="preserve">asm("LDR r3, =0xABCDEFGH") == asm("LDR r3, [register </w:t>
      </w:r>
      <w:r>
        <w:rPr>
          <w:rFonts w:ascii="Courier New" w:hAnsi="Courier New" w:cs="Courier New"/>
          <w:bCs/>
          <w:sz w:val="18"/>
          <w:szCs w:val="18"/>
        </w:rPr>
        <w:t xml:space="preserve">whose base </w:t>
      </w:r>
      <w:r w:rsidR="00C64FE4">
        <w:rPr>
          <w:rFonts w:ascii="Courier New" w:hAnsi="Courier New" w:cs="Courier New"/>
          <w:bCs/>
          <w:sz w:val="18"/>
          <w:szCs w:val="18"/>
        </w:rPr>
        <w:t>address we need</w:t>
      </w:r>
      <w:r w:rsidRPr="009306FD">
        <w:rPr>
          <w:rFonts w:ascii="Courier New" w:hAnsi="Courier New" w:cs="Courier New"/>
          <w:bCs/>
          <w:sz w:val="18"/>
          <w:szCs w:val="18"/>
        </w:rPr>
        <w:t>, #offset</w:t>
      </w:r>
      <w:r w:rsidR="00C64FE4">
        <w:rPr>
          <w:rFonts w:ascii="Courier New" w:hAnsi="Courier New" w:cs="Courier New"/>
          <w:bCs/>
          <w:sz w:val="18"/>
          <w:szCs w:val="18"/>
        </w:rPr>
        <w:t>,</w:t>
      </w:r>
      <w:r w:rsidR="00FD0E3E">
        <w:rPr>
          <w:rFonts w:ascii="Courier New" w:hAnsi="Courier New" w:cs="Courier New"/>
          <w:bCs/>
          <w:sz w:val="18"/>
          <w:szCs w:val="18"/>
        </w:rPr>
        <w:t xml:space="preserve"> </w:t>
      </w:r>
      <w:r w:rsidR="00C64FE4">
        <w:rPr>
          <w:rFonts w:ascii="Courier New" w:hAnsi="Courier New" w:cs="Courier New"/>
          <w:bCs/>
          <w:sz w:val="18"/>
          <w:szCs w:val="18"/>
        </w:rPr>
        <w:t xml:space="preserve">in bytes, </w:t>
      </w:r>
      <w:r w:rsidR="00FD0E3E">
        <w:rPr>
          <w:rFonts w:ascii="Courier New" w:hAnsi="Courier New" w:cs="Courier New"/>
          <w:bCs/>
          <w:sz w:val="18"/>
          <w:szCs w:val="18"/>
        </w:rPr>
        <w:t>relative to base register address</w:t>
      </w:r>
      <w:r>
        <w:rPr>
          <w:rFonts w:ascii="Courier New" w:hAnsi="Courier New" w:cs="Courier New"/>
          <w:bCs/>
          <w:sz w:val="18"/>
          <w:szCs w:val="18"/>
        </w:rPr>
        <w:t xml:space="preserve"> where the data</w:t>
      </w:r>
      <w:r w:rsidR="00C64FE4">
        <w:rPr>
          <w:rFonts w:ascii="Courier New" w:hAnsi="Courier New" w:cs="Courier New"/>
          <w:bCs/>
          <w:sz w:val="18"/>
          <w:szCs w:val="18"/>
        </w:rPr>
        <w:t>, 0xABCDEFGH,</w:t>
      </w:r>
      <w:r>
        <w:rPr>
          <w:rFonts w:ascii="Courier New" w:hAnsi="Courier New" w:cs="Courier New"/>
          <w:bCs/>
          <w:sz w:val="18"/>
          <w:szCs w:val="18"/>
        </w:rPr>
        <w:t xml:space="preserve"> is</w:t>
      </w:r>
      <w:r w:rsidR="00C64FE4">
        <w:rPr>
          <w:rFonts w:ascii="Courier New" w:hAnsi="Courier New" w:cs="Courier New"/>
          <w:bCs/>
          <w:sz w:val="18"/>
          <w:szCs w:val="18"/>
        </w:rPr>
        <w:t xml:space="preserve"> -- default #0</w:t>
      </w:r>
      <w:r w:rsidRPr="009306FD">
        <w:rPr>
          <w:rFonts w:ascii="Courier New" w:hAnsi="Courier New" w:cs="Courier New"/>
          <w:bCs/>
          <w:sz w:val="18"/>
          <w:szCs w:val="18"/>
        </w:rPr>
        <w:t>]"</w:t>
      </w:r>
      <w:r>
        <w:rPr>
          <w:rFonts w:ascii="Courier New" w:hAnsi="Courier New" w:cs="Courier New"/>
          <w:bCs/>
          <w:sz w:val="18"/>
          <w:szCs w:val="18"/>
        </w:rPr>
        <w:t>);</w:t>
      </w:r>
    </w:p>
    <w:p w14:paraId="41A551D8" w14:textId="77777777" w:rsidR="009306FD" w:rsidRDefault="009306FD" w:rsidP="000A3A5E">
      <w:pPr>
        <w:widowControl w:val="0"/>
        <w:rPr>
          <w:rFonts w:ascii="Times New Roman" w:hAnsi="Times New Roman"/>
          <w:bCs/>
          <w:szCs w:val="24"/>
        </w:rPr>
      </w:pPr>
    </w:p>
    <w:p w14:paraId="4138D981" w14:textId="42D96355" w:rsidR="009306FD" w:rsidRDefault="009306FD" w:rsidP="000A3A5E">
      <w:pPr>
        <w:widowControl w:val="0"/>
        <w:rPr>
          <w:rFonts w:ascii="Times New Roman" w:hAnsi="Times New Roman"/>
          <w:bCs/>
          <w:szCs w:val="24"/>
        </w:rPr>
      </w:pPr>
      <w:r>
        <w:rPr>
          <w:rFonts w:ascii="Times New Roman" w:hAnsi="Times New Roman"/>
          <w:bCs/>
          <w:szCs w:val="24"/>
        </w:rPr>
        <w:t xml:space="preserve">The brackets mean “contents at memory address specified by register base + offset.” Recall the registers being referred to are ARM core registers like r0, r1, and r12, not peripheral registers like ADC_SR. One of the components of the compiling process is to intelligently shuffle data throughout core registers, so in </w:t>
      </w:r>
      <w:r>
        <w:rPr>
          <w:rFonts w:ascii="Times New Roman" w:hAnsi="Times New Roman"/>
          <w:bCs/>
          <w:szCs w:val="24"/>
        </w:rPr>
        <w:lastRenderedPageBreak/>
        <w:t xml:space="preserve">reality all program code will be converted into assembly form. This means that manually inserting inline assembly forces the compiler to work around the user-input code block, since it also needs to use those registers when the user does not need to explicitly set them. Rule of thumb for inline assembly is </w:t>
      </w:r>
      <w:r w:rsidRPr="009306FD">
        <w:rPr>
          <w:rFonts w:ascii="Times New Roman" w:hAnsi="Times New Roman"/>
          <w:bCs/>
          <w:i/>
          <w:szCs w:val="24"/>
        </w:rPr>
        <w:t>do you what you need to do, then get out of the compiler’s way</w:t>
      </w:r>
      <w:r>
        <w:rPr>
          <w:rFonts w:ascii="Times New Roman" w:hAnsi="Times New Roman"/>
          <w:bCs/>
          <w:szCs w:val="24"/>
        </w:rPr>
        <w:t>.</w:t>
      </w:r>
    </w:p>
    <w:p w14:paraId="28C487BA" w14:textId="6BC8FCF2" w:rsidR="009306FD" w:rsidRDefault="009306FD" w:rsidP="000A3A5E">
      <w:pPr>
        <w:widowControl w:val="0"/>
        <w:rPr>
          <w:rFonts w:ascii="Times New Roman" w:hAnsi="Times New Roman"/>
          <w:bCs/>
          <w:szCs w:val="24"/>
        </w:rPr>
      </w:pPr>
    </w:p>
    <w:p w14:paraId="189CC1BC" w14:textId="5F42ED9F" w:rsidR="009306FD" w:rsidRDefault="009306FD" w:rsidP="000A3A5E">
      <w:pPr>
        <w:widowControl w:val="0"/>
        <w:rPr>
          <w:rFonts w:ascii="Times New Roman" w:hAnsi="Times New Roman"/>
          <w:bCs/>
          <w:szCs w:val="24"/>
        </w:rPr>
      </w:pPr>
      <w:r>
        <w:rPr>
          <w:rFonts w:ascii="Times New Roman" w:hAnsi="Times New Roman"/>
          <w:bCs/>
          <w:szCs w:val="24"/>
        </w:rPr>
        <w:t xml:space="preserve">At the same time, the reason we use the “pseudo-instruction” syntax </w:t>
      </w:r>
      <w:r w:rsidRPr="009306FD">
        <w:rPr>
          <w:rFonts w:ascii="Courier New" w:hAnsi="Courier New" w:cs="Courier New"/>
          <w:bCs/>
          <w:sz w:val="18"/>
          <w:szCs w:val="18"/>
        </w:rPr>
        <w:t>asm("LDR r3, =0xABCDEFGH")</w:t>
      </w:r>
      <w:r w:rsidRPr="009306FD">
        <w:rPr>
          <w:rFonts w:ascii="Times New Roman" w:hAnsi="Times New Roman"/>
          <w:bCs/>
          <w:szCs w:val="24"/>
        </w:rPr>
        <w:t xml:space="preserve"> </w:t>
      </w:r>
      <w:r>
        <w:rPr>
          <w:rFonts w:ascii="Times New Roman" w:hAnsi="Times New Roman"/>
          <w:bCs/>
          <w:szCs w:val="24"/>
        </w:rPr>
        <w:t>is because we don’t expressly know where the register base and offset are—but the compiler and assembler do when they turn that code into well-defined register addresses. Using the pseudo-instruction informs GCC that, wherever it decides to put 0xABCDEFGH, grab it from that place and load it into r3.</w:t>
      </w:r>
    </w:p>
    <w:p w14:paraId="25A2CDA5" w14:textId="215E16AA" w:rsidR="009306FD" w:rsidRDefault="009306FD" w:rsidP="000A3A5E">
      <w:pPr>
        <w:widowControl w:val="0"/>
        <w:rPr>
          <w:rFonts w:ascii="Times New Roman" w:hAnsi="Times New Roman"/>
          <w:bCs/>
          <w:szCs w:val="24"/>
        </w:rPr>
      </w:pPr>
    </w:p>
    <w:p w14:paraId="31984EE7" w14:textId="3208A1B2" w:rsidR="009306FD" w:rsidRDefault="009306FD" w:rsidP="000A3A5E">
      <w:pPr>
        <w:widowControl w:val="0"/>
        <w:rPr>
          <w:rFonts w:ascii="Times New Roman" w:hAnsi="Times New Roman"/>
          <w:bCs/>
          <w:szCs w:val="24"/>
        </w:rPr>
      </w:pPr>
      <w:r>
        <w:rPr>
          <w:rFonts w:ascii="Times New Roman" w:hAnsi="Times New Roman"/>
          <w:bCs/>
          <w:szCs w:val="24"/>
        </w:rPr>
        <w:t>That’s called “</w:t>
      </w:r>
      <w:r w:rsidR="00863D44">
        <w:rPr>
          <w:rFonts w:ascii="Times New Roman" w:hAnsi="Times New Roman"/>
          <w:bCs/>
          <w:szCs w:val="24"/>
        </w:rPr>
        <w:t>B</w:t>
      </w:r>
      <w:r w:rsidRPr="009306FD">
        <w:rPr>
          <w:rFonts w:ascii="Times New Roman" w:hAnsi="Times New Roman"/>
          <w:bCs/>
          <w:szCs w:val="24"/>
        </w:rPr>
        <w:t xml:space="preserve">asic </w:t>
      </w:r>
      <w:r w:rsidR="00863D44">
        <w:rPr>
          <w:rFonts w:ascii="Times New Roman" w:hAnsi="Times New Roman"/>
          <w:bCs/>
          <w:szCs w:val="24"/>
        </w:rPr>
        <w:t>A</w:t>
      </w:r>
      <w:r w:rsidRPr="009306FD">
        <w:rPr>
          <w:rFonts w:ascii="Times New Roman" w:hAnsi="Times New Roman"/>
          <w:bCs/>
          <w:szCs w:val="24"/>
        </w:rPr>
        <w:t>ssembly</w:t>
      </w:r>
      <w:r>
        <w:rPr>
          <w:rFonts w:ascii="Times New Roman" w:hAnsi="Times New Roman"/>
          <w:bCs/>
          <w:szCs w:val="24"/>
        </w:rPr>
        <w:t>,” and</w:t>
      </w:r>
      <w:r w:rsidR="00EE363D">
        <w:rPr>
          <w:rFonts w:ascii="Times New Roman" w:hAnsi="Times New Roman"/>
          <w:bCs/>
          <w:szCs w:val="24"/>
        </w:rPr>
        <w:t xml:space="preserve"> it</w:t>
      </w:r>
      <w:r>
        <w:rPr>
          <w:rFonts w:ascii="Times New Roman" w:hAnsi="Times New Roman"/>
          <w:bCs/>
          <w:szCs w:val="24"/>
        </w:rPr>
        <w:t xml:space="preserve"> is the simplest usage of inline assembly. You can read more about it here</w:t>
      </w:r>
      <w:r w:rsidR="00FC7A0D">
        <w:rPr>
          <w:rFonts w:ascii="Times New Roman" w:hAnsi="Times New Roman"/>
          <w:bCs/>
          <w:szCs w:val="24"/>
        </w:rPr>
        <w:t xml:space="preserve"> (it’s a very short read)</w:t>
      </w:r>
      <w:r>
        <w:rPr>
          <w:rFonts w:ascii="Times New Roman" w:hAnsi="Times New Roman"/>
          <w:bCs/>
          <w:szCs w:val="24"/>
        </w:rPr>
        <w:t xml:space="preserve">: </w:t>
      </w:r>
      <w:hyperlink r:id="rId15" w:history="1">
        <w:r w:rsidRPr="00224957">
          <w:rPr>
            <w:rStyle w:val="Hyperlink"/>
            <w:rFonts w:ascii="Times New Roman" w:hAnsi="Times New Roman"/>
            <w:szCs w:val="24"/>
          </w:rPr>
          <w:t>https://gcc.gnu.org/onlinedocs/gcc-5.4.0/gcc/Basic-Asm.html</w:t>
        </w:r>
      </w:hyperlink>
      <w:r>
        <w:rPr>
          <w:rFonts w:ascii="Times New Roman" w:hAnsi="Times New Roman"/>
          <w:bCs/>
          <w:szCs w:val="24"/>
        </w:rPr>
        <w:t>, though note that the “volatile” qualifier doesn’t actually do anything because, in basic inline assembly, asm() is always volatile.</w:t>
      </w:r>
    </w:p>
    <w:p w14:paraId="454206EF" w14:textId="3A039CF1" w:rsidR="009306FD" w:rsidRDefault="009306FD" w:rsidP="000A3A5E">
      <w:pPr>
        <w:widowControl w:val="0"/>
        <w:rPr>
          <w:rFonts w:ascii="Times New Roman" w:hAnsi="Times New Roman"/>
          <w:bCs/>
          <w:szCs w:val="24"/>
        </w:rPr>
      </w:pPr>
    </w:p>
    <w:p w14:paraId="714839F7" w14:textId="53FBAE8A" w:rsidR="00863D44" w:rsidRPr="00863D44" w:rsidRDefault="00863D44" w:rsidP="000A3A5E">
      <w:pPr>
        <w:widowControl w:val="0"/>
        <w:rPr>
          <w:rFonts w:ascii="Times New Roman" w:hAnsi="Times New Roman"/>
          <w:b/>
          <w:bCs/>
          <w:szCs w:val="24"/>
        </w:rPr>
      </w:pPr>
      <w:r w:rsidRPr="00863D44">
        <w:rPr>
          <w:rFonts w:ascii="Times New Roman" w:hAnsi="Times New Roman"/>
          <w:b/>
          <w:bCs/>
          <w:szCs w:val="24"/>
        </w:rPr>
        <w:t xml:space="preserve">3b. Extended Assembly </w:t>
      </w:r>
    </w:p>
    <w:p w14:paraId="7963CB9B" w14:textId="77777777" w:rsidR="00863D44" w:rsidRDefault="00863D44" w:rsidP="000A3A5E">
      <w:pPr>
        <w:widowControl w:val="0"/>
        <w:rPr>
          <w:rFonts w:ascii="Times New Roman" w:hAnsi="Times New Roman"/>
          <w:bCs/>
          <w:szCs w:val="24"/>
        </w:rPr>
      </w:pPr>
    </w:p>
    <w:p w14:paraId="37A8AB2F" w14:textId="1FF934D9" w:rsidR="009306FD" w:rsidRPr="009306FD" w:rsidRDefault="00863D44" w:rsidP="000A3A5E">
      <w:pPr>
        <w:widowControl w:val="0"/>
        <w:rPr>
          <w:rFonts w:ascii="Times New Roman" w:hAnsi="Times New Roman"/>
          <w:bCs/>
          <w:szCs w:val="24"/>
        </w:rPr>
      </w:pPr>
      <w:r>
        <w:rPr>
          <w:rFonts w:ascii="Times New Roman" w:hAnsi="Times New Roman"/>
          <w:bCs/>
          <w:szCs w:val="24"/>
        </w:rPr>
        <w:t xml:space="preserve">Basic Assembly is great for single-cycle data reads/writes, as well as for executing special instructions like MAC instructions, but only when working entirely within the confines of pure assembly. In order </w:t>
      </w:r>
      <w:r w:rsidR="00FC7A0D">
        <w:rPr>
          <w:rFonts w:ascii="Times New Roman" w:hAnsi="Times New Roman"/>
          <w:bCs/>
          <w:szCs w:val="24"/>
        </w:rPr>
        <w:t>for  us to</w:t>
      </w:r>
      <w:r>
        <w:rPr>
          <w:rFonts w:ascii="Times New Roman" w:hAnsi="Times New Roman"/>
          <w:bCs/>
          <w:szCs w:val="24"/>
        </w:rPr>
        <w:t xml:space="preserve"> integrate the ARM instructions with our C code</w:t>
      </w:r>
      <w:r w:rsidR="00FC7A0D">
        <w:rPr>
          <w:rFonts w:ascii="Times New Roman" w:hAnsi="Times New Roman"/>
          <w:bCs/>
          <w:szCs w:val="24"/>
        </w:rPr>
        <w:t>,</w:t>
      </w:r>
      <w:r>
        <w:rPr>
          <w:rFonts w:ascii="Times New Roman" w:hAnsi="Times New Roman"/>
          <w:bCs/>
          <w:szCs w:val="24"/>
        </w:rPr>
        <w:t xml:space="preserve"> </w:t>
      </w:r>
      <w:r w:rsidR="00FC7A0D">
        <w:rPr>
          <w:rFonts w:ascii="Times New Roman" w:hAnsi="Times New Roman"/>
          <w:bCs/>
          <w:szCs w:val="24"/>
        </w:rPr>
        <w:t>which would allow us to</w:t>
      </w:r>
      <w:r>
        <w:rPr>
          <w:rFonts w:ascii="Times New Roman" w:hAnsi="Times New Roman"/>
          <w:bCs/>
          <w:szCs w:val="24"/>
        </w:rPr>
        <w:t xml:space="preserve"> call the low-level instructions we want specifically, we need to use “Extended Assembly.” The syntax is built similarly to Basic Assembly, but with extra arguments in the asm() function:</w:t>
      </w:r>
    </w:p>
    <w:p w14:paraId="3F59A2E3" w14:textId="732189A2" w:rsidR="009306FD" w:rsidRDefault="009306FD" w:rsidP="000A3A5E">
      <w:pPr>
        <w:widowControl w:val="0"/>
        <w:rPr>
          <w:rFonts w:ascii="Times New Roman" w:hAnsi="Times New Roman"/>
          <w:bCs/>
          <w:szCs w:val="24"/>
        </w:rPr>
      </w:pPr>
    </w:p>
    <w:p w14:paraId="57664C5C" w14:textId="77777777" w:rsidR="009306FD" w:rsidRPr="000A3A5E" w:rsidRDefault="009306FD" w:rsidP="0093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lang w:eastAsia="ja-JP"/>
        </w:rPr>
      </w:pPr>
      <w:r w:rsidRPr="000A3A5E">
        <w:rPr>
          <w:rFonts w:ascii="Courier New" w:hAnsi="Courier New" w:cs="Courier New"/>
          <w:color w:val="000000"/>
          <w:sz w:val="18"/>
          <w:szCs w:val="18"/>
          <w:lang w:eastAsia="ja-JP"/>
        </w:rPr>
        <w:t xml:space="preserve">asm </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volatile</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 xml:space="preserve"> ( </w:t>
      </w:r>
      <w:r w:rsidRPr="00FC7A0D">
        <w:rPr>
          <w:rFonts w:ascii="Courier New" w:hAnsi="Courier New" w:cs="Courier New"/>
          <w:i/>
          <w:iCs/>
          <w:color w:val="000000"/>
          <w:sz w:val="18"/>
          <w:szCs w:val="18"/>
          <w:lang w:eastAsia="ja-JP"/>
        </w:rPr>
        <w:t>AssemblerTemplate</w:t>
      </w:r>
    </w:p>
    <w:p w14:paraId="0A8C555E" w14:textId="77777777" w:rsidR="009306FD" w:rsidRPr="000A3A5E" w:rsidRDefault="009306FD" w:rsidP="0093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lang w:eastAsia="ja-JP"/>
        </w:rPr>
      </w:pPr>
      <w:r w:rsidRPr="000A3A5E">
        <w:rPr>
          <w:rFonts w:ascii="Courier New" w:hAnsi="Courier New" w:cs="Courier New"/>
          <w:color w:val="000000"/>
          <w:sz w:val="18"/>
          <w:szCs w:val="18"/>
          <w:lang w:eastAsia="ja-JP"/>
        </w:rPr>
        <w:t xml:space="preserve">                      : </w:t>
      </w:r>
      <w:r w:rsidRPr="00FC7A0D">
        <w:rPr>
          <w:rFonts w:ascii="Courier New" w:hAnsi="Courier New" w:cs="Courier New"/>
          <w:i/>
          <w:iCs/>
          <w:color w:val="000000"/>
          <w:sz w:val="18"/>
          <w:szCs w:val="18"/>
          <w:lang w:eastAsia="ja-JP"/>
        </w:rPr>
        <w:t>OutputOperands</w:t>
      </w:r>
    </w:p>
    <w:p w14:paraId="44B3B8DC" w14:textId="77777777" w:rsidR="009306FD" w:rsidRPr="000A3A5E" w:rsidRDefault="009306FD" w:rsidP="0093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lang w:eastAsia="ja-JP"/>
        </w:rPr>
      </w:pPr>
      <w:r w:rsidRPr="000A3A5E">
        <w:rPr>
          <w:rFonts w:ascii="Courier New" w:hAnsi="Courier New" w:cs="Courier New"/>
          <w:color w:val="000000"/>
          <w:sz w:val="18"/>
          <w:szCs w:val="18"/>
          <w:lang w:eastAsia="ja-JP"/>
        </w:rPr>
        <w:t xml:space="preserve">                      </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 xml:space="preserve"> : </w:t>
      </w:r>
      <w:r w:rsidRPr="00FC7A0D">
        <w:rPr>
          <w:rFonts w:ascii="Courier New" w:hAnsi="Courier New" w:cs="Courier New"/>
          <w:i/>
          <w:iCs/>
          <w:color w:val="000000"/>
          <w:sz w:val="18"/>
          <w:szCs w:val="18"/>
          <w:lang w:eastAsia="ja-JP"/>
        </w:rPr>
        <w:t>InputOperands</w:t>
      </w:r>
    </w:p>
    <w:p w14:paraId="68A9FF3D" w14:textId="2F11BD4F" w:rsidR="009306FD" w:rsidRPr="00FC7A0D" w:rsidRDefault="009306FD" w:rsidP="00936BD1">
      <w:pPr>
        <w:widowControl w:val="0"/>
        <w:ind w:left="720"/>
        <w:rPr>
          <w:rFonts w:ascii="Courier New" w:hAnsi="Courier New" w:cs="Courier New"/>
          <w:color w:val="000000"/>
          <w:sz w:val="18"/>
          <w:szCs w:val="18"/>
          <w:lang w:eastAsia="ja-JP"/>
        </w:rPr>
      </w:pPr>
      <w:r w:rsidRPr="000A3A5E">
        <w:rPr>
          <w:rFonts w:ascii="Courier New" w:hAnsi="Courier New" w:cs="Courier New"/>
          <w:color w:val="000000"/>
          <w:sz w:val="18"/>
          <w:szCs w:val="18"/>
          <w:lang w:eastAsia="ja-JP"/>
        </w:rPr>
        <w:t xml:space="preserve">                      </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 xml:space="preserve"> : </w:t>
      </w:r>
      <w:r w:rsidRPr="00FC7A0D">
        <w:rPr>
          <w:rFonts w:ascii="Courier New" w:hAnsi="Courier New" w:cs="Courier New"/>
          <w:i/>
          <w:iCs/>
          <w:color w:val="000000"/>
          <w:sz w:val="18"/>
          <w:szCs w:val="18"/>
          <w:lang w:eastAsia="ja-JP"/>
        </w:rPr>
        <w:t>Clobbers</w:t>
      </w:r>
      <w:r w:rsidRPr="000A3A5E">
        <w:rPr>
          <w:rFonts w:ascii="Courier New" w:hAnsi="Courier New" w:cs="Courier New"/>
          <w:color w:val="000000"/>
          <w:sz w:val="18"/>
          <w:szCs w:val="18"/>
          <w:lang w:eastAsia="ja-JP"/>
        </w:rPr>
        <w:t xml:space="preserve"> </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 xml:space="preserve"> </w:t>
      </w:r>
      <w:r w:rsidRPr="00FC7A0D">
        <w:rPr>
          <w:rFonts w:ascii="Courier New" w:hAnsi="Courier New" w:cs="Courier New"/>
          <w:color w:val="000000"/>
          <w:sz w:val="18"/>
          <w:szCs w:val="18"/>
          <w:lang w:eastAsia="ja-JP"/>
        </w:rPr>
        <w:t>]</w:t>
      </w:r>
      <w:r w:rsidRPr="000A3A5E">
        <w:rPr>
          <w:rFonts w:ascii="Courier New" w:hAnsi="Courier New" w:cs="Courier New"/>
          <w:color w:val="000000"/>
          <w:sz w:val="18"/>
          <w:szCs w:val="18"/>
          <w:lang w:eastAsia="ja-JP"/>
        </w:rPr>
        <w:t>)</w:t>
      </w:r>
    </w:p>
    <w:p w14:paraId="09D486EC" w14:textId="77777777" w:rsidR="00FC7A0D" w:rsidRDefault="00FC7A0D" w:rsidP="009306FD">
      <w:pPr>
        <w:widowControl w:val="0"/>
        <w:rPr>
          <w:rFonts w:ascii="Times New Roman" w:hAnsi="Times New Roman"/>
          <w:color w:val="000000"/>
          <w:szCs w:val="24"/>
          <w:lang w:eastAsia="ja-JP"/>
        </w:rPr>
      </w:pPr>
    </w:p>
    <w:p w14:paraId="351CE012" w14:textId="1E8D508D" w:rsidR="00FC7A0D" w:rsidRDefault="00FC7A0D" w:rsidP="009306FD">
      <w:pPr>
        <w:widowControl w:val="0"/>
        <w:rPr>
          <w:rFonts w:ascii="Times New Roman" w:hAnsi="Times New Roman"/>
          <w:color w:val="000000"/>
          <w:szCs w:val="24"/>
          <w:lang w:eastAsia="ja-JP"/>
        </w:rPr>
      </w:pPr>
      <w:r>
        <w:rPr>
          <w:rFonts w:ascii="Times New Roman" w:hAnsi="Times New Roman"/>
          <w:color w:val="000000"/>
          <w:szCs w:val="24"/>
          <w:lang w:eastAsia="ja-JP"/>
        </w:rPr>
        <w:t xml:space="preserve">Here, </w:t>
      </w:r>
      <w:r>
        <w:rPr>
          <w:rFonts w:ascii="Times New Roman" w:hAnsi="Times New Roman"/>
          <w:i/>
          <w:color w:val="000000"/>
          <w:szCs w:val="24"/>
          <w:lang w:eastAsia="ja-JP"/>
        </w:rPr>
        <w:t>AssemblerTemplate</w:t>
      </w:r>
      <w:r>
        <w:rPr>
          <w:rFonts w:ascii="Times New Roman" w:hAnsi="Times New Roman"/>
          <w:color w:val="000000"/>
          <w:szCs w:val="24"/>
          <w:lang w:eastAsia="ja-JP"/>
        </w:rPr>
        <w:t xml:space="preserve"> is the assembly instruction like before, but this time it accepts “operands.” Operands are just like printf() escape characters %d, %s, %c, etc., except they are stricter with allowable values. Output operands are like variables that are for writing TO, and input operands are like variables that are for reading FROM. “Clobbers” is a list of registers that are modified by the desired instruction, not including the output operands (they obviously change). Also, in the above template, brackets mean optional parameters.</w:t>
      </w:r>
    </w:p>
    <w:p w14:paraId="436EF25A" w14:textId="77777777" w:rsidR="00FC7A0D" w:rsidRDefault="00FC7A0D" w:rsidP="009306FD">
      <w:pPr>
        <w:widowControl w:val="0"/>
        <w:rPr>
          <w:rFonts w:ascii="Times New Roman" w:hAnsi="Times New Roman"/>
          <w:color w:val="000000"/>
          <w:szCs w:val="24"/>
          <w:lang w:eastAsia="ja-JP"/>
        </w:rPr>
      </w:pPr>
    </w:p>
    <w:p w14:paraId="70090181" w14:textId="188BBA18" w:rsidR="00FC7A0D" w:rsidRDefault="00FC7A0D" w:rsidP="009306FD">
      <w:pPr>
        <w:widowControl w:val="0"/>
        <w:rPr>
          <w:rFonts w:ascii="Times New Roman" w:hAnsi="Times New Roman"/>
          <w:color w:val="000000"/>
          <w:szCs w:val="24"/>
          <w:lang w:eastAsia="ja-JP"/>
        </w:rPr>
      </w:pPr>
      <w:r>
        <w:rPr>
          <w:rFonts w:ascii="Times New Roman" w:hAnsi="Times New Roman"/>
          <w:color w:val="000000"/>
          <w:szCs w:val="24"/>
          <w:lang w:eastAsia="ja-JP"/>
        </w:rPr>
        <w:t>A simple Extended Asm case looks like this:</w:t>
      </w:r>
    </w:p>
    <w:p w14:paraId="6F28D6AE" w14:textId="053B49DC" w:rsidR="00FC7A0D" w:rsidRDefault="00FC7A0D" w:rsidP="009306FD">
      <w:pPr>
        <w:widowControl w:val="0"/>
        <w:rPr>
          <w:rFonts w:ascii="Times New Roman" w:hAnsi="Times New Roman"/>
          <w:color w:val="000000"/>
          <w:szCs w:val="24"/>
          <w:lang w:eastAsia="ja-JP"/>
        </w:rPr>
      </w:pPr>
      <w:r>
        <w:rPr>
          <w:rFonts w:ascii="Times New Roman" w:hAnsi="Times New Roman"/>
          <w:color w:val="000000"/>
          <w:szCs w:val="24"/>
          <w:lang w:eastAsia="ja-JP"/>
        </w:rPr>
        <w:tab/>
      </w:r>
      <w:r>
        <w:rPr>
          <w:rFonts w:ascii="Times New Roman" w:hAnsi="Times New Roman"/>
          <w:color w:val="000000"/>
          <w:szCs w:val="24"/>
          <w:lang w:eastAsia="ja-JP"/>
        </w:rPr>
        <w:tab/>
      </w:r>
    </w:p>
    <w:p w14:paraId="4E8D1FD7" w14:textId="6DA5F371" w:rsidR="00FC7A0D" w:rsidRDefault="00FC7A0D" w:rsidP="009306FD">
      <w:pPr>
        <w:widowControl w:val="0"/>
        <w:rPr>
          <w:rFonts w:ascii="Courier New" w:hAnsi="Courier New" w:cs="Courier New"/>
          <w:color w:val="000000"/>
          <w:sz w:val="18"/>
          <w:szCs w:val="18"/>
          <w:lang w:eastAsia="ja-JP"/>
        </w:rPr>
      </w:pPr>
      <w:r w:rsidRPr="00FC7A0D">
        <w:rPr>
          <w:rFonts w:ascii="Courier New" w:hAnsi="Courier New" w:cs="Courier New"/>
          <w:color w:val="000000"/>
          <w:sz w:val="18"/>
          <w:szCs w:val="18"/>
          <w:lang w:eastAsia="ja-JP"/>
        </w:rPr>
        <w:tab/>
      </w:r>
      <w:r w:rsidRPr="00FC7A0D">
        <w:rPr>
          <w:rFonts w:ascii="Courier New" w:hAnsi="Courier New" w:cs="Courier New"/>
          <w:color w:val="000000"/>
          <w:sz w:val="18"/>
          <w:szCs w:val="18"/>
          <w:lang w:eastAsia="ja-JP"/>
        </w:rPr>
        <w:tab/>
        <w:t>uint32_t d;</w:t>
      </w:r>
    </w:p>
    <w:p w14:paraId="323806AC" w14:textId="77777777" w:rsidR="00391FA7" w:rsidRDefault="00391FA7" w:rsidP="00936BD1">
      <w:pPr>
        <w:widowControl w:val="0"/>
        <w:rPr>
          <w:rFonts w:ascii="Courier New" w:hAnsi="Courier New" w:cs="Courier New"/>
          <w:color w:val="000000"/>
          <w:sz w:val="18"/>
          <w:szCs w:val="18"/>
          <w:lang w:eastAsia="ja-JP"/>
        </w:rPr>
      </w:pPr>
    </w:p>
    <w:p w14:paraId="17E2E257" w14:textId="1F0231AA" w:rsidR="00FC7A0D" w:rsidRPr="00FC7A0D" w:rsidRDefault="00FC7A0D" w:rsidP="00936BD1">
      <w:pPr>
        <w:widowControl w:val="0"/>
        <w:rPr>
          <w:rFonts w:ascii="Courier New" w:hAnsi="Courier New" w:cs="Courier New"/>
          <w:color w:val="000000"/>
          <w:sz w:val="18"/>
          <w:szCs w:val="18"/>
          <w:lang w:eastAsia="ja-JP"/>
        </w:rPr>
      </w:pPr>
      <w:r w:rsidRPr="00FC7A0D">
        <w:rPr>
          <w:rFonts w:ascii="Courier New" w:hAnsi="Courier New" w:cs="Courier New"/>
          <w:color w:val="000000"/>
          <w:sz w:val="18"/>
          <w:szCs w:val="18"/>
          <w:lang w:eastAsia="ja-JP"/>
        </w:rPr>
        <w:tab/>
      </w:r>
      <w:r w:rsidRPr="00FC7A0D">
        <w:rPr>
          <w:rFonts w:ascii="Courier New" w:hAnsi="Courier New" w:cs="Courier New"/>
          <w:color w:val="000000"/>
          <w:sz w:val="18"/>
          <w:szCs w:val="18"/>
          <w:lang w:eastAsia="ja-JP"/>
        </w:rPr>
        <w:tab/>
        <w:t xml:space="preserve">asm("STR r9, %[some2]" </w:t>
      </w:r>
    </w:p>
    <w:p w14:paraId="54F2A34D" w14:textId="77777777" w:rsidR="00FC7A0D" w:rsidRPr="00FC7A0D" w:rsidRDefault="00FC7A0D" w:rsidP="00FC7A0D">
      <w:pPr>
        <w:widowControl w:val="0"/>
        <w:ind w:left="720" w:firstLine="360"/>
        <w:rPr>
          <w:rFonts w:ascii="Courier New" w:hAnsi="Courier New" w:cs="Courier New"/>
          <w:color w:val="000000"/>
          <w:sz w:val="18"/>
          <w:szCs w:val="18"/>
          <w:lang w:eastAsia="ja-JP"/>
        </w:rPr>
      </w:pPr>
      <w:r w:rsidRPr="00FC7A0D">
        <w:rPr>
          <w:rFonts w:ascii="Courier New" w:hAnsi="Courier New" w:cs="Courier New"/>
          <w:color w:val="000000"/>
          <w:sz w:val="18"/>
          <w:szCs w:val="18"/>
          <w:lang w:eastAsia="ja-JP"/>
        </w:rPr>
        <w:t>: [some2] "=m" (d)</w:t>
      </w:r>
    </w:p>
    <w:p w14:paraId="0E2EBD11" w14:textId="0BFEB2EE" w:rsidR="00FC7A0D" w:rsidRPr="00FC7A0D" w:rsidRDefault="00FC7A0D" w:rsidP="00FC7A0D">
      <w:pPr>
        <w:widowControl w:val="0"/>
        <w:ind w:left="720" w:firstLine="360"/>
        <w:rPr>
          <w:rFonts w:ascii="Courier New" w:hAnsi="Courier New" w:cs="Courier New"/>
          <w:color w:val="000000"/>
          <w:sz w:val="18"/>
          <w:szCs w:val="18"/>
          <w:lang w:eastAsia="ja-JP"/>
        </w:rPr>
      </w:pPr>
      <w:r w:rsidRPr="00FC7A0D">
        <w:rPr>
          <w:rFonts w:ascii="Courier New" w:hAnsi="Courier New" w:cs="Courier New"/>
          <w:color w:val="000000"/>
          <w:sz w:val="18"/>
          <w:szCs w:val="18"/>
          <w:lang w:eastAsia="ja-JP"/>
        </w:rPr>
        <w:t>);</w:t>
      </w:r>
    </w:p>
    <w:p w14:paraId="3F0D5F1F" w14:textId="77777777" w:rsidR="00FC7A0D" w:rsidRDefault="00FC7A0D" w:rsidP="00FC7A0D">
      <w:pPr>
        <w:widowControl w:val="0"/>
        <w:rPr>
          <w:rFonts w:ascii="Times New Roman" w:hAnsi="Times New Roman"/>
          <w:color w:val="000000"/>
          <w:szCs w:val="24"/>
          <w:lang w:eastAsia="ja-JP"/>
        </w:rPr>
      </w:pPr>
    </w:p>
    <w:p w14:paraId="3B1E1617" w14:textId="78AAC553" w:rsidR="00FC7A0D" w:rsidRDefault="00FC7A0D" w:rsidP="00FC7A0D">
      <w:pPr>
        <w:widowControl w:val="0"/>
        <w:rPr>
          <w:rFonts w:ascii="Times New Roman" w:hAnsi="Times New Roman"/>
          <w:color w:val="000000"/>
          <w:szCs w:val="24"/>
          <w:lang w:eastAsia="ja-JP"/>
        </w:rPr>
      </w:pPr>
      <w:r>
        <w:rPr>
          <w:rFonts w:ascii="Times New Roman" w:hAnsi="Times New Roman"/>
          <w:color w:val="000000"/>
          <w:szCs w:val="24"/>
          <w:lang w:eastAsia="ja-JP"/>
        </w:rPr>
        <w:t xml:space="preserve">This just means “store the contents of r9 into the memory address </w:t>
      </w:r>
      <w:r w:rsidR="00EE50E1">
        <w:rPr>
          <w:rFonts w:ascii="Times New Roman" w:hAnsi="Times New Roman"/>
          <w:color w:val="000000"/>
          <w:szCs w:val="24"/>
          <w:lang w:eastAsia="ja-JP"/>
        </w:rPr>
        <w:t>denoted by</w:t>
      </w:r>
      <w:r>
        <w:rPr>
          <w:rFonts w:ascii="Times New Roman" w:hAnsi="Times New Roman"/>
          <w:color w:val="000000"/>
          <w:szCs w:val="24"/>
          <w:lang w:eastAsia="ja-JP"/>
        </w:rPr>
        <w:t xml:space="preserve"> ‘some2.’” The % has the same </w:t>
      </w:r>
      <w:r w:rsidR="00EE50E1">
        <w:rPr>
          <w:rFonts w:ascii="Times New Roman" w:hAnsi="Times New Roman"/>
          <w:color w:val="000000"/>
          <w:szCs w:val="24"/>
          <w:lang w:eastAsia="ja-JP"/>
        </w:rPr>
        <w:t>meaning as the printf() %, i.e. the</w:t>
      </w:r>
      <w:r>
        <w:rPr>
          <w:rFonts w:ascii="Times New Roman" w:hAnsi="Times New Roman"/>
          <w:color w:val="000000"/>
          <w:szCs w:val="24"/>
          <w:lang w:eastAsia="ja-JP"/>
        </w:rPr>
        <w:t xml:space="preserve"> parameter is defined outside of the string, and in this case the output operand is whatever is at the [some2] memory location. In the above example, the C unsigned 32-bit integer “</w:t>
      </w:r>
      <w:r w:rsidRPr="00FC7A0D">
        <w:rPr>
          <w:rFonts w:ascii="Times New Roman" w:hAnsi="Times New Roman"/>
          <w:i/>
          <w:color w:val="000000"/>
          <w:szCs w:val="24"/>
          <w:lang w:eastAsia="ja-JP"/>
        </w:rPr>
        <w:t>d</w:t>
      </w:r>
      <w:r>
        <w:rPr>
          <w:rFonts w:ascii="Times New Roman" w:hAnsi="Times New Roman"/>
          <w:color w:val="000000"/>
          <w:szCs w:val="24"/>
          <w:lang w:eastAsia="ja-JP"/>
        </w:rPr>
        <w:t xml:space="preserve">” is what the [some2] location refers to. The “=m” means that </w:t>
      </w:r>
      <w:r w:rsidRPr="00FC7A0D">
        <w:rPr>
          <w:rFonts w:ascii="Times New Roman" w:hAnsi="Times New Roman"/>
          <w:i/>
          <w:color w:val="000000"/>
          <w:szCs w:val="24"/>
          <w:lang w:eastAsia="ja-JP"/>
        </w:rPr>
        <w:t>d</w:t>
      </w:r>
      <w:r>
        <w:rPr>
          <w:rFonts w:ascii="Times New Roman" w:hAnsi="Times New Roman"/>
          <w:color w:val="000000"/>
          <w:szCs w:val="24"/>
          <w:lang w:eastAsia="ja-JP"/>
        </w:rPr>
        <w:t xml:space="preserve"> is at an arbitrary valid memory address (the </w:t>
      </w:r>
      <w:r>
        <w:rPr>
          <w:rFonts w:ascii="Times New Roman" w:hAnsi="Times New Roman"/>
          <w:i/>
          <w:color w:val="000000"/>
          <w:szCs w:val="24"/>
          <w:lang w:eastAsia="ja-JP"/>
        </w:rPr>
        <w:t>m</w:t>
      </w:r>
      <w:r>
        <w:rPr>
          <w:rFonts w:ascii="Times New Roman" w:hAnsi="Times New Roman"/>
          <w:color w:val="000000"/>
          <w:szCs w:val="24"/>
          <w:lang w:eastAsia="ja-JP"/>
        </w:rPr>
        <w:t xml:space="preserve"> part) that can be written to (the = part). </w:t>
      </w:r>
      <w:r w:rsidR="00EE50E1">
        <w:rPr>
          <w:rFonts w:ascii="Times New Roman" w:hAnsi="Times New Roman"/>
          <w:color w:val="000000"/>
          <w:szCs w:val="24"/>
          <w:lang w:eastAsia="ja-JP"/>
        </w:rPr>
        <w:t>Syntax requires the C variable must always be in parenthesis. Ultimately</w:t>
      </w:r>
      <w:r>
        <w:rPr>
          <w:rFonts w:ascii="Times New Roman" w:hAnsi="Times New Roman"/>
          <w:color w:val="000000"/>
          <w:szCs w:val="24"/>
          <w:lang w:eastAsia="ja-JP"/>
        </w:rPr>
        <w:t xml:space="preserve">, this is how we write </w:t>
      </w:r>
      <w:r w:rsidR="00EE50E1">
        <w:rPr>
          <w:rFonts w:ascii="Times New Roman" w:hAnsi="Times New Roman"/>
          <w:color w:val="000000"/>
          <w:szCs w:val="24"/>
          <w:lang w:eastAsia="ja-JP"/>
        </w:rPr>
        <w:t>(</w:t>
      </w:r>
      <w:r>
        <w:rPr>
          <w:rFonts w:ascii="Times New Roman" w:hAnsi="Times New Roman"/>
          <w:color w:val="000000"/>
          <w:szCs w:val="24"/>
          <w:lang w:eastAsia="ja-JP"/>
        </w:rPr>
        <w:t>C variable</w:t>
      </w:r>
      <w:r w:rsidR="00EE50E1">
        <w:rPr>
          <w:rFonts w:ascii="Times New Roman" w:hAnsi="Times New Roman"/>
          <w:color w:val="000000"/>
          <w:szCs w:val="24"/>
          <w:lang w:eastAsia="ja-JP"/>
        </w:rPr>
        <w:t>)</w:t>
      </w:r>
      <w:r>
        <w:rPr>
          <w:rFonts w:ascii="Times New Roman" w:hAnsi="Times New Roman"/>
          <w:color w:val="000000"/>
          <w:szCs w:val="24"/>
          <w:lang w:eastAsia="ja-JP"/>
        </w:rPr>
        <w:t xml:space="preserve"> </w:t>
      </w:r>
      <w:r>
        <w:rPr>
          <w:rFonts w:ascii="Times New Roman" w:hAnsi="Times New Roman"/>
          <w:i/>
          <w:color w:val="000000"/>
          <w:szCs w:val="24"/>
          <w:lang w:eastAsia="ja-JP"/>
        </w:rPr>
        <w:t>d</w:t>
      </w:r>
      <w:r>
        <w:rPr>
          <w:rFonts w:ascii="Times New Roman" w:hAnsi="Times New Roman"/>
          <w:color w:val="000000"/>
          <w:szCs w:val="24"/>
          <w:lang w:eastAsia="ja-JP"/>
        </w:rPr>
        <w:t xml:space="preserve"> = </w:t>
      </w:r>
      <w:r w:rsidR="00EE50E1">
        <w:rPr>
          <w:rFonts w:ascii="Times New Roman" w:hAnsi="Times New Roman"/>
          <w:color w:val="000000"/>
          <w:szCs w:val="24"/>
          <w:lang w:eastAsia="ja-JP"/>
        </w:rPr>
        <w:t>(</w:t>
      </w:r>
      <w:r>
        <w:rPr>
          <w:rFonts w:ascii="Times New Roman" w:hAnsi="Times New Roman"/>
          <w:color w:val="000000"/>
          <w:szCs w:val="24"/>
          <w:lang w:eastAsia="ja-JP"/>
        </w:rPr>
        <w:t>assembly register</w:t>
      </w:r>
      <w:r w:rsidR="00EE50E1">
        <w:rPr>
          <w:rFonts w:ascii="Times New Roman" w:hAnsi="Times New Roman"/>
          <w:color w:val="000000"/>
          <w:szCs w:val="24"/>
          <w:lang w:eastAsia="ja-JP"/>
        </w:rPr>
        <w:t>)</w:t>
      </w:r>
      <w:r w:rsidR="0001214C">
        <w:rPr>
          <w:rFonts w:ascii="Times New Roman" w:hAnsi="Times New Roman"/>
          <w:color w:val="000000"/>
          <w:szCs w:val="24"/>
          <w:lang w:eastAsia="ja-JP"/>
        </w:rPr>
        <w:t xml:space="preserve"> r9.</w:t>
      </w:r>
    </w:p>
    <w:p w14:paraId="7A192799" w14:textId="77777777" w:rsidR="00FC7A0D" w:rsidRDefault="00FC7A0D" w:rsidP="00FC7A0D">
      <w:pPr>
        <w:widowControl w:val="0"/>
        <w:rPr>
          <w:rFonts w:ascii="Times New Roman" w:hAnsi="Times New Roman"/>
          <w:color w:val="000000"/>
          <w:szCs w:val="24"/>
          <w:lang w:eastAsia="ja-JP"/>
        </w:rPr>
      </w:pPr>
    </w:p>
    <w:p w14:paraId="4523192C" w14:textId="7B5F47A5" w:rsidR="00FC7A0D" w:rsidRDefault="0001214C" w:rsidP="00FC7A0D">
      <w:pPr>
        <w:widowControl w:val="0"/>
        <w:rPr>
          <w:rFonts w:ascii="Times New Roman" w:hAnsi="Times New Roman"/>
          <w:color w:val="000000"/>
          <w:szCs w:val="24"/>
          <w:lang w:eastAsia="ja-JP"/>
        </w:rPr>
      </w:pPr>
      <w:r>
        <w:rPr>
          <w:rFonts w:ascii="Times New Roman" w:hAnsi="Times New Roman"/>
          <w:color w:val="000000"/>
          <w:szCs w:val="24"/>
          <w:lang w:eastAsia="ja-JP"/>
        </w:rPr>
        <w:t>As a quick aside, w</w:t>
      </w:r>
      <w:r w:rsidR="00FC7A0D">
        <w:rPr>
          <w:rFonts w:ascii="Times New Roman" w:hAnsi="Times New Roman"/>
          <w:color w:val="000000"/>
          <w:szCs w:val="24"/>
          <w:lang w:eastAsia="ja-JP"/>
        </w:rPr>
        <w:t xml:space="preserve">e could use MOV instead of STR, though STR is meant to handle 32-bit data (the </w:t>
      </w:r>
      <w:r>
        <w:rPr>
          <w:rFonts w:ascii="Times New Roman" w:hAnsi="Times New Roman"/>
          <w:color w:val="000000"/>
          <w:szCs w:val="24"/>
          <w:lang w:eastAsia="ja-JP"/>
        </w:rPr>
        <w:t xml:space="preserve">core </w:t>
      </w:r>
      <w:r w:rsidR="00FC7A0D">
        <w:rPr>
          <w:rFonts w:ascii="Times New Roman" w:hAnsi="Times New Roman"/>
          <w:color w:val="000000"/>
          <w:szCs w:val="24"/>
          <w:lang w:eastAsia="ja-JP"/>
        </w:rPr>
        <w:t xml:space="preserve">registers are all 32-bit). MOV is limited to 8/16-bit and requires a second instruction, MOVT, to </w:t>
      </w:r>
      <w:r w:rsidR="00FC7A0D">
        <w:rPr>
          <w:rFonts w:ascii="Times New Roman" w:hAnsi="Times New Roman"/>
          <w:color w:val="000000"/>
          <w:szCs w:val="24"/>
          <w:lang w:eastAsia="ja-JP"/>
        </w:rPr>
        <w:lastRenderedPageBreak/>
        <w:t>copy the upper half-word. MOV also has the source and destination flipped co</w:t>
      </w:r>
      <w:r w:rsidR="00E95811">
        <w:rPr>
          <w:rFonts w:ascii="Times New Roman" w:hAnsi="Times New Roman"/>
          <w:color w:val="000000"/>
          <w:szCs w:val="24"/>
          <w:lang w:eastAsia="ja-JP"/>
        </w:rPr>
        <w:t>mpared to STR. However, if certain optimization levels are enabled (</w:t>
      </w:r>
      <w:r w:rsidR="00936BD1">
        <w:rPr>
          <w:rFonts w:ascii="Times New Roman" w:hAnsi="Times New Roman"/>
          <w:color w:val="000000"/>
          <w:szCs w:val="24"/>
          <w:lang w:eastAsia="ja-JP"/>
        </w:rPr>
        <w:t xml:space="preserve">e.g. via the </w:t>
      </w:r>
      <w:r w:rsidR="00E95811">
        <w:rPr>
          <w:rFonts w:ascii="Times New Roman" w:hAnsi="Times New Roman"/>
          <w:color w:val="000000"/>
          <w:szCs w:val="24"/>
          <w:lang w:eastAsia="ja-JP"/>
        </w:rPr>
        <w:t xml:space="preserve">GCC compiler </w:t>
      </w:r>
      <w:r w:rsidR="00936BD1">
        <w:rPr>
          <w:rFonts w:ascii="Times New Roman" w:hAnsi="Times New Roman"/>
          <w:color w:val="000000"/>
          <w:szCs w:val="24"/>
          <w:lang w:eastAsia="ja-JP"/>
        </w:rPr>
        <w:t xml:space="preserve">-O </w:t>
      </w:r>
      <w:r w:rsidR="00E95811">
        <w:rPr>
          <w:rFonts w:ascii="Times New Roman" w:hAnsi="Times New Roman"/>
          <w:color w:val="000000"/>
          <w:szCs w:val="24"/>
          <w:lang w:eastAsia="ja-JP"/>
        </w:rPr>
        <w:t>flag)</w:t>
      </w:r>
      <w:r w:rsidR="00FC7A0D">
        <w:rPr>
          <w:rFonts w:ascii="Times New Roman" w:hAnsi="Times New Roman"/>
          <w:color w:val="000000"/>
          <w:szCs w:val="24"/>
          <w:lang w:eastAsia="ja-JP"/>
        </w:rPr>
        <w:t xml:space="preserve"> </w:t>
      </w:r>
      <w:r w:rsidR="00E95811">
        <w:rPr>
          <w:rFonts w:ascii="Times New Roman" w:hAnsi="Times New Roman"/>
          <w:color w:val="000000"/>
          <w:szCs w:val="24"/>
          <w:lang w:eastAsia="ja-JP"/>
        </w:rPr>
        <w:t>and</w:t>
      </w:r>
      <w:r w:rsidR="00FC7A0D">
        <w:rPr>
          <w:rFonts w:ascii="Times New Roman" w:hAnsi="Times New Roman"/>
          <w:color w:val="000000"/>
          <w:szCs w:val="24"/>
          <w:lang w:eastAsia="ja-JP"/>
        </w:rPr>
        <w:t xml:space="preserve"> the compiler finds that an STR or LDR instructi</w:t>
      </w:r>
      <w:r>
        <w:rPr>
          <w:rFonts w:ascii="Times New Roman" w:hAnsi="Times New Roman"/>
          <w:color w:val="000000"/>
          <w:szCs w:val="24"/>
          <w:lang w:eastAsia="ja-JP"/>
        </w:rPr>
        <w:t xml:space="preserve">on could done faster with a MOV and/or </w:t>
      </w:r>
      <w:r w:rsidR="00FC7A0D">
        <w:rPr>
          <w:rFonts w:ascii="Times New Roman" w:hAnsi="Times New Roman"/>
          <w:color w:val="000000"/>
          <w:szCs w:val="24"/>
          <w:lang w:eastAsia="ja-JP"/>
        </w:rPr>
        <w:t>MOVT</w:t>
      </w:r>
      <w:r>
        <w:rPr>
          <w:rFonts w:ascii="Times New Roman" w:hAnsi="Times New Roman"/>
          <w:color w:val="000000"/>
          <w:szCs w:val="24"/>
          <w:lang w:eastAsia="ja-JP"/>
        </w:rPr>
        <w:t>, it will make an appropriate substitution. Not only that, but</w:t>
      </w:r>
      <w:r w:rsidR="00936BD1">
        <w:rPr>
          <w:rFonts w:ascii="Times New Roman" w:hAnsi="Times New Roman"/>
          <w:color w:val="000000"/>
          <w:szCs w:val="24"/>
          <w:lang w:eastAsia="ja-JP"/>
        </w:rPr>
        <w:t xml:space="preserve"> also</w:t>
      </w:r>
      <w:r w:rsidR="00E95811">
        <w:rPr>
          <w:rFonts w:ascii="Times New Roman" w:hAnsi="Times New Roman"/>
          <w:color w:val="000000"/>
          <w:szCs w:val="24"/>
          <w:lang w:eastAsia="ja-JP"/>
        </w:rPr>
        <w:t>,</w:t>
      </w:r>
      <w:r>
        <w:rPr>
          <w:rFonts w:ascii="Times New Roman" w:hAnsi="Times New Roman"/>
          <w:color w:val="000000"/>
          <w:szCs w:val="24"/>
          <w:lang w:eastAsia="ja-JP"/>
        </w:rPr>
        <w:t xml:space="preserve"> </w:t>
      </w:r>
      <w:r w:rsidR="00E95811">
        <w:rPr>
          <w:rFonts w:ascii="Times New Roman" w:hAnsi="Times New Roman"/>
          <w:color w:val="000000"/>
          <w:szCs w:val="24"/>
          <w:lang w:eastAsia="ja-JP"/>
        </w:rPr>
        <w:t xml:space="preserve">depending on the optimization level, </w:t>
      </w:r>
      <w:r>
        <w:rPr>
          <w:rFonts w:ascii="Times New Roman" w:hAnsi="Times New Roman"/>
          <w:color w:val="000000"/>
          <w:szCs w:val="24"/>
          <w:lang w:eastAsia="ja-JP"/>
        </w:rPr>
        <w:t>compilers like GCC will only make the substitution if they are 100% certain that a MOV instruction will always work at that point in the program. For example, if a program is trying to load a constant 12-bit value into a core register using LDR, the compiler will just turn it into a MOV and save a cycle or two. Pretty cool!</w:t>
      </w:r>
      <w:r w:rsidR="00936BD1">
        <w:rPr>
          <w:rFonts w:ascii="Times New Roman" w:hAnsi="Times New Roman"/>
          <w:color w:val="000000"/>
          <w:szCs w:val="24"/>
          <w:lang w:eastAsia="ja-JP"/>
        </w:rPr>
        <w:t xml:space="preserve"> (For the curious, we use -Og, which means “optimize for debugging.”)</w:t>
      </w:r>
    </w:p>
    <w:p w14:paraId="10903FEE" w14:textId="71F1B5A3" w:rsidR="00936BD1" w:rsidRDefault="00936BD1" w:rsidP="00FC7A0D">
      <w:pPr>
        <w:widowControl w:val="0"/>
        <w:rPr>
          <w:rFonts w:ascii="Times New Roman" w:hAnsi="Times New Roman"/>
          <w:color w:val="000000"/>
          <w:szCs w:val="24"/>
          <w:lang w:eastAsia="ja-JP"/>
        </w:rPr>
      </w:pPr>
    </w:p>
    <w:p w14:paraId="60D2341C" w14:textId="64FA7187" w:rsidR="00936BD1" w:rsidRDefault="002A099C" w:rsidP="00FC7A0D">
      <w:pPr>
        <w:widowControl w:val="0"/>
        <w:rPr>
          <w:rFonts w:ascii="Times New Roman" w:hAnsi="Times New Roman"/>
          <w:color w:val="000000"/>
          <w:szCs w:val="24"/>
          <w:lang w:eastAsia="ja-JP"/>
        </w:rPr>
      </w:pPr>
      <w:r>
        <w:rPr>
          <w:rFonts w:ascii="Times New Roman" w:hAnsi="Times New Roman"/>
          <w:color w:val="000000"/>
          <w:szCs w:val="24"/>
          <w:lang w:eastAsia="ja-JP"/>
        </w:rPr>
        <w:t xml:space="preserve">Now we </w:t>
      </w:r>
      <w:r w:rsidR="00936BD1">
        <w:rPr>
          <w:rFonts w:ascii="Times New Roman" w:hAnsi="Times New Roman"/>
          <w:color w:val="000000"/>
          <w:szCs w:val="24"/>
          <w:lang w:eastAsia="ja-JP"/>
        </w:rPr>
        <w:t>can finally look at the more complex example of an Extended Asm statement from 3a:</w:t>
      </w:r>
    </w:p>
    <w:p w14:paraId="5BBBEFAB" w14:textId="5A293F09" w:rsidR="00936BD1" w:rsidRDefault="00936BD1" w:rsidP="00FC7A0D">
      <w:pPr>
        <w:widowControl w:val="0"/>
        <w:rPr>
          <w:rFonts w:ascii="Times New Roman" w:hAnsi="Times New Roman"/>
          <w:color w:val="000000"/>
          <w:szCs w:val="24"/>
          <w:lang w:eastAsia="ja-JP"/>
        </w:rPr>
      </w:pPr>
    </w:p>
    <w:p w14:paraId="72CD1CB2" w14:textId="77777777" w:rsidR="00936BD1" w:rsidRPr="00446DDC" w:rsidRDefault="00936BD1" w:rsidP="00936BD1">
      <w:pPr>
        <w:widowControl w:val="0"/>
        <w:rPr>
          <w:rFonts w:ascii="Courier New" w:hAnsi="Courier New" w:cs="Courier New"/>
          <w:sz w:val="18"/>
          <w:szCs w:val="18"/>
        </w:rPr>
      </w:pPr>
      <w:r w:rsidRPr="00446DDC">
        <w:rPr>
          <w:rFonts w:ascii="Courier New" w:hAnsi="Courier New" w:cs="Courier New"/>
          <w:sz w:val="18"/>
          <w:szCs w:val="18"/>
        </w:rPr>
        <w:t>asm("MLA %[out], %[x], %[y], %[z]" : [out] "=r" (t) : [x] "r" (q), [y] "r" (r), [z] "r" (s));</w:t>
      </w:r>
    </w:p>
    <w:p w14:paraId="7B641834" w14:textId="1182C860" w:rsidR="00936BD1" w:rsidRDefault="00936BD1" w:rsidP="00FC7A0D">
      <w:pPr>
        <w:widowControl w:val="0"/>
        <w:rPr>
          <w:rFonts w:ascii="Times New Roman" w:hAnsi="Times New Roman"/>
          <w:color w:val="000000"/>
          <w:szCs w:val="24"/>
          <w:lang w:eastAsia="ja-JP"/>
        </w:rPr>
      </w:pPr>
    </w:p>
    <w:p w14:paraId="37CDFA61" w14:textId="214049F1" w:rsidR="00936BD1" w:rsidRDefault="00936BD1" w:rsidP="00FC7A0D">
      <w:pPr>
        <w:widowControl w:val="0"/>
        <w:rPr>
          <w:rFonts w:ascii="Times New Roman" w:hAnsi="Times New Roman"/>
          <w:color w:val="000000"/>
          <w:szCs w:val="24"/>
          <w:lang w:eastAsia="ja-JP"/>
        </w:rPr>
      </w:pPr>
      <w:r>
        <w:rPr>
          <w:rFonts w:ascii="Times New Roman" w:hAnsi="Times New Roman"/>
          <w:color w:val="000000"/>
          <w:szCs w:val="24"/>
          <w:lang w:eastAsia="ja-JP"/>
        </w:rPr>
        <w:t>Rewriting it vertically makes it much easier to see the different parts:</w:t>
      </w:r>
    </w:p>
    <w:p w14:paraId="3A6176D9" w14:textId="73ABBB9D" w:rsidR="00936BD1" w:rsidRDefault="00936BD1" w:rsidP="00FC7A0D">
      <w:pPr>
        <w:widowControl w:val="0"/>
        <w:rPr>
          <w:rFonts w:ascii="Times New Roman" w:hAnsi="Times New Roman"/>
          <w:color w:val="000000"/>
          <w:szCs w:val="24"/>
          <w:lang w:eastAsia="ja-JP"/>
        </w:rPr>
      </w:pPr>
    </w:p>
    <w:p w14:paraId="57FBC99D" w14:textId="4106F964" w:rsidR="00936BD1" w:rsidRPr="00936BD1" w:rsidRDefault="00936BD1" w:rsidP="00936BD1">
      <w:pPr>
        <w:widowControl w:val="0"/>
        <w:ind w:left="360"/>
        <w:rPr>
          <w:rFonts w:ascii="Courier New" w:hAnsi="Courier New" w:cs="Courier New"/>
          <w:color w:val="000000"/>
          <w:sz w:val="18"/>
          <w:szCs w:val="18"/>
          <w:lang w:eastAsia="ja-JP"/>
        </w:rPr>
      </w:pPr>
      <w:r w:rsidRPr="00936BD1">
        <w:rPr>
          <w:rFonts w:ascii="Courier New" w:hAnsi="Courier New" w:cs="Courier New"/>
          <w:color w:val="000000"/>
          <w:sz w:val="18"/>
          <w:szCs w:val="18"/>
          <w:lang w:eastAsia="ja-JP"/>
        </w:rPr>
        <w:tab/>
        <w:t>uint32_t q</w:t>
      </w:r>
      <w:r w:rsidR="00960BF5">
        <w:rPr>
          <w:rFonts w:ascii="Courier New" w:hAnsi="Courier New" w:cs="Courier New"/>
          <w:color w:val="000000"/>
          <w:sz w:val="18"/>
          <w:szCs w:val="18"/>
          <w:lang w:eastAsia="ja-JP"/>
        </w:rPr>
        <w:t>, r, s, t</w:t>
      </w:r>
      <w:r w:rsidRPr="00936BD1">
        <w:rPr>
          <w:rFonts w:ascii="Courier New" w:hAnsi="Courier New" w:cs="Courier New"/>
          <w:color w:val="000000"/>
          <w:sz w:val="18"/>
          <w:szCs w:val="18"/>
          <w:lang w:eastAsia="ja-JP"/>
        </w:rPr>
        <w:t>;</w:t>
      </w:r>
      <w:r w:rsidR="00B91D48">
        <w:rPr>
          <w:rFonts w:ascii="Courier New" w:hAnsi="Courier New" w:cs="Courier New"/>
          <w:color w:val="000000"/>
          <w:sz w:val="18"/>
          <w:szCs w:val="18"/>
          <w:lang w:eastAsia="ja-JP"/>
        </w:rPr>
        <w:t xml:space="preserve"> // q, r, and s do need to be given values</w:t>
      </w:r>
    </w:p>
    <w:p w14:paraId="14F4B49E" w14:textId="77777777" w:rsidR="00391FA7" w:rsidRDefault="00391FA7" w:rsidP="00936BD1">
      <w:pPr>
        <w:widowControl w:val="0"/>
        <w:ind w:left="720"/>
        <w:rPr>
          <w:rFonts w:ascii="Courier New" w:hAnsi="Courier New" w:cs="Courier New"/>
          <w:sz w:val="18"/>
          <w:szCs w:val="18"/>
        </w:rPr>
      </w:pPr>
    </w:p>
    <w:p w14:paraId="2123A838" w14:textId="6FD9E35F" w:rsidR="00936BD1" w:rsidRPr="00936BD1" w:rsidRDefault="00936BD1" w:rsidP="00936BD1">
      <w:pPr>
        <w:widowControl w:val="0"/>
        <w:ind w:left="720"/>
        <w:rPr>
          <w:rFonts w:ascii="Courier New" w:hAnsi="Courier New" w:cs="Courier New"/>
          <w:sz w:val="18"/>
          <w:szCs w:val="18"/>
        </w:rPr>
      </w:pPr>
      <w:r w:rsidRPr="00936BD1">
        <w:rPr>
          <w:rFonts w:ascii="Courier New" w:hAnsi="Courier New" w:cs="Courier New"/>
          <w:sz w:val="18"/>
          <w:szCs w:val="18"/>
        </w:rPr>
        <w:t>asm("MLA %[out], %[x</w:t>
      </w:r>
      <w:r>
        <w:rPr>
          <w:rFonts w:ascii="Courier New" w:hAnsi="Courier New" w:cs="Courier New"/>
          <w:sz w:val="18"/>
          <w:szCs w:val="18"/>
        </w:rPr>
        <w:t>erneas</w:t>
      </w:r>
      <w:r w:rsidRPr="00936BD1">
        <w:rPr>
          <w:rFonts w:ascii="Courier New" w:hAnsi="Courier New" w:cs="Courier New"/>
          <w:sz w:val="18"/>
          <w:szCs w:val="18"/>
        </w:rPr>
        <w:t>], %[y</w:t>
      </w:r>
      <w:r>
        <w:rPr>
          <w:rFonts w:ascii="Courier New" w:hAnsi="Courier New" w:cs="Courier New"/>
          <w:sz w:val="18"/>
          <w:szCs w:val="18"/>
        </w:rPr>
        <w:t>veltal</w:t>
      </w:r>
      <w:r w:rsidRPr="00936BD1">
        <w:rPr>
          <w:rFonts w:ascii="Courier New" w:hAnsi="Courier New" w:cs="Courier New"/>
          <w:sz w:val="18"/>
          <w:szCs w:val="18"/>
        </w:rPr>
        <w:t>], %[z</w:t>
      </w:r>
      <w:r>
        <w:rPr>
          <w:rFonts w:ascii="Courier New" w:hAnsi="Courier New" w:cs="Courier New"/>
          <w:sz w:val="18"/>
          <w:szCs w:val="18"/>
        </w:rPr>
        <w:t>ygarde</w:t>
      </w:r>
      <w:r w:rsidRPr="00936BD1">
        <w:rPr>
          <w:rFonts w:ascii="Courier New" w:hAnsi="Courier New" w:cs="Courier New"/>
          <w:sz w:val="18"/>
          <w:szCs w:val="18"/>
        </w:rPr>
        <w:t xml:space="preserve">]" </w:t>
      </w:r>
    </w:p>
    <w:p w14:paraId="36709188" w14:textId="77777777" w:rsidR="00936BD1" w:rsidRPr="00936BD1" w:rsidRDefault="00936BD1" w:rsidP="00936BD1">
      <w:pPr>
        <w:widowControl w:val="0"/>
        <w:ind w:left="720" w:firstLine="360"/>
        <w:rPr>
          <w:rFonts w:ascii="Courier New" w:hAnsi="Courier New" w:cs="Courier New"/>
          <w:sz w:val="18"/>
          <w:szCs w:val="18"/>
        </w:rPr>
      </w:pPr>
      <w:r w:rsidRPr="00936BD1">
        <w:rPr>
          <w:rFonts w:ascii="Courier New" w:hAnsi="Courier New" w:cs="Courier New"/>
          <w:sz w:val="18"/>
          <w:szCs w:val="18"/>
        </w:rPr>
        <w:t xml:space="preserve">: [out] "=r" (t) </w:t>
      </w:r>
    </w:p>
    <w:p w14:paraId="165A2CC4" w14:textId="2A4BBAAB" w:rsidR="00936BD1" w:rsidRPr="00936BD1" w:rsidRDefault="00936BD1" w:rsidP="00936BD1">
      <w:pPr>
        <w:widowControl w:val="0"/>
        <w:ind w:left="720" w:firstLine="360"/>
        <w:rPr>
          <w:rFonts w:ascii="Courier New" w:hAnsi="Courier New" w:cs="Courier New"/>
          <w:sz w:val="18"/>
          <w:szCs w:val="18"/>
        </w:rPr>
      </w:pPr>
      <w:r w:rsidRPr="00936BD1">
        <w:rPr>
          <w:rFonts w:ascii="Courier New" w:hAnsi="Courier New" w:cs="Courier New"/>
          <w:sz w:val="18"/>
          <w:szCs w:val="18"/>
        </w:rPr>
        <w:t>: [x</w:t>
      </w:r>
      <w:r>
        <w:rPr>
          <w:rFonts w:ascii="Courier New" w:hAnsi="Courier New" w:cs="Courier New"/>
          <w:sz w:val="18"/>
          <w:szCs w:val="18"/>
        </w:rPr>
        <w:t>erneas</w:t>
      </w:r>
      <w:r w:rsidRPr="00936BD1">
        <w:rPr>
          <w:rFonts w:ascii="Courier New" w:hAnsi="Courier New" w:cs="Courier New"/>
          <w:sz w:val="18"/>
          <w:szCs w:val="18"/>
        </w:rPr>
        <w:t>] "r" (q), [y</w:t>
      </w:r>
      <w:r>
        <w:rPr>
          <w:rFonts w:ascii="Courier New" w:hAnsi="Courier New" w:cs="Courier New"/>
          <w:sz w:val="18"/>
          <w:szCs w:val="18"/>
        </w:rPr>
        <w:t>veltal</w:t>
      </w:r>
      <w:r w:rsidRPr="00936BD1">
        <w:rPr>
          <w:rFonts w:ascii="Courier New" w:hAnsi="Courier New" w:cs="Courier New"/>
          <w:sz w:val="18"/>
          <w:szCs w:val="18"/>
        </w:rPr>
        <w:t>] "r" (r), [z</w:t>
      </w:r>
      <w:r>
        <w:rPr>
          <w:rFonts w:ascii="Courier New" w:hAnsi="Courier New" w:cs="Courier New"/>
          <w:sz w:val="18"/>
          <w:szCs w:val="18"/>
        </w:rPr>
        <w:t>ygarde</w:t>
      </w:r>
      <w:r w:rsidRPr="00936BD1">
        <w:rPr>
          <w:rFonts w:ascii="Courier New" w:hAnsi="Courier New" w:cs="Courier New"/>
          <w:sz w:val="18"/>
          <w:szCs w:val="18"/>
        </w:rPr>
        <w:t>] "r" (s)</w:t>
      </w:r>
    </w:p>
    <w:p w14:paraId="6A975C27" w14:textId="19FCE7ED" w:rsidR="00936BD1" w:rsidRPr="00936BD1" w:rsidRDefault="00936BD1" w:rsidP="00936BD1">
      <w:pPr>
        <w:widowControl w:val="0"/>
        <w:ind w:left="720" w:firstLine="360"/>
        <w:rPr>
          <w:rFonts w:ascii="Courier New" w:hAnsi="Courier New" w:cs="Courier New"/>
          <w:sz w:val="18"/>
          <w:szCs w:val="18"/>
        </w:rPr>
      </w:pPr>
      <w:r w:rsidRPr="00936BD1">
        <w:rPr>
          <w:rFonts w:ascii="Courier New" w:hAnsi="Courier New" w:cs="Courier New"/>
          <w:sz w:val="18"/>
          <w:szCs w:val="18"/>
        </w:rPr>
        <w:t>);</w:t>
      </w:r>
    </w:p>
    <w:p w14:paraId="3A42D1AE" w14:textId="77777777" w:rsidR="00936BD1" w:rsidRDefault="00936BD1" w:rsidP="00FC7A0D">
      <w:pPr>
        <w:widowControl w:val="0"/>
        <w:rPr>
          <w:rFonts w:ascii="Times New Roman" w:hAnsi="Times New Roman"/>
          <w:color w:val="000000"/>
          <w:szCs w:val="24"/>
          <w:lang w:eastAsia="ja-JP"/>
        </w:rPr>
      </w:pPr>
    </w:p>
    <w:p w14:paraId="46BF50E4" w14:textId="5CBEF3AC" w:rsidR="00960BF5" w:rsidRPr="00936BD1" w:rsidRDefault="00936BD1" w:rsidP="00FC7A0D">
      <w:pPr>
        <w:widowControl w:val="0"/>
        <w:rPr>
          <w:rFonts w:ascii="Times New Roman" w:hAnsi="Times New Roman"/>
          <w:color w:val="000000"/>
          <w:szCs w:val="24"/>
          <w:lang w:eastAsia="ja-JP"/>
        </w:rPr>
      </w:pPr>
      <w:r>
        <w:rPr>
          <w:rFonts w:ascii="Times New Roman" w:hAnsi="Times New Roman"/>
          <w:color w:val="000000"/>
          <w:szCs w:val="24"/>
          <w:lang w:eastAsia="ja-JP"/>
        </w:rPr>
        <w:t xml:space="preserve">We have the MAC instruction, MLA, </w:t>
      </w:r>
      <w:r w:rsidR="00530715">
        <w:rPr>
          <w:rFonts w:ascii="Times New Roman" w:hAnsi="Times New Roman"/>
          <w:color w:val="000000"/>
          <w:szCs w:val="24"/>
          <w:lang w:eastAsia="ja-JP"/>
        </w:rPr>
        <w:t xml:space="preserve">taking in </w:t>
      </w:r>
      <w:r w:rsidR="005C2AB6">
        <w:rPr>
          <w:rFonts w:ascii="Times New Roman" w:hAnsi="Times New Roman"/>
          <w:color w:val="000000"/>
          <w:szCs w:val="24"/>
          <w:lang w:eastAsia="ja-JP"/>
        </w:rPr>
        <w:t xml:space="preserve">the </w:t>
      </w:r>
      <w:r w:rsidR="00530715">
        <w:rPr>
          <w:rFonts w:ascii="Times New Roman" w:hAnsi="Times New Roman"/>
          <w:color w:val="000000"/>
          <w:szCs w:val="24"/>
          <w:lang w:eastAsia="ja-JP"/>
        </w:rPr>
        <w:t xml:space="preserve">C variables </w:t>
      </w:r>
      <w:r w:rsidR="00530715" w:rsidRPr="00530715">
        <w:rPr>
          <w:rFonts w:ascii="Times New Roman" w:hAnsi="Times New Roman"/>
          <w:i/>
          <w:color w:val="000000"/>
          <w:szCs w:val="24"/>
          <w:lang w:eastAsia="ja-JP"/>
        </w:rPr>
        <w:t>q</w:t>
      </w:r>
      <w:r w:rsidR="00530715">
        <w:rPr>
          <w:rFonts w:ascii="Times New Roman" w:hAnsi="Times New Roman"/>
          <w:color w:val="000000"/>
          <w:szCs w:val="24"/>
          <w:lang w:eastAsia="ja-JP"/>
        </w:rPr>
        <w:t xml:space="preserve">, </w:t>
      </w:r>
      <w:r w:rsidR="00530715" w:rsidRPr="00530715">
        <w:rPr>
          <w:rFonts w:ascii="Times New Roman" w:hAnsi="Times New Roman"/>
          <w:i/>
          <w:color w:val="000000"/>
          <w:szCs w:val="24"/>
          <w:lang w:eastAsia="ja-JP"/>
        </w:rPr>
        <w:t>r</w:t>
      </w:r>
      <w:r w:rsidR="00530715">
        <w:rPr>
          <w:rFonts w:ascii="Times New Roman" w:hAnsi="Times New Roman"/>
          <w:color w:val="000000"/>
          <w:szCs w:val="24"/>
          <w:lang w:eastAsia="ja-JP"/>
        </w:rPr>
        <w:t xml:space="preserve">, and </w:t>
      </w:r>
      <w:r w:rsidR="00530715" w:rsidRPr="00530715">
        <w:rPr>
          <w:rFonts w:ascii="Times New Roman" w:hAnsi="Times New Roman"/>
          <w:i/>
          <w:color w:val="000000"/>
          <w:szCs w:val="24"/>
          <w:lang w:eastAsia="ja-JP"/>
        </w:rPr>
        <w:t>s</w:t>
      </w:r>
      <w:r w:rsidR="00530715">
        <w:rPr>
          <w:rFonts w:ascii="Times New Roman" w:hAnsi="Times New Roman"/>
          <w:color w:val="000000"/>
          <w:szCs w:val="24"/>
          <w:lang w:eastAsia="ja-JP"/>
        </w:rPr>
        <w:t xml:space="preserve"> and </w:t>
      </w:r>
      <w:r>
        <w:rPr>
          <w:rFonts w:ascii="Times New Roman" w:hAnsi="Times New Roman"/>
          <w:color w:val="000000"/>
          <w:szCs w:val="24"/>
          <w:lang w:eastAsia="ja-JP"/>
        </w:rPr>
        <w:t xml:space="preserve">outputting to the C variable </w:t>
      </w:r>
      <w:r w:rsidRPr="00936BD1">
        <w:rPr>
          <w:rFonts w:ascii="Times New Roman" w:hAnsi="Times New Roman"/>
          <w:i/>
          <w:color w:val="000000"/>
          <w:szCs w:val="24"/>
          <w:lang w:eastAsia="ja-JP"/>
        </w:rPr>
        <w:t>t</w:t>
      </w:r>
      <w:r w:rsidR="00530715">
        <w:rPr>
          <w:rFonts w:ascii="Times New Roman" w:hAnsi="Times New Roman"/>
          <w:color w:val="000000"/>
          <w:szCs w:val="24"/>
          <w:lang w:eastAsia="ja-JP"/>
        </w:rPr>
        <w:t xml:space="preserve">, so we get </w:t>
      </w:r>
      <w:r w:rsidR="00530715">
        <w:rPr>
          <w:rFonts w:ascii="Times New Roman" w:hAnsi="Times New Roman"/>
          <w:i/>
          <w:color w:val="000000"/>
          <w:szCs w:val="24"/>
          <w:lang w:eastAsia="ja-JP"/>
        </w:rPr>
        <w:t xml:space="preserve">t </w:t>
      </w:r>
      <w:r w:rsidR="00530715">
        <w:t>=</w:t>
      </w:r>
      <w:r w:rsidRPr="00936BD1">
        <w:rPr>
          <w:rFonts w:ascii="Times New Roman" w:hAnsi="Times New Roman"/>
          <w:i/>
          <w:color w:val="000000"/>
          <w:szCs w:val="24"/>
          <w:lang w:eastAsia="ja-JP"/>
        </w:rPr>
        <w:t xml:space="preserve"> q * r +</w:t>
      </w:r>
      <w:r>
        <w:rPr>
          <w:rFonts w:ascii="Times New Roman" w:hAnsi="Times New Roman"/>
          <w:i/>
          <w:color w:val="000000"/>
          <w:szCs w:val="24"/>
          <w:lang w:eastAsia="ja-JP"/>
        </w:rPr>
        <w:t xml:space="preserve"> </w:t>
      </w:r>
      <w:r w:rsidRPr="00936BD1">
        <w:rPr>
          <w:rFonts w:ascii="Times New Roman" w:hAnsi="Times New Roman"/>
          <w:i/>
          <w:color w:val="000000"/>
          <w:szCs w:val="24"/>
          <w:lang w:eastAsia="ja-JP"/>
        </w:rPr>
        <w:t>s</w:t>
      </w:r>
      <w:r w:rsidR="00960BF5">
        <w:rPr>
          <w:rFonts w:ascii="Times New Roman" w:hAnsi="Times New Roman"/>
          <w:color w:val="000000"/>
          <w:szCs w:val="24"/>
          <w:lang w:eastAsia="ja-JP"/>
        </w:rPr>
        <w:t xml:space="preserve"> computed in hardware exactly the way we want it. We did not need to specify any clobbers, so that parameter has been omitted.</w:t>
      </w:r>
    </w:p>
    <w:p w14:paraId="60A52C0D" w14:textId="4485018F" w:rsidR="00936BD1" w:rsidRDefault="00936BD1" w:rsidP="00FC7A0D">
      <w:pPr>
        <w:widowControl w:val="0"/>
        <w:rPr>
          <w:rFonts w:ascii="Times New Roman" w:hAnsi="Times New Roman"/>
          <w:color w:val="000000"/>
          <w:szCs w:val="24"/>
          <w:lang w:eastAsia="ja-JP"/>
        </w:rPr>
      </w:pPr>
    </w:p>
    <w:p w14:paraId="729B1B5B" w14:textId="5C40267D" w:rsidR="00960BF5" w:rsidRDefault="00960BF5" w:rsidP="00FC7A0D">
      <w:pPr>
        <w:widowControl w:val="0"/>
        <w:rPr>
          <w:rFonts w:ascii="Times New Roman" w:hAnsi="Times New Roman"/>
          <w:color w:val="000000"/>
          <w:szCs w:val="24"/>
          <w:lang w:eastAsia="ja-JP"/>
        </w:rPr>
      </w:pPr>
      <w:r>
        <w:rPr>
          <w:rFonts w:ascii="Times New Roman" w:hAnsi="Times New Roman"/>
          <w:color w:val="000000"/>
          <w:szCs w:val="24"/>
          <w:lang w:eastAsia="ja-JP"/>
        </w:rPr>
        <w:t>The last aspect to go over is the “constraint.” That’s the “=m” from earlier or the “r” and  “=r” from above. These specify what kind of data type the passed C expressions need to be treated as such that they match what the assembly instruction expects. For instance, MLA works on registers, so we need to tell the compiler to treat the C expressions as assembly registers when used in this assembly statement. LDR and STR can read from and write to memory regions, so we use “m.” All output operands need “=” in front of constraints by convention</w:t>
      </w:r>
      <w:r w:rsidR="0080004D">
        <w:rPr>
          <w:rFonts w:ascii="Times New Roman" w:hAnsi="Times New Roman"/>
          <w:color w:val="000000"/>
          <w:szCs w:val="24"/>
          <w:lang w:eastAsia="ja-JP"/>
        </w:rPr>
        <w:t>, as it means “writable.”</w:t>
      </w:r>
    </w:p>
    <w:p w14:paraId="241176E2" w14:textId="118C2802" w:rsidR="00691CCD" w:rsidRDefault="00691CCD" w:rsidP="00FC7A0D">
      <w:pPr>
        <w:widowControl w:val="0"/>
        <w:rPr>
          <w:rFonts w:ascii="Times New Roman" w:hAnsi="Times New Roman"/>
          <w:color w:val="000000"/>
          <w:szCs w:val="24"/>
          <w:lang w:eastAsia="ja-JP"/>
        </w:rPr>
      </w:pPr>
    </w:p>
    <w:p w14:paraId="48E77C70" w14:textId="0B78ACDE" w:rsidR="00691CCD" w:rsidRPr="00691CCD" w:rsidRDefault="00691CCD" w:rsidP="00FC7A0D">
      <w:pPr>
        <w:widowControl w:val="0"/>
        <w:rPr>
          <w:rFonts w:ascii="Times New Roman" w:hAnsi="Times New Roman"/>
          <w:color w:val="000000"/>
          <w:szCs w:val="24"/>
          <w:lang w:eastAsia="ja-JP"/>
        </w:rPr>
      </w:pPr>
      <w:r>
        <w:rPr>
          <w:rFonts w:ascii="Times New Roman" w:hAnsi="Times New Roman"/>
          <w:color w:val="000000"/>
          <w:szCs w:val="24"/>
          <w:lang w:eastAsia="ja-JP"/>
        </w:rPr>
        <w:t xml:space="preserve">Constraints are a really important concept to grasp when writing inline assembly. Without them, your assembly code won’t understand that there is a difference between things like general registers, single-precision floating-point registers, and double-precision floating-point registers! (For more details on the floating-point registers, see the first page of Ch. 3 in </w:t>
      </w:r>
      <w:r w:rsidRPr="00475E02">
        <w:rPr>
          <w:rFonts w:ascii="Times New Roman" w:hAnsi="Times New Roman"/>
          <w:bCs/>
          <w:i/>
        </w:rPr>
        <w:t>STM32 Using the Floating Point Unit (FPU).pdf</w:t>
      </w:r>
      <w:r>
        <w:rPr>
          <w:rFonts w:ascii="Times New Roman" w:hAnsi="Times New Roman"/>
          <w:bCs/>
        </w:rPr>
        <w:t>.)</w:t>
      </w:r>
    </w:p>
    <w:p w14:paraId="316472F5" w14:textId="020C6FBC" w:rsidR="00960BF5" w:rsidRDefault="00960BF5" w:rsidP="00FC7A0D">
      <w:pPr>
        <w:widowControl w:val="0"/>
        <w:rPr>
          <w:rFonts w:ascii="Times New Roman" w:hAnsi="Times New Roman"/>
          <w:color w:val="000000"/>
          <w:szCs w:val="24"/>
          <w:lang w:eastAsia="ja-JP"/>
        </w:rPr>
      </w:pPr>
    </w:p>
    <w:p w14:paraId="6E91A802" w14:textId="73301CF9" w:rsidR="00960BF5" w:rsidRDefault="00B73EF6" w:rsidP="00FC7A0D">
      <w:pPr>
        <w:widowControl w:val="0"/>
        <w:rPr>
          <w:rFonts w:ascii="Times New Roman" w:hAnsi="Times New Roman"/>
          <w:color w:val="000000"/>
          <w:szCs w:val="24"/>
          <w:lang w:eastAsia="ja-JP"/>
        </w:rPr>
      </w:pPr>
      <w:r>
        <w:rPr>
          <w:rFonts w:ascii="Times New Roman" w:hAnsi="Times New Roman"/>
          <w:color w:val="000000"/>
          <w:szCs w:val="24"/>
          <w:lang w:eastAsia="ja-JP"/>
        </w:rPr>
        <w:t>A useful reference with a</w:t>
      </w:r>
      <w:r w:rsidR="0080004D">
        <w:rPr>
          <w:rFonts w:ascii="Times New Roman" w:hAnsi="Times New Roman"/>
          <w:color w:val="000000"/>
          <w:szCs w:val="24"/>
          <w:lang w:eastAsia="ja-JP"/>
        </w:rPr>
        <w:t xml:space="preserve"> condensed set of constraints is here</w:t>
      </w:r>
      <w:r>
        <w:rPr>
          <w:rFonts w:ascii="Times New Roman" w:hAnsi="Times New Roman"/>
          <w:color w:val="000000"/>
          <w:szCs w:val="24"/>
          <w:lang w:eastAsia="ja-JP"/>
        </w:rPr>
        <w:t>:</w:t>
      </w:r>
      <w:r w:rsidR="0080004D">
        <w:rPr>
          <w:rFonts w:ascii="Times New Roman" w:hAnsi="Times New Roman"/>
          <w:color w:val="000000"/>
          <w:szCs w:val="24"/>
          <w:lang w:eastAsia="ja-JP"/>
        </w:rPr>
        <w:t xml:space="preserve"> </w:t>
      </w:r>
    </w:p>
    <w:p w14:paraId="1680A032" w14:textId="04EEB180" w:rsidR="0080004D" w:rsidRDefault="002E4A18" w:rsidP="00FC7A0D">
      <w:pPr>
        <w:widowControl w:val="0"/>
        <w:rPr>
          <w:rFonts w:ascii="Times New Roman" w:hAnsi="Times New Roman"/>
          <w:color w:val="000000"/>
          <w:szCs w:val="24"/>
          <w:lang w:eastAsia="ja-JP"/>
        </w:rPr>
      </w:pPr>
      <w:hyperlink r:id="rId16" w:history="1">
        <w:r w:rsidR="0080004D" w:rsidRPr="00224957">
          <w:rPr>
            <w:rStyle w:val="Hyperlink"/>
            <w:rFonts w:ascii="Times New Roman" w:hAnsi="Times New Roman"/>
            <w:szCs w:val="24"/>
            <w:lang w:eastAsia="ja-JP"/>
          </w:rPr>
          <w:t>http://www.ethernut.de/en/documents/arm-inline-asm.html</w:t>
        </w:r>
      </w:hyperlink>
    </w:p>
    <w:p w14:paraId="5A80781C" w14:textId="49826312" w:rsidR="0080004D" w:rsidRDefault="00391FA7" w:rsidP="00FC7A0D">
      <w:pPr>
        <w:widowControl w:val="0"/>
        <w:rPr>
          <w:rFonts w:ascii="Times New Roman" w:hAnsi="Times New Roman"/>
          <w:color w:val="000000"/>
          <w:szCs w:val="24"/>
          <w:lang w:eastAsia="ja-JP"/>
        </w:rPr>
      </w:pPr>
      <w:r>
        <w:rPr>
          <w:rFonts w:ascii="Times New Roman" w:hAnsi="Times New Roman"/>
          <w:color w:val="000000"/>
          <w:szCs w:val="24"/>
          <w:lang w:eastAsia="ja-JP"/>
        </w:rPr>
        <w:t>(You might consider saving this page as a PDF via “Print to PDF.” It’s really good!)</w:t>
      </w:r>
    </w:p>
    <w:p w14:paraId="2A1F88B3" w14:textId="311ED06A" w:rsidR="006F56E6" w:rsidRDefault="006F56E6" w:rsidP="00FC7A0D">
      <w:pPr>
        <w:widowControl w:val="0"/>
        <w:rPr>
          <w:rFonts w:ascii="Times New Roman" w:hAnsi="Times New Roman"/>
          <w:color w:val="000000"/>
          <w:szCs w:val="24"/>
          <w:lang w:eastAsia="ja-JP"/>
        </w:rPr>
      </w:pPr>
    </w:p>
    <w:p w14:paraId="062E47C8" w14:textId="7D038DF2" w:rsidR="006F56E6" w:rsidRDefault="00851E1A" w:rsidP="00FC7A0D">
      <w:pPr>
        <w:widowControl w:val="0"/>
        <w:rPr>
          <w:rFonts w:ascii="Times New Roman" w:hAnsi="Times New Roman"/>
          <w:color w:val="000000"/>
          <w:szCs w:val="24"/>
          <w:lang w:eastAsia="ja-JP"/>
        </w:rPr>
      </w:pPr>
      <w:r>
        <w:rPr>
          <w:rFonts w:ascii="Times New Roman" w:hAnsi="Times New Roman"/>
          <w:color w:val="000000"/>
          <w:szCs w:val="24"/>
          <w:lang w:eastAsia="ja-JP"/>
        </w:rPr>
        <w:t>A bigger</w:t>
      </w:r>
      <w:r w:rsidR="002161B5">
        <w:rPr>
          <w:rFonts w:ascii="Times New Roman" w:hAnsi="Times New Roman"/>
          <w:color w:val="000000"/>
          <w:szCs w:val="24"/>
          <w:lang w:eastAsia="ja-JP"/>
        </w:rPr>
        <w:t xml:space="preserve"> </w:t>
      </w:r>
      <w:r w:rsidR="00D450D6">
        <w:rPr>
          <w:rFonts w:ascii="Times New Roman" w:hAnsi="Times New Roman"/>
          <w:color w:val="000000"/>
          <w:szCs w:val="24"/>
          <w:lang w:eastAsia="ja-JP"/>
        </w:rPr>
        <w:t xml:space="preserve">ARM </w:t>
      </w:r>
      <w:r w:rsidR="006F56E6">
        <w:rPr>
          <w:rFonts w:ascii="Times New Roman" w:hAnsi="Times New Roman"/>
          <w:color w:val="000000"/>
          <w:szCs w:val="24"/>
          <w:lang w:eastAsia="ja-JP"/>
        </w:rPr>
        <w:t>constraints</w:t>
      </w:r>
      <w:r w:rsidR="002161B5">
        <w:rPr>
          <w:rFonts w:ascii="Times New Roman" w:hAnsi="Times New Roman"/>
          <w:color w:val="000000"/>
          <w:szCs w:val="24"/>
          <w:lang w:eastAsia="ja-JP"/>
        </w:rPr>
        <w:t xml:space="preserve"> list</w:t>
      </w:r>
      <w:r w:rsidR="00D450D6">
        <w:rPr>
          <w:rFonts w:ascii="Times New Roman" w:hAnsi="Times New Roman"/>
          <w:color w:val="000000"/>
          <w:szCs w:val="24"/>
          <w:lang w:eastAsia="ja-JP"/>
        </w:rPr>
        <w:t xml:space="preserve">, as well as </w:t>
      </w:r>
      <w:r>
        <w:rPr>
          <w:rFonts w:ascii="Times New Roman" w:hAnsi="Times New Roman"/>
          <w:color w:val="000000"/>
          <w:szCs w:val="24"/>
          <w:lang w:eastAsia="ja-JP"/>
        </w:rPr>
        <w:t>useful operand modifiers</w:t>
      </w:r>
      <w:r w:rsidR="006F56E6">
        <w:rPr>
          <w:rFonts w:ascii="Times New Roman" w:hAnsi="Times New Roman"/>
          <w:color w:val="000000"/>
          <w:szCs w:val="24"/>
          <w:lang w:eastAsia="ja-JP"/>
        </w:rPr>
        <w:t>:</w:t>
      </w:r>
    </w:p>
    <w:p w14:paraId="0A419CFA" w14:textId="0621446C" w:rsidR="006F56E6" w:rsidRDefault="002E4A18" w:rsidP="00FC7A0D">
      <w:pPr>
        <w:widowControl w:val="0"/>
        <w:rPr>
          <w:rFonts w:ascii="Times New Roman" w:hAnsi="Times New Roman"/>
          <w:color w:val="000000"/>
          <w:szCs w:val="24"/>
          <w:lang w:eastAsia="ja-JP"/>
        </w:rPr>
      </w:pPr>
      <w:hyperlink r:id="rId17" w:history="1">
        <w:r w:rsidR="006F56E6" w:rsidRPr="00224957">
          <w:rPr>
            <w:rStyle w:val="Hyperlink"/>
            <w:rFonts w:ascii="Times New Roman" w:hAnsi="Times New Roman"/>
            <w:szCs w:val="24"/>
            <w:lang w:eastAsia="ja-JP"/>
          </w:rPr>
          <w:t>http://hardwarebug.org/2010/07/06/arm-inline-asm-secrets/</w:t>
        </w:r>
      </w:hyperlink>
    </w:p>
    <w:p w14:paraId="53825CB4" w14:textId="77777777" w:rsidR="002161B5" w:rsidRDefault="002161B5" w:rsidP="00FC7A0D">
      <w:pPr>
        <w:widowControl w:val="0"/>
        <w:rPr>
          <w:rFonts w:ascii="Times New Roman" w:hAnsi="Times New Roman"/>
          <w:color w:val="000000"/>
          <w:szCs w:val="24"/>
          <w:lang w:eastAsia="ja-JP"/>
        </w:rPr>
      </w:pPr>
    </w:p>
    <w:p w14:paraId="6E20EA92" w14:textId="6F5E7BE6" w:rsidR="00391FA7" w:rsidRDefault="00391FA7" w:rsidP="00FC7A0D">
      <w:pPr>
        <w:widowControl w:val="0"/>
        <w:rPr>
          <w:rFonts w:ascii="Times New Roman" w:hAnsi="Times New Roman"/>
          <w:color w:val="000000"/>
          <w:szCs w:val="24"/>
          <w:lang w:eastAsia="ja-JP"/>
        </w:rPr>
      </w:pPr>
      <w:r>
        <w:rPr>
          <w:rFonts w:ascii="Times New Roman" w:hAnsi="Times New Roman"/>
          <w:color w:val="000000"/>
          <w:szCs w:val="24"/>
          <w:lang w:eastAsia="ja-JP"/>
        </w:rPr>
        <w:t>Here are a few more examples of syntax:</w:t>
      </w:r>
    </w:p>
    <w:p w14:paraId="16C425B6" w14:textId="1B0551BB" w:rsidR="00391FA7" w:rsidRDefault="00391FA7" w:rsidP="00FC7A0D">
      <w:pPr>
        <w:widowControl w:val="0"/>
        <w:rPr>
          <w:rFonts w:ascii="Times New Roman" w:hAnsi="Times New Roman"/>
          <w:color w:val="000000"/>
          <w:szCs w:val="24"/>
          <w:lang w:eastAsia="ja-JP"/>
        </w:rPr>
      </w:pPr>
    </w:p>
    <w:p w14:paraId="361D3000" w14:textId="19BF693F" w:rsidR="00391FA7" w:rsidRDefault="00391FA7" w:rsidP="00FC7A0D">
      <w:pPr>
        <w:widowControl w:val="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ab/>
      </w:r>
      <w:r w:rsidRPr="00391FA7">
        <w:rPr>
          <w:rFonts w:ascii="Courier New" w:hAnsi="Courier New" w:cs="Courier New"/>
          <w:color w:val="000000"/>
          <w:sz w:val="18"/>
          <w:szCs w:val="18"/>
          <w:lang w:eastAsia="ja-JP"/>
        </w:rPr>
        <w:tab/>
        <w:t>uint32_t e;</w:t>
      </w:r>
    </w:p>
    <w:p w14:paraId="5F355101" w14:textId="77777777" w:rsidR="00EE363D" w:rsidRPr="00391FA7" w:rsidRDefault="00EE363D" w:rsidP="00FC7A0D">
      <w:pPr>
        <w:widowControl w:val="0"/>
        <w:rPr>
          <w:rFonts w:ascii="Courier New" w:hAnsi="Courier New" w:cs="Courier New"/>
          <w:color w:val="000000"/>
          <w:sz w:val="18"/>
          <w:szCs w:val="18"/>
          <w:lang w:eastAsia="ja-JP"/>
        </w:rPr>
      </w:pPr>
    </w:p>
    <w:p w14:paraId="4D08E50C" w14:textId="6B28EB00" w:rsidR="00391FA7" w:rsidRPr="00391FA7" w:rsidRDefault="00960BF5" w:rsidP="00FC7A0D">
      <w:pPr>
        <w:widowControl w:val="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ab/>
      </w:r>
      <w:r w:rsidRPr="00391FA7">
        <w:rPr>
          <w:rFonts w:ascii="Courier New" w:hAnsi="Courier New" w:cs="Courier New"/>
          <w:color w:val="000000"/>
          <w:sz w:val="18"/>
          <w:szCs w:val="18"/>
          <w:lang w:eastAsia="ja-JP"/>
        </w:rPr>
        <w:tab/>
        <w:t xml:space="preserve">asm("mov %[some], $4" </w:t>
      </w:r>
      <w:r w:rsidR="00391FA7" w:rsidRPr="00391FA7">
        <w:rPr>
          <w:rFonts w:ascii="Courier New" w:hAnsi="Courier New" w:cs="Courier New"/>
          <w:color w:val="000000"/>
          <w:sz w:val="18"/>
          <w:szCs w:val="18"/>
          <w:lang w:eastAsia="ja-JP"/>
        </w:rPr>
        <w:t>// $ denotes a constant</w:t>
      </w:r>
    </w:p>
    <w:p w14:paraId="3925A540" w14:textId="7ACA1A2B" w:rsidR="00391FA7" w:rsidRPr="00391FA7" w:rsidRDefault="00960BF5" w:rsidP="00391FA7">
      <w:pPr>
        <w:widowControl w:val="0"/>
        <w:ind w:left="720" w:firstLine="36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 [some] "=r" (e)</w:t>
      </w:r>
      <w:r w:rsidR="00A635E3">
        <w:rPr>
          <w:rFonts w:ascii="Courier New" w:hAnsi="Courier New" w:cs="Courier New"/>
          <w:color w:val="000000"/>
          <w:sz w:val="18"/>
          <w:szCs w:val="18"/>
          <w:lang w:eastAsia="ja-JP"/>
        </w:rPr>
        <w:t xml:space="preserve">  // MOV is actually a copy, not a move </w:t>
      </w:r>
    </w:p>
    <w:p w14:paraId="15268D24" w14:textId="4153C739" w:rsidR="00391FA7" w:rsidRDefault="00EE363D" w:rsidP="00EE363D">
      <w:pPr>
        <w:widowControl w:val="0"/>
        <w:ind w:left="720" w:firstLine="360"/>
        <w:rPr>
          <w:rFonts w:ascii="Courier New" w:hAnsi="Courier New" w:cs="Courier New"/>
          <w:color w:val="000000"/>
          <w:sz w:val="18"/>
          <w:szCs w:val="18"/>
          <w:lang w:eastAsia="ja-JP"/>
        </w:rPr>
      </w:pPr>
      <w:r>
        <w:rPr>
          <w:rFonts w:ascii="Courier New" w:hAnsi="Courier New" w:cs="Courier New"/>
          <w:color w:val="000000"/>
          <w:sz w:val="18"/>
          <w:szCs w:val="18"/>
          <w:lang w:eastAsia="ja-JP"/>
        </w:rPr>
        <w:t>);</w:t>
      </w:r>
    </w:p>
    <w:p w14:paraId="02A1793F" w14:textId="77777777" w:rsidR="00691CCD" w:rsidRDefault="00691CCD" w:rsidP="00391FA7">
      <w:pPr>
        <w:widowControl w:val="0"/>
        <w:ind w:left="720"/>
        <w:rPr>
          <w:rFonts w:ascii="Courier New" w:hAnsi="Courier New" w:cs="Courier New"/>
          <w:color w:val="000000"/>
          <w:sz w:val="18"/>
          <w:szCs w:val="18"/>
          <w:lang w:eastAsia="ja-JP"/>
        </w:rPr>
      </w:pPr>
    </w:p>
    <w:p w14:paraId="69CB0197" w14:textId="2F8B0091" w:rsidR="00391FA7" w:rsidRDefault="00391FA7" w:rsidP="00391FA7">
      <w:pPr>
        <w:widowControl w:val="0"/>
        <w:ind w:left="72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lastRenderedPageBreak/>
        <w:t>uint32_t q, r;</w:t>
      </w:r>
      <w:r w:rsidR="00B91D48">
        <w:rPr>
          <w:rFonts w:ascii="Courier New" w:hAnsi="Courier New" w:cs="Courier New"/>
          <w:color w:val="000000"/>
          <w:sz w:val="18"/>
          <w:szCs w:val="18"/>
          <w:lang w:eastAsia="ja-JP"/>
        </w:rPr>
        <w:t xml:space="preserve"> // q and r do need to be given values</w:t>
      </w:r>
    </w:p>
    <w:p w14:paraId="47270C09" w14:textId="48B0406E" w:rsidR="00EE363D" w:rsidRPr="00391FA7" w:rsidRDefault="00EE363D" w:rsidP="00EE363D">
      <w:pPr>
        <w:widowControl w:val="0"/>
        <w:rPr>
          <w:rFonts w:ascii="Courier New" w:hAnsi="Courier New" w:cs="Courier New"/>
          <w:color w:val="000000"/>
          <w:sz w:val="18"/>
          <w:szCs w:val="18"/>
          <w:lang w:eastAsia="ja-JP"/>
        </w:rPr>
      </w:pPr>
    </w:p>
    <w:p w14:paraId="3D72D4B8" w14:textId="77777777" w:rsidR="00391FA7" w:rsidRPr="00391FA7" w:rsidRDefault="00391FA7" w:rsidP="00391FA7">
      <w:pPr>
        <w:widowControl w:val="0"/>
        <w:ind w:left="72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asm("LDR r5, %[some1]\n\t"</w:t>
      </w:r>
    </w:p>
    <w:p w14:paraId="2A73BC48" w14:textId="2330CA9F" w:rsidR="00391FA7" w:rsidRPr="00391FA7" w:rsidRDefault="00391FA7" w:rsidP="00391FA7">
      <w:pPr>
        <w:widowControl w:val="0"/>
        <w:ind w:left="720"/>
        <w:rPr>
          <w:rFonts w:ascii="Courier New" w:hAnsi="Courier New" w:cs="Courier New"/>
          <w:color w:val="000000"/>
          <w:sz w:val="18"/>
          <w:szCs w:val="18"/>
          <w:lang w:eastAsia="ja-JP"/>
        </w:rPr>
      </w:pPr>
      <w:r>
        <w:rPr>
          <w:rFonts w:ascii="Courier New" w:hAnsi="Courier New" w:cs="Courier New"/>
          <w:color w:val="000000"/>
          <w:sz w:val="18"/>
          <w:szCs w:val="18"/>
          <w:lang w:eastAsia="ja-JP"/>
        </w:rPr>
        <w:tab/>
        <w:t>"LDR r6, %[some2]"</w:t>
      </w:r>
    </w:p>
    <w:p w14:paraId="350AEA4D" w14:textId="23C686F5" w:rsidR="00391FA7" w:rsidRPr="00391FA7" w:rsidRDefault="00391FA7" w:rsidP="00391FA7">
      <w:pPr>
        <w:widowControl w:val="0"/>
        <w:ind w:left="720"/>
        <w:rPr>
          <w:rFonts w:ascii="Courier New" w:hAnsi="Courier New" w:cs="Courier New"/>
          <w:color w:val="000000"/>
          <w:sz w:val="18"/>
          <w:szCs w:val="18"/>
          <w:lang w:eastAsia="ja-JP"/>
        </w:rPr>
      </w:pPr>
      <w:r>
        <w:rPr>
          <w:rFonts w:ascii="Courier New" w:hAnsi="Courier New" w:cs="Courier New"/>
          <w:color w:val="000000"/>
          <w:sz w:val="18"/>
          <w:szCs w:val="18"/>
          <w:lang w:eastAsia="ja-JP"/>
        </w:rPr>
        <w:tab/>
      </w:r>
      <w:r w:rsidRPr="00391FA7">
        <w:rPr>
          <w:rFonts w:ascii="Courier New" w:hAnsi="Courier New" w:cs="Courier New"/>
          <w:color w:val="000000"/>
          <w:sz w:val="18"/>
          <w:szCs w:val="18"/>
          <w:lang w:eastAsia="ja-JP"/>
        </w:rPr>
        <w:t>: // No outputs</w:t>
      </w:r>
    </w:p>
    <w:p w14:paraId="7ECB6522" w14:textId="72F74FEA" w:rsidR="00391FA7" w:rsidRPr="00391FA7" w:rsidRDefault="00391FA7" w:rsidP="00391FA7">
      <w:pPr>
        <w:widowControl w:val="0"/>
        <w:ind w:left="720"/>
        <w:rPr>
          <w:rFonts w:ascii="Courier New" w:hAnsi="Courier New" w:cs="Courier New"/>
          <w:color w:val="000000"/>
          <w:sz w:val="18"/>
          <w:szCs w:val="18"/>
          <w:lang w:eastAsia="ja-JP"/>
        </w:rPr>
      </w:pPr>
      <w:r>
        <w:rPr>
          <w:rFonts w:ascii="Courier New" w:hAnsi="Courier New" w:cs="Courier New"/>
          <w:color w:val="000000"/>
          <w:sz w:val="18"/>
          <w:szCs w:val="18"/>
          <w:lang w:eastAsia="ja-JP"/>
        </w:rPr>
        <w:tab/>
      </w:r>
      <w:r w:rsidRPr="00391FA7">
        <w:rPr>
          <w:rFonts w:ascii="Courier New" w:hAnsi="Courier New" w:cs="Courier New"/>
          <w:color w:val="000000"/>
          <w:sz w:val="18"/>
          <w:szCs w:val="18"/>
          <w:lang w:eastAsia="ja-JP"/>
        </w:rPr>
        <w:t>: [so</w:t>
      </w:r>
      <w:r>
        <w:rPr>
          <w:rFonts w:ascii="Courier New" w:hAnsi="Courier New" w:cs="Courier New"/>
          <w:color w:val="000000"/>
          <w:sz w:val="18"/>
          <w:szCs w:val="18"/>
          <w:lang w:eastAsia="ja-JP"/>
        </w:rPr>
        <w:t xml:space="preserve">me1] "m" (q), [some2] "m" (r) </w:t>
      </w:r>
      <w:r w:rsidRPr="00391FA7">
        <w:rPr>
          <w:rFonts w:ascii="Courier New" w:hAnsi="Courier New" w:cs="Courier New"/>
          <w:color w:val="000000"/>
          <w:sz w:val="18"/>
          <w:szCs w:val="18"/>
          <w:lang w:eastAsia="ja-JP"/>
        </w:rPr>
        <w:t>//</w:t>
      </w:r>
      <w:r w:rsidR="009A14F8">
        <w:rPr>
          <w:rFonts w:ascii="Courier New" w:hAnsi="Courier New" w:cs="Courier New"/>
          <w:color w:val="000000"/>
          <w:sz w:val="18"/>
          <w:szCs w:val="18"/>
          <w:lang w:eastAsia="ja-JP"/>
        </w:rPr>
        <w:t xml:space="preserve"> I</w:t>
      </w:r>
      <w:r w:rsidRPr="00391FA7">
        <w:rPr>
          <w:rFonts w:ascii="Courier New" w:hAnsi="Courier New" w:cs="Courier New"/>
          <w:color w:val="000000"/>
          <w:sz w:val="18"/>
          <w:szCs w:val="18"/>
          <w:lang w:eastAsia="ja-JP"/>
        </w:rPr>
        <w:t>nput variables</w:t>
      </w:r>
      <w:r w:rsidR="009A14F8">
        <w:rPr>
          <w:rFonts w:ascii="Courier New" w:hAnsi="Courier New" w:cs="Courier New"/>
          <w:color w:val="000000"/>
          <w:sz w:val="18"/>
          <w:szCs w:val="18"/>
          <w:lang w:eastAsia="ja-JP"/>
        </w:rPr>
        <w:t xml:space="preserve"> for multiple statements</w:t>
      </w:r>
    </w:p>
    <w:p w14:paraId="54BAB2C5" w14:textId="1AE51E34" w:rsidR="00A65E2B" w:rsidRDefault="00391FA7" w:rsidP="001848CF">
      <w:pPr>
        <w:widowControl w:val="0"/>
        <w:ind w:left="720"/>
        <w:rPr>
          <w:rFonts w:ascii="Courier New" w:hAnsi="Courier New" w:cs="Courier New"/>
          <w:color w:val="000000"/>
          <w:sz w:val="18"/>
          <w:szCs w:val="18"/>
          <w:lang w:eastAsia="ja-JP"/>
        </w:rPr>
      </w:pPr>
      <w:r>
        <w:rPr>
          <w:rFonts w:ascii="Courier New" w:hAnsi="Courier New" w:cs="Courier New"/>
          <w:color w:val="000000"/>
          <w:sz w:val="18"/>
          <w:szCs w:val="18"/>
          <w:lang w:eastAsia="ja-JP"/>
        </w:rPr>
        <w:tab/>
      </w:r>
      <w:r w:rsidRPr="00391FA7">
        <w:rPr>
          <w:rFonts w:ascii="Courier New" w:hAnsi="Courier New" w:cs="Courier New"/>
          <w:color w:val="000000"/>
          <w:sz w:val="18"/>
          <w:szCs w:val="18"/>
          <w:lang w:eastAsia="ja-JP"/>
        </w:rPr>
        <w:t>:); // No clobbers</w:t>
      </w:r>
    </w:p>
    <w:p w14:paraId="62C47692" w14:textId="28D58326" w:rsidR="005C109D" w:rsidRDefault="005C109D" w:rsidP="005C109D">
      <w:pPr>
        <w:widowControl w:val="0"/>
        <w:rPr>
          <w:rFonts w:ascii="Courier New" w:hAnsi="Courier New" w:cs="Courier New"/>
          <w:color w:val="000000"/>
          <w:sz w:val="18"/>
          <w:szCs w:val="18"/>
          <w:lang w:eastAsia="ja-JP"/>
        </w:rPr>
      </w:pPr>
    </w:p>
    <w:p w14:paraId="7C5BC96B" w14:textId="15207679" w:rsidR="00691CCD" w:rsidRDefault="005C109D" w:rsidP="005C109D">
      <w:pPr>
        <w:widowControl w:val="0"/>
        <w:rPr>
          <w:rFonts w:ascii="Times New Roman" w:hAnsi="Times New Roman"/>
          <w:color w:val="000000"/>
          <w:szCs w:val="24"/>
          <w:lang w:eastAsia="ja-JP"/>
        </w:rPr>
      </w:pPr>
      <w:r>
        <w:rPr>
          <w:rFonts w:ascii="Times New Roman" w:hAnsi="Times New Roman"/>
          <w:color w:val="000000"/>
          <w:szCs w:val="24"/>
          <w:lang w:eastAsia="ja-JP"/>
        </w:rPr>
        <w:t>A complete list of constraints and modifiers is included at the end of this document.</w:t>
      </w:r>
      <w:r w:rsidR="005C2AB6">
        <w:rPr>
          <w:rFonts w:ascii="Times New Roman" w:hAnsi="Times New Roman"/>
          <w:color w:val="000000"/>
          <w:szCs w:val="24"/>
          <w:lang w:eastAsia="ja-JP"/>
        </w:rPr>
        <w:t xml:space="preserve"> These have proven invaluable for</w:t>
      </w:r>
      <w:r>
        <w:rPr>
          <w:rFonts w:ascii="Times New Roman" w:hAnsi="Times New Roman"/>
          <w:color w:val="000000"/>
          <w:szCs w:val="24"/>
          <w:lang w:eastAsia="ja-JP"/>
        </w:rPr>
        <w:t xml:space="preserve"> resolving weird inline </w:t>
      </w:r>
      <w:r w:rsidR="005C2AB6">
        <w:rPr>
          <w:rFonts w:ascii="Times New Roman" w:hAnsi="Times New Roman"/>
          <w:color w:val="000000"/>
          <w:szCs w:val="24"/>
          <w:lang w:eastAsia="ja-JP"/>
        </w:rPr>
        <w:t>ASM</w:t>
      </w:r>
      <w:r>
        <w:rPr>
          <w:rFonts w:ascii="Times New Roman" w:hAnsi="Times New Roman"/>
          <w:color w:val="000000"/>
          <w:szCs w:val="24"/>
          <w:lang w:eastAsia="ja-JP"/>
        </w:rPr>
        <w:t xml:space="preserve"> errors. For example, you need to </w:t>
      </w:r>
      <w:r w:rsidR="00176137">
        <w:rPr>
          <w:rFonts w:ascii="Times New Roman" w:hAnsi="Times New Roman"/>
          <w:color w:val="000000"/>
          <w:szCs w:val="24"/>
          <w:lang w:eastAsia="ja-JP"/>
        </w:rPr>
        <w:t xml:space="preserve">explicitly </w:t>
      </w:r>
      <w:r>
        <w:rPr>
          <w:rFonts w:ascii="Times New Roman" w:hAnsi="Times New Roman"/>
          <w:color w:val="000000"/>
          <w:szCs w:val="24"/>
          <w:lang w:eastAsia="ja-JP"/>
        </w:rPr>
        <w:t>specify</w:t>
      </w:r>
      <w:r w:rsidR="00176137">
        <w:rPr>
          <w:rFonts w:ascii="Times New Roman" w:hAnsi="Times New Roman"/>
          <w:color w:val="000000"/>
          <w:szCs w:val="24"/>
          <w:lang w:eastAsia="ja-JP"/>
        </w:rPr>
        <w:t xml:space="preserve"> doubles with</w:t>
      </w:r>
      <w:r>
        <w:rPr>
          <w:rFonts w:ascii="Times New Roman" w:hAnsi="Times New Roman"/>
          <w:color w:val="000000"/>
          <w:szCs w:val="24"/>
          <w:lang w:eastAsia="ja-JP"/>
        </w:rPr>
        <w:t xml:space="preserve"> </w:t>
      </w:r>
      <w:r w:rsidR="00BF2CE5">
        <w:rPr>
          <w:rFonts w:ascii="Times New Roman" w:hAnsi="Times New Roman"/>
          <w:color w:val="000000"/>
          <w:szCs w:val="24"/>
          <w:lang w:eastAsia="ja-JP"/>
        </w:rPr>
        <w:t>operand modifier “P</w:t>
      </w:r>
      <w:r w:rsidR="00CB018A">
        <w:rPr>
          <w:rFonts w:ascii="Times New Roman" w:hAnsi="Times New Roman"/>
          <w:color w:val="000000"/>
          <w:szCs w:val="24"/>
          <w:lang w:eastAsia="ja-JP"/>
        </w:rPr>
        <w:t>”</w:t>
      </w:r>
      <w:r w:rsidR="00BF2CE5">
        <w:rPr>
          <w:rFonts w:ascii="Times New Roman" w:hAnsi="Times New Roman"/>
          <w:color w:val="000000"/>
          <w:szCs w:val="24"/>
          <w:lang w:eastAsia="ja-JP"/>
        </w:rPr>
        <w:t xml:space="preserve"> when using them in operands, i.e.</w:t>
      </w:r>
      <w:r w:rsidR="00CB018A">
        <w:rPr>
          <w:rFonts w:ascii="Times New Roman" w:hAnsi="Times New Roman"/>
          <w:color w:val="000000"/>
          <w:szCs w:val="24"/>
          <w:lang w:eastAsia="ja-JP"/>
        </w:rPr>
        <w:t xml:space="preserve"> by using </w:t>
      </w:r>
      <w:r>
        <w:rPr>
          <w:rFonts w:ascii="Times New Roman" w:hAnsi="Times New Roman"/>
          <w:color w:val="000000"/>
          <w:szCs w:val="24"/>
          <w:lang w:eastAsia="ja-JP"/>
        </w:rPr>
        <w:t>%P[mem]</w:t>
      </w:r>
      <w:r w:rsidR="00BF2CE5">
        <w:rPr>
          <w:rFonts w:ascii="Times New Roman" w:hAnsi="Times New Roman"/>
          <w:color w:val="000000"/>
          <w:szCs w:val="24"/>
          <w:lang w:eastAsia="ja-JP"/>
        </w:rPr>
        <w:t xml:space="preserve"> instead of %[mem]</w:t>
      </w:r>
      <w:r w:rsidR="00CB018A">
        <w:rPr>
          <w:rFonts w:ascii="Times New Roman" w:hAnsi="Times New Roman"/>
          <w:color w:val="000000"/>
          <w:szCs w:val="24"/>
          <w:lang w:eastAsia="ja-JP"/>
        </w:rPr>
        <w:t>.</w:t>
      </w:r>
      <w:r>
        <w:rPr>
          <w:rFonts w:ascii="Times New Roman" w:hAnsi="Times New Roman"/>
          <w:color w:val="000000"/>
          <w:szCs w:val="24"/>
          <w:lang w:eastAsia="ja-JP"/>
        </w:rPr>
        <w:t xml:space="preserve"> </w:t>
      </w:r>
      <w:r w:rsidR="00CB018A">
        <w:rPr>
          <w:rFonts w:ascii="Times New Roman" w:hAnsi="Times New Roman"/>
          <w:color w:val="000000"/>
          <w:szCs w:val="24"/>
          <w:lang w:eastAsia="ja-JP"/>
        </w:rPr>
        <w:t>Otherwise,</w:t>
      </w:r>
      <w:r>
        <w:rPr>
          <w:rFonts w:ascii="Times New Roman" w:hAnsi="Times New Roman"/>
          <w:color w:val="000000"/>
          <w:szCs w:val="24"/>
          <w:lang w:eastAsia="ja-JP"/>
        </w:rPr>
        <w:t xml:space="preserve"> GCC</w:t>
      </w:r>
      <w:r w:rsidR="00176137">
        <w:rPr>
          <w:rFonts w:ascii="Times New Roman" w:hAnsi="Times New Roman"/>
          <w:color w:val="000000"/>
          <w:szCs w:val="24"/>
          <w:lang w:eastAsia="ja-JP"/>
        </w:rPr>
        <w:t xml:space="preserve"> inline</w:t>
      </w:r>
      <w:r>
        <w:rPr>
          <w:rFonts w:ascii="Times New Roman" w:hAnsi="Times New Roman"/>
          <w:color w:val="000000"/>
          <w:szCs w:val="24"/>
          <w:lang w:eastAsia="ja-JP"/>
        </w:rPr>
        <w:t xml:space="preserve"> assembly will </w:t>
      </w:r>
      <w:r w:rsidR="00176137">
        <w:rPr>
          <w:rFonts w:ascii="Times New Roman" w:hAnsi="Times New Roman"/>
          <w:color w:val="000000"/>
          <w:szCs w:val="24"/>
          <w:lang w:eastAsia="ja-JP"/>
        </w:rPr>
        <w:t xml:space="preserve">try to </w:t>
      </w:r>
      <w:r>
        <w:rPr>
          <w:rFonts w:ascii="Times New Roman" w:hAnsi="Times New Roman"/>
          <w:color w:val="000000"/>
          <w:szCs w:val="24"/>
          <w:lang w:eastAsia="ja-JP"/>
        </w:rPr>
        <w:t>use single</w:t>
      </w:r>
      <w:r w:rsidR="00176137">
        <w:rPr>
          <w:rFonts w:ascii="Times New Roman" w:hAnsi="Times New Roman"/>
          <w:color w:val="000000"/>
          <w:szCs w:val="24"/>
          <w:lang w:eastAsia="ja-JP"/>
        </w:rPr>
        <w:t xml:space="preserve"> precision registers</w:t>
      </w:r>
      <w:r>
        <w:rPr>
          <w:rFonts w:ascii="Times New Roman" w:hAnsi="Times New Roman"/>
          <w:color w:val="000000"/>
          <w:szCs w:val="24"/>
          <w:lang w:eastAsia="ja-JP"/>
        </w:rPr>
        <w:t xml:space="preserve"> </w:t>
      </w:r>
      <w:r w:rsidR="0066066F">
        <w:rPr>
          <w:rFonts w:ascii="Times New Roman" w:hAnsi="Times New Roman"/>
          <w:color w:val="000000"/>
          <w:szCs w:val="24"/>
          <w:lang w:eastAsia="ja-JP"/>
        </w:rPr>
        <w:t>with a double precision</w:t>
      </w:r>
      <w:r w:rsidR="00176137">
        <w:rPr>
          <w:rFonts w:ascii="Times New Roman" w:hAnsi="Times New Roman"/>
          <w:color w:val="000000"/>
          <w:szCs w:val="24"/>
          <w:lang w:eastAsia="ja-JP"/>
        </w:rPr>
        <w:t xml:space="preserve"> instruction like VMUL.F64 – even if </w:t>
      </w:r>
      <w:r w:rsidR="00CB018A">
        <w:rPr>
          <w:rFonts w:ascii="Times New Roman" w:hAnsi="Times New Roman"/>
          <w:color w:val="000000"/>
          <w:szCs w:val="24"/>
          <w:lang w:eastAsia="ja-JP"/>
        </w:rPr>
        <w:t>correctly specifying</w:t>
      </w:r>
      <w:r w:rsidR="00176137">
        <w:rPr>
          <w:rFonts w:ascii="Times New Roman" w:hAnsi="Times New Roman"/>
          <w:color w:val="000000"/>
          <w:szCs w:val="24"/>
          <w:lang w:eastAsia="ja-JP"/>
        </w:rPr>
        <w:t xml:space="preserve"> </w:t>
      </w:r>
      <w:r>
        <w:rPr>
          <w:rFonts w:ascii="Times New Roman" w:hAnsi="Times New Roman"/>
          <w:color w:val="000000"/>
          <w:szCs w:val="24"/>
          <w:lang w:eastAsia="ja-JP"/>
        </w:rPr>
        <w:t>the “w” constraint</w:t>
      </w:r>
      <w:r w:rsidR="00176137">
        <w:rPr>
          <w:rFonts w:ascii="Times New Roman" w:hAnsi="Times New Roman"/>
          <w:color w:val="000000"/>
          <w:szCs w:val="24"/>
          <w:lang w:eastAsia="ja-JP"/>
        </w:rPr>
        <w:t xml:space="preserve">. Not using </w:t>
      </w:r>
      <w:r w:rsidR="0066066F">
        <w:rPr>
          <w:rFonts w:ascii="Times New Roman" w:hAnsi="Times New Roman"/>
          <w:color w:val="000000"/>
          <w:szCs w:val="24"/>
          <w:lang w:eastAsia="ja-JP"/>
        </w:rPr>
        <w:t xml:space="preserve">the </w:t>
      </w:r>
      <w:r w:rsidR="00176137">
        <w:rPr>
          <w:rFonts w:ascii="Times New Roman" w:hAnsi="Times New Roman"/>
          <w:color w:val="000000"/>
          <w:szCs w:val="24"/>
          <w:lang w:eastAsia="ja-JP"/>
        </w:rPr>
        <w:t>“P”</w:t>
      </w:r>
      <w:r w:rsidR="0066066F">
        <w:rPr>
          <w:rFonts w:ascii="Times New Roman" w:hAnsi="Times New Roman"/>
          <w:color w:val="000000"/>
          <w:szCs w:val="24"/>
          <w:lang w:eastAsia="ja-JP"/>
        </w:rPr>
        <w:t xml:space="preserve"> modifier</w:t>
      </w:r>
      <w:r w:rsidR="00176137">
        <w:rPr>
          <w:rFonts w:ascii="Times New Roman" w:hAnsi="Times New Roman"/>
          <w:color w:val="000000"/>
          <w:szCs w:val="24"/>
          <w:lang w:eastAsia="ja-JP"/>
        </w:rPr>
        <w:t xml:space="preserve"> in this situation will also cause the assembler to throw an error for what might otherwise look like valid code</w:t>
      </w:r>
      <w:r w:rsidR="000D2A92">
        <w:rPr>
          <w:rFonts w:ascii="Times New Roman" w:hAnsi="Times New Roman"/>
          <w:color w:val="000000"/>
          <w:szCs w:val="24"/>
          <w:lang w:eastAsia="ja-JP"/>
        </w:rPr>
        <w:t xml:space="preserve"> – specifically </w:t>
      </w:r>
      <w:r w:rsidR="0066066F">
        <w:rPr>
          <w:rFonts w:ascii="Times New Roman" w:hAnsi="Times New Roman"/>
          <w:color w:val="000000"/>
          <w:szCs w:val="24"/>
          <w:lang w:eastAsia="ja-JP"/>
        </w:rPr>
        <w:t xml:space="preserve">it will report “Error: </w:t>
      </w:r>
      <w:r w:rsidR="0066066F" w:rsidRPr="0066066F">
        <w:rPr>
          <w:rFonts w:ascii="Times New Roman" w:hAnsi="Times New Roman"/>
          <w:color w:val="000000"/>
          <w:szCs w:val="24"/>
          <w:lang w:eastAsia="ja-JP"/>
        </w:rPr>
        <w:t>selected FPU does not support instruction</w:t>
      </w:r>
      <w:r w:rsidR="0066066F">
        <w:rPr>
          <w:rFonts w:ascii="Times New Roman" w:hAnsi="Times New Roman"/>
          <w:color w:val="000000"/>
          <w:szCs w:val="24"/>
          <w:lang w:eastAsia="ja-JP"/>
        </w:rPr>
        <w:t>…”</w:t>
      </w:r>
    </w:p>
    <w:p w14:paraId="26F7682A" w14:textId="7FD27A6A" w:rsidR="0004547B" w:rsidRDefault="0004547B" w:rsidP="005C109D">
      <w:pPr>
        <w:widowControl w:val="0"/>
        <w:rPr>
          <w:rFonts w:ascii="Times New Roman" w:hAnsi="Times New Roman"/>
          <w:color w:val="000000"/>
          <w:szCs w:val="24"/>
          <w:lang w:eastAsia="ja-JP"/>
        </w:rPr>
      </w:pPr>
    </w:p>
    <w:p w14:paraId="48AF4113" w14:textId="5D5E59BC" w:rsidR="0004547B" w:rsidRDefault="0004547B" w:rsidP="005C109D">
      <w:pPr>
        <w:widowControl w:val="0"/>
        <w:rPr>
          <w:rFonts w:ascii="Times New Roman" w:hAnsi="Times New Roman"/>
          <w:color w:val="000000"/>
          <w:szCs w:val="24"/>
          <w:lang w:eastAsia="ja-JP"/>
        </w:rPr>
      </w:pPr>
      <w:r>
        <w:rPr>
          <w:rFonts w:ascii="Times New Roman" w:hAnsi="Times New Roman"/>
          <w:color w:val="000000"/>
          <w:szCs w:val="24"/>
          <w:lang w:eastAsia="ja-JP"/>
        </w:rPr>
        <w:t>For further reading on Extended Assembly, see the official GCC documentation on the subject:</w:t>
      </w:r>
    </w:p>
    <w:p w14:paraId="07A5724B" w14:textId="4ED11082" w:rsidR="0004547B" w:rsidRDefault="002E4A18" w:rsidP="005C109D">
      <w:pPr>
        <w:widowControl w:val="0"/>
        <w:rPr>
          <w:rFonts w:ascii="Times New Roman" w:hAnsi="Times New Roman"/>
          <w:color w:val="000000"/>
          <w:szCs w:val="24"/>
          <w:lang w:eastAsia="ja-JP"/>
        </w:rPr>
      </w:pPr>
      <w:hyperlink r:id="rId18" w:history="1">
        <w:r w:rsidR="0004547B" w:rsidRPr="00224957">
          <w:rPr>
            <w:rStyle w:val="Hyperlink"/>
            <w:rFonts w:ascii="Times New Roman" w:hAnsi="Times New Roman"/>
            <w:szCs w:val="24"/>
            <w:lang w:eastAsia="ja-JP"/>
          </w:rPr>
          <w:t>https://gcc.gnu.org/onlinedocs/gcc-5.4.0/gcc/Extended-Asm.html</w:t>
        </w:r>
      </w:hyperlink>
    </w:p>
    <w:p w14:paraId="2BDBBA35" w14:textId="77777777" w:rsidR="005D1EDC" w:rsidRDefault="005D1EDC" w:rsidP="005C109D">
      <w:pPr>
        <w:widowControl w:val="0"/>
        <w:rPr>
          <w:rFonts w:ascii="Times New Roman" w:hAnsi="Times New Roman"/>
          <w:i/>
          <w:color w:val="000000"/>
          <w:szCs w:val="24"/>
          <w:lang w:eastAsia="ja-JP"/>
        </w:rPr>
      </w:pPr>
    </w:p>
    <w:p w14:paraId="64730C9A" w14:textId="40972058" w:rsidR="005C2AB6" w:rsidRDefault="005C2AB6" w:rsidP="005C109D">
      <w:pPr>
        <w:widowControl w:val="0"/>
        <w:rPr>
          <w:rFonts w:ascii="Times New Roman" w:hAnsi="Times New Roman"/>
          <w:color w:val="000000"/>
          <w:szCs w:val="24"/>
          <w:lang w:eastAsia="ja-JP"/>
        </w:rPr>
      </w:pPr>
      <w:r>
        <w:rPr>
          <w:rFonts w:ascii="Times New Roman" w:hAnsi="Times New Roman"/>
          <w:i/>
          <w:color w:val="000000"/>
          <w:szCs w:val="24"/>
          <w:lang w:eastAsia="ja-JP"/>
        </w:rPr>
        <w:t>My</w:t>
      </w:r>
      <w:r w:rsidR="005D1EDC">
        <w:rPr>
          <w:rFonts w:ascii="Times New Roman" w:hAnsi="Times New Roman"/>
          <w:i/>
          <w:color w:val="000000"/>
          <w:szCs w:val="24"/>
          <w:lang w:eastAsia="ja-JP"/>
        </w:rPr>
        <w:t xml:space="preserve"> ASM</w:t>
      </w:r>
      <w:r>
        <w:rPr>
          <w:rFonts w:ascii="Times New Roman" w:hAnsi="Times New Roman"/>
          <w:i/>
          <w:color w:val="000000"/>
          <w:szCs w:val="24"/>
          <w:lang w:eastAsia="ja-JP"/>
        </w:rPr>
        <w:t xml:space="preserve"> code is right, but my program isn’t doing anything</w:t>
      </w:r>
      <w:r w:rsidR="000D125A">
        <w:rPr>
          <w:rFonts w:ascii="Times New Roman" w:hAnsi="Times New Roman"/>
          <w:i/>
          <w:color w:val="000000"/>
          <w:szCs w:val="24"/>
          <w:lang w:eastAsia="ja-JP"/>
        </w:rPr>
        <w:t xml:space="preserve"> (or is doing something weird)</w:t>
      </w:r>
      <w:r>
        <w:rPr>
          <w:rFonts w:ascii="Times New Roman" w:hAnsi="Times New Roman"/>
          <w:i/>
          <w:color w:val="000000"/>
          <w:szCs w:val="24"/>
          <w:lang w:eastAsia="ja-JP"/>
        </w:rPr>
        <w:t>! What gives?</w:t>
      </w:r>
      <w:r w:rsidR="000D125A">
        <w:rPr>
          <w:rFonts w:ascii="Times New Roman" w:hAnsi="Times New Roman"/>
          <w:i/>
          <w:color w:val="000000"/>
          <w:szCs w:val="24"/>
          <w:lang w:eastAsia="ja-JP"/>
        </w:rPr>
        <w:t>?</w:t>
      </w:r>
    </w:p>
    <w:p w14:paraId="175028F7" w14:textId="08EB92DA" w:rsidR="005C2AB6" w:rsidRDefault="005C2AB6" w:rsidP="005C109D">
      <w:pPr>
        <w:widowControl w:val="0"/>
        <w:rPr>
          <w:rFonts w:ascii="Times New Roman" w:hAnsi="Times New Roman"/>
          <w:color w:val="000000"/>
          <w:szCs w:val="24"/>
          <w:lang w:eastAsia="ja-JP"/>
        </w:rPr>
      </w:pPr>
    </w:p>
    <w:p w14:paraId="088F358A" w14:textId="0398C3B0" w:rsidR="0000484E" w:rsidRDefault="005C2AB6" w:rsidP="005C2AB6">
      <w:pPr>
        <w:widowControl w:val="0"/>
        <w:rPr>
          <w:rFonts w:ascii="Times New Roman" w:hAnsi="Times New Roman"/>
          <w:color w:val="000000"/>
          <w:szCs w:val="24"/>
          <w:lang w:eastAsia="ja-JP"/>
        </w:rPr>
      </w:pPr>
      <w:r>
        <w:rPr>
          <w:rFonts w:ascii="Times New Roman" w:hAnsi="Times New Roman"/>
          <w:color w:val="000000"/>
          <w:szCs w:val="24"/>
          <w:lang w:eastAsia="ja-JP"/>
        </w:rPr>
        <w:t xml:space="preserve">Sometimes GCC </w:t>
      </w:r>
      <w:r w:rsidRPr="005C2AB6">
        <w:rPr>
          <w:rFonts w:ascii="Times New Roman" w:hAnsi="Times New Roman"/>
          <w:color w:val="000000"/>
          <w:szCs w:val="24"/>
          <w:lang w:eastAsia="ja-JP"/>
        </w:rPr>
        <w:t xml:space="preserve">will decide that </w:t>
      </w:r>
      <w:r>
        <w:rPr>
          <w:rFonts w:ascii="Times New Roman" w:hAnsi="Times New Roman"/>
          <w:color w:val="000000"/>
          <w:szCs w:val="24"/>
          <w:lang w:eastAsia="ja-JP"/>
        </w:rPr>
        <w:t xml:space="preserve">an assembly register you absolutely need to </w:t>
      </w:r>
      <w:r w:rsidR="000C6A26">
        <w:rPr>
          <w:rFonts w:ascii="Times New Roman" w:hAnsi="Times New Roman"/>
          <w:color w:val="000000"/>
          <w:szCs w:val="24"/>
          <w:lang w:eastAsia="ja-JP"/>
        </w:rPr>
        <w:t>remain</w:t>
      </w:r>
      <w:r>
        <w:rPr>
          <w:rFonts w:ascii="Times New Roman" w:hAnsi="Times New Roman"/>
          <w:color w:val="000000"/>
          <w:szCs w:val="24"/>
          <w:lang w:eastAsia="ja-JP"/>
        </w:rPr>
        <w:t xml:space="preserve"> constant</w:t>
      </w:r>
      <w:r w:rsidRPr="005C2AB6">
        <w:rPr>
          <w:rFonts w:ascii="Times New Roman" w:hAnsi="Times New Roman"/>
          <w:color w:val="000000"/>
          <w:szCs w:val="24"/>
          <w:lang w:eastAsia="ja-JP"/>
        </w:rPr>
        <w:t xml:space="preserve"> is not important and </w:t>
      </w:r>
      <w:r>
        <w:rPr>
          <w:rFonts w:ascii="Times New Roman" w:hAnsi="Times New Roman"/>
          <w:color w:val="000000"/>
          <w:szCs w:val="24"/>
          <w:lang w:eastAsia="ja-JP"/>
        </w:rPr>
        <w:t xml:space="preserve">will </w:t>
      </w:r>
      <w:r w:rsidRPr="005C2AB6">
        <w:rPr>
          <w:rFonts w:ascii="Times New Roman" w:hAnsi="Times New Roman"/>
          <w:color w:val="000000"/>
          <w:szCs w:val="24"/>
          <w:lang w:eastAsia="ja-JP"/>
        </w:rPr>
        <w:t xml:space="preserve">overwrite it later </w:t>
      </w:r>
      <w:r>
        <w:rPr>
          <w:rFonts w:ascii="Times New Roman" w:hAnsi="Times New Roman"/>
          <w:color w:val="000000"/>
          <w:szCs w:val="24"/>
          <w:lang w:eastAsia="ja-JP"/>
        </w:rPr>
        <w:t>– or even straight up delete it from the compiled code altogether – i</w:t>
      </w:r>
      <w:r w:rsidRPr="005C2AB6">
        <w:rPr>
          <w:rFonts w:ascii="Times New Roman" w:hAnsi="Times New Roman"/>
          <w:color w:val="000000"/>
          <w:szCs w:val="24"/>
          <w:lang w:eastAsia="ja-JP"/>
        </w:rPr>
        <w:t>f it isn't specified as a</w:t>
      </w:r>
      <w:r w:rsidR="0072642A">
        <w:rPr>
          <w:rFonts w:ascii="Times New Roman" w:hAnsi="Times New Roman"/>
          <w:color w:val="000000"/>
          <w:szCs w:val="24"/>
          <w:lang w:eastAsia="ja-JP"/>
        </w:rPr>
        <w:t>n</w:t>
      </w:r>
      <w:r w:rsidRPr="005C2AB6">
        <w:rPr>
          <w:rFonts w:ascii="Times New Roman" w:hAnsi="Times New Roman"/>
          <w:color w:val="000000"/>
          <w:szCs w:val="24"/>
          <w:lang w:eastAsia="ja-JP"/>
        </w:rPr>
        <w:t xml:space="preserve"> </w:t>
      </w:r>
      <w:r w:rsidR="0072642A">
        <w:rPr>
          <w:rFonts w:ascii="Times New Roman" w:hAnsi="Times New Roman"/>
          <w:color w:val="000000"/>
          <w:szCs w:val="24"/>
          <w:lang w:eastAsia="ja-JP"/>
        </w:rPr>
        <w:t>explicitly constant</w:t>
      </w:r>
      <w:r w:rsidRPr="005C2AB6">
        <w:rPr>
          <w:rFonts w:ascii="Times New Roman" w:hAnsi="Times New Roman"/>
          <w:color w:val="000000"/>
          <w:szCs w:val="24"/>
          <w:lang w:eastAsia="ja-JP"/>
        </w:rPr>
        <w:t xml:space="preserve"> register value</w:t>
      </w:r>
      <w:r>
        <w:rPr>
          <w:rFonts w:ascii="Times New Roman" w:hAnsi="Times New Roman"/>
          <w:color w:val="000000"/>
          <w:szCs w:val="24"/>
          <w:lang w:eastAsia="ja-JP"/>
        </w:rPr>
        <w:t xml:space="preserve">. </w:t>
      </w:r>
      <w:r w:rsidR="0000484E">
        <w:rPr>
          <w:rFonts w:ascii="Times New Roman" w:hAnsi="Times New Roman"/>
          <w:color w:val="000000"/>
          <w:szCs w:val="24"/>
          <w:lang w:eastAsia="ja-JP"/>
        </w:rPr>
        <w:t xml:space="preserve">For example, normally you would do something like this to do a single-cycle floating-point add and output it to the variable </w:t>
      </w:r>
      <w:r w:rsidR="0000484E" w:rsidRPr="0000484E">
        <w:rPr>
          <w:rFonts w:ascii="Times New Roman" w:hAnsi="Times New Roman"/>
          <w:i/>
          <w:color w:val="000000"/>
          <w:szCs w:val="24"/>
          <w:lang w:eastAsia="ja-JP"/>
        </w:rPr>
        <w:t>dacfloat</w:t>
      </w:r>
      <w:r w:rsidR="0000484E">
        <w:rPr>
          <w:rFonts w:ascii="Times New Roman" w:hAnsi="Times New Roman"/>
          <w:color w:val="000000"/>
          <w:szCs w:val="24"/>
          <w:lang w:eastAsia="ja-JP"/>
        </w:rPr>
        <w:t xml:space="preserve"> for use in C code:</w:t>
      </w:r>
    </w:p>
    <w:p w14:paraId="325556ED" w14:textId="6520B804" w:rsidR="0000484E" w:rsidRDefault="0000484E" w:rsidP="005C2AB6">
      <w:pPr>
        <w:widowControl w:val="0"/>
        <w:rPr>
          <w:rFonts w:ascii="Times New Roman" w:hAnsi="Times New Roman"/>
          <w:color w:val="000000"/>
          <w:szCs w:val="24"/>
          <w:lang w:eastAsia="ja-JP"/>
        </w:rPr>
      </w:pPr>
    </w:p>
    <w:p w14:paraId="756F03F8" w14:textId="77777777" w:rsidR="0000484E" w:rsidRPr="0000484E" w:rsidRDefault="0000484E" w:rsidP="0000484E">
      <w:pPr>
        <w:autoSpaceDE w:val="0"/>
        <w:autoSpaceDN w:val="0"/>
        <w:adjustRightInd w:val="0"/>
        <w:rPr>
          <w:rFonts w:ascii="Courier New" w:hAnsi="Courier New" w:cs="Courier New"/>
          <w:sz w:val="18"/>
          <w:szCs w:val="18"/>
        </w:rPr>
      </w:pPr>
      <w:r w:rsidRPr="0000484E">
        <w:rPr>
          <w:rFonts w:ascii="Courier New" w:hAnsi="Courier New" w:cs="Courier New"/>
          <w:color w:val="000000"/>
          <w:sz w:val="18"/>
          <w:szCs w:val="18"/>
        </w:rPr>
        <w:tab/>
      </w:r>
      <w:r w:rsidRPr="0000484E">
        <w:rPr>
          <w:rFonts w:ascii="Courier New" w:hAnsi="Courier New" w:cs="Courier New"/>
          <w:b/>
          <w:bCs/>
          <w:color w:val="7F0055"/>
          <w:sz w:val="18"/>
          <w:szCs w:val="18"/>
        </w:rPr>
        <w:t>float</w:t>
      </w:r>
      <w:r w:rsidRPr="0000484E">
        <w:rPr>
          <w:rFonts w:ascii="Courier New" w:hAnsi="Courier New" w:cs="Courier New"/>
          <w:color w:val="000000"/>
          <w:sz w:val="18"/>
          <w:szCs w:val="18"/>
        </w:rPr>
        <w:t xml:space="preserve"> dacfloat;</w:t>
      </w:r>
    </w:p>
    <w:p w14:paraId="3EF83682" w14:textId="7058711E" w:rsidR="0000484E" w:rsidRPr="0000484E" w:rsidRDefault="0000484E" w:rsidP="0000484E">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ab/>
      </w:r>
      <w:r w:rsidRPr="0000484E">
        <w:rPr>
          <w:rFonts w:ascii="Courier New" w:hAnsi="Courier New" w:cs="Courier New"/>
          <w:b/>
          <w:bCs/>
          <w:color w:val="7F0055"/>
          <w:sz w:val="18"/>
          <w:szCs w:val="18"/>
        </w:rPr>
        <w:t>float</w:t>
      </w:r>
      <w:r w:rsidRPr="0000484E">
        <w:rPr>
          <w:rFonts w:ascii="Courier New" w:hAnsi="Courier New" w:cs="Courier New"/>
          <w:color w:val="000000"/>
          <w:sz w:val="18"/>
          <w:szCs w:val="18"/>
        </w:rPr>
        <w:t xml:space="preserve"> floatone = 12.3;</w:t>
      </w:r>
    </w:p>
    <w:p w14:paraId="534FE4FA" w14:textId="3F0099E8" w:rsidR="0000484E" w:rsidRPr="0000484E" w:rsidRDefault="0000484E" w:rsidP="0000484E">
      <w:pPr>
        <w:autoSpaceDE w:val="0"/>
        <w:autoSpaceDN w:val="0"/>
        <w:adjustRightInd w:val="0"/>
        <w:rPr>
          <w:rFonts w:ascii="Courier New" w:hAnsi="Courier New" w:cs="Courier New"/>
          <w:sz w:val="18"/>
          <w:szCs w:val="18"/>
        </w:rPr>
      </w:pPr>
      <w:r w:rsidRPr="0000484E">
        <w:rPr>
          <w:rFonts w:ascii="Courier New" w:hAnsi="Courier New" w:cs="Courier New"/>
          <w:color w:val="000000"/>
          <w:sz w:val="18"/>
          <w:szCs w:val="18"/>
        </w:rPr>
        <w:tab/>
      </w:r>
      <w:r w:rsidRPr="0000484E">
        <w:rPr>
          <w:rFonts w:ascii="Courier New" w:hAnsi="Courier New" w:cs="Courier New"/>
          <w:b/>
          <w:bCs/>
          <w:color w:val="7F0055"/>
          <w:sz w:val="18"/>
          <w:szCs w:val="18"/>
        </w:rPr>
        <w:t>float</w:t>
      </w:r>
      <w:r w:rsidRPr="0000484E">
        <w:rPr>
          <w:rFonts w:ascii="Courier New" w:hAnsi="Courier New" w:cs="Courier New"/>
          <w:color w:val="000000"/>
          <w:sz w:val="18"/>
          <w:szCs w:val="18"/>
        </w:rPr>
        <w:t xml:space="preserve"> floattwo = 2.5;</w:t>
      </w:r>
    </w:p>
    <w:p w14:paraId="3B103D29" w14:textId="77777777" w:rsidR="0000484E" w:rsidRPr="0000484E" w:rsidRDefault="0000484E" w:rsidP="0000484E">
      <w:pPr>
        <w:autoSpaceDE w:val="0"/>
        <w:autoSpaceDN w:val="0"/>
        <w:adjustRightInd w:val="0"/>
        <w:rPr>
          <w:rFonts w:ascii="Courier New" w:hAnsi="Courier New" w:cs="Courier New"/>
          <w:sz w:val="18"/>
          <w:szCs w:val="18"/>
        </w:rPr>
      </w:pPr>
    </w:p>
    <w:p w14:paraId="07DF0A32" w14:textId="77777777" w:rsidR="0000484E" w:rsidRDefault="0000484E" w:rsidP="0000484E">
      <w:pPr>
        <w:widowControl w:val="0"/>
        <w:rPr>
          <w:rFonts w:ascii="Courier New" w:hAnsi="Courier New" w:cs="Courier New"/>
          <w:color w:val="000000"/>
          <w:sz w:val="18"/>
          <w:szCs w:val="18"/>
        </w:rPr>
      </w:pPr>
      <w:r w:rsidRPr="0000484E">
        <w:rPr>
          <w:rFonts w:ascii="Courier New" w:hAnsi="Courier New" w:cs="Courier New"/>
          <w:color w:val="000000"/>
          <w:sz w:val="18"/>
          <w:szCs w:val="18"/>
        </w:rPr>
        <w:tab/>
      </w:r>
      <w:r w:rsidRPr="0000484E">
        <w:rPr>
          <w:rFonts w:ascii="Courier New" w:hAnsi="Courier New" w:cs="Courier New"/>
          <w:b/>
          <w:bCs/>
          <w:color w:val="7F0055"/>
          <w:sz w:val="18"/>
          <w:szCs w:val="18"/>
        </w:rPr>
        <w:t>asm</w:t>
      </w:r>
      <w:r w:rsidRPr="0000484E">
        <w:rPr>
          <w:rFonts w:ascii="Courier New" w:hAnsi="Courier New" w:cs="Courier New"/>
          <w:color w:val="000000"/>
          <w:sz w:val="18"/>
          <w:szCs w:val="18"/>
        </w:rPr>
        <w:t xml:space="preserve"> </w:t>
      </w:r>
      <w:r w:rsidRPr="0000484E">
        <w:rPr>
          <w:rFonts w:ascii="Courier New" w:hAnsi="Courier New" w:cs="Courier New"/>
          <w:b/>
          <w:bCs/>
          <w:color w:val="7F0055"/>
          <w:sz w:val="18"/>
          <w:szCs w:val="18"/>
        </w:rPr>
        <w:t>volatile</w:t>
      </w:r>
      <w:r w:rsidRPr="0000484E">
        <w:rPr>
          <w:rFonts w:ascii="Courier New" w:hAnsi="Courier New" w:cs="Courier New"/>
          <w:color w:val="000000"/>
          <w:sz w:val="18"/>
          <w:szCs w:val="18"/>
        </w:rPr>
        <w:t xml:space="preserve"> (</w:t>
      </w:r>
      <w:r w:rsidRPr="0000484E">
        <w:rPr>
          <w:rFonts w:ascii="Courier New" w:hAnsi="Courier New" w:cs="Courier New"/>
          <w:color w:val="2A00FF"/>
          <w:sz w:val="18"/>
          <w:szCs w:val="18"/>
        </w:rPr>
        <w:t>"VADD.F32 %[</w:t>
      </w:r>
      <w:r w:rsidRPr="0000484E">
        <w:rPr>
          <w:rFonts w:ascii="Courier New" w:hAnsi="Courier New" w:cs="Courier New"/>
          <w:color w:val="2A00FF"/>
          <w:sz w:val="18"/>
          <w:szCs w:val="18"/>
          <w:u w:val="single"/>
        </w:rPr>
        <w:t>dac</w:t>
      </w:r>
      <w:r w:rsidRPr="0000484E">
        <w:rPr>
          <w:rFonts w:ascii="Courier New" w:hAnsi="Courier New" w:cs="Courier New"/>
          <w:color w:val="2A00FF"/>
          <w:sz w:val="18"/>
          <w:szCs w:val="18"/>
        </w:rPr>
        <w:t>], %[a], %[b]"</w:t>
      </w:r>
      <w:r w:rsidRPr="0000484E">
        <w:rPr>
          <w:rFonts w:ascii="Courier New" w:hAnsi="Courier New" w:cs="Courier New"/>
          <w:color w:val="000000"/>
          <w:sz w:val="18"/>
          <w:szCs w:val="18"/>
        </w:rPr>
        <w:t xml:space="preserve"> </w:t>
      </w:r>
    </w:p>
    <w:p w14:paraId="49502B69" w14:textId="77777777" w:rsidR="0000484E" w:rsidRDefault="0000484E" w:rsidP="0000484E">
      <w:pPr>
        <w:widowControl w:val="0"/>
        <w:ind w:left="1440" w:firstLine="360"/>
        <w:rPr>
          <w:rFonts w:ascii="Courier New" w:hAnsi="Courier New" w:cs="Courier New"/>
          <w:color w:val="000000"/>
          <w:sz w:val="18"/>
          <w:szCs w:val="18"/>
        </w:rPr>
      </w:pPr>
      <w:r w:rsidRPr="0000484E">
        <w:rPr>
          <w:rFonts w:ascii="Courier New" w:hAnsi="Courier New" w:cs="Courier New"/>
          <w:color w:val="000000"/>
          <w:sz w:val="18"/>
          <w:szCs w:val="18"/>
        </w:rPr>
        <w:t xml:space="preserve">: [dac] </w:t>
      </w:r>
      <w:r w:rsidRPr="0000484E">
        <w:rPr>
          <w:rFonts w:ascii="Courier New" w:hAnsi="Courier New" w:cs="Courier New"/>
          <w:color w:val="2A00FF"/>
          <w:sz w:val="18"/>
          <w:szCs w:val="18"/>
        </w:rPr>
        <w:t>"=t"</w:t>
      </w:r>
      <w:r w:rsidRPr="0000484E">
        <w:rPr>
          <w:rFonts w:ascii="Courier New" w:hAnsi="Courier New" w:cs="Courier New"/>
          <w:color w:val="000000"/>
          <w:sz w:val="18"/>
          <w:szCs w:val="18"/>
        </w:rPr>
        <w:t xml:space="preserve"> (dacfloat) </w:t>
      </w:r>
    </w:p>
    <w:p w14:paraId="4511ADD3" w14:textId="77777777" w:rsidR="0000484E" w:rsidRDefault="0000484E" w:rsidP="0000484E">
      <w:pPr>
        <w:widowControl w:val="0"/>
        <w:ind w:left="1440" w:firstLine="360"/>
        <w:rPr>
          <w:rFonts w:ascii="Courier New" w:hAnsi="Courier New" w:cs="Courier New"/>
          <w:color w:val="000000"/>
          <w:sz w:val="18"/>
          <w:szCs w:val="18"/>
        </w:rPr>
      </w:pPr>
      <w:r w:rsidRPr="0000484E">
        <w:rPr>
          <w:rFonts w:ascii="Courier New" w:hAnsi="Courier New" w:cs="Courier New"/>
          <w:color w:val="000000"/>
          <w:sz w:val="18"/>
          <w:szCs w:val="18"/>
        </w:rPr>
        <w:t xml:space="preserve">: [a] </w:t>
      </w:r>
      <w:r w:rsidRPr="0000484E">
        <w:rPr>
          <w:rFonts w:ascii="Courier New" w:hAnsi="Courier New" w:cs="Courier New"/>
          <w:color w:val="2A00FF"/>
          <w:sz w:val="18"/>
          <w:szCs w:val="18"/>
        </w:rPr>
        <w:t>"t"</w:t>
      </w:r>
      <w:r w:rsidRPr="0000484E">
        <w:rPr>
          <w:rFonts w:ascii="Courier New" w:hAnsi="Courier New" w:cs="Courier New"/>
          <w:color w:val="000000"/>
          <w:sz w:val="18"/>
          <w:szCs w:val="18"/>
        </w:rPr>
        <w:t xml:space="preserve"> (floatone), [b] </w:t>
      </w:r>
      <w:r w:rsidRPr="0000484E">
        <w:rPr>
          <w:rFonts w:ascii="Courier New" w:hAnsi="Courier New" w:cs="Courier New"/>
          <w:color w:val="2A00FF"/>
          <w:sz w:val="18"/>
          <w:szCs w:val="18"/>
        </w:rPr>
        <w:t>"t"</w:t>
      </w:r>
      <w:r w:rsidRPr="0000484E">
        <w:rPr>
          <w:rFonts w:ascii="Courier New" w:hAnsi="Courier New" w:cs="Courier New"/>
          <w:color w:val="000000"/>
          <w:sz w:val="18"/>
          <w:szCs w:val="18"/>
        </w:rPr>
        <w:t xml:space="preserve"> (floattwo)</w:t>
      </w:r>
    </w:p>
    <w:p w14:paraId="7432AD14" w14:textId="23D52829" w:rsidR="0000484E" w:rsidRDefault="0000484E" w:rsidP="0000484E">
      <w:pPr>
        <w:widowControl w:val="0"/>
        <w:ind w:left="1440" w:firstLine="360"/>
        <w:rPr>
          <w:rFonts w:ascii="Courier New" w:hAnsi="Courier New" w:cs="Courier New"/>
          <w:color w:val="000000"/>
          <w:sz w:val="18"/>
          <w:szCs w:val="18"/>
          <w:lang w:eastAsia="ja-JP"/>
        </w:rPr>
      </w:pPr>
      <w:r w:rsidRPr="0000484E">
        <w:rPr>
          <w:rFonts w:ascii="Courier New" w:hAnsi="Courier New" w:cs="Courier New"/>
          <w:color w:val="000000"/>
          <w:sz w:val="18"/>
          <w:szCs w:val="18"/>
        </w:rPr>
        <w:t>);</w:t>
      </w:r>
    </w:p>
    <w:p w14:paraId="437269F6" w14:textId="77777777" w:rsidR="0000484E" w:rsidRPr="0000484E" w:rsidRDefault="0000484E" w:rsidP="0000484E">
      <w:pPr>
        <w:widowControl w:val="0"/>
        <w:ind w:left="1440" w:firstLine="360"/>
        <w:rPr>
          <w:rFonts w:ascii="Courier New" w:hAnsi="Courier New" w:cs="Courier New"/>
          <w:color w:val="000000"/>
          <w:sz w:val="18"/>
          <w:szCs w:val="18"/>
          <w:lang w:eastAsia="ja-JP"/>
        </w:rPr>
      </w:pPr>
    </w:p>
    <w:p w14:paraId="309ED412" w14:textId="2867A655" w:rsidR="005C2AB6" w:rsidRDefault="0000484E" w:rsidP="005C2AB6">
      <w:pPr>
        <w:widowControl w:val="0"/>
        <w:rPr>
          <w:rFonts w:ascii="Times New Roman" w:hAnsi="Times New Roman"/>
          <w:color w:val="000000"/>
          <w:szCs w:val="24"/>
          <w:lang w:eastAsia="ja-JP"/>
        </w:rPr>
      </w:pPr>
      <w:r>
        <w:rPr>
          <w:rFonts w:ascii="Times New Roman" w:hAnsi="Times New Roman"/>
          <w:color w:val="000000"/>
          <w:szCs w:val="24"/>
          <w:lang w:eastAsia="ja-JP"/>
        </w:rPr>
        <w:t>But sometimes that doesn’t work, indicating a more explicit approach is needed. Explicitly d</w:t>
      </w:r>
      <w:r w:rsidR="005C2AB6">
        <w:rPr>
          <w:rFonts w:ascii="Times New Roman" w:hAnsi="Times New Roman"/>
          <w:color w:val="000000"/>
          <w:szCs w:val="24"/>
          <w:lang w:eastAsia="ja-JP"/>
        </w:rPr>
        <w:t>efining a register as immutable to GCC’s optimization algorithms looks like this:</w:t>
      </w:r>
    </w:p>
    <w:p w14:paraId="1387D399" w14:textId="77777777" w:rsidR="000C1335" w:rsidRDefault="000C1335" w:rsidP="000C1335">
      <w:pPr>
        <w:widowControl w:val="0"/>
        <w:rPr>
          <w:rFonts w:ascii="Courier New" w:hAnsi="Courier New" w:cs="Courier New"/>
          <w:color w:val="000000"/>
          <w:sz w:val="18"/>
          <w:szCs w:val="18"/>
          <w:lang w:eastAsia="ja-JP"/>
        </w:rPr>
      </w:pPr>
    </w:p>
    <w:p w14:paraId="5DEEB7A2" w14:textId="60CF7B4E" w:rsidR="005C2AB6" w:rsidRDefault="000C1335" w:rsidP="005C2AB6">
      <w:pPr>
        <w:widowControl w:val="0"/>
        <w:rPr>
          <w:rFonts w:ascii="Courier New" w:hAnsi="Courier New" w:cs="Courier New"/>
          <w:color w:val="000000"/>
          <w:sz w:val="18"/>
          <w:szCs w:val="18"/>
          <w:lang w:eastAsia="ja-JP"/>
        </w:rPr>
      </w:pPr>
      <w:r w:rsidRPr="005C2AB6">
        <w:rPr>
          <w:rFonts w:ascii="Courier New" w:hAnsi="Courier New" w:cs="Courier New"/>
          <w:color w:val="000000"/>
          <w:sz w:val="18"/>
          <w:szCs w:val="18"/>
          <w:lang w:eastAsia="ja-JP"/>
        </w:rPr>
        <w:t xml:space="preserve">// Define the memory address of single-precision float register s15 as a </w:t>
      </w:r>
      <w:r>
        <w:rPr>
          <w:rFonts w:ascii="Courier New" w:hAnsi="Courier New" w:cs="Courier New"/>
          <w:color w:val="000000"/>
          <w:sz w:val="18"/>
          <w:szCs w:val="18"/>
          <w:lang w:eastAsia="ja-JP"/>
        </w:rPr>
        <w:t xml:space="preserve">bona fide </w:t>
      </w:r>
      <w:r w:rsidRPr="005C2AB6">
        <w:rPr>
          <w:rFonts w:ascii="Courier New" w:hAnsi="Courier New" w:cs="Courier New"/>
          <w:color w:val="000000"/>
          <w:sz w:val="18"/>
          <w:szCs w:val="18"/>
          <w:lang w:eastAsia="ja-JP"/>
        </w:rPr>
        <w:t>register</w:t>
      </w:r>
      <w:r>
        <w:rPr>
          <w:rFonts w:ascii="Courier New" w:hAnsi="Courier New" w:cs="Courier New"/>
          <w:color w:val="000000"/>
          <w:sz w:val="18"/>
          <w:szCs w:val="18"/>
          <w:lang w:eastAsia="ja-JP"/>
        </w:rPr>
        <w:t>.</w:t>
      </w:r>
    </w:p>
    <w:p w14:paraId="0F4E426E" w14:textId="61A08AEC" w:rsidR="000C1335" w:rsidRPr="000C1335" w:rsidRDefault="000C1335"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This basically tells GCC that, when we use the variable “dacfloat,” we mean register s15.</w:t>
      </w:r>
    </w:p>
    <w:p w14:paraId="5561684B" w14:textId="77777777" w:rsidR="000C1335" w:rsidRDefault="000C1335" w:rsidP="005C2AB6">
      <w:pPr>
        <w:widowControl w:val="0"/>
        <w:rPr>
          <w:rFonts w:ascii="Courier New" w:hAnsi="Courier New" w:cs="Courier New"/>
          <w:color w:val="000000"/>
          <w:sz w:val="18"/>
          <w:szCs w:val="18"/>
          <w:lang w:eastAsia="ja-JP"/>
        </w:rPr>
      </w:pPr>
    </w:p>
    <w:p w14:paraId="0C02B47D" w14:textId="4ED81BDB" w:rsidR="005C2AB6" w:rsidRPr="005C2AB6" w:rsidRDefault="005C2AB6" w:rsidP="00BD3A95">
      <w:pPr>
        <w:widowControl w:val="0"/>
        <w:rPr>
          <w:rFonts w:ascii="Courier New" w:hAnsi="Courier New" w:cs="Courier New"/>
          <w:color w:val="000000"/>
          <w:sz w:val="18"/>
          <w:szCs w:val="18"/>
          <w:lang w:eastAsia="ja-JP"/>
        </w:rPr>
      </w:pPr>
      <w:r w:rsidRPr="005C2AB6">
        <w:rPr>
          <w:rFonts w:ascii="Courier New" w:hAnsi="Courier New" w:cs="Courier New"/>
          <w:color w:val="000000"/>
          <w:sz w:val="18"/>
          <w:szCs w:val="18"/>
          <w:lang w:eastAsia="ja-JP"/>
        </w:rPr>
        <w:tab/>
        <w:t xml:space="preserve">register float *dacfloat asm("s15"); </w:t>
      </w:r>
    </w:p>
    <w:p w14:paraId="54D09CCA" w14:textId="1B4A375F" w:rsidR="005C2AB6" w:rsidRDefault="00BD3A95"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ab/>
        <w:t>float floatone = 12.3;</w:t>
      </w:r>
    </w:p>
    <w:p w14:paraId="093AF914" w14:textId="0E4FA8C6" w:rsidR="00BD3A95" w:rsidRDefault="00BD3A95"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ab/>
        <w:t>float floattwo = 2.5;</w:t>
      </w:r>
    </w:p>
    <w:p w14:paraId="5C25B9BD" w14:textId="77777777" w:rsidR="00BD3A95" w:rsidRDefault="00BD3A95" w:rsidP="005C2AB6">
      <w:pPr>
        <w:widowControl w:val="0"/>
        <w:rPr>
          <w:rFonts w:ascii="Courier New" w:hAnsi="Courier New" w:cs="Courier New"/>
          <w:color w:val="000000"/>
          <w:sz w:val="18"/>
          <w:szCs w:val="18"/>
          <w:lang w:eastAsia="ja-JP"/>
        </w:rPr>
      </w:pPr>
    </w:p>
    <w:p w14:paraId="4BEEFB4A" w14:textId="119F70E8" w:rsidR="00BD3A95" w:rsidRDefault="000C1335"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We need to explicitly specify “volatile” to tell GCC to leave this </w:t>
      </w:r>
      <w:r w:rsidR="00BD3A95">
        <w:rPr>
          <w:rFonts w:ascii="Courier New" w:hAnsi="Courier New" w:cs="Courier New"/>
          <w:color w:val="000000"/>
          <w:sz w:val="18"/>
          <w:szCs w:val="18"/>
          <w:lang w:eastAsia="ja-JP"/>
        </w:rPr>
        <w:t xml:space="preserve">asm </w:t>
      </w:r>
      <w:r>
        <w:rPr>
          <w:rFonts w:ascii="Courier New" w:hAnsi="Courier New" w:cs="Courier New"/>
          <w:color w:val="000000"/>
          <w:sz w:val="18"/>
          <w:szCs w:val="18"/>
          <w:lang w:eastAsia="ja-JP"/>
        </w:rPr>
        <w:t>statement alone</w:t>
      </w:r>
      <w:r w:rsidR="00BD3A95">
        <w:rPr>
          <w:rFonts w:ascii="Courier New" w:hAnsi="Courier New" w:cs="Courier New"/>
          <w:color w:val="000000"/>
          <w:sz w:val="18"/>
          <w:szCs w:val="18"/>
          <w:lang w:eastAsia="ja-JP"/>
        </w:rPr>
        <w:t xml:space="preserve"> </w:t>
      </w:r>
    </w:p>
    <w:p w14:paraId="036C20D2" w14:textId="77777777" w:rsidR="001253C4" w:rsidRDefault="00BD3A95"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and not delete it behind our backs. The “volatile” term is only </w:t>
      </w:r>
      <w:r w:rsidR="000C1335">
        <w:rPr>
          <w:rFonts w:ascii="Courier New" w:hAnsi="Courier New" w:cs="Courier New"/>
          <w:color w:val="000000"/>
          <w:sz w:val="18"/>
          <w:szCs w:val="18"/>
          <w:lang w:eastAsia="ja-JP"/>
        </w:rPr>
        <w:t xml:space="preserve">necessary if there are </w:t>
      </w:r>
    </w:p>
    <w:p w14:paraId="0BC20577" w14:textId="0E4B4F93" w:rsidR="000C1335" w:rsidRDefault="001253C4" w:rsidP="005C2AB6">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w:t>
      </w:r>
      <w:r w:rsidR="000C1335">
        <w:rPr>
          <w:rFonts w:ascii="Courier New" w:hAnsi="Courier New" w:cs="Courier New"/>
          <w:color w:val="000000"/>
          <w:sz w:val="18"/>
          <w:szCs w:val="18"/>
          <w:lang w:eastAsia="ja-JP"/>
        </w:rPr>
        <w:t>output</w:t>
      </w:r>
      <w:r w:rsidR="00BD3A95">
        <w:rPr>
          <w:rFonts w:ascii="Courier New" w:hAnsi="Courier New" w:cs="Courier New"/>
          <w:color w:val="000000"/>
          <w:sz w:val="18"/>
          <w:szCs w:val="18"/>
          <w:lang w:eastAsia="ja-JP"/>
        </w:rPr>
        <w:t xml:space="preserve"> operands present, otherwise it is </w:t>
      </w:r>
      <w:r w:rsidR="000C1335">
        <w:rPr>
          <w:rFonts w:ascii="Courier New" w:hAnsi="Courier New" w:cs="Courier New"/>
          <w:color w:val="000000"/>
          <w:sz w:val="18"/>
          <w:szCs w:val="18"/>
          <w:lang w:eastAsia="ja-JP"/>
        </w:rPr>
        <w:t>implied</w:t>
      </w:r>
      <w:r w:rsidR="00BD3A95">
        <w:rPr>
          <w:rFonts w:ascii="Courier New" w:hAnsi="Courier New" w:cs="Courier New"/>
          <w:color w:val="000000"/>
          <w:sz w:val="18"/>
          <w:szCs w:val="18"/>
          <w:lang w:eastAsia="ja-JP"/>
        </w:rPr>
        <w:t xml:space="preserve"> by ‘asm.’ </w:t>
      </w:r>
    </w:p>
    <w:p w14:paraId="78A584AD" w14:textId="77777777" w:rsidR="000C1335" w:rsidRDefault="000C1335" w:rsidP="005C2AB6">
      <w:pPr>
        <w:widowControl w:val="0"/>
        <w:rPr>
          <w:rFonts w:ascii="Courier New" w:hAnsi="Courier New" w:cs="Courier New"/>
          <w:color w:val="000000"/>
          <w:sz w:val="18"/>
          <w:szCs w:val="18"/>
          <w:lang w:eastAsia="ja-JP"/>
        </w:rPr>
      </w:pPr>
    </w:p>
    <w:p w14:paraId="0C531D92" w14:textId="77777777" w:rsidR="000C1335" w:rsidRDefault="005C2AB6" w:rsidP="000C1335">
      <w:pPr>
        <w:widowControl w:val="0"/>
        <w:ind w:firstLine="360"/>
        <w:rPr>
          <w:rFonts w:ascii="Courier New" w:hAnsi="Courier New" w:cs="Courier New"/>
          <w:color w:val="000000"/>
          <w:sz w:val="18"/>
          <w:szCs w:val="18"/>
          <w:lang w:eastAsia="ja-JP"/>
        </w:rPr>
      </w:pPr>
      <w:r w:rsidRPr="005C2AB6">
        <w:rPr>
          <w:rFonts w:ascii="Courier New" w:hAnsi="Courier New" w:cs="Courier New"/>
          <w:color w:val="000000"/>
          <w:sz w:val="18"/>
          <w:szCs w:val="18"/>
          <w:lang w:eastAsia="ja-JP"/>
        </w:rPr>
        <w:t xml:space="preserve">asm volatile ("VADD.F32 %[dac], %[a], %[b]" </w:t>
      </w:r>
    </w:p>
    <w:p w14:paraId="293F9608" w14:textId="4D17540B" w:rsidR="000C1335" w:rsidRDefault="000C1335" w:rsidP="000C1335">
      <w:pPr>
        <w:widowControl w:val="0"/>
        <w:ind w:left="1440" w:firstLine="360"/>
        <w:rPr>
          <w:rFonts w:ascii="Courier New" w:hAnsi="Courier New" w:cs="Courier New"/>
          <w:color w:val="000000"/>
          <w:sz w:val="18"/>
          <w:szCs w:val="18"/>
          <w:lang w:eastAsia="ja-JP"/>
        </w:rPr>
      </w:pPr>
      <w:r>
        <w:rPr>
          <w:rFonts w:ascii="Courier New" w:hAnsi="Courier New" w:cs="Courier New"/>
          <w:color w:val="000000"/>
          <w:sz w:val="18"/>
          <w:szCs w:val="18"/>
          <w:lang w:eastAsia="ja-JP"/>
        </w:rPr>
        <w:t>: [dac] "=&amp;t" (dacfloat)</w:t>
      </w:r>
    </w:p>
    <w:p w14:paraId="54CF2D9A" w14:textId="3698DCB2" w:rsidR="000C1335" w:rsidRDefault="005C2AB6" w:rsidP="000C1335">
      <w:pPr>
        <w:widowControl w:val="0"/>
        <w:ind w:left="1440" w:firstLine="360"/>
        <w:rPr>
          <w:rFonts w:ascii="Courier New" w:hAnsi="Courier New" w:cs="Courier New"/>
          <w:color w:val="000000"/>
          <w:sz w:val="18"/>
          <w:szCs w:val="18"/>
          <w:lang w:eastAsia="ja-JP"/>
        </w:rPr>
      </w:pPr>
      <w:r w:rsidRPr="005C2AB6">
        <w:rPr>
          <w:rFonts w:ascii="Courier New" w:hAnsi="Courier New" w:cs="Courier New"/>
          <w:color w:val="000000"/>
          <w:sz w:val="18"/>
          <w:szCs w:val="18"/>
          <w:lang w:eastAsia="ja-JP"/>
        </w:rPr>
        <w:t>: [a] "t" (</w:t>
      </w:r>
      <w:r w:rsidR="00BD3A95">
        <w:rPr>
          <w:rFonts w:ascii="Courier New" w:hAnsi="Courier New" w:cs="Courier New"/>
          <w:color w:val="000000"/>
          <w:sz w:val="18"/>
          <w:szCs w:val="18"/>
          <w:lang w:eastAsia="ja-JP"/>
        </w:rPr>
        <w:t>floatone</w:t>
      </w:r>
      <w:r w:rsidRPr="005C2AB6">
        <w:rPr>
          <w:rFonts w:ascii="Courier New" w:hAnsi="Courier New" w:cs="Courier New"/>
          <w:color w:val="000000"/>
          <w:sz w:val="18"/>
          <w:szCs w:val="18"/>
          <w:lang w:eastAsia="ja-JP"/>
        </w:rPr>
        <w:t>), [b] "t" (</w:t>
      </w:r>
      <w:r w:rsidR="00BD3A95">
        <w:rPr>
          <w:rFonts w:ascii="Courier New" w:hAnsi="Courier New" w:cs="Courier New"/>
          <w:color w:val="000000"/>
          <w:sz w:val="18"/>
          <w:szCs w:val="18"/>
          <w:lang w:eastAsia="ja-JP"/>
        </w:rPr>
        <w:t>floattwo</w:t>
      </w:r>
      <w:r w:rsidRPr="005C2AB6">
        <w:rPr>
          <w:rFonts w:ascii="Courier New" w:hAnsi="Courier New" w:cs="Courier New"/>
          <w:color w:val="000000"/>
          <w:sz w:val="18"/>
          <w:szCs w:val="18"/>
          <w:lang w:eastAsia="ja-JP"/>
        </w:rPr>
        <w:t>)</w:t>
      </w:r>
    </w:p>
    <w:p w14:paraId="24056C49" w14:textId="5320447E" w:rsidR="005C2AB6" w:rsidRDefault="005C2AB6" w:rsidP="000C1335">
      <w:pPr>
        <w:widowControl w:val="0"/>
        <w:ind w:left="1440" w:firstLine="360"/>
        <w:rPr>
          <w:rFonts w:ascii="Courier New" w:hAnsi="Courier New" w:cs="Courier New"/>
          <w:color w:val="000000"/>
          <w:sz w:val="18"/>
          <w:szCs w:val="18"/>
          <w:lang w:eastAsia="ja-JP"/>
        </w:rPr>
      </w:pPr>
      <w:r w:rsidRPr="005C2AB6">
        <w:rPr>
          <w:rFonts w:ascii="Courier New" w:hAnsi="Courier New" w:cs="Courier New"/>
          <w:color w:val="000000"/>
          <w:sz w:val="18"/>
          <w:szCs w:val="18"/>
          <w:lang w:eastAsia="ja-JP"/>
        </w:rPr>
        <w:t>);</w:t>
      </w:r>
    </w:p>
    <w:p w14:paraId="27B020E5" w14:textId="77777777" w:rsidR="000C1335" w:rsidRDefault="000C1335" w:rsidP="000C1335">
      <w:pPr>
        <w:widowControl w:val="0"/>
        <w:rPr>
          <w:rFonts w:ascii="Courier New" w:hAnsi="Courier New" w:cs="Courier New"/>
          <w:color w:val="000000"/>
          <w:sz w:val="18"/>
          <w:szCs w:val="18"/>
          <w:lang w:eastAsia="ja-JP"/>
        </w:rPr>
      </w:pPr>
    </w:p>
    <w:p w14:paraId="6EC3E4F5" w14:textId="31C70AF3" w:rsidR="000C1335" w:rsidRDefault="000C1335" w:rsidP="000C1335">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Lastly, the “&amp;” in “=&amp;t” tells GCC not to reuse or modify </w:t>
      </w:r>
      <w:r w:rsidR="00BD3A95">
        <w:rPr>
          <w:rFonts w:ascii="Courier New" w:hAnsi="Courier New" w:cs="Courier New"/>
          <w:color w:val="000000"/>
          <w:sz w:val="18"/>
          <w:szCs w:val="18"/>
          <w:lang w:eastAsia="ja-JP"/>
        </w:rPr>
        <w:t>(</w:t>
      </w:r>
      <w:r>
        <w:rPr>
          <w:rFonts w:ascii="Courier New" w:hAnsi="Courier New" w:cs="Courier New"/>
          <w:color w:val="000000"/>
          <w:sz w:val="18"/>
          <w:szCs w:val="18"/>
          <w:lang w:eastAsia="ja-JP"/>
        </w:rPr>
        <w:t>in an undesired way</w:t>
      </w:r>
      <w:r w:rsidR="00BD3A95">
        <w:rPr>
          <w:rFonts w:ascii="Courier New" w:hAnsi="Courier New" w:cs="Courier New"/>
          <w:color w:val="000000"/>
          <w:sz w:val="18"/>
          <w:szCs w:val="18"/>
          <w:lang w:eastAsia="ja-JP"/>
        </w:rPr>
        <w:t>)</w:t>
      </w:r>
      <w:r>
        <w:rPr>
          <w:rFonts w:ascii="Courier New" w:hAnsi="Courier New" w:cs="Courier New"/>
          <w:color w:val="000000"/>
          <w:sz w:val="18"/>
          <w:szCs w:val="18"/>
          <w:lang w:eastAsia="ja-JP"/>
        </w:rPr>
        <w:t xml:space="preserve"> the output </w:t>
      </w:r>
    </w:p>
    <w:p w14:paraId="1A2831B9" w14:textId="2384F1B1" w:rsidR="000C1335" w:rsidRDefault="000C1335" w:rsidP="000C1335">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register in question during this instruction</w:t>
      </w:r>
      <w:r w:rsidR="00BD3A95">
        <w:rPr>
          <w:rFonts w:ascii="Courier New" w:hAnsi="Courier New" w:cs="Courier New"/>
          <w:color w:val="000000"/>
          <w:sz w:val="18"/>
          <w:szCs w:val="18"/>
          <w:lang w:eastAsia="ja-JP"/>
        </w:rPr>
        <w:t>. Sometimes GCC</w:t>
      </w:r>
      <w:r>
        <w:rPr>
          <w:rFonts w:ascii="Courier New" w:hAnsi="Courier New" w:cs="Courier New"/>
          <w:color w:val="000000"/>
          <w:sz w:val="18"/>
          <w:szCs w:val="18"/>
          <w:lang w:eastAsia="ja-JP"/>
        </w:rPr>
        <w:t xml:space="preserve"> will overwrite the output </w:t>
      </w:r>
    </w:p>
    <w:p w14:paraId="0631048E" w14:textId="77777777" w:rsidR="00BD3A95" w:rsidRDefault="00BD3A95" w:rsidP="000C1335">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register when it loads/moves one of the inputs from memory into a usable register</w:t>
      </w:r>
      <w:r w:rsidR="000C1335">
        <w:rPr>
          <w:rFonts w:ascii="Courier New" w:hAnsi="Courier New" w:cs="Courier New"/>
          <w:color w:val="000000"/>
          <w:sz w:val="18"/>
          <w:szCs w:val="18"/>
          <w:lang w:eastAsia="ja-JP"/>
        </w:rPr>
        <w:t xml:space="preserve">, and </w:t>
      </w:r>
    </w:p>
    <w:p w14:paraId="744E1DB0" w14:textId="77777777" w:rsidR="000D125A" w:rsidRDefault="00BD3A95" w:rsidP="000C1335">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w:t>
      </w:r>
      <w:r w:rsidR="000C1335">
        <w:rPr>
          <w:rFonts w:ascii="Courier New" w:hAnsi="Courier New" w:cs="Courier New"/>
          <w:color w:val="000000"/>
          <w:sz w:val="18"/>
          <w:szCs w:val="18"/>
          <w:lang w:eastAsia="ja-JP"/>
        </w:rPr>
        <w:t>you’ll be left wondering why you</w:t>
      </w:r>
      <w:r>
        <w:rPr>
          <w:rFonts w:ascii="Courier New" w:hAnsi="Courier New" w:cs="Courier New"/>
          <w:color w:val="000000"/>
          <w:sz w:val="18"/>
          <w:szCs w:val="18"/>
          <w:lang w:eastAsia="ja-JP"/>
        </w:rPr>
        <w:t xml:space="preserve">r code is outputting 0 </w:t>
      </w:r>
      <w:r w:rsidR="000D125A">
        <w:rPr>
          <w:rFonts w:ascii="Courier New" w:hAnsi="Courier New" w:cs="Courier New"/>
          <w:color w:val="000000"/>
          <w:sz w:val="18"/>
          <w:szCs w:val="18"/>
          <w:lang w:eastAsia="ja-JP"/>
        </w:rPr>
        <w:t xml:space="preserve">(or weird values) </w:t>
      </w:r>
      <w:r>
        <w:rPr>
          <w:rFonts w:ascii="Courier New" w:hAnsi="Courier New" w:cs="Courier New"/>
          <w:color w:val="000000"/>
          <w:sz w:val="18"/>
          <w:szCs w:val="18"/>
          <w:lang w:eastAsia="ja-JP"/>
        </w:rPr>
        <w:t xml:space="preserve">when it looks </w:t>
      </w:r>
    </w:p>
    <w:p w14:paraId="6C7A53E3" w14:textId="20556E46" w:rsidR="000D125A" w:rsidRDefault="000D125A" w:rsidP="000C1335">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and compiles </w:t>
      </w:r>
      <w:r w:rsidR="00BD3A95">
        <w:rPr>
          <w:rFonts w:ascii="Courier New" w:hAnsi="Courier New" w:cs="Courier New"/>
          <w:color w:val="000000"/>
          <w:sz w:val="18"/>
          <w:szCs w:val="18"/>
          <w:lang w:eastAsia="ja-JP"/>
        </w:rPr>
        <w:t>fine</w:t>
      </w:r>
      <w:r w:rsidR="000C1335">
        <w:rPr>
          <w:rFonts w:ascii="Courier New" w:hAnsi="Courier New" w:cs="Courier New"/>
          <w:color w:val="000000"/>
          <w:sz w:val="18"/>
          <w:szCs w:val="18"/>
          <w:lang w:eastAsia="ja-JP"/>
        </w:rPr>
        <w:t>.</w:t>
      </w:r>
      <w:r w:rsidR="00BD3A95">
        <w:rPr>
          <w:rFonts w:ascii="Courier New" w:hAnsi="Courier New" w:cs="Courier New"/>
          <w:color w:val="000000"/>
          <w:sz w:val="18"/>
          <w:szCs w:val="18"/>
          <w:lang w:eastAsia="ja-JP"/>
        </w:rPr>
        <w:t xml:space="preserve"> The “&amp;” prevents this behavior,</w:t>
      </w:r>
      <w:r w:rsidR="00B51424">
        <w:rPr>
          <w:rFonts w:ascii="Courier New" w:hAnsi="Courier New" w:cs="Courier New"/>
          <w:color w:val="000000"/>
          <w:sz w:val="18"/>
          <w:szCs w:val="18"/>
          <w:lang w:eastAsia="ja-JP"/>
        </w:rPr>
        <w:t xml:space="preserve"> so the above floating</w:t>
      </w:r>
      <w:r w:rsidR="0000484E">
        <w:rPr>
          <w:rFonts w:ascii="Courier New" w:hAnsi="Courier New" w:cs="Courier New"/>
          <w:color w:val="000000"/>
          <w:sz w:val="18"/>
          <w:szCs w:val="18"/>
          <w:lang w:eastAsia="ja-JP"/>
        </w:rPr>
        <w:t>-</w:t>
      </w:r>
      <w:r w:rsidR="00B51424">
        <w:rPr>
          <w:rFonts w:ascii="Courier New" w:hAnsi="Courier New" w:cs="Courier New"/>
          <w:color w:val="000000"/>
          <w:sz w:val="18"/>
          <w:szCs w:val="18"/>
          <w:lang w:eastAsia="ja-JP"/>
        </w:rPr>
        <w:t xml:space="preserve">point add </w:t>
      </w:r>
      <w:r w:rsidR="001253C4">
        <w:rPr>
          <w:rFonts w:ascii="Courier New" w:hAnsi="Courier New" w:cs="Courier New"/>
          <w:color w:val="000000"/>
          <w:sz w:val="18"/>
          <w:szCs w:val="18"/>
          <w:lang w:eastAsia="ja-JP"/>
        </w:rPr>
        <w:t>should</w:t>
      </w:r>
      <w:r w:rsidR="00B51424">
        <w:rPr>
          <w:rFonts w:ascii="Courier New" w:hAnsi="Courier New" w:cs="Courier New"/>
          <w:color w:val="000000"/>
          <w:sz w:val="18"/>
          <w:szCs w:val="18"/>
          <w:lang w:eastAsia="ja-JP"/>
        </w:rPr>
        <w:t xml:space="preserve"> </w:t>
      </w:r>
    </w:p>
    <w:p w14:paraId="17F06D11" w14:textId="780FB576" w:rsidR="000C1335" w:rsidRDefault="000D125A" w:rsidP="0000484E">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 xml:space="preserve">// </w:t>
      </w:r>
      <w:r w:rsidR="00B51424">
        <w:rPr>
          <w:rFonts w:ascii="Courier New" w:hAnsi="Courier New" w:cs="Courier New"/>
          <w:color w:val="000000"/>
          <w:sz w:val="18"/>
          <w:szCs w:val="18"/>
          <w:lang w:eastAsia="ja-JP"/>
        </w:rPr>
        <w:t>output 14.8 into s15</w:t>
      </w:r>
      <w:r w:rsidR="005D1EDC">
        <w:rPr>
          <w:rFonts w:ascii="Courier New" w:hAnsi="Courier New" w:cs="Courier New"/>
          <w:color w:val="000000"/>
          <w:sz w:val="18"/>
          <w:szCs w:val="18"/>
          <w:lang w:eastAsia="ja-JP"/>
        </w:rPr>
        <w:t>.</w:t>
      </w:r>
    </w:p>
    <w:p w14:paraId="60E8875A" w14:textId="5BD00FAF" w:rsidR="001253C4" w:rsidRPr="000B3B82" w:rsidRDefault="001253C4" w:rsidP="001253C4">
      <w:pPr>
        <w:widowControl w:val="0"/>
        <w:rPr>
          <w:rFonts w:ascii="Times New Roman" w:hAnsi="Times New Roman"/>
          <w:color w:val="000000"/>
          <w:szCs w:val="24"/>
          <w:lang w:eastAsia="ja-JP"/>
        </w:rPr>
      </w:pPr>
      <w:r w:rsidRPr="000B3B82">
        <w:rPr>
          <w:rFonts w:ascii="Times New Roman" w:hAnsi="Times New Roman"/>
          <w:color w:val="000000"/>
          <w:szCs w:val="24"/>
          <w:lang w:eastAsia="ja-JP"/>
        </w:rPr>
        <w:lastRenderedPageBreak/>
        <w:t>It’s possible that GCC will ignore the “register” dec</w:t>
      </w:r>
      <w:r w:rsidR="000B3B82" w:rsidRPr="000B3B82">
        <w:rPr>
          <w:rFonts w:ascii="Times New Roman" w:hAnsi="Times New Roman"/>
          <w:color w:val="000000"/>
          <w:szCs w:val="24"/>
          <w:lang w:eastAsia="ja-JP"/>
        </w:rPr>
        <w:t xml:space="preserve">laration and stick a different </w:t>
      </w:r>
      <w:r w:rsidRPr="000B3B82">
        <w:rPr>
          <w:rFonts w:ascii="Times New Roman" w:hAnsi="Times New Roman"/>
          <w:color w:val="000000"/>
          <w:szCs w:val="24"/>
          <w:lang w:eastAsia="ja-JP"/>
        </w:rPr>
        <w:t>register in the output of VADD (despite dacfloat stil</w:t>
      </w:r>
      <w:r w:rsidR="00C73C48" w:rsidRPr="000B3B82">
        <w:rPr>
          <w:rFonts w:ascii="Times New Roman" w:hAnsi="Times New Roman"/>
          <w:color w:val="000000"/>
          <w:szCs w:val="24"/>
          <w:lang w:eastAsia="ja-JP"/>
        </w:rPr>
        <w:t>l referring to s15). When that happens,</w:t>
      </w:r>
      <w:r w:rsidRPr="000B3B82">
        <w:rPr>
          <w:rFonts w:ascii="Times New Roman" w:hAnsi="Times New Roman"/>
          <w:color w:val="000000"/>
          <w:szCs w:val="24"/>
          <w:lang w:eastAsia="ja-JP"/>
        </w:rPr>
        <w:t xml:space="preserve"> we need to declare “dacfloat” as “volatile,” which means “DON’T SCREW WITH THIS, GCC! I MEAN IT!”</w:t>
      </w:r>
      <w:r w:rsidR="00C73C48" w:rsidRPr="000B3B82">
        <w:rPr>
          <w:rFonts w:ascii="Times New Roman" w:hAnsi="Times New Roman"/>
          <w:color w:val="000000"/>
          <w:szCs w:val="24"/>
          <w:lang w:eastAsia="ja-JP"/>
        </w:rPr>
        <w:t xml:space="preserve"> (if you’re angry) or “this variable might change for reasons unrelated to nearby</w:t>
      </w:r>
      <w:r w:rsidR="008607F8" w:rsidRPr="000B3B82">
        <w:rPr>
          <w:rFonts w:ascii="Times New Roman" w:hAnsi="Times New Roman"/>
          <w:color w:val="000000"/>
          <w:szCs w:val="24"/>
          <w:lang w:eastAsia="ja-JP"/>
        </w:rPr>
        <w:t xml:space="preserve"> C</w:t>
      </w:r>
      <w:r w:rsidR="00C73C48" w:rsidRPr="000B3B82">
        <w:rPr>
          <w:rFonts w:ascii="Times New Roman" w:hAnsi="Times New Roman"/>
          <w:color w:val="000000"/>
          <w:szCs w:val="24"/>
          <w:lang w:eastAsia="ja-JP"/>
        </w:rPr>
        <w:t xml:space="preserve"> code, so optimizing </w:t>
      </w:r>
      <w:r w:rsidR="008607F8" w:rsidRPr="000B3B82">
        <w:rPr>
          <w:rFonts w:ascii="Times New Roman" w:hAnsi="Times New Roman"/>
          <w:color w:val="000000"/>
          <w:szCs w:val="24"/>
          <w:lang w:eastAsia="ja-JP"/>
        </w:rPr>
        <w:t>it</w:t>
      </w:r>
      <w:r w:rsidR="00C73C48" w:rsidRPr="000B3B82">
        <w:rPr>
          <w:rFonts w:ascii="Times New Roman" w:hAnsi="Times New Roman"/>
          <w:color w:val="000000"/>
          <w:szCs w:val="24"/>
          <w:lang w:eastAsia="ja-JP"/>
        </w:rPr>
        <w:t xml:space="preserve"> risks </w:t>
      </w:r>
      <w:r w:rsidR="008607F8" w:rsidRPr="000B3B82">
        <w:rPr>
          <w:rFonts w:ascii="Times New Roman" w:hAnsi="Times New Roman"/>
          <w:color w:val="000000"/>
          <w:szCs w:val="24"/>
          <w:lang w:eastAsia="ja-JP"/>
        </w:rPr>
        <w:t xml:space="preserve">causing </w:t>
      </w:r>
      <w:r w:rsidR="00C73C48" w:rsidRPr="000B3B82">
        <w:rPr>
          <w:rFonts w:ascii="Times New Roman" w:hAnsi="Times New Roman"/>
          <w:color w:val="000000"/>
          <w:szCs w:val="24"/>
          <w:lang w:eastAsia="ja-JP"/>
        </w:rPr>
        <w:t>unexpected behavior” (if you’re not).</w:t>
      </w:r>
    </w:p>
    <w:p w14:paraId="1816155E" w14:textId="77777777" w:rsidR="001253C4" w:rsidRDefault="001253C4" w:rsidP="001253C4">
      <w:pPr>
        <w:widowControl w:val="0"/>
        <w:rPr>
          <w:rFonts w:ascii="Courier New" w:hAnsi="Courier New" w:cs="Courier New"/>
          <w:color w:val="000000"/>
          <w:sz w:val="18"/>
          <w:szCs w:val="18"/>
          <w:lang w:eastAsia="ja-JP"/>
        </w:rPr>
      </w:pPr>
    </w:p>
    <w:p w14:paraId="7FA421A4" w14:textId="2D0CD8DE" w:rsidR="001253C4" w:rsidRPr="001253C4" w:rsidRDefault="001253C4" w:rsidP="001253C4">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t>volatile float dacfloat;</w:t>
      </w:r>
    </w:p>
    <w:p w14:paraId="56AB7D13" w14:textId="2FA55FD2" w:rsidR="001253C4" w:rsidRPr="001253C4" w:rsidRDefault="001253C4" w:rsidP="001253C4">
      <w:pPr>
        <w:widowControl w:val="0"/>
        <w:rPr>
          <w:rFonts w:ascii="Courier New" w:hAnsi="Courier New" w:cs="Courier New"/>
          <w:color w:val="000000"/>
          <w:sz w:val="18"/>
          <w:szCs w:val="18"/>
          <w:lang w:eastAsia="ja-JP"/>
        </w:rPr>
      </w:pPr>
      <w:r>
        <w:rPr>
          <w:rFonts w:ascii="Courier New" w:hAnsi="Courier New" w:cs="Courier New"/>
          <w:color w:val="000000"/>
          <w:sz w:val="18"/>
          <w:szCs w:val="18"/>
          <w:lang w:eastAsia="ja-JP"/>
        </w:rPr>
        <w:tab/>
      </w:r>
      <w:r w:rsidRPr="001253C4">
        <w:rPr>
          <w:rFonts w:ascii="Courier New" w:hAnsi="Courier New" w:cs="Courier New"/>
          <w:color w:val="000000"/>
          <w:sz w:val="18"/>
          <w:szCs w:val="18"/>
          <w:lang w:eastAsia="ja-JP"/>
        </w:rPr>
        <w:t>float floatone = 12.3;</w:t>
      </w:r>
    </w:p>
    <w:p w14:paraId="0BEA1C58" w14:textId="15A2332B" w:rsidR="001253C4" w:rsidRPr="001253C4" w:rsidRDefault="001253C4" w:rsidP="001253C4">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t>float floattwo = 2.5;</w:t>
      </w:r>
    </w:p>
    <w:p w14:paraId="0C58EBE5" w14:textId="77777777" w:rsidR="001253C4" w:rsidRDefault="001253C4" w:rsidP="001253C4">
      <w:pPr>
        <w:widowControl w:val="0"/>
        <w:rPr>
          <w:rFonts w:ascii="Courier New" w:hAnsi="Courier New" w:cs="Courier New"/>
          <w:color w:val="000000"/>
          <w:sz w:val="18"/>
          <w:szCs w:val="18"/>
          <w:lang w:eastAsia="ja-JP"/>
        </w:rPr>
      </w:pPr>
    </w:p>
    <w:p w14:paraId="6214EA2D" w14:textId="0EB68D57" w:rsidR="001253C4" w:rsidRPr="001253C4" w:rsidRDefault="001253C4" w:rsidP="001253C4">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t>asm volatile ("VADD.F32 %[dac], %[a], %[b]"</w:t>
      </w:r>
    </w:p>
    <w:p w14:paraId="5768B7EF" w14:textId="77777777" w:rsidR="001253C4" w:rsidRPr="001253C4" w:rsidRDefault="001253C4" w:rsidP="001253C4">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r>
      <w:r w:rsidRPr="001253C4">
        <w:rPr>
          <w:rFonts w:ascii="Courier New" w:hAnsi="Courier New" w:cs="Courier New"/>
          <w:color w:val="000000"/>
          <w:sz w:val="18"/>
          <w:szCs w:val="18"/>
          <w:lang w:eastAsia="ja-JP"/>
        </w:rPr>
        <w:tab/>
        <w:t>: [dac] "=&amp;t" (dacfloat)</w:t>
      </w:r>
    </w:p>
    <w:p w14:paraId="676521C4" w14:textId="77777777" w:rsidR="001253C4" w:rsidRPr="001253C4" w:rsidRDefault="001253C4" w:rsidP="001253C4">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r>
      <w:r w:rsidRPr="001253C4">
        <w:rPr>
          <w:rFonts w:ascii="Courier New" w:hAnsi="Courier New" w:cs="Courier New"/>
          <w:color w:val="000000"/>
          <w:sz w:val="18"/>
          <w:szCs w:val="18"/>
          <w:lang w:eastAsia="ja-JP"/>
        </w:rPr>
        <w:tab/>
        <w:t>: [a] "t" (floatone), [b] "t" (floattwo)</w:t>
      </w:r>
    </w:p>
    <w:p w14:paraId="0E668096" w14:textId="010D8576" w:rsidR="00B23F0C" w:rsidRPr="00B23F0C" w:rsidRDefault="001253C4" w:rsidP="00761928">
      <w:pPr>
        <w:widowControl w:val="0"/>
        <w:rPr>
          <w:rFonts w:ascii="Courier New" w:hAnsi="Courier New" w:cs="Courier New"/>
          <w:color w:val="000000"/>
          <w:sz w:val="18"/>
          <w:szCs w:val="18"/>
          <w:lang w:eastAsia="ja-JP"/>
        </w:rPr>
      </w:pPr>
      <w:r w:rsidRPr="001253C4">
        <w:rPr>
          <w:rFonts w:ascii="Courier New" w:hAnsi="Courier New" w:cs="Courier New"/>
          <w:color w:val="000000"/>
          <w:sz w:val="18"/>
          <w:szCs w:val="18"/>
          <w:lang w:eastAsia="ja-JP"/>
        </w:rPr>
        <w:tab/>
      </w:r>
      <w:r w:rsidRPr="001253C4">
        <w:rPr>
          <w:rFonts w:ascii="Courier New" w:hAnsi="Courier New" w:cs="Courier New"/>
          <w:color w:val="000000"/>
          <w:sz w:val="18"/>
          <w:szCs w:val="18"/>
          <w:lang w:eastAsia="ja-JP"/>
        </w:rPr>
        <w:tab/>
        <w:t>);</w:t>
      </w:r>
    </w:p>
    <w:p w14:paraId="4ECE3D16" w14:textId="77777777" w:rsidR="000B3B82" w:rsidRDefault="000B3B82" w:rsidP="00761928">
      <w:pPr>
        <w:widowControl w:val="0"/>
      </w:pPr>
    </w:p>
    <w:p w14:paraId="34978D20" w14:textId="77777777" w:rsidR="000B3B82" w:rsidRDefault="000B3B82" w:rsidP="00761928">
      <w:pPr>
        <w:widowControl w:val="0"/>
      </w:pPr>
      <w:r>
        <w:t xml:space="preserve">Another solution might be to condense multiple ASM statements into one, like in this earlier example: </w:t>
      </w:r>
    </w:p>
    <w:p w14:paraId="02AC611E" w14:textId="77777777" w:rsidR="000B3B82" w:rsidRDefault="000B3B82" w:rsidP="00761928">
      <w:pPr>
        <w:widowControl w:val="0"/>
      </w:pPr>
    </w:p>
    <w:p w14:paraId="5EDA43AE" w14:textId="77777777" w:rsidR="000B3B82" w:rsidRDefault="000B3B82" w:rsidP="000B3B82">
      <w:pPr>
        <w:widowControl w:val="0"/>
        <w:ind w:firstLine="36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uint32_t q, r;</w:t>
      </w:r>
      <w:r>
        <w:rPr>
          <w:rFonts w:ascii="Courier New" w:hAnsi="Courier New" w:cs="Courier New"/>
          <w:color w:val="000000"/>
          <w:sz w:val="18"/>
          <w:szCs w:val="18"/>
          <w:lang w:eastAsia="ja-JP"/>
        </w:rPr>
        <w:t xml:space="preserve"> // q and r do need to be given values</w:t>
      </w:r>
    </w:p>
    <w:p w14:paraId="7663610B" w14:textId="77777777" w:rsidR="000B3B82" w:rsidRPr="00391FA7" w:rsidRDefault="000B3B82" w:rsidP="000B3B82">
      <w:pPr>
        <w:widowControl w:val="0"/>
        <w:rPr>
          <w:rFonts w:ascii="Courier New" w:hAnsi="Courier New" w:cs="Courier New"/>
          <w:color w:val="000000"/>
          <w:sz w:val="18"/>
          <w:szCs w:val="18"/>
          <w:lang w:eastAsia="ja-JP"/>
        </w:rPr>
      </w:pPr>
    </w:p>
    <w:p w14:paraId="5D8EE658" w14:textId="77777777" w:rsidR="000B3B82" w:rsidRPr="00391FA7" w:rsidRDefault="000B3B82" w:rsidP="000B3B82">
      <w:pPr>
        <w:widowControl w:val="0"/>
        <w:ind w:firstLine="36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asm("LDR r5, %[some1]\n\t"</w:t>
      </w:r>
    </w:p>
    <w:p w14:paraId="4E27A7D8" w14:textId="0AD2E0A7" w:rsidR="000B3B82" w:rsidRPr="00391FA7" w:rsidRDefault="000B3B82" w:rsidP="000B3B82">
      <w:pPr>
        <w:widowControl w:val="0"/>
        <w:ind w:left="720"/>
        <w:rPr>
          <w:rFonts w:ascii="Courier New" w:hAnsi="Courier New" w:cs="Courier New"/>
          <w:color w:val="000000"/>
          <w:sz w:val="18"/>
          <w:szCs w:val="18"/>
          <w:lang w:eastAsia="ja-JP"/>
        </w:rPr>
      </w:pPr>
      <w:r>
        <w:rPr>
          <w:rFonts w:ascii="Courier New" w:hAnsi="Courier New" w:cs="Courier New"/>
          <w:color w:val="000000"/>
          <w:sz w:val="18"/>
          <w:szCs w:val="18"/>
          <w:lang w:eastAsia="ja-JP"/>
        </w:rPr>
        <w:t>"LDR r6, %[some2]"</w:t>
      </w:r>
    </w:p>
    <w:p w14:paraId="625ED632" w14:textId="6285FF63" w:rsidR="000B3B82" w:rsidRPr="00391FA7" w:rsidRDefault="000B3B82" w:rsidP="000B3B82">
      <w:pPr>
        <w:widowControl w:val="0"/>
        <w:ind w:left="72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 // No outputs</w:t>
      </w:r>
    </w:p>
    <w:p w14:paraId="6B4C1600" w14:textId="7DF83644" w:rsidR="000B3B82" w:rsidRPr="00391FA7" w:rsidRDefault="000B3B82" w:rsidP="000B3B82">
      <w:pPr>
        <w:widowControl w:val="0"/>
        <w:ind w:left="72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 [so</w:t>
      </w:r>
      <w:r>
        <w:rPr>
          <w:rFonts w:ascii="Courier New" w:hAnsi="Courier New" w:cs="Courier New"/>
          <w:color w:val="000000"/>
          <w:sz w:val="18"/>
          <w:szCs w:val="18"/>
          <w:lang w:eastAsia="ja-JP"/>
        </w:rPr>
        <w:t xml:space="preserve">me1] "m" (q), [some2] "m" (r) </w:t>
      </w:r>
      <w:r w:rsidRPr="00391FA7">
        <w:rPr>
          <w:rFonts w:ascii="Courier New" w:hAnsi="Courier New" w:cs="Courier New"/>
          <w:color w:val="000000"/>
          <w:sz w:val="18"/>
          <w:szCs w:val="18"/>
          <w:lang w:eastAsia="ja-JP"/>
        </w:rPr>
        <w:t>//</w:t>
      </w:r>
      <w:r>
        <w:rPr>
          <w:rFonts w:ascii="Courier New" w:hAnsi="Courier New" w:cs="Courier New"/>
          <w:color w:val="000000"/>
          <w:sz w:val="18"/>
          <w:szCs w:val="18"/>
          <w:lang w:eastAsia="ja-JP"/>
        </w:rPr>
        <w:t xml:space="preserve"> I</w:t>
      </w:r>
      <w:r w:rsidRPr="00391FA7">
        <w:rPr>
          <w:rFonts w:ascii="Courier New" w:hAnsi="Courier New" w:cs="Courier New"/>
          <w:color w:val="000000"/>
          <w:sz w:val="18"/>
          <w:szCs w:val="18"/>
          <w:lang w:eastAsia="ja-JP"/>
        </w:rPr>
        <w:t>nput variables</w:t>
      </w:r>
      <w:r>
        <w:rPr>
          <w:rFonts w:ascii="Courier New" w:hAnsi="Courier New" w:cs="Courier New"/>
          <w:color w:val="000000"/>
          <w:sz w:val="18"/>
          <w:szCs w:val="18"/>
          <w:lang w:eastAsia="ja-JP"/>
        </w:rPr>
        <w:t xml:space="preserve"> for multiple statements</w:t>
      </w:r>
    </w:p>
    <w:p w14:paraId="60F4F609" w14:textId="44768B72" w:rsidR="000B3B82" w:rsidRDefault="000B3B82" w:rsidP="000B3B82">
      <w:pPr>
        <w:widowControl w:val="0"/>
        <w:ind w:left="720"/>
        <w:rPr>
          <w:rFonts w:ascii="Courier New" w:hAnsi="Courier New" w:cs="Courier New"/>
          <w:color w:val="000000"/>
          <w:sz w:val="18"/>
          <w:szCs w:val="18"/>
          <w:lang w:eastAsia="ja-JP"/>
        </w:rPr>
      </w:pPr>
      <w:r w:rsidRPr="00391FA7">
        <w:rPr>
          <w:rFonts w:ascii="Courier New" w:hAnsi="Courier New" w:cs="Courier New"/>
          <w:color w:val="000000"/>
          <w:sz w:val="18"/>
          <w:szCs w:val="18"/>
          <w:lang w:eastAsia="ja-JP"/>
        </w:rPr>
        <w:t>:); // No clobbers</w:t>
      </w:r>
    </w:p>
    <w:p w14:paraId="4A55A30F" w14:textId="65FEFFE8" w:rsidR="00E27311" w:rsidRPr="00761928" w:rsidRDefault="004A17A9" w:rsidP="00761928">
      <w:pPr>
        <w:widowControl w:val="0"/>
        <w:rPr>
          <w:rFonts w:ascii="Times New Roman" w:hAnsi="Times New Roman"/>
          <w:b/>
          <w:bCs/>
          <w:szCs w:val="24"/>
        </w:rPr>
      </w:pPr>
      <w:r>
        <w:br w:type="page"/>
      </w:r>
      <w:r w:rsidR="64DD9EF3" w:rsidRPr="00761928">
        <w:rPr>
          <w:rFonts w:ascii="Times New Roman" w:hAnsi="Times New Roman"/>
          <w:b/>
          <w:bCs/>
          <w:szCs w:val="24"/>
        </w:rPr>
        <w:lastRenderedPageBreak/>
        <w:t>PROGRAMMING TASKS</w:t>
      </w:r>
    </w:p>
    <w:p w14:paraId="235277BF" w14:textId="77777777" w:rsidR="00E27311" w:rsidRPr="00761928" w:rsidRDefault="001A713F" w:rsidP="00761928">
      <w:pPr>
        <w:widowControl w:val="0"/>
        <w:spacing w:before="240"/>
        <w:rPr>
          <w:rFonts w:ascii="Times New Roman" w:hAnsi="Times New Roman"/>
          <w:b/>
          <w:szCs w:val="24"/>
        </w:rPr>
      </w:pPr>
      <w:r w:rsidRPr="00761928">
        <w:rPr>
          <w:rFonts w:ascii="Times New Roman" w:hAnsi="Times New Roman"/>
          <w:b/>
          <w:szCs w:val="24"/>
        </w:rPr>
        <w:t>PART I  – Simple Voltmeter</w:t>
      </w:r>
    </w:p>
    <w:p w14:paraId="3FEDFD9D" w14:textId="00087160" w:rsidR="00E27311" w:rsidRPr="00761928" w:rsidRDefault="001A713F" w:rsidP="00761928">
      <w:pPr>
        <w:widowControl w:val="0"/>
        <w:spacing w:before="240"/>
        <w:rPr>
          <w:rFonts w:ascii="Times New Roman" w:hAnsi="Times New Roman"/>
          <w:szCs w:val="24"/>
        </w:rPr>
      </w:pPr>
      <w:r w:rsidRPr="00761928">
        <w:rPr>
          <w:rFonts w:ascii="Times New Roman" w:hAnsi="Times New Roman"/>
          <w:szCs w:val="24"/>
        </w:rPr>
        <w:t xml:space="preserve">For this lab you will write your program for use with a circuit on a prototyping board. This builds on what you have learned so far. </w:t>
      </w:r>
    </w:p>
    <w:p w14:paraId="72A42C56" w14:textId="0BE70667" w:rsidR="00E27311" w:rsidRPr="00761928" w:rsidRDefault="009A39DF" w:rsidP="00761928">
      <w:pPr>
        <w:widowControl w:val="0"/>
        <w:spacing w:before="240"/>
        <w:rPr>
          <w:rFonts w:ascii="Times New Roman" w:hAnsi="Times New Roman"/>
          <w:szCs w:val="24"/>
        </w:rPr>
      </w:pPr>
      <w:r>
        <w:rPr>
          <w:rFonts w:ascii="Times New Roman" w:hAnsi="Times New Roman"/>
          <w:szCs w:val="24"/>
        </w:rPr>
        <w:t xml:space="preserve">This lab uses </w:t>
      </w:r>
      <w:r w:rsidR="001A713F" w:rsidRPr="00761928">
        <w:rPr>
          <w:rFonts w:ascii="Times New Roman" w:hAnsi="Times New Roman"/>
          <w:szCs w:val="24"/>
        </w:rPr>
        <w:t xml:space="preserve">a protoboard. </w:t>
      </w:r>
      <w:r w:rsidR="004E4231">
        <w:rPr>
          <w:rFonts w:ascii="Times New Roman" w:hAnsi="Times New Roman"/>
          <w:szCs w:val="24"/>
        </w:rPr>
        <w:t>You will be using the ADC in 12-bit mode, and y</w:t>
      </w:r>
      <w:r w:rsidR="001A713F" w:rsidRPr="00761928">
        <w:rPr>
          <w:rFonts w:ascii="Times New Roman" w:hAnsi="Times New Roman"/>
          <w:szCs w:val="24"/>
        </w:rPr>
        <w:t xml:space="preserve">ou will need </w:t>
      </w:r>
      <w:r w:rsidR="00A97175" w:rsidRPr="00761928">
        <w:rPr>
          <w:rFonts w:ascii="Times New Roman" w:hAnsi="Times New Roman"/>
          <w:szCs w:val="24"/>
        </w:rPr>
        <w:t xml:space="preserve">configure </w:t>
      </w:r>
      <w:r w:rsidR="001B6D7F">
        <w:rPr>
          <w:rFonts w:ascii="Times New Roman" w:hAnsi="Times New Roman"/>
          <w:szCs w:val="24"/>
        </w:rPr>
        <w:t>the blue push button</w:t>
      </w:r>
      <w:r w:rsidR="001A713F" w:rsidRPr="00761928">
        <w:rPr>
          <w:rFonts w:ascii="Times New Roman" w:hAnsi="Times New Roman"/>
          <w:szCs w:val="24"/>
        </w:rPr>
        <w:t xml:space="preserve"> to pull </w:t>
      </w:r>
      <w:r w:rsidR="001B6D7F">
        <w:rPr>
          <w:rFonts w:ascii="Times New Roman" w:hAnsi="Times New Roman"/>
          <w:szCs w:val="24"/>
        </w:rPr>
        <w:t>its</w:t>
      </w:r>
      <w:r w:rsidR="001A713F" w:rsidRPr="00761928">
        <w:rPr>
          <w:rFonts w:ascii="Times New Roman" w:hAnsi="Times New Roman"/>
          <w:szCs w:val="24"/>
        </w:rPr>
        <w:t xml:space="preserve"> pin</w:t>
      </w:r>
      <w:r w:rsidR="001B6D7F">
        <w:rPr>
          <w:rFonts w:ascii="Times New Roman" w:hAnsi="Times New Roman"/>
          <w:szCs w:val="24"/>
        </w:rPr>
        <w:t xml:space="preserve"> (PA0)</w:t>
      </w:r>
      <w:r w:rsidR="001A713F" w:rsidRPr="00761928">
        <w:rPr>
          <w:rFonts w:ascii="Times New Roman" w:hAnsi="Times New Roman"/>
          <w:szCs w:val="24"/>
        </w:rPr>
        <w:t xml:space="preserve"> </w:t>
      </w:r>
      <w:r w:rsidR="00482109">
        <w:rPr>
          <w:rFonts w:ascii="Times New Roman" w:hAnsi="Times New Roman"/>
          <w:szCs w:val="24"/>
        </w:rPr>
        <w:t>high</w:t>
      </w:r>
      <w:r w:rsidR="001A713F" w:rsidRPr="00761928">
        <w:rPr>
          <w:rFonts w:ascii="Times New Roman" w:hAnsi="Times New Roman"/>
          <w:szCs w:val="24"/>
        </w:rPr>
        <w:t xml:space="preserve"> when pushed.</w:t>
      </w:r>
      <w:r w:rsidR="00482109">
        <w:rPr>
          <w:rStyle w:val="FootnoteReference"/>
          <w:rFonts w:ascii="Times New Roman" w:hAnsi="Times New Roman"/>
          <w:szCs w:val="24"/>
        </w:rPr>
        <w:footnoteReference w:id="6"/>
      </w:r>
      <w:r w:rsidR="001A713F" w:rsidRPr="00761928">
        <w:rPr>
          <w:rFonts w:ascii="Times New Roman" w:hAnsi="Times New Roman"/>
          <w:szCs w:val="24"/>
        </w:rPr>
        <w:t xml:space="preserve"> The TAs will caution you about the power supply and its connections. NEVER WORK ON CIRCUIT WIRING WITH THE POWER ON!</w:t>
      </w:r>
    </w:p>
    <w:p w14:paraId="51888EF7" w14:textId="60BB6F8A" w:rsidR="008D0990" w:rsidRDefault="008D0990" w:rsidP="00761928">
      <w:pPr>
        <w:widowControl w:val="0"/>
        <w:spacing w:before="240"/>
        <w:rPr>
          <w:rFonts w:ascii="Times New Roman" w:hAnsi="Times New Roman"/>
          <w:szCs w:val="24"/>
        </w:rPr>
      </w:pPr>
      <w:r>
        <w:rPr>
          <w:rFonts w:ascii="Times New Roman" w:hAnsi="Times New Roman"/>
          <w:b/>
          <w:szCs w:val="24"/>
        </w:rPr>
        <w:t>THE PROTOBOARD:</w:t>
      </w:r>
      <w:r w:rsidR="001A713F" w:rsidRPr="00761928">
        <w:rPr>
          <w:rFonts w:ascii="Times New Roman" w:hAnsi="Times New Roman"/>
          <w:szCs w:val="24"/>
        </w:rPr>
        <w:t xml:space="preserve"> </w:t>
      </w:r>
    </w:p>
    <w:p w14:paraId="2787F194" w14:textId="432BF102" w:rsidR="008D0990" w:rsidRDefault="001A713F" w:rsidP="00761928">
      <w:pPr>
        <w:widowControl w:val="0"/>
        <w:spacing w:before="240"/>
        <w:rPr>
          <w:rFonts w:ascii="Times New Roman" w:hAnsi="Times New Roman"/>
          <w:szCs w:val="24"/>
        </w:rPr>
      </w:pPr>
      <w:r w:rsidRPr="00761928">
        <w:rPr>
          <w:rFonts w:ascii="Times New Roman" w:hAnsi="Times New Roman"/>
          <w:szCs w:val="24"/>
        </w:rPr>
        <w:t>To obtain an analog voltage to be used as the input to conve</w:t>
      </w:r>
      <w:r w:rsidR="008D0990">
        <w:rPr>
          <w:rFonts w:ascii="Times New Roman" w:hAnsi="Times New Roman"/>
          <w:szCs w:val="24"/>
        </w:rPr>
        <w:t>rter, use a potentiometer (10kΩ</w:t>
      </w:r>
      <w:r w:rsidRPr="00761928">
        <w:rPr>
          <w:rFonts w:ascii="Times New Roman" w:hAnsi="Times New Roman"/>
          <w:szCs w:val="24"/>
        </w:rPr>
        <w:t>). Conne</w:t>
      </w:r>
      <w:r w:rsidR="008D0990">
        <w:rPr>
          <w:rFonts w:ascii="Times New Roman" w:hAnsi="Times New Roman"/>
          <w:szCs w:val="24"/>
        </w:rPr>
        <w:t xml:space="preserve">ct the potentiometer between +3.3 V and </w:t>
      </w:r>
      <w:r w:rsidRPr="00761928">
        <w:rPr>
          <w:rFonts w:ascii="Times New Roman" w:hAnsi="Times New Roman"/>
          <w:szCs w:val="24"/>
        </w:rPr>
        <w:t>GND</w:t>
      </w:r>
      <w:r w:rsidR="008D0990">
        <w:rPr>
          <w:rFonts w:ascii="Times New Roman" w:hAnsi="Times New Roman"/>
          <w:szCs w:val="24"/>
        </w:rPr>
        <w:t xml:space="preserve"> (</w:t>
      </w:r>
      <w:r w:rsidR="005531E4">
        <w:rPr>
          <w:rFonts w:ascii="Times New Roman" w:hAnsi="Times New Roman"/>
          <w:szCs w:val="24"/>
        </w:rPr>
        <w:t>these</w:t>
      </w:r>
      <w:r w:rsidR="008D0990">
        <w:rPr>
          <w:rFonts w:ascii="Times New Roman" w:hAnsi="Times New Roman"/>
          <w:szCs w:val="24"/>
        </w:rPr>
        <w:t xml:space="preserve"> can be found on the DISCO board itself). Connect the wiper to </w:t>
      </w:r>
      <w:r w:rsidR="0019147C">
        <w:rPr>
          <w:rFonts w:ascii="Times New Roman" w:hAnsi="Times New Roman"/>
          <w:szCs w:val="24"/>
        </w:rPr>
        <w:t xml:space="preserve">Arduino pin </w:t>
      </w:r>
      <w:r w:rsidR="008D0990">
        <w:rPr>
          <w:rFonts w:ascii="Times New Roman" w:hAnsi="Times New Roman"/>
          <w:szCs w:val="24"/>
        </w:rPr>
        <w:t>A</w:t>
      </w:r>
      <w:r w:rsidRPr="00761928">
        <w:rPr>
          <w:rFonts w:ascii="Times New Roman" w:hAnsi="Times New Roman"/>
          <w:szCs w:val="24"/>
        </w:rPr>
        <w:t xml:space="preserve">0. Only when you are sure you have no shorts </w:t>
      </w:r>
      <w:r w:rsidR="008D0990">
        <w:rPr>
          <w:rFonts w:ascii="Times New Roman" w:hAnsi="Times New Roman"/>
          <w:szCs w:val="24"/>
        </w:rPr>
        <w:t xml:space="preserve">and that you did NOT accidentally plug into the 5V connector </w:t>
      </w:r>
      <w:r w:rsidRPr="00761928">
        <w:rPr>
          <w:rFonts w:ascii="Times New Roman" w:hAnsi="Times New Roman"/>
          <w:szCs w:val="24"/>
        </w:rPr>
        <w:t>should</w:t>
      </w:r>
      <w:r w:rsidR="008D0990">
        <w:rPr>
          <w:rFonts w:ascii="Times New Roman" w:hAnsi="Times New Roman"/>
          <w:szCs w:val="24"/>
        </w:rPr>
        <w:t xml:space="preserve"> you turn on the power supply.</w:t>
      </w:r>
    </w:p>
    <w:p w14:paraId="409DF787" w14:textId="707C303F" w:rsidR="008D0990" w:rsidRDefault="001A713F" w:rsidP="00761928">
      <w:pPr>
        <w:widowControl w:val="0"/>
        <w:spacing w:before="240"/>
        <w:rPr>
          <w:rFonts w:ascii="Times New Roman" w:hAnsi="Times New Roman"/>
          <w:szCs w:val="24"/>
        </w:rPr>
      </w:pPr>
      <w:r w:rsidRPr="00761928">
        <w:rPr>
          <w:rFonts w:ascii="Times New Roman" w:hAnsi="Times New Roman"/>
          <w:szCs w:val="24"/>
        </w:rPr>
        <w:t>If +3.3V is unavailable on the board</w:t>
      </w:r>
      <w:r w:rsidR="00E1652F">
        <w:rPr>
          <w:rFonts w:ascii="Times New Roman" w:hAnsi="Times New Roman"/>
          <w:szCs w:val="24"/>
        </w:rPr>
        <w:t xml:space="preserve"> for any reason</w:t>
      </w:r>
      <w:r w:rsidRPr="00761928">
        <w:rPr>
          <w:rFonts w:ascii="Times New Roman" w:hAnsi="Times New Roman"/>
          <w:szCs w:val="24"/>
        </w:rPr>
        <w:t xml:space="preserve">, there are DC power supplies at most of the lab stations that will output an appropriate voltage. </w:t>
      </w:r>
      <w:r w:rsidR="008D0990">
        <w:rPr>
          <w:rFonts w:ascii="Times New Roman" w:hAnsi="Times New Roman"/>
          <w:szCs w:val="24"/>
        </w:rPr>
        <w:t>On those supplies, d</w:t>
      </w:r>
      <w:r w:rsidRPr="00761928">
        <w:rPr>
          <w:rFonts w:ascii="Times New Roman" w:hAnsi="Times New Roman"/>
          <w:szCs w:val="24"/>
        </w:rPr>
        <w:t xml:space="preserve">ialing in 3.00 V will provide a safe voltage level </w:t>
      </w:r>
      <w:r w:rsidR="008D0990">
        <w:rPr>
          <w:rFonts w:ascii="Times New Roman" w:hAnsi="Times New Roman"/>
          <w:szCs w:val="24"/>
        </w:rPr>
        <w:t>that won’t damage the converter, but you must make absolutely certain</w:t>
      </w:r>
      <w:r w:rsidRPr="00761928">
        <w:rPr>
          <w:rFonts w:ascii="Times New Roman" w:hAnsi="Times New Roman"/>
          <w:szCs w:val="24"/>
        </w:rPr>
        <w:t xml:space="preserve"> that the 10 - 20V button to the left of the dial and display is NOT pressed in. </w:t>
      </w:r>
    </w:p>
    <w:p w14:paraId="7F4A8EB5" w14:textId="4AE626D9" w:rsidR="00E27311" w:rsidRPr="00761928" w:rsidRDefault="008D0990" w:rsidP="00761928">
      <w:pPr>
        <w:widowControl w:val="0"/>
        <w:spacing w:before="240"/>
        <w:rPr>
          <w:rFonts w:ascii="Times New Roman" w:hAnsi="Times New Roman"/>
          <w:szCs w:val="24"/>
        </w:rPr>
      </w:pPr>
      <w:r>
        <w:rPr>
          <w:rFonts w:ascii="Times New Roman" w:hAnsi="Times New Roman"/>
          <w:szCs w:val="24"/>
        </w:rPr>
        <w:t>The 10</w:t>
      </w:r>
      <w:r w:rsidR="001A713F" w:rsidRPr="00761928">
        <w:rPr>
          <w:rFonts w:ascii="Times New Roman" w:hAnsi="Times New Roman"/>
          <w:szCs w:val="24"/>
        </w:rPr>
        <w:t>k</w:t>
      </w:r>
      <w:r>
        <w:rPr>
          <w:rFonts w:ascii="Times New Roman" w:hAnsi="Times New Roman"/>
          <w:szCs w:val="24"/>
        </w:rPr>
        <w:t xml:space="preserve">Ω </w:t>
      </w:r>
      <w:r w:rsidR="001A713F" w:rsidRPr="00761928">
        <w:rPr>
          <w:rFonts w:ascii="Times New Roman" w:hAnsi="Times New Roman"/>
          <w:szCs w:val="24"/>
        </w:rPr>
        <w:t xml:space="preserve">potentiometer is one of 4 in the parts kit, mounted on a circuit board. Refer </w:t>
      </w:r>
      <w:r w:rsidR="00436E4E">
        <w:rPr>
          <w:rFonts w:ascii="Times New Roman" w:hAnsi="Times New Roman"/>
          <w:szCs w:val="24"/>
        </w:rPr>
        <w:t xml:space="preserve">to the end of this document for </w:t>
      </w:r>
      <w:r w:rsidR="001A713F" w:rsidRPr="00761928">
        <w:rPr>
          <w:rFonts w:ascii="Times New Roman" w:hAnsi="Times New Roman"/>
          <w:szCs w:val="24"/>
        </w:rPr>
        <w:t>the circuit schematic and pinouts.</w:t>
      </w:r>
    </w:p>
    <w:p w14:paraId="26FA4A64" w14:textId="77777777" w:rsidR="00E27311" w:rsidRPr="00761928" w:rsidRDefault="002E4A18" w:rsidP="00761928">
      <w:pPr>
        <w:widowControl w:val="0"/>
        <w:spacing w:before="240" w:line="360" w:lineRule="atLeast"/>
        <w:jc w:val="center"/>
        <w:rPr>
          <w:rFonts w:ascii="Times New Roman" w:hAnsi="Times New Roman"/>
          <w:szCs w:val="24"/>
        </w:rPr>
      </w:pPr>
      <w:r>
        <w:rPr>
          <w:rFonts w:ascii="Times New Roman" w:hAnsi="Times New Roman"/>
          <w:szCs w:val="24"/>
        </w:rPr>
        <w:pict w14:anchorId="78E54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04.25pt" fillcolor="window">
            <v:imagedata r:id="rId19" o:title=""/>
          </v:shape>
        </w:pict>
      </w:r>
    </w:p>
    <w:p w14:paraId="407A8D05" w14:textId="2A24D095" w:rsidR="009E594E" w:rsidRDefault="001A713F" w:rsidP="009E594E">
      <w:pPr>
        <w:widowControl w:val="0"/>
        <w:spacing w:before="240"/>
        <w:rPr>
          <w:rFonts w:ascii="Times New Roman" w:hAnsi="Times New Roman"/>
          <w:szCs w:val="24"/>
        </w:rPr>
      </w:pPr>
      <w:r w:rsidRPr="00761928">
        <w:rPr>
          <w:rFonts w:ascii="Times New Roman" w:hAnsi="Times New Roman"/>
          <w:szCs w:val="24"/>
        </w:rPr>
        <w:t>Write an analog-to-digital conversion program to operate the EVB as a digital voltmeter. Display the hexadecimal</w:t>
      </w:r>
      <w:r w:rsidR="00461F59">
        <w:rPr>
          <w:rFonts w:ascii="Times New Roman" w:hAnsi="Times New Roman"/>
          <w:szCs w:val="24"/>
        </w:rPr>
        <w:t xml:space="preserve"> raw</w:t>
      </w:r>
      <w:r w:rsidRPr="00761928">
        <w:rPr>
          <w:rFonts w:ascii="Times New Roman" w:hAnsi="Times New Roman"/>
          <w:szCs w:val="24"/>
        </w:rPr>
        <w:t xml:space="preserve"> result and the</w:t>
      </w:r>
      <w:r w:rsidR="00461F59">
        <w:rPr>
          <w:rFonts w:ascii="Times New Roman" w:hAnsi="Times New Roman"/>
          <w:szCs w:val="24"/>
        </w:rPr>
        <w:t xml:space="preserve"> corresponding</w:t>
      </w:r>
      <w:r w:rsidRPr="00761928">
        <w:rPr>
          <w:rFonts w:ascii="Times New Roman" w:hAnsi="Times New Roman"/>
          <w:szCs w:val="24"/>
        </w:rPr>
        <w:t xml:space="preserve"> decimal voltage value on the terminal display. </w:t>
      </w:r>
    </w:p>
    <w:p w14:paraId="11CF7D92" w14:textId="357E11B8" w:rsidR="00E27311" w:rsidRPr="00761928" w:rsidRDefault="001A713F" w:rsidP="009E594E">
      <w:pPr>
        <w:widowControl w:val="0"/>
        <w:spacing w:before="240"/>
        <w:rPr>
          <w:rFonts w:ascii="Times New Roman" w:hAnsi="Times New Roman"/>
          <w:szCs w:val="24"/>
        </w:rPr>
      </w:pPr>
      <w:r w:rsidRPr="00761928">
        <w:rPr>
          <w:rFonts w:ascii="Times New Roman" w:hAnsi="Times New Roman"/>
          <w:szCs w:val="24"/>
        </w:rPr>
        <w:t>Some of what you will need to do:</w:t>
      </w:r>
    </w:p>
    <w:p w14:paraId="4A002452" w14:textId="77777777" w:rsidR="00E27311" w:rsidRPr="00761928" w:rsidRDefault="001A713F" w:rsidP="00761928">
      <w:pPr>
        <w:widowControl w:val="0"/>
        <w:numPr>
          <w:ilvl w:val="0"/>
          <w:numId w:val="5"/>
        </w:numPr>
        <w:spacing w:before="240"/>
        <w:rPr>
          <w:rFonts w:ascii="Times New Roman" w:hAnsi="Times New Roman"/>
          <w:szCs w:val="24"/>
        </w:rPr>
      </w:pPr>
      <w:r w:rsidRPr="00761928">
        <w:rPr>
          <w:rFonts w:ascii="Times New Roman" w:hAnsi="Times New Roman"/>
          <w:szCs w:val="24"/>
        </w:rPr>
        <w:t>Write a main program that calls the necessary routines to implement your program design.</w:t>
      </w:r>
    </w:p>
    <w:p w14:paraId="3EA0413B" w14:textId="0D63D493" w:rsidR="004B5C4F" w:rsidRPr="004B5C4F" w:rsidRDefault="001A713F" w:rsidP="004B5C4F">
      <w:pPr>
        <w:widowControl w:val="0"/>
        <w:numPr>
          <w:ilvl w:val="0"/>
          <w:numId w:val="5"/>
        </w:numPr>
        <w:spacing w:before="240"/>
        <w:rPr>
          <w:rFonts w:ascii="Times New Roman" w:hAnsi="Times New Roman"/>
          <w:szCs w:val="24"/>
        </w:rPr>
      </w:pPr>
      <w:r w:rsidRPr="00761928">
        <w:rPr>
          <w:rFonts w:ascii="Times New Roman" w:hAnsi="Times New Roman"/>
          <w:szCs w:val="24"/>
        </w:rPr>
        <w:t xml:space="preserve">Write a routine to configure the ADC to convert the single analog voltage on </w:t>
      </w:r>
      <w:r w:rsidR="0019147C">
        <w:rPr>
          <w:rFonts w:ascii="Times New Roman" w:hAnsi="Times New Roman"/>
          <w:szCs w:val="24"/>
        </w:rPr>
        <w:t>ARD_A0 using single conversion mode</w:t>
      </w:r>
      <w:r w:rsidRPr="00761928">
        <w:rPr>
          <w:rFonts w:ascii="Times New Roman" w:hAnsi="Times New Roman"/>
          <w:szCs w:val="24"/>
        </w:rPr>
        <w:t>. C</w:t>
      </w:r>
      <w:r w:rsidR="003070A6">
        <w:rPr>
          <w:rFonts w:ascii="Times New Roman" w:hAnsi="Times New Roman"/>
          <w:szCs w:val="24"/>
        </w:rPr>
        <w:t>onversion should start when PA0</w:t>
      </w:r>
      <w:r w:rsidRPr="00761928">
        <w:rPr>
          <w:rFonts w:ascii="Times New Roman" w:hAnsi="Times New Roman"/>
          <w:szCs w:val="24"/>
        </w:rPr>
        <w:t xml:space="preserve"> is pulled low. The program should poll this pin waiting for the signal.</w:t>
      </w:r>
    </w:p>
    <w:p w14:paraId="684F4C3E" w14:textId="77777777" w:rsidR="0019147C" w:rsidRDefault="009F7D36" w:rsidP="0019147C">
      <w:pPr>
        <w:widowControl w:val="0"/>
        <w:numPr>
          <w:ilvl w:val="0"/>
          <w:numId w:val="5"/>
        </w:numPr>
        <w:spacing w:before="240"/>
        <w:rPr>
          <w:rFonts w:ascii="Times New Roman" w:hAnsi="Times New Roman"/>
          <w:szCs w:val="24"/>
        </w:rPr>
      </w:pPr>
      <w:r>
        <w:rPr>
          <w:rFonts w:ascii="Times New Roman" w:hAnsi="Times New Roman"/>
          <w:szCs w:val="24"/>
        </w:rPr>
        <w:t>Write a routine to poll ADC1</w:t>
      </w:r>
      <w:r w:rsidR="001A713F" w:rsidRPr="00761928">
        <w:rPr>
          <w:rFonts w:ascii="Times New Roman" w:hAnsi="Times New Roman"/>
          <w:szCs w:val="24"/>
        </w:rPr>
        <w:t xml:space="preserve"> until a conversion is complete.</w:t>
      </w:r>
      <w:r w:rsidR="0019147C">
        <w:rPr>
          <w:rFonts w:ascii="Times New Roman" w:hAnsi="Times New Roman"/>
          <w:szCs w:val="24"/>
        </w:rPr>
        <w:t xml:space="preserve"> </w:t>
      </w:r>
    </w:p>
    <w:p w14:paraId="25659894" w14:textId="18A40B39" w:rsidR="00E27311" w:rsidRPr="00761928" w:rsidRDefault="0019147C" w:rsidP="0019147C">
      <w:pPr>
        <w:widowControl w:val="0"/>
        <w:numPr>
          <w:ilvl w:val="1"/>
          <w:numId w:val="5"/>
        </w:numPr>
        <w:rPr>
          <w:rFonts w:ascii="Times New Roman" w:hAnsi="Times New Roman"/>
          <w:szCs w:val="24"/>
        </w:rPr>
      </w:pPr>
      <w:r>
        <w:rPr>
          <w:rFonts w:ascii="Times New Roman" w:hAnsi="Times New Roman"/>
          <w:szCs w:val="24"/>
        </w:rPr>
        <w:t>There is more than one way to do this.</w:t>
      </w:r>
    </w:p>
    <w:p w14:paraId="78FF8631" w14:textId="788D6C76" w:rsidR="00E27311" w:rsidRPr="00761928" w:rsidRDefault="001A713F" w:rsidP="00761928">
      <w:pPr>
        <w:widowControl w:val="0"/>
        <w:numPr>
          <w:ilvl w:val="0"/>
          <w:numId w:val="5"/>
        </w:numPr>
        <w:spacing w:before="240"/>
        <w:rPr>
          <w:rFonts w:ascii="Times New Roman" w:hAnsi="Times New Roman"/>
          <w:szCs w:val="24"/>
        </w:rPr>
      </w:pPr>
      <w:r w:rsidRPr="00761928">
        <w:rPr>
          <w:rFonts w:ascii="Times New Roman" w:hAnsi="Times New Roman"/>
          <w:szCs w:val="24"/>
        </w:rPr>
        <w:lastRenderedPageBreak/>
        <w:t xml:space="preserve">Write a routine to display the low, high, and average </w:t>
      </w:r>
      <w:r w:rsidR="00461F59">
        <w:rPr>
          <w:rFonts w:ascii="Times New Roman" w:hAnsi="Times New Roman"/>
          <w:szCs w:val="24"/>
        </w:rPr>
        <w:t>result</w:t>
      </w:r>
      <w:r w:rsidRPr="00761928">
        <w:rPr>
          <w:rFonts w:ascii="Times New Roman" w:hAnsi="Times New Roman"/>
          <w:szCs w:val="24"/>
        </w:rPr>
        <w:t xml:space="preserve"> in hexadecimal</w:t>
      </w:r>
      <w:r w:rsidR="0019147C">
        <w:rPr>
          <w:rFonts w:ascii="Times New Roman" w:hAnsi="Times New Roman"/>
          <w:szCs w:val="24"/>
        </w:rPr>
        <w:t>,</w:t>
      </w:r>
      <w:r w:rsidRPr="00761928">
        <w:rPr>
          <w:rFonts w:ascii="Times New Roman" w:hAnsi="Times New Roman"/>
          <w:szCs w:val="24"/>
        </w:rPr>
        <w:t xml:space="preserve"> </w:t>
      </w:r>
      <w:r w:rsidR="00461F59">
        <w:rPr>
          <w:rFonts w:ascii="Times New Roman" w:hAnsi="Times New Roman"/>
          <w:szCs w:val="24"/>
        </w:rPr>
        <w:t>and display the corresponding voltages</w:t>
      </w:r>
      <w:r w:rsidRPr="00761928">
        <w:rPr>
          <w:rFonts w:ascii="Times New Roman" w:hAnsi="Times New Roman"/>
          <w:szCs w:val="24"/>
        </w:rPr>
        <w:t xml:space="preserve"> </w:t>
      </w:r>
      <w:r w:rsidR="001B5B24">
        <w:rPr>
          <w:rFonts w:ascii="Times New Roman" w:hAnsi="Times New Roman"/>
          <w:szCs w:val="24"/>
        </w:rPr>
        <w:t>in</w:t>
      </w:r>
      <w:r w:rsidRPr="00761928">
        <w:rPr>
          <w:rFonts w:ascii="Times New Roman" w:hAnsi="Times New Roman"/>
          <w:szCs w:val="24"/>
        </w:rPr>
        <w:t xml:space="preserve"> decimal</w:t>
      </w:r>
      <w:r w:rsidR="0019147C">
        <w:rPr>
          <w:rFonts w:ascii="Times New Roman" w:hAnsi="Times New Roman"/>
          <w:szCs w:val="24"/>
        </w:rPr>
        <w:t>.</w:t>
      </w:r>
      <w:r w:rsidRPr="00761928">
        <w:rPr>
          <w:rFonts w:ascii="Times New Roman" w:hAnsi="Times New Roman"/>
          <w:szCs w:val="24"/>
        </w:rPr>
        <w:t xml:space="preserve"> </w:t>
      </w:r>
      <w:r w:rsidR="00BE70BE">
        <w:rPr>
          <w:rFonts w:ascii="Times New Roman" w:hAnsi="Times New Roman"/>
          <w:szCs w:val="24"/>
        </w:rPr>
        <w:t>Display</w:t>
      </w:r>
      <w:r w:rsidR="0019147C">
        <w:rPr>
          <w:rFonts w:ascii="Times New Roman" w:hAnsi="Times New Roman"/>
          <w:szCs w:val="24"/>
        </w:rPr>
        <w:t xml:space="preserve"> the </w:t>
      </w:r>
      <w:r w:rsidRPr="00761928">
        <w:rPr>
          <w:rFonts w:ascii="Times New Roman" w:hAnsi="Times New Roman"/>
          <w:szCs w:val="24"/>
        </w:rPr>
        <w:t>value of the</w:t>
      </w:r>
      <w:r w:rsidR="00E70465">
        <w:rPr>
          <w:rFonts w:ascii="Times New Roman" w:hAnsi="Times New Roman"/>
          <w:szCs w:val="24"/>
        </w:rPr>
        <w:t xml:space="preserve"> </w:t>
      </w:r>
      <w:r w:rsidR="00E70465" w:rsidRPr="00461F59">
        <w:rPr>
          <w:rFonts w:ascii="Times New Roman" w:hAnsi="Times New Roman"/>
          <w:szCs w:val="24"/>
        </w:rPr>
        <w:t>decimal</w:t>
      </w:r>
      <w:r w:rsidRPr="00461F59">
        <w:rPr>
          <w:rFonts w:ascii="Times New Roman" w:hAnsi="Times New Roman"/>
          <w:szCs w:val="24"/>
        </w:rPr>
        <w:t xml:space="preserve"> voltage</w:t>
      </w:r>
      <w:r w:rsidRPr="00761928">
        <w:rPr>
          <w:rFonts w:ascii="Times New Roman" w:hAnsi="Times New Roman"/>
          <w:szCs w:val="24"/>
        </w:rPr>
        <w:t xml:space="preserve"> to 6 decimal places and update</w:t>
      </w:r>
      <w:r w:rsidR="005D63D3">
        <w:rPr>
          <w:rFonts w:ascii="Times New Roman" w:hAnsi="Times New Roman"/>
          <w:szCs w:val="24"/>
        </w:rPr>
        <w:t xml:space="preserve"> the display whenever PA0</w:t>
      </w:r>
      <w:r w:rsidRPr="00761928">
        <w:rPr>
          <w:rFonts w:ascii="Times New Roman" w:hAnsi="Times New Roman"/>
          <w:szCs w:val="24"/>
        </w:rPr>
        <w:t xml:space="preserve"> is pulled </w:t>
      </w:r>
      <w:r w:rsidR="005D63D3">
        <w:rPr>
          <w:rFonts w:ascii="Times New Roman" w:hAnsi="Times New Roman"/>
          <w:szCs w:val="24"/>
        </w:rPr>
        <w:t>high</w:t>
      </w:r>
      <w:r w:rsidRPr="00761928">
        <w:rPr>
          <w:rFonts w:ascii="Times New Roman" w:hAnsi="Times New Roman"/>
          <w:szCs w:val="24"/>
        </w:rPr>
        <w:t xml:space="preserve">. </w:t>
      </w:r>
      <w:r w:rsidR="00AA1E54">
        <w:rPr>
          <w:rFonts w:ascii="Times New Roman" w:hAnsi="Times New Roman"/>
          <w:szCs w:val="24"/>
        </w:rPr>
        <w:t>In doing this, you will need to keep</w:t>
      </w:r>
      <w:r w:rsidRPr="00761928">
        <w:rPr>
          <w:rFonts w:ascii="Times New Roman" w:hAnsi="Times New Roman"/>
          <w:szCs w:val="24"/>
        </w:rPr>
        <w:t xml:space="preserve"> track of the low and high values and ma</w:t>
      </w:r>
      <w:r w:rsidR="00AA1E54">
        <w:rPr>
          <w:rFonts w:ascii="Times New Roman" w:hAnsi="Times New Roman"/>
          <w:szCs w:val="24"/>
        </w:rPr>
        <w:t>intain</w:t>
      </w:r>
      <w:r w:rsidR="00A0627E">
        <w:rPr>
          <w:rFonts w:ascii="Times New Roman" w:hAnsi="Times New Roman"/>
          <w:szCs w:val="24"/>
        </w:rPr>
        <w:t xml:space="preserve"> a running average (e.g.</w:t>
      </w:r>
      <w:r w:rsidRPr="00761928">
        <w:rPr>
          <w:rFonts w:ascii="Times New Roman" w:hAnsi="Times New Roman"/>
          <w:szCs w:val="24"/>
        </w:rPr>
        <w:t xml:space="preserve"> the average of last 16 or so samples).</w:t>
      </w:r>
    </w:p>
    <w:p w14:paraId="0AD1F4E0" w14:textId="462F4D0D" w:rsidR="00E27311" w:rsidRPr="00761928" w:rsidRDefault="001A713F" w:rsidP="00761928">
      <w:pPr>
        <w:widowControl w:val="0"/>
        <w:numPr>
          <w:ilvl w:val="0"/>
          <w:numId w:val="5"/>
        </w:numPr>
        <w:spacing w:before="240"/>
        <w:rPr>
          <w:rFonts w:ascii="Times New Roman" w:hAnsi="Times New Roman"/>
          <w:szCs w:val="24"/>
        </w:rPr>
      </w:pPr>
      <w:r w:rsidRPr="00761928">
        <w:rPr>
          <w:rFonts w:ascii="Times New Roman" w:hAnsi="Times New Roman"/>
          <w:szCs w:val="24"/>
        </w:rPr>
        <w:t xml:space="preserve">Check your results with a voltmeter and hand calculate a few voltage readings to verify that your program is working correctly. </w:t>
      </w:r>
      <w:r w:rsidR="00DF1A92">
        <w:rPr>
          <w:rFonts w:ascii="Times New Roman" w:hAnsi="Times New Roman"/>
          <w:szCs w:val="24"/>
        </w:rPr>
        <w:t xml:space="preserve">Think about </w:t>
      </w:r>
      <w:r w:rsidRPr="00761928">
        <w:rPr>
          <w:rFonts w:ascii="Times New Roman" w:hAnsi="Times New Roman"/>
          <w:szCs w:val="24"/>
        </w:rPr>
        <w:t xml:space="preserve">the maximum voltage this setup </w:t>
      </w:r>
      <w:r w:rsidR="00CA3A04" w:rsidRPr="00761928">
        <w:rPr>
          <w:rFonts w:ascii="Times New Roman" w:hAnsi="Times New Roman"/>
          <w:szCs w:val="24"/>
        </w:rPr>
        <w:t>can</w:t>
      </w:r>
      <w:r w:rsidRPr="00761928">
        <w:rPr>
          <w:rFonts w:ascii="Times New Roman" w:hAnsi="Times New Roman"/>
          <w:szCs w:val="24"/>
        </w:rPr>
        <w:t xml:space="preserve"> convert co</w:t>
      </w:r>
      <w:r w:rsidR="00C451C0">
        <w:rPr>
          <w:rFonts w:ascii="Times New Roman" w:hAnsi="Times New Roman"/>
          <w:szCs w:val="24"/>
        </w:rPr>
        <w:t>rrectly relative to the 3.3V or 3.0V</w:t>
      </w:r>
      <w:r w:rsidRPr="00761928">
        <w:rPr>
          <w:rFonts w:ascii="Times New Roman" w:hAnsi="Times New Roman"/>
          <w:szCs w:val="24"/>
        </w:rPr>
        <w:t xml:space="preserve"> potentiometer supply.</w:t>
      </w:r>
    </w:p>
    <w:p w14:paraId="33653676" w14:textId="46D20D25" w:rsidR="00E27311" w:rsidRPr="00761928" w:rsidRDefault="001A713F" w:rsidP="00761928">
      <w:pPr>
        <w:pStyle w:val="Heading1"/>
        <w:spacing w:line="240" w:lineRule="auto"/>
        <w:jc w:val="left"/>
        <w:rPr>
          <w:rFonts w:ascii="Times New Roman" w:hAnsi="Times New Roman"/>
          <w:szCs w:val="24"/>
        </w:rPr>
      </w:pPr>
      <w:r w:rsidRPr="00761928">
        <w:rPr>
          <w:rFonts w:ascii="Times New Roman" w:hAnsi="Times New Roman"/>
          <w:szCs w:val="24"/>
        </w:rPr>
        <w:t>PART II – Advanced Voltmeter and Frequency Counter</w:t>
      </w:r>
      <w:r w:rsidR="0098505B" w:rsidRPr="00761928">
        <w:rPr>
          <w:rFonts w:ascii="Times New Roman" w:hAnsi="Times New Roman"/>
          <w:szCs w:val="24"/>
        </w:rPr>
        <w:t xml:space="preserve"> </w:t>
      </w:r>
      <w:r w:rsidR="001E43B1">
        <w:rPr>
          <w:rFonts w:ascii="Times New Roman" w:hAnsi="Times New Roman"/>
          <w:color w:val="FF0000"/>
          <w:szCs w:val="24"/>
        </w:rPr>
        <w:t>{</w:t>
      </w:r>
      <w:r w:rsidR="00B2555A">
        <w:rPr>
          <w:rFonts w:ascii="Times New Roman" w:hAnsi="Times New Roman"/>
          <w:color w:val="FF0000"/>
          <w:szCs w:val="24"/>
        </w:rPr>
        <w:t xml:space="preserve">This is </w:t>
      </w:r>
      <w:r w:rsidR="0098505B" w:rsidRPr="00761928">
        <w:rPr>
          <w:rFonts w:ascii="Times New Roman" w:hAnsi="Times New Roman"/>
          <w:color w:val="FF0000"/>
          <w:szCs w:val="24"/>
        </w:rPr>
        <w:t>OPTIONAL</w:t>
      </w:r>
      <w:r w:rsidR="001E43B1">
        <w:rPr>
          <w:rFonts w:ascii="Times New Roman" w:hAnsi="Times New Roman"/>
          <w:color w:val="FF0000"/>
          <w:szCs w:val="24"/>
        </w:rPr>
        <w:t>}</w:t>
      </w:r>
    </w:p>
    <w:p w14:paraId="458E00DF" w14:textId="129DAABB" w:rsidR="002B29AF" w:rsidRDefault="002B29AF" w:rsidP="00761928">
      <w:pPr>
        <w:widowControl w:val="0"/>
        <w:spacing w:before="240"/>
        <w:rPr>
          <w:rFonts w:ascii="Times New Roman" w:hAnsi="Times New Roman"/>
          <w:szCs w:val="24"/>
        </w:rPr>
      </w:pPr>
      <w:r>
        <w:rPr>
          <w:rFonts w:ascii="Times New Roman" w:hAnsi="Times New Roman"/>
          <w:b/>
          <w:szCs w:val="24"/>
        </w:rPr>
        <w:t>THE PROTOBOARD:</w:t>
      </w:r>
    </w:p>
    <w:p w14:paraId="01CACE78" w14:textId="4472C0EE" w:rsidR="00E27311" w:rsidRPr="00761928" w:rsidRDefault="001A713F" w:rsidP="00761928">
      <w:pPr>
        <w:widowControl w:val="0"/>
        <w:spacing w:before="240"/>
        <w:rPr>
          <w:rFonts w:ascii="Times New Roman" w:hAnsi="Times New Roman"/>
          <w:szCs w:val="24"/>
        </w:rPr>
      </w:pPr>
      <w:r w:rsidRPr="00761928">
        <w:rPr>
          <w:rFonts w:ascii="Times New Roman" w:hAnsi="Times New Roman"/>
          <w:szCs w:val="24"/>
        </w:rPr>
        <w:t>To obtain an analog voltage to be used as the input to conve</w:t>
      </w:r>
      <w:r w:rsidR="001E43B1">
        <w:rPr>
          <w:rFonts w:ascii="Times New Roman" w:hAnsi="Times New Roman"/>
          <w:szCs w:val="24"/>
        </w:rPr>
        <w:t>rter, use a potentiometer (10kΩ</w:t>
      </w:r>
      <w:r w:rsidRPr="00761928">
        <w:rPr>
          <w:rFonts w:ascii="Times New Roman" w:hAnsi="Times New Roman"/>
          <w:szCs w:val="24"/>
        </w:rPr>
        <w:t xml:space="preserve">) as in Part I. </w:t>
      </w:r>
      <w:r w:rsidR="001E43B1">
        <w:rPr>
          <w:rFonts w:ascii="Times New Roman" w:hAnsi="Times New Roman"/>
          <w:szCs w:val="24"/>
        </w:rPr>
        <w:t>Again, c</w:t>
      </w:r>
      <w:r w:rsidRPr="00761928">
        <w:rPr>
          <w:rFonts w:ascii="Times New Roman" w:hAnsi="Times New Roman"/>
          <w:szCs w:val="24"/>
        </w:rPr>
        <w:t>onnec</w:t>
      </w:r>
      <w:r w:rsidR="001E43B1">
        <w:rPr>
          <w:rFonts w:ascii="Times New Roman" w:hAnsi="Times New Roman"/>
          <w:szCs w:val="24"/>
        </w:rPr>
        <w:t>t</w:t>
      </w:r>
      <w:r w:rsidR="001448C0">
        <w:rPr>
          <w:rFonts w:ascii="Times New Roman" w:hAnsi="Times New Roman"/>
          <w:szCs w:val="24"/>
        </w:rPr>
        <w:t xml:space="preserve"> the potentiometer between +3.3</w:t>
      </w:r>
      <w:r w:rsidR="001E43B1">
        <w:rPr>
          <w:rFonts w:ascii="Times New Roman" w:hAnsi="Times New Roman"/>
          <w:szCs w:val="24"/>
        </w:rPr>
        <w:t>V and GND</w:t>
      </w:r>
      <w:r w:rsidRPr="00761928">
        <w:rPr>
          <w:rFonts w:ascii="Times New Roman" w:hAnsi="Times New Roman"/>
          <w:szCs w:val="24"/>
        </w:rPr>
        <w:t>. Connect the wiper to</w:t>
      </w:r>
      <w:r w:rsidR="001E43B1">
        <w:rPr>
          <w:rFonts w:ascii="Times New Roman" w:hAnsi="Times New Roman"/>
          <w:szCs w:val="24"/>
        </w:rPr>
        <w:t xml:space="preserve"> ARD_A0, and, as before, o</w:t>
      </w:r>
      <w:r w:rsidRPr="00761928">
        <w:rPr>
          <w:rFonts w:ascii="Times New Roman" w:hAnsi="Times New Roman"/>
          <w:szCs w:val="24"/>
        </w:rPr>
        <w:t>nly when you are sure you have no shorts should you</w:t>
      </w:r>
      <w:r w:rsidR="000C1E17">
        <w:rPr>
          <w:rFonts w:ascii="Times New Roman" w:hAnsi="Times New Roman"/>
          <w:szCs w:val="24"/>
        </w:rPr>
        <w:t xml:space="preserve"> consider turning on </w:t>
      </w:r>
      <w:r w:rsidRPr="00761928">
        <w:rPr>
          <w:rFonts w:ascii="Times New Roman" w:hAnsi="Times New Roman"/>
          <w:szCs w:val="24"/>
        </w:rPr>
        <w:t xml:space="preserve">the power supply. </w:t>
      </w:r>
    </w:p>
    <w:p w14:paraId="449E10AB" w14:textId="0351DC62" w:rsidR="009D311E" w:rsidRPr="009418B8" w:rsidRDefault="001A713F" w:rsidP="00761928">
      <w:pPr>
        <w:widowControl w:val="0"/>
        <w:spacing w:before="240"/>
        <w:rPr>
          <w:rFonts w:ascii="Times New Roman" w:hAnsi="Times New Roman"/>
          <w:szCs w:val="24"/>
        </w:rPr>
      </w:pPr>
      <w:r w:rsidRPr="00761928">
        <w:rPr>
          <w:rFonts w:ascii="Times New Roman" w:hAnsi="Times New Roman"/>
          <w:szCs w:val="24"/>
        </w:rPr>
        <w:t xml:space="preserve">This program will use some of the alternative features of the A/D converter as well as processor arithmetic operations to calculate some values for an input waveform. </w:t>
      </w:r>
      <w:r w:rsidR="0025316D">
        <w:rPr>
          <w:rFonts w:ascii="Times New Roman" w:hAnsi="Times New Roman"/>
          <w:szCs w:val="24"/>
        </w:rPr>
        <w:t>Unfortunately</w:t>
      </w:r>
      <w:r w:rsidR="00DB42CC">
        <w:rPr>
          <w:rFonts w:ascii="Times New Roman" w:hAnsi="Times New Roman"/>
          <w:szCs w:val="24"/>
        </w:rPr>
        <w:t xml:space="preserve">, the STM32F7 line does not feature differential inputs for its chips’ ADCs, </w:t>
      </w:r>
      <w:r w:rsidR="001E10AE">
        <w:rPr>
          <w:rFonts w:ascii="Times New Roman" w:hAnsi="Times New Roman"/>
          <w:szCs w:val="24"/>
        </w:rPr>
        <w:t>so we are limited to waveforms with positive voltage values.</w:t>
      </w:r>
      <w:r w:rsidR="009418B8">
        <w:rPr>
          <w:rFonts w:ascii="Times New Roman" w:hAnsi="Times New Roman"/>
          <w:szCs w:val="24"/>
        </w:rPr>
        <w:t xml:space="preserve"> That means that we cannot use something like </w:t>
      </w:r>
      <w:r w:rsidR="009418B8">
        <w:rPr>
          <w:rFonts w:ascii="Times New Roman" w:hAnsi="Times New Roman"/>
          <w:bCs/>
          <w:szCs w:val="24"/>
        </w:rPr>
        <w:t>a</w:t>
      </w:r>
      <w:r w:rsidR="009D311E" w:rsidRPr="00761928">
        <w:rPr>
          <w:rFonts w:ascii="Times New Roman" w:hAnsi="Times New Roman"/>
          <w:bCs/>
          <w:szCs w:val="24"/>
        </w:rPr>
        <w:t xml:space="preserve"> true differential floating voltage signal</w:t>
      </w:r>
      <w:r w:rsidR="009418B8">
        <w:rPr>
          <w:rFonts w:ascii="Times New Roman" w:hAnsi="Times New Roman"/>
          <w:bCs/>
          <w:szCs w:val="24"/>
        </w:rPr>
        <w:t>, which</w:t>
      </w:r>
      <w:r w:rsidR="009D311E" w:rsidRPr="00761928">
        <w:rPr>
          <w:rFonts w:ascii="Times New Roman" w:hAnsi="Times New Roman"/>
          <w:bCs/>
          <w:szCs w:val="24"/>
        </w:rPr>
        <w:t xml:space="preserve"> would look similar to the figure</w:t>
      </w:r>
      <w:r w:rsidR="009418B8">
        <w:rPr>
          <w:rFonts w:ascii="Times New Roman" w:hAnsi="Times New Roman"/>
          <w:bCs/>
          <w:szCs w:val="24"/>
        </w:rPr>
        <w:t>s below with external</w:t>
      </w:r>
      <w:r w:rsidR="009D311E" w:rsidRPr="00761928">
        <w:rPr>
          <w:rFonts w:ascii="Times New Roman" w:hAnsi="Times New Roman"/>
          <w:bCs/>
          <w:szCs w:val="24"/>
        </w:rPr>
        <w:t xml:space="preserve"> </w:t>
      </w:r>
      <w:r w:rsidR="009418B8">
        <w:rPr>
          <w:rFonts w:ascii="Times New Roman" w:hAnsi="Times New Roman"/>
          <w:bCs/>
          <w:szCs w:val="24"/>
        </w:rPr>
        <w:t>batteries for power:</w:t>
      </w:r>
    </w:p>
    <w:p w14:paraId="317E89B3" w14:textId="04B267B5" w:rsidR="00241076" w:rsidRDefault="00873363" w:rsidP="00761928">
      <w:pPr>
        <w:widowControl w:val="0"/>
        <w:spacing w:before="240"/>
        <w:jc w:val="center"/>
        <w:rPr>
          <w:rFonts w:ascii="Times New Roman" w:hAnsi="Times New Roman"/>
          <w:szCs w:val="24"/>
        </w:rPr>
      </w:pPr>
      <w:r w:rsidRPr="00761928">
        <w:rPr>
          <w:rFonts w:ascii="Times New Roman" w:hAnsi="Times New Roman"/>
          <w:bCs/>
          <w:noProof/>
          <w:szCs w:val="24"/>
        </w:rPr>
        <w:drawing>
          <wp:inline distT="0" distB="0" distL="0" distR="0" wp14:anchorId="40373A89" wp14:editId="0706CCC0">
            <wp:extent cx="4641011" cy="1730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3240" cy="1745965"/>
                    </a:xfrm>
                    <a:prstGeom prst="rect">
                      <a:avLst/>
                    </a:prstGeom>
                    <a:noFill/>
                    <a:ln>
                      <a:noFill/>
                    </a:ln>
                  </pic:spPr>
                </pic:pic>
              </a:graphicData>
            </a:graphic>
          </wp:inline>
        </w:drawing>
      </w:r>
    </w:p>
    <w:p w14:paraId="221E953C" w14:textId="212C3CCC" w:rsidR="00E27311" w:rsidRDefault="009418B8" w:rsidP="00761928">
      <w:pPr>
        <w:widowControl w:val="0"/>
        <w:spacing w:before="240"/>
        <w:rPr>
          <w:rFonts w:ascii="Times New Roman" w:hAnsi="Times New Roman"/>
          <w:szCs w:val="24"/>
        </w:rPr>
      </w:pPr>
      <w:r>
        <w:rPr>
          <w:rFonts w:ascii="Times New Roman" w:hAnsi="Times New Roman"/>
          <w:szCs w:val="24"/>
        </w:rPr>
        <w:t>Note: t</w:t>
      </w:r>
      <w:r w:rsidR="00241076" w:rsidRPr="00761928">
        <w:rPr>
          <w:rFonts w:ascii="Times New Roman" w:hAnsi="Times New Roman"/>
          <w:szCs w:val="24"/>
        </w:rPr>
        <w:t>he</w:t>
      </w:r>
      <w:r w:rsidR="00537404" w:rsidRPr="00761928">
        <w:rPr>
          <w:rFonts w:ascii="Times New Roman" w:hAnsi="Times New Roman"/>
          <w:szCs w:val="24"/>
        </w:rPr>
        <w:t xml:space="preserve"> 2 connection points for these</w:t>
      </w:r>
      <w:r w:rsidR="00241076" w:rsidRPr="00761928">
        <w:rPr>
          <w:rFonts w:ascii="Times New Roman" w:hAnsi="Times New Roman"/>
          <w:szCs w:val="24"/>
        </w:rPr>
        <w:t xml:space="preserve"> sources are true </w:t>
      </w:r>
      <w:r w:rsidR="00537404" w:rsidRPr="00761928">
        <w:rPr>
          <w:rFonts w:ascii="Times New Roman" w:hAnsi="Times New Roman"/>
          <w:szCs w:val="24"/>
        </w:rPr>
        <w:t>floating</w:t>
      </w:r>
      <w:r w:rsidR="00F702DA" w:rsidRPr="00761928">
        <w:rPr>
          <w:rFonts w:ascii="Times New Roman" w:hAnsi="Times New Roman"/>
          <w:szCs w:val="24"/>
        </w:rPr>
        <w:t xml:space="preserve"> differential</w:t>
      </w:r>
      <w:r w:rsidR="00241076" w:rsidRPr="00761928">
        <w:rPr>
          <w:rFonts w:ascii="Times New Roman" w:hAnsi="Times New Roman"/>
          <w:szCs w:val="24"/>
        </w:rPr>
        <w:t xml:space="preserve"> signals and when connected to differenti</w:t>
      </w:r>
      <w:r w:rsidR="00435F84" w:rsidRPr="00761928">
        <w:rPr>
          <w:rFonts w:ascii="Times New Roman" w:hAnsi="Times New Roman"/>
          <w:szCs w:val="24"/>
        </w:rPr>
        <w:t xml:space="preserve">al analog </w:t>
      </w:r>
      <w:r>
        <w:rPr>
          <w:rFonts w:ascii="Times New Roman" w:hAnsi="Times New Roman"/>
          <w:szCs w:val="24"/>
        </w:rPr>
        <w:t xml:space="preserve">inputs would normally allow conversion over the full range </w:t>
      </w:r>
      <w:r w:rsidR="00537404" w:rsidRPr="00761928">
        <w:rPr>
          <w:rFonts w:ascii="Times New Roman" w:hAnsi="Times New Roman"/>
          <w:szCs w:val="24"/>
        </w:rPr>
        <w:t>-3</w:t>
      </w:r>
      <w:r w:rsidR="00F702DA" w:rsidRPr="00761928">
        <w:rPr>
          <w:rFonts w:ascii="Times New Roman" w:hAnsi="Times New Roman"/>
          <w:szCs w:val="24"/>
        </w:rPr>
        <w:t>.0</w:t>
      </w:r>
      <w:r w:rsidR="00537404" w:rsidRPr="00761928">
        <w:rPr>
          <w:rFonts w:ascii="Times New Roman" w:hAnsi="Times New Roman"/>
          <w:szCs w:val="24"/>
        </w:rPr>
        <w:t>V to +3</w:t>
      </w:r>
      <w:r w:rsidR="00F702DA" w:rsidRPr="00761928">
        <w:rPr>
          <w:rFonts w:ascii="Times New Roman" w:hAnsi="Times New Roman"/>
          <w:szCs w:val="24"/>
        </w:rPr>
        <w:t>.0</w:t>
      </w:r>
      <w:r w:rsidR="00A12235" w:rsidRPr="00761928">
        <w:rPr>
          <w:rFonts w:ascii="Times New Roman" w:hAnsi="Times New Roman"/>
          <w:szCs w:val="24"/>
        </w:rPr>
        <w:t>V.</w:t>
      </w:r>
    </w:p>
    <w:p w14:paraId="0D60C63E" w14:textId="332605DB" w:rsidR="009418B8" w:rsidRPr="00761928" w:rsidRDefault="009418B8" w:rsidP="00761928">
      <w:pPr>
        <w:widowControl w:val="0"/>
        <w:spacing w:before="240"/>
        <w:rPr>
          <w:rFonts w:ascii="Times New Roman" w:hAnsi="Times New Roman"/>
          <w:szCs w:val="24"/>
        </w:rPr>
      </w:pPr>
      <w:r>
        <w:rPr>
          <w:rFonts w:ascii="Times New Roman" w:hAnsi="Times New Roman"/>
          <w:szCs w:val="24"/>
        </w:rPr>
        <w:t>However, it is possible to use injected groups to produce negative values based on offsets</w:t>
      </w:r>
      <w:r w:rsidR="00850780">
        <w:rPr>
          <w:rFonts w:ascii="Times New Roman" w:hAnsi="Times New Roman"/>
          <w:szCs w:val="24"/>
        </w:rPr>
        <w:t xml:space="preserve">, so the STM32F769I-Discovery board can be configured to use the range 0V to 3.3V, </w:t>
      </w:r>
      <w:r w:rsidR="00850780" w:rsidRPr="00B50426">
        <w:rPr>
          <w:rFonts w:ascii="Times New Roman" w:hAnsi="Times New Roman"/>
          <w:i/>
          <w:szCs w:val="24"/>
        </w:rPr>
        <w:t>effectively</w:t>
      </w:r>
      <w:r w:rsidR="00850780">
        <w:rPr>
          <w:rFonts w:ascii="Times New Roman" w:hAnsi="Times New Roman"/>
          <w:szCs w:val="24"/>
        </w:rPr>
        <w:t xml:space="preserve"> -1.65V to 1.65V, or even some combination of either two settings. You could even use both settings on the same channel, although in that situation -1.65V as measured by an injected channel would equal 0V as measured by a regular channel (no matter what we are constrained to the same 3.3V total voltage range).</w:t>
      </w:r>
    </w:p>
    <w:p w14:paraId="71268938" w14:textId="1007DA45" w:rsidR="00E27311" w:rsidRPr="00761928" w:rsidRDefault="00850780" w:rsidP="00761928">
      <w:pPr>
        <w:widowControl w:val="0"/>
        <w:spacing w:before="240"/>
        <w:rPr>
          <w:rFonts w:ascii="Times New Roman" w:hAnsi="Times New Roman"/>
          <w:szCs w:val="24"/>
        </w:rPr>
      </w:pPr>
      <w:r>
        <w:rPr>
          <w:rFonts w:ascii="Times New Roman" w:hAnsi="Times New Roman"/>
          <w:szCs w:val="24"/>
        </w:rPr>
        <w:t>T</w:t>
      </w:r>
      <w:r w:rsidR="001A713F" w:rsidRPr="00761928">
        <w:rPr>
          <w:rFonts w:ascii="Times New Roman" w:hAnsi="Times New Roman"/>
          <w:szCs w:val="24"/>
        </w:rPr>
        <w:t xml:space="preserve">he </w:t>
      </w:r>
      <w:r w:rsidR="00B50426">
        <w:rPr>
          <w:rFonts w:ascii="Times New Roman" w:hAnsi="Times New Roman"/>
          <w:szCs w:val="24"/>
        </w:rPr>
        <w:t>part 2</w:t>
      </w:r>
      <w:r>
        <w:rPr>
          <w:rFonts w:ascii="Times New Roman" w:hAnsi="Times New Roman"/>
          <w:szCs w:val="24"/>
        </w:rPr>
        <w:t xml:space="preserve"> </w:t>
      </w:r>
      <w:r w:rsidR="001A713F" w:rsidRPr="00761928">
        <w:rPr>
          <w:rFonts w:ascii="Times New Roman" w:hAnsi="Times New Roman"/>
          <w:szCs w:val="24"/>
        </w:rPr>
        <w:t>program should continuousl</w:t>
      </w:r>
      <w:r w:rsidR="001114FE">
        <w:rPr>
          <w:rFonts w:ascii="Times New Roman" w:hAnsi="Times New Roman"/>
          <w:szCs w:val="24"/>
        </w:rPr>
        <w:t>y sample a waveform input on ARD_A0</w:t>
      </w:r>
      <w:r w:rsidR="001A713F" w:rsidRPr="00761928">
        <w:rPr>
          <w:rFonts w:ascii="Times New Roman" w:hAnsi="Times New Roman"/>
          <w:szCs w:val="24"/>
        </w:rPr>
        <w:t xml:space="preserve"> and display the minimum, maximum, and a running weighted average based on </w:t>
      </w:r>
      <w:r w:rsidR="002E4A18">
        <w:rPr>
          <w:rFonts w:ascii="Times New Roman" w:hAnsi="Times New Roman"/>
          <w:position w:val="-18"/>
          <w:szCs w:val="24"/>
        </w:rPr>
        <w:pict w14:anchorId="71ABE112">
          <v:shape id="_x0000_i1026" type="#_x0000_t75" style="width:96pt;height:26.25pt">
            <v:imagedata r:id="rId21" o:title=""/>
          </v:shape>
        </w:pict>
      </w:r>
      <w:r w:rsidR="001A713F" w:rsidRPr="00761928">
        <w:rPr>
          <w:rFonts w:ascii="Times New Roman" w:hAnsi="Times New Roman"/>
          <w:szCs w:val="24"/>
        </w:rPr>
        <w:t xml:space="preserve"> </w:t>
      </w:r>
      <w:r>
        <w:rPr>
          <w:rFonts w:ascii="Times New Roman" w:hAnsi="Times New Roman"/>
          <w:szCs w:val="24"/>
        </w:rPr>
        <w:t>(</w:t>
      </w:r>
      <w:r w:rsidR="001A713F" w:rsidRPr="00761928">
        <w:rPr>
          <w:rFonts w:ascii="Times New Roman" w:hAnsi="Times New Roman"/>
          <w:szCs w:val="24"/>
        </w:rPr>
        <w:t xml:space="preserve">or weighting the current input with </w:t>
      </w:r>
      <w:r w:rsidR="002E4A18">
        <w:rPr>
          <w:rFonts w:ascii="Times New Roman" w:hAnsi="Times New Roman"/>
          <w:position w:val="-18"/>
          <w:szCs w:val="24"/>
        </w:rPr>
        <w:pict w14:anchorId="18BD8DF5">
          <v:shape id="_x0000_i1027" type="#_x0000_t75" style="width:19.5pt;height:24pt">
            <v:imagedata r:id="rId22" o:title=""/>
          </v:shape>
        </w:pict>
      </w:r>
      <w:r w:rsidR="001A713F" w:rsidRPr="00761928">
        <w:rPr>
          <w:rFonts w:ascii="Times New Roman" w:hAnsi="Times New Roman"/>
          <w:szCs w:val="24"/>
        </w:rPr>
        <w:t xml:space="preserve"> and the previous average with </w:t>
      </w:r>
      <w:r w:rsidR="002E4A18">
        <w:rPr>
          <w:rFonts w:ascii="Times New Roman" w:hAnsi="Times New Roman"/>
          <w:position w:val="-18"/>
          <w:szCs w:val="24"/>
        </w:rPr>
        <w:pict w14:anchorId="3B28D169">
          <v:shape id="_x0000_i1028" type="#_x0000_t75" style="width:19.5pt;height:24pt">
            <v:imagedata r:id="rId23" o:title=""/>
          </v:shape>
        </w:pict>
      </w:r>
      <w:r>
        <w:rPr>
          <w:rFonts w:ascii="Times New Roman" w:hAnsi="Times New Roman"/>
          <w:szCs w:val="24"/>
        </w:rPr>
        <w:t xml:space="preserve">). </w:t>
      </w:r>
      <w:r w:rsidR="001A713F" w:rsidRPr="00761928">
        <w:rPr>
          <w:rFonts w:ascii="Times New Roman" w:hAnsi="Times New Roman"/>
          <w:szCs w:val="24"/>
        </w:rPr>
        <w:t xml:space="preserve">Make sure you do these calculations using </w:t>
      </w:r>
      <w:r w:rsidR="001114FE">
        <w:rPr>
          <w:rFonts w:ascii="Times New Roman" w:hAnsi="Times New Roman"/>
          <w:szCs w:val="24"/>
        </w:rPr>
        <w:t>at least 16-</w:t>
      </w:r>
      <w:r>
        <w:rPr>
          <w:rFonts w:ascii="Times New Roman" w:hAnsi="Times New Roman"/>
          <w:szCs w:val="24"/>
        </w:rPr>
        <w:t>bit numbers.</w:t>
      </w:r>
      <w:r w:rsidR="001A713F" w:rsidRPr="00761928">
        <w:rPr>
          <w:rFonts w:ascii="Times New Roman" w:hAnsi="Times New Roman"/>
          <w:szCs w:val="24"/>
        </w:rPr>
        <w:t xml:space="preserve"> The display should be updated approximately every second. A </w:t>
      </w:r>
      <w:r w:rsidR="001114FE">
        <w:rPr>
          <w:rFonts w:ascii="Times New Roman" w:hAnsi="Times New Roman"/>
          <w:szCs w:val="24"/>
        </w:rPr>
        <w:t xml:space="preserve">separate </w:t>
      </w:r>
      <w:r w:rsidR="008C5336" w:rsidRPr="00761928">
        <w:rPr>
          <w:rFonts w:ascii="Times New Roman" w:hAnsi="Times New Roman"/>
          <w:szCs w:val="24"/>
        </w:rPr>
        <w:t>reset</w:t>
      </w:r>
      <w:r w:rsidR="001114FE">
        <w:rPr>
          <w:rFonts w:ascii="Times New Roman" w:hAnsi="Times New Roman"/>
          <w:szCs w:val="24"/>
        </w:rPr>
        <w:t xml:space="preserve"> pushbutton should</w:t>
      </w:r>
      <w:r w:rsidR="001A713F" w:rsidRPr="00761928">
        <w:rPr>
          <w:rFonts w:ascii="Times New Roman" w:hAnsi="Times New Roman"/>
          <w:szCs w:val="24"/>
        </w:rPr>
        <w:t xml:space="preserve"> reset the stored minimum and maximum readings.</w:t>
      </w:r>
    </w:p>
    <w:p w14:paraId="058FD173" w14:textId="77777777" w:rsidR="005C3BBE" w:rsidRDefault="001A713F" w:rsidP="00761928">
      <w:pPr>
        <w:widowControl w:val="0"/>
        <w:spacing w:before="240"/>
        <w:rPr>
          <w:rFonts w:ascii="Times New Roman" w:hAnsi="Times New Roman"/>
          <w:szCs w:val="24"/>
        </w:rPr>
      </w:pPr>
      <w:r w:rsidRPr="00761928">
        <w:rPr>
          <w:rFonts w:ascii="Times New Roman" w:hAnsi="Times New Roman"/>
          <w:szCs w:val="24"/>
        </w:rPr>
        <w:lastRenderedPageBreak/>
        <w:t xml:space="preserve">Optional Feature: </w:t>
      </w:r>
    </w:p>
    <w:p w14:paraId="405EE487" w14:textId="434D3FA7" w:rsidR="00537404" w:rsidRPr="00761928" w:rsidRDefault="001A713F" w:rsidP="00761928">
      <w:pPr>
        <w:widowControl w:val="0"/>
        <w:spacing w:before="240"/>
        <w:rPr>
          <w:rFonts w:ascii="Times New Roman" w:hAnsi="Times New Roman"/>
          <w:szCs w:val="24"/>
        </w:rPr>
      </w:pPr>
      <w:r w:rsidRPr="00761928">
        <w:rPr>
          <w:rFonts w:ascii="Times New Roman" w:hAnsi="Times New Roman"/>
          <w:szCs w:val="24"/>
        </w:rPr>
        <w:t xml:space="preserve">Assuming the maximum frequency of the input waveforms are much below half the sampling frequency of the processor system, calculate the frequency of the waveform by measuring the time between repeat patterns on the signal (i.e. peak to peak) for sine and triangle waves. This can be done by counting the number of samples in one period and multiplying the number by the sample period or using timers. Test your program on frequencies in the range of ~0.3 Hz to 30 kHz and document its useable range. Better accuracy on lower frequency signals may be achieved by adjusting the timer and A/D converter clock frequencies and redoing the measurements. Display the frequency in Hz on the console, but do not update it more frequently than about once a second. Use an oscilloscope to verify measurements of each parameter. Have the program calculate the A.C. RMS value of the waveform. This is </w:t>
      </w:r>
      <w:r w:rsidR="002E4A18">
        <w:rPr>
          <w:rFonts w:ascii="Times New Roman" w:hAnsi="Times New Roman"/>
          <w:position w:val="-12"/>
          <w:szCs w:val="24"/>
        </w:rPr>
        <w:pict w14:anchorId="5E164EAE">
          <v:shape id="_x0000_i1029" type="#_x0000_t75" style="width:55.5pt;height:22.5pt">
            <v:imagedata r:id="rId24" o:title=""/>
          </v:shape>
        </w:pict>
      </w:r>
      <w:r w:rsidRPr="00761928">
        <w:rPr>
          <w:rFonts w:ascii="Times New Roman" w:hAnsi="Times New Roman"/>
          <w:szCs w:val="24"/>
        </w:rPr>
        <w:t xml:space="preserve"> where </w:t>
      </w:r>
      <w:r w:rsidR="002E4A18">
        <w:rPr>
          <w:rFonts w:ascii="Times New Roman" w:hAnsi="Times New Roman"/>
          <w:position w:val="-10"/>
          <w:szCs w:val="24"/>
        </w:rPr>
        <w:pict w14:anchorId="126BF5FB">
          <v:shape id="_x0000_i1030" type="#_x0000_t75" style="width:19.5pt;height:14.25pt">
            <v:imagedata r:id="rId25" o:title=""/>
          </v:shape>
        </w:pict>
      </w:r>
      <w:r w:rsidRPr="00761928">
        <w:rPr>
          <w:rFonts w:ascii="Times New Roman" w:hAnsi="Times New Roman"/>
          <w:szCs w:val="24"/>
        </w:rPr>
        <w:t xml:space="preserve"> is the running weighted average. The </w:t>
      </w:r>
      <w:r w:rsidR="002E4A18">
        <w:rPr>
          <w:rFonts w:ascii="Times New Roman" w:hAnsi="Times New Roman"/>
          <w:position w:val="-10"/>
          <w:szCs w:val="24"/>
        </w:rPr>
        <w:pict w14:anchorId="78541DA9">
          <v:shape id="_x0000_i1031" type="#_x0000_t75" style="width:48pt;height:18.75pt">
            <v:imagedata r:id="rId26" o:title=""/>
          </v:shape>
        </w:pict>
      </w:r>
      <w:r w:rsidRPr="00761928">
        <w:rPr>
          <w:rFonts w:ascii="Times New Roman" w:hAnsi="Times New Roman"/>
          <w:szCs w:val="24"/>
        </w:rPr>
        <w:t xml:space="preserve"> mean should be calculated using some form of integration over one period.</w:t>
      </w:r>
    </w:p>
    <w:p w14:paraId="0A10CBC3" w14:textId="77777777" w:rsidR="00E27311" w:rsidRPr="00761928" w:rsidRDefault="001A713F" w:rsidP="00761928">
      <w:pPr>
        <w:pStyle w:val="Heading1"/>
        <w:spacing w:line="240" w:lineRule="auto"/>
        <w:jc w:val="left"/>
        <w:rPr>
          <w:rFonts w:ascii="Times New Roman" w:hAnsi="Times New Roman"/>
          <w:szCs w:val="24"/>
        </w:rPr>
      </w:pPr>
      <w:r w:rsidRPr="00761928">
        <w:rPr>
          <w:rFonts w:ascii="Times New Roman" w:hAnsi="Times New Roman"/>
          <w:szCs w:val="24"/>
        </w:rPr>
        <w:t>PART III – DAC Output</w:t>
      </w:r>
    </w:p>
    <w:p w14:paraId="541B3521" w14:textId="59F1481C" w:rsidR="00E27311" w:rsidRPr="00761928" w:rsidRDefault="001A713F" w:rsidP="00761928">
      <w:pPr>
        <w:widowControl w:val="0"/>
        <w:spacing w:before="240"/>
        <w:rPr>
          <w:rFonts w:ascii="Times New Roman" w:hAnsi="Times New Roman"/>
          <w:szCs w:val="24"/>
        </w:rPr>
      </w:pPr>
      <w:r w:rsidRPr="00761928">
        <w:rPr>
          <w:rFonts w:ascii="Times New Roman" w:hAnsi="Times New Roman"/>
          <w:szCs w:val="24"/>
        </w:rPr>
        <w:t>Write a program to convert digital values to analog sig</w:t>
      </w:r>
      <w:r w:rsidR="00A97175" w:rsidRPr="00761928">
        <w:rPr>
          <w:rFonts w:ascii="Times New Roman" w:hAnsi="Times New Roman"/>
          <w:szCs w:val="24"/>
        </w:rPr>
        <w:t>nals and output them to the DAC_OUT1</w:t>
      </w:r>
      <w:r w:rsidRPr="00761928">
        <w:rPr>
          <w:rFonts w:ascii="Times New Roman" w:hAnsi="Times New Roman"/>
          <w:szCs w:val="24"/>
        </w:rPr>
        <w:t xml:space="preserve"> pin. First, write a short routine that </w:t>
      </w:r>
      <w:r w:rsidR="00647600" w:rsidRPr="00761928">
        <w:rPr>
          <w:rFonts w:ascii="Times New Roman" w:hAnsi="Times New Roman"/>
          <w:szCs w:val="24"/>
        </w:rPr>
        <w:t>continuously increments</w:t>
      </w:r>
      <w:r w:rsidRPr="00761928">
        <w:rPr>
          <w:rFonts w:ascii="Times New Roman" w:hAnsi="Times New Roman"/>
          <w:szCs w:val="24"/>
        </w:rPr>
        <w:t xml:space="preserve"> an</w:t>
      </w:r>
      <w:r w:rsidR="00647600" w:rsidRPr="00761928">
        <w:rPr>
          <w:rFonts w:ascii="Times New Roman" w:hAnsi="Times New Roman"/>
          <w:szCs w:val="24"/>
        </w:rPr>
        <w:t xml:space="preserve"> unsigned</w:t>
      </w:r>
      <w:r w:rsidRPr="00761928">
        <w:rPr>
          <w:rFonts w:ascii="Times New Roman" w:hAnsi="Times New Roman"/>
          <w:szCs w:val="24"/>
        </w:rPr>
        <w:t xml:space="preserve"> integer starting from 0. Once the integer </w:t>
      </w:r>
      <w:r w:rsidR="004A0A9E">
        <w:rPr>
          <w:rFonts w:ascii="Times New Roman" w:hAnsi="Times New Roman"/>
          <w:szCs w:val="24"/>
        </w:rPr>
        <w:t>reaches the max allowed DAC output value</w:t>
      </w:r>
      <w:r w:rsidRPr="00761928">
        <w:rPr>
          <w:rFonts w:ascii="Times New Roman" w:hAnsi="Times New Roman"/>
          <w:szCs w:val="24"/>
        </w:rPr>
        <w:t xml:space="preserve">, it </w:t>
      </w:r>
      <w:r w:rsidR="004A0A9E">
        <w:rPr>
          <w:rFonts w:ascii="Times New Roman" w:hAnsi="Times New Roman"/>
          <w:szCs w:val="24"/>
        </w:rPr>
        <w:t>should</w:t>
      </w:r>
      <w:r w:rsidRPr="00761928">
        <w:rPr>
          <w:rFonts w:ascii="Times New Roman" w:hAnsi="Times New Roman"/>
          <w:szCs w:val="24"/>
        </w:rPr>
        <w:t xml:space="preserve"> start back at 0 again. This </w:t>
      </w:r>
      <w:r w:rsidR="002217CD">
        <w:rPr>
          <w:rFonts w:ascii="Times New Roman" w:hAnsi="Times New Roman"/>
          <w:szCs w:val="24"/>
        </w:rPr>
        <w:t xml:space="preserve">will generate a 3.3V sawtooth </w:t>
      </w:r>
      <w:r w:rsidRPr="00761928">
        <w:rPr>
          <w:rFonts w:ascii="Times New Roman" w:hAnsi="Times New Roman"/>
          <w:szCs w:val="24"/>
        </w:rPr>
        <w:t xml:space="preserve">wave on the DAC output. Confirm this with </w:t>
      </w:r>
      <w:r w:rsidR="002217CD">
        <w:rPr>
          <w:rFonts w:ascii="Times New Roman" w:hAnsi="Times New Roman"/>
          <w:szCs w:val="24"/>
        </w:rPr>
        <w:t>an</w:t>
      </w:r>
      <w:r w:rsidRPr="00761928">
        <w:rPr>
          <w:rFonts w:ascii="Times New Roman" w:hAnsi="Times New Roman"/>
          <w:szCs w:val="24"/>
        </w:rPr>
        <w:t xml:space="preserve"> oscilloscope.</w:t>
      </w:r>
      <w:r w:rsidR="006008F7">
        <w:rPr>
          <w:rFonts w:ascii="Times New Roman" w:hAnsi="Times New Roman"/>
          <w:szCs w:val="24"/>
        </w:rPr>
        <w:t xml:space="preserve"> Notice the output frequency is </w:t>
      </w:r>
      <w:r w:rsidR="00056FAF">
        <w:rPr>
          <w:rFonts w:ascii="Times New Roman" w:hAnsi="Times New Roman"/>
          <w:szCs w:val="24"/>
        </w:rPr>
        <w:t>might</w:t>
      </w:r>
      <w:r w:rsidR="006008F7">
        <w:rPr>
          <w:rFonts w:ascii="Times New Roman" w:hAnsi="Times New Roman"/>
          <w:szCs w:val="24"/>
        </w:rPr>
        <w:t xml:space="preserve"> not</w:t>
      </w:r>
      <w:r w:rsidR="00056FAF">
        <w:rPr>
          <w:rFonts w:ascii="Times New Roman" w:hAnsi="Times New Roman"/>
          <w:szCs w:val="24"/>
        </w:rPr>
        <w:t xml:space="preserve"> be</w:t>
      </w:r>
      <w:r w:rsidR="006008F7">
        <w:rPr>
          <w:rFonts w:ascii="Times New Roman" w:hAnsi="Times New Roman"/>
          <w:szCs w:val="24"/>
        </w:rPr>
        <w:t xml:space="preserve"> as high as you expected</w:t>
      </w:r>
      <w:r w:rsidR="00056FAF">
        <w:rPr>
          <w:rFonts w:ascii="Times New Roman" w:hAnsi="Times New Roman"/>
          <w:szCs w:val="24"/>
        </w:rPr>
        <w:t xml:space="preserve"> (if you expected MHz)</w:t>
      </w:r>
      <w:r w:rsidR="006008F7">
        <w:rPr>
          <w:rFonts w:ascii="Times New Roman" w:hAnsi="Times New Roman"/>
          <w:szCs w:val="24"/>
        </w:rPr>
        <w:t>.</w:t>
      </w:r>
      <w:r w:rsidR="00056FAF">
        <w:rPr>
          <w:rFonts w:ascii="Times New Roman" w:hAnsi="Times New Roman"/>
          <w:szCs w:val="24"/>
        </w:rPr>
        <w:t xml:space="preserve"> </w:t>
      </w:r>
      <w:r w:rsidR="00056FAF">
        <w:rPr>
          <w:rFonts w:ascii="Times New Roman" w:hAnsi="Times New Roman"/>
          <w:i/>
          <w:szCs w:val="24"/>
        </w:rPr>
        <w:t>Why?</w:t>
      </w:r>
    </w:p>
    <w:p w14:paraId="7F74FF92" w14:textId="2C40FF18" w:rsidR="00B50426" w:rsidRPr="0036204A" w:rsidRDefault="00A97175" w:rsidP="00761928">
      <w:pPr>
        <w:widowControl w:val="0"/>
        <w:spacing w:before="240"/>
        <w:rPr>
          <w:rFonts w:ascii="Times New Roman" w:hAnsi="Times New Roman"/>
          <w:i/>
          <w:szCs w:val="24"/>
        </w:rPr>
      </w:pPr>
      <w:r w:rsidRPr="00761928">
        <w:rPr>
          <w:rFonts w:ascii="Times New Roman" w:hAnsi="Times New Roman"/>
          <w:szCs w:val="24"/>
        </w:rPr>
        <w:t>Next, enable ADC1</w:t>
      </w:r>
      <w:r w:rsidR="001A713F" w:rsidRPr="00761928">
        <w:rPr>
          <w:rFonts w:ascii="Times New Roman" w:hAnsi="Times New Roman"/>
          <w:szCs w:val="24"/>
        </w:rPr>
        <w:t xml:space="preserve"> and connect </w:t>
      </w:r>
      <w:r w:rsidR="00B50426">
        <w:rPr>
          <w:rFonts w:ascii="Times New Roman" w:hAnsi="Times New Roman"/>
          <w:szCs w:val="24"/>
        </w:rPr>
        <w:t>it to a signal generator. Set</w:t>
      </w:r>
      <w:r w:rsidR="001A713F" w:rsidRPr="00761928">
        <w:rPr>
          <w:rFonts w:ascii="Times New Roman" w:hAnsi="Times New Roman"/>
          <w:szCs w:val="24"/>
        </w:rPr>
        <w:t xml:space="preserve"> up </w:t>
      </w:r>
      <w:r w:rsidR="00B50426">
        <w:rPr>
          <w:rFonts w:ascii="Times New Roman" w:hAnsi="Times New Roman"/>
          <w:szCs w:val="24"/>
        </w:rPr>
        <w:t xml:space="preserve">the generator to send </w:t>
      </w:r>
      <w:r w:rsidR="001A713F" w:rsidRPr="00761928">
        <w:rPr>
          <w:rFonts w:ascii="Times New Roman" w:hAnsi="Times New Roman"/>
          <w:szCs w:val="24"/>
        </w:rPr>
        <w:t>a sine wave. Take t</w:t>
      </w:r>
      <w:r w:rsidRPr="00761928">
        <w:rPr>
          <w:rFonts w:ascii="Times New Roman" w:hAnsi="Times New Roman"/>
          <w:szCs w:val="24"/>
        </w:rPr>
        <w:t>he conversions generated by ADC1</w:t>
      </w:r>
      <w:r w:rsidR="001A713F" w:rsidRPr="00761928">
        <w:rPr>
          <w:rFonts w:ascii="Times New Roman" w:hAnsi="Times New Roman"/>
          <w:szCs w:val="24"/>
        </w:rPr>
        <w:t>, and output them through DAC</w:t>
      </w:r>
      <w:r w:rsidRPr="00761928">
        <w:rPr>
          <w:rFonts w:ascii="Times New Roman" w:hAnsi="Times New Roman"/>
          <w:szCs w:val="24"/>
        </w:rPr>
        <w:t>1</w:t>
      </w:r>
      <w:r w:rsidR="001A713F" w:rsidRPr="00761928">
        <w:rPr>
          <w:rFonts w:ascii="Times New Roman" w:hAnsi="Times New Roman"/>
          <w:szCs w:val="24"/>
        </w:rPr>
        <w:t xml:space="preserve">. The signal you see through the oscilloscope should be very close to the signal that is being </w:t>
      </w:r>
      <w:r w:rsidR="0036204A">
        <w:rPr>
          <w:rFonts w:ascii="Times New Roman" w:hAnsi="Times New Roman"/>
          <w:szCs w:val="24"/>
        </w:rPr>
        <w:t>sent from the signal generator.</w:t>
      </w:r>
    </w:p>
    <w:p w14:paraId="53D75218" w14:textId="735B30F0" w:rsidR="00E27311" w:rsidRDefault="00B50426" w:rsidP="00761928">
      <w:pPr>
        <w:widowControl w:val="0"/>
        <w:spacing w:before="240"/>
        <w:rPr>
          <w:rFonts w:ascii="Times New Roman" w:hAnsi="Times New Roman"/>
          <w:szCs w:val="24"/>
        </w:rPr>
      </w:pPr>
      <w:r>
        <w:rPr>
          <w:rFonts w:ascii="Times New Roman" w:hAnsi="Times New Roman"/>
          <w:szCs w:val="24"/>
        </w:rPr>
        <w:t>If you use the input from a</w:t>
      </w:r>
      <w:r w:rsidR="001A713F" w:rsidRPr="00761928">
        <w:rPr>
          <w:rFonts w:ascii="Times New Roman" w:hAnsi="Times New Roman"/>
          <w:szCs w:val="24"/>
        </w:rPr>
        <w:t xml:space="preserve"> program writt</w:t>
      </w:r>
      <w:r>
        <w:rPr>
          <w:rFonts w:ascii="Times New Roman" w:hAnsi="Times New Roman"/>
          <w:szCs w:val="24"/>
        </w:rPr>
        <w:t>en for part 2</w:t>
      </w:r>
      <w:r w:rsidR="001A713F" w:rsidRPr="00761928">
        <w:rPr>
          <w:rFonts w:ascii="Times New Roman" w:hAnsi="Times New Roman"/>
          <w:szCs w:val="24"/>
        </w:rPr>
        <w:t>,</w:t>
      </w:r>
      <w:r>
        <w:rPr>
          <w:rFonts w:ascii="Times New Roman" w:hAnsi="Times New Roman"/>
          <w:szCs w:val="24"/>
        </w:rPr>
        <w:t xml:space="preserve"> and in that program opted for using the injected channel range -1.65V to 1.65V,</w:t>
      </w:r>
      <w:r w:rsidR="001A713F" w:rsidRPr="00761928">
        <w:rPr>
          <w:rFonts w:ascii="Times New Roman" w:hAnsi="Times New Roman"/>
          <w:szCs w:val="24"/>
        </w:rPr>
        <w:t xml:space="preserve"> you will need to figure out how to deal with a bipolar input passed to a unipolar output. Probably the easiest way is to scale the signal so that the peak-to-peak v</w:t>
      </w:r>
      <w:r w:rsidR="001448C0">
        <w:rPr>
          <w:rFonts w:ascii="Times New Roman" w:hAnsi="Times New Roman"/>
          <w:szCs w:val="24"/>
        </w:rPr>
        <w:t>oltage will fit in the 0 – 3</w:t>
      </w:r>
      <w:r>
        <w:rPr>
          <w:rFonts w:ascii="Times New Roman" w:hAnsi="Times New Roman"/>
          <w:szCs w:val="24"/>
        </w:rPr>
        <w:t>.3</w:t>
      </w:r>
      <w:r w:rsidR="001448C0">
        <w:rPr>
          <w:rFonts w:ascii="Times New Roman" w:hAnsi="Times New Roman"/>
          <w:szCs w:val="24"/>
        </w:rPr>
        <w:t>V</w:t>
      </w:r>
      <w:r w:rsidR="001A713F" w:rsidRPr="00761928">
        <w:rPr>
          <w:rFonts w:ascii="Times New Roman" w:hAnsi="Times New Roman"/>
          <w:szCs w:val="24"/>
        </w:rPr>
        <w:t xml:space="preserve"> range of the output DAC</w:t>
      </w:r>
      <w:r>
        <w:rPr>
          <w:rFonts w:ascii="Times New Roman" w:hAnsi="Times New Roman"/>
          <w:szCs w:val="24"/>
        </w:rPr>
        <w:t>, which is for this chip would involve simply</w:t>
      </w:r>
      <w:r w:rsidR="001A713F" w:rsidRPr="00761928">
        <w:rPr>
          <w:rFonts w:ascii="Times New Roman" w:hAnsi="Times New Roman"/>
          <w:szCs w:val="24"/>
        </w:rPr>
        <w:t xml:space="preserve"> add</w:t>
      </w:r>
      <w:r>
        <w:rPr>
          <w:rFonts w:ascii="Times New Roman" w:hAnsi="Times New Roman"/>
          <w:szCs w:val="24"/>
        </w:rPr>
        <w:t>ing</w:t>
      </w:r>
      <w:r w:rsidR="001A713F" w:rsidRPr="00761928">
        <w:rPr>
          <w:rFonts w:ascii="Times New Roman" w:hAnsi="Times New Roman"/>
          <w:szCs w:val="24"/>
        </w:rPr>
        <w:t xml:space="preserve"> an offset equivalent to half the range </w:t>
      </w:r>
      <w:r w:rsidR="001448C0">
        <w:rPr>
          <w:rFonts w:ascii="Times New Roman" w:hAnsi="Times New Roman"/>
          <w:szCs w:val="24"/>
        </w:rPr>
        <w:t>(1.</w:t>
      </w:r>
      <w:r>
        <w:rPr>
          <w:rFonts w:ascii="Times New Roman" w:hAnsi="Times New Roman"/>
          <w:szCs w:val="24"/>
        </w:rPr>
        <w:t>6</w:t>
      </w:r>
      <w:r w:rsidR="001448C0">
        <w:rPr>
          <w:rFonts w:ascii="Times New Roman" w:hAnsi="Times New Roman"/>
          <w:szCs w:val="24"/>
        </w:rPr>
        <w:t>5V</w:t>
      </w:r>
      <w:r w:rsidR="001A713F" w:rsidRPr="00761928">
        <w:rPr>
          <w:rFonts w:ascii="Times New Roman" w:hAnsi="Times New Roman"/>
          <w:szCs w:val="24"/>
        </w:rPr>
        <w:t xml:space="preserve">). Now the output will </w:t>
      </w:r>
      <w:r>
        <w:rPr>
          <w:rFonts w:ascii="Times New Roman" w:hAnsi="Times New Roman"/>
          <w:szCs w:val="24"/>
        </w:rPr>
        <w:t>have the same shape as the input</w:t>
      </w:r>
      <w:r w:rsidR="001A713F" w:rsidRPr="00761928">
        <w:rPr>
          <w:rFonts w:ascii="Times New Roman" w:hAnsi="Times New Roman"/>
          <w:szCs w:val="24"/>
        </w:rPr>
        <w:t>.</w:t>
      </w:r>
    </w:p>
    <w:p w14:paraId="0C715350" w14:textId="7801CECD" w:rsidR="0036204A" w:rsidRPr="0036204A" w:rsidRDefault="0036204A" w:rsidP="00761928">
      <w:pPr>
        <w:widowControl w:val="0"/>
        <w:spacing w:before="240"/>
        <w:rPr>
          <w:rFonts w:ascii="Times New Roman" w:hAnsi="Times New Roman"/>
          <w:szCs w:val="24"/>
        </w:rPr>
      </w:pPr>
      <w:r w:rsidRPr="0036204A">
        <w:rPr>
          <w:rFonts w:ascii="Times New Roman" w:hAnsi="Times New Roman"/>
          <w:i/>
          <w:szCs w:val="24"/>
        </w:rPr>
        <w:t>Consider this:</w:t>
      </w:r>
      <w:r>
        <w:rPr>
          <w:rFonts w:ascii="Times New Roman" w:hAnsi="Times New Roman"/>
          <w:szCs w:val="24"/>
        </w:rPr>
        <w:t xml:space="preserve"> </w:t>
      </w:r>
      <w:r w:rsidRPr="0036204A">
        <w:rPr>
          <w:rFonts w:ascii="Times New Roman" w:hAnsi="Times New Roman"/>
          <w:szCs w:val="24"/>
        </w:rPr>
        <w:t>Given the current STM32 setup (12-bit ADC/DAC, 27MHz ADC clock), what’s the theoretical max frequency of waveform that our system can pass through at full resolution?</w:t>
      </w:r>
      <w:r>
        <w:rPr>
          <w:rFonts w:ascii="Times New Roman" w:hAnsi="Times New Roman"/>
          <w:i/>
          <w:szCs w:val="24"/>
        </w:rPr>
        <w:t xml:space="preserve"> Hint: </w:t>
      </w:r>
      <w:r w:rsidRPr="0036204A">
        <w:rPr>
          <w:rFonts w:ascii="Times New Roman" w:eastAsia="Times" w:hAnsi="Times New Roman"/>
          <w:szCs w:val="24"/>
        </w:rPr>
        <w:t xml:space="preserve">Ch. 5.3.4 of </w:t>
      </w:r>
      <w:r w:rsidRPr="0036204A">
        <w:rPr>
          <w:rFonts w:ascii="Times New Roman" w:eastAsia="Times" w:hAnsi="Times New Roman"/>
          <w:i/>
          <w:szCs w:val="24"/>
        </w:rPr>
        <w:t>769 Datasheet (Alternate Functions etc).pdf</w:t>
      </w:r>
      <w:r w:rsidRPr="0036204A">
        <w:rPr>
          <w:rFonts w:ascii="Times New Roman" w:eastAsia="Times" w:hAnsi="Times New Roman"/>
          <w:szCs w:val="24"/>
        </w:rPr>
        <w:t>.</w:t>
      </w:r>
      <w:r w:rsidR="00401CA2">
        <w:rPr>
          <w:rFonts w:ascii="Times New Roman" w:eastAsia="Times" w:hAnsi="Times New Roman"/>
          <w:szCs w:val="24"/>
        </w:rPr>
        <w:t xml:space="preserve"> How might you be able to measure this experimentally to verify your number?</w:t>
      </w:r>
    </w:p>
    <w:p w14:paraId="6A895CB0" w14:textId="038B0BF3" w:rsidR="007D0A61" w:rsidRPr="007D0A61" w:rsidRDefault="007D0A61" w:rsidP="00D2016F">
      <w:pPr>
        <w:widowControl w:val="0"/>
        <w:spacing w:before="240"/>
        <w:rPr>
          <w:rFonts w:ascii="Times New Roman" w:hAnsi="Times New Roman"/>
          <w:b/>
          <w:i/>
          <w:szCs w:val="24"/>
        </w:rPr>
      </w:pPr>
      <w:r>
        <w:rPr>
          <w:rFonts w:ascii="Times New Roman" w:hAnsi="Times New Roman"/>
          <w:b/>
          <w:i/>
          <w:szCs w:val="24"/>
        </w:rPr>
        <w:t>Once finished, go back to page 8 and read the DSP section before continuing to Part 4.</w:t>
      </w:r>
    </w:p>
    <w:p w14:paraId="6931B490" w14:textId="30B6A94B" w:rsidR="00025A16" w:rsidRPr="00761928" w:rsidRDefault="00025A16" w:rsidP="00761928">
      <w:pPr>
        <w:widowControl w:val="0"/>
        <w:spacing w:before="240"/>
        <w:rPr>
          <w:rFonts w:ascii="Times New Roman" w:hAnsi="Times New Roman"/>
          <w:b/>
          <w:szCs w:val="24"/>
        </w:rPr>
      </w:pPr>
      <w:r w:rsidRPr="00761928">
        <w:rPr>
          <w:rFonts w:ascii="Times New Roman" w:hAnsi="Times New Roman"/>
          <w:b/>
          <w:szCs w:val="24"/>
        </w:rPr>
        <w:t>PART IV – Assembly</w:t>
      </w:r>
    </w:p>
    <w:p w14:paraId="6BD978D0" w14:textId="78428296" w:rsidR="001878D2" w:rsidRPr="00761928" w:rsidRDefault="00025A16" w:rsidP="00761928">
      <w:pPr>
        <w:widowControl w:val="0"/>
        <w:spacing w:before="240"/>
        <w:rPr>
          <w:rFonts w:ascii="Times New Roman" w:hAnsi="Times New Roman"/>
          <w:szCs w:val="24"/>
        </w:rPr>
      </w:pPr>
      <w:r w:rsidRPr="00761928">
        <w:rPr>
          <w:rFonts w:ascii="Times New Roman" w:hAnsi="Times New Roman"/>
          <w:szCs w:val="24"/>
        </w:rPr>
        <w:t>Before moving on to Part V, w</w:t>
      </w:r>
      <w:r w:rsidR="00791742">
        <w:rPr>
          <w:rFonts w:ascii="Times New Roman" w:hAnsi="Times New Roman"/>
          <w:szCs w:val="24"/>
        </w:rPr>
        <w:t>rite a short program that does three</w:t>
      </w:r>
      <w:r w:rsidR="001878D2" w:rsidRPr="00761928">
        <w:rPr>
          <w:rFonts w:ascii="Times New Roman" w:hAnsi="Times New Roman"/>
          <w:szCs w:val="24"/>
        </w:rPr>
        <w:t xml:space="preserve"> separate, simple </w:t>
      </w:r>
      <w:r w:rsidRPr="00761928">
        <w:rPr>
          <w:rFonts w:ascii="Times New Roman" w:hAnsi="Times New Roman"/>
          <w:szCs w:val="24"/>
        </w:rPr>
        <w:t>things</w:t>
      </w:r>
      <w:r w:rsidR="001878D2" w:rsidRPr="00761928">
        <w:rPr>
          <w:rFonts w:ascii="Times New Roman" w:hAnsi="Times New Roman"/>
          <w:szCs w:val="24"/>
        </w:rPr>
        <w:t xml:space="preserve">: </w:t>
      </w:r>
    </w:p>
    <w:p w14:paraId="55FF0CCB" w14:textId="6E6580F8" w:rsidR="001878D2" w:rsidRPr="00761928" w:rsidRDefault="001878D2" w:rsidP="00761928">
      <w:pPr>
        <w:pStyle w:val="ListParagraph"/>
        <w:widowControl w:val="0"/>
        <w:numPr>
          <w:ilvl w:val="0"/>
          <w:numId w:val="15"/>
        </w:numPr>
        <w:spacing w:before="240"/>
        <w:rPr>
          <w:rFonts w:ascii="Times New Roman" w:hAnsi="Times New Roman"/>
          <w:szCs w:val="24"/>
        </w:rPr>
      </w:pPr>
      <w:r w:rsidRPr="00791742">
        <w:rPr>
          <w:rFonts w:ascii="Times New Roman" w:hAnsi="Times New Roman"/>
          <w:szCs w:val="24"/>
        </w:rPr>
        <w:t>In basic inline assembly only</w:t>
      </w:r>
      <w:r w:rsidRPr="00761928">
        <w:rPr>
          <w:rFonts w:ascii="Times New Roman" w:hAnsi="Times New Roman"/>
          <w:b/>
          <w:szCs w:val="24"/>
        </w:rPr>
        <w:t>,</w:t>
      </w:r>
      <w:r w:rsidRPr="00761928">
        <w:rPr>
          <w:rFonts w:ascii="Times New Roman" w:hAnsi="Times New Roman"/>
          <w:szCs w:val="24"/>
        </w:rPr>
        <w:t xml:space="preserve"> loads and adds two numbers</w:t>
      </w:r>
    </w:p>
    <w:p w14:paraId="1C350C9B" w14:textId="5B1E5F1A" w:rsidR="00025A16" w:rsidRPr="00761928" w:rsidRDefault="001878D2" w:rsidP="00761928">
      <w:pPr>
        <w:pStyle w:val="ListParagraph"/>
        <w:widowControl w:val="0"/>
        <w:numPr>
          <w:ilvl w:val="1"/>
          <w:numId w:val="15"/>
        </w:numPr>
        <w:spacing w:before="240"/>
        <w:rPr>
          <w:rFonts w:ascii="Times New Roman" w:hAnsi="Times New Roman"/>
          <w:szCs w:val="24"/>
        </w:rPr>
      </w:pPr>
      <w:r w:rsidRPr="00761928">
        <w:rPr>
          <w:rFonts w:ascii="Times New Roman" w:hAnsi="Times New Roman"/>
          <w:szCs w:val="24"/>
        </w:rPr>
        <w:t xml:space="preserve">You’ll need to use extended assembly to </w:t>
      </w:r>
      <w:r w:rsidR="00985524">
        <w:rPr>
          <w:rFonts w:ascii="Times New Roman" w:hAnsi="Times New Roman"/>
          <w:szCs w:val="24"/>
        </w:rPr>
        <w:t xml:space="preserve">get </w:t>
      </w:r>
      <w:r w:rsidRPr="00761928">
        <w:rPr>
          <w:rFonts w:ascii="Times New Roman" w:hAnsi="Times New Roman"/>
          <w:szCs w:val="24"/>
        </w:rPr>
        <w:t>the result</w:t>
      </w:r>
      <w:r w:rsidR="00985524">
        <w:rPr>
          <w:rFonts w:ascii="Times New Roman" w:hAnsi="Times New Roman"/>
          <w:szCs w:val="24"/>
        </w:rPr>
        <w:t xml:space="preserve"> to print it</w:t>
      </w:r>
      <w:r w:rsidRPr="00761928">
        <w:rPr>
          <w:rFonts w:ascii="Times New Roman" w:hAnsi="Times New Roman"/>
          <w:szCs w:val="24"/>
        </w:rPr>
        <w:t xml:space="preserve">, </w:t>
      </w:r>
      <w:r w:rsidR="00791742">
        <w:rPr>
          <w:rFonts w:ascii="Times New Roman" w:hAnsi="Times New Roman"/>
          <w:szCs w:val="24"/>
        </w:rPr>
        <w:t>though</w:t>
      </w:r>
    </w:p>
    <w:p w14:paraId="489F2B24" w14:textId="26AA5E39" w:rsidR="001878D2" w:rsidRPr="00761928" w:rsidRDefault="00912B1B" w:rsidP="00761928">
      <w:pPr>
        <w:pStyle w:val="ListParagraph"/>
        <w:widowControl w:val="0"/>
        <w:numPr>
          <w:ilvl w:val="0"/>
          <w:numId w:val="15"/>
        </w:numPr>
        <w:spacing w:before="240"/>
        <w:rPr>
          <w:rFonts w:ascii="Times New Roman" w:hAnsi="Times New Roman"/>
          <w:szCs w:val="24"/>
        </w:rPr>
      </w:pPr>
      <w:r>
        <w:rPr>
          <w:rFonts w:ascii="Times New Roman" w:hAnsi="Times New Roman"/>
          <w:szCs w:val="24"/>
        </w:rPr>
        <w:t>In extended assembly, multiplies 2 floats</w:t>
      </w:r>
      <w:r w:rsidR="00791742">
        <w:rPr>
          <w:rFonts w:ascii="Times New Roman" w:hAnsi="Times New Roman"/>
          <w:szCs w:val="24"/>
        </w:rPr>
        <w:t xml:space="preserve"> or doubles</w:t>
      </w:r>
      <w:r>
        <w:rPr>
          <w:rFonts w:ascii="Times New Roman" w:hAnsi="Times New Roman"/>
          <w:szCs w:val="24"/>
        </w:rPr>
        <w:t xml:space="preserve"> and prints</w:t>
      </w:r>
      <w:r w:rsidR="001878D2" w:rsidRPr="00761928">
        <w:rPr>
          <w:rFonts w:ascii="Times New Roman" w:hAnsi="Times New Roman"/>
          <w:szCs w:val="24"/>
        </w:rPr>
        <w:t xml:space="preserve"> them</w:t>
      </w:r>
    </w:p>
    <w:p w14:paraId="5E945E42" w14:textId="6A1B35AA" w:rsidR="001878D2" w:rsidRDefault="001878D2" w:rsidP="000C0305">
      <w:pPr>
        <w:pStyle w:val="ListParagraph"/>
        <w:widowControl w:val="0"/>
        <w:numPr>
          <w:ilvl w:val="0"/>
          <w:numId w:val="15"/>
        </w:numPr>
        <w:spacing w:before="240"/>
        <w:rPr>
          <w:rFonts w:ascii="Times New Roman" w:hAnsi="Times New Roman"/>
          <w:szCs w:val="24"/>
        </w:rPr>
      </w:pPr>
      <w:r w:rsidRPr="00761928">
        <w:rPr>
          <w:rFonts w:ascii="Times New Roman" w:hAnsi="Times New Roman"/>
          <w:szCs w:val="24"/>
        </w:rPr>
        <w:t xml:space="preserve">In extended assembly, </w:t>
      </w:r>
      <w:r w:rsidR="000C0305">
        <w:rPr>
          <w:rFonts w:ascii="Times New Roman" w:hAnsi="Times New Roman"/>
          <w:szCs w:val="24"/>
        </w:rPr>
        <w:t xml:space="preserve">evaluates </w:t>
      </w:r>
      <m:oMath>
        <m:r>
          <w:rPr>
            <w:rFonts w:ascii="Cambria Math" w:hAnsi="Cambria Math"/>
            <w:szCs w:val="24"/>
          </w:rPr>
          <m:t>y=</m:t>
        </m:r>
        <m:f>
          <m:fPr>
            <m:ctrlPr>
              <w:rPr>
                <w:rFonts w:ascii="Cambria Math" w:hAnsi="Cambria Math"/>
                <w:i/>
                <w:szCs w:val="24"/>
              </w:rPr>
            </m:ctrlPr>
          </m:fPr>
          <m:num>
            <m:r>
              <w:rPr>
                <w:rFonts w:ascii="Cambria Math" w:hAnsi="Cambria Math"/>
                <w:szCs w:val="24"/>
              </w:rPr>
              <m:t>2x</m:t>
            </m:r>
          </m:num>
          <m:den>
            <m:r>
              <w:rPr>
                <w:rFonts w:ascii="Cambria Math" w:hAnsi="Cambria Math"/>
                <w:szCs w:val="24"/>
              </w:rPr>
              <m:t>3</m:t>
            </m:r>
          </m:den>
        </m:f>
      </m:oMath>
      <w:r w:rsidR="00AF2289">
        <w:rPr>
          <w:rFonts w:ascii="Times New Roman" w:hAnsi="Times New Roman"/>
          <w:szCs w:val="24"/>
        </w:rPr>
        <w:t xml:space="preserve"> </w:t>
      </w:r>
      <w:r w:rsidR="000C0305">
        <w:rPr>
          <w:rFonts w:ascii="Times New Roman" w:hAnsi="Times New Roman"/>
          <w:szCs w:val="24"/>
        </w:rPr>
        <w:t xml:space="preserve">via </w:t>
      </w:r>
      <w:r w:rsidR="00DE0466">
        <w:rPr>
          <w:rFonts w:ascii="Times New Roman" w:hAnsi="Times New Roman"/>
          <w:szCs w:val="24"/>
        </w:rPr>
        <w:t>float</w:t>
      </w:r>
      <w:r w:rsidR="000C0305">
        <w:rPr>
          <w:rFonts w:ascii="Times New Roman" w:hAnsi="Times New Roman"/>
          <w:szCs w:val="24"/>
        </w:rPr>
        <w:t xml:space="preserve"> instructions</w:t>
      </w:r>
      <w:r w:rsidR="00DE0466">
        <w:rPr>
          <w:rFonts w:ascii="Times New Roman" w:hAnsi="Times New Roman"/>
          <w:szCs w:val="24"/>
        </w:rPr>
        <w:t xml:space="preserve"> and </w:t>
      </w:r>
      <m:oMath>
        <m:r>
          <w:rPr>
            <w:rFonts w:ascii="Cambria Math" w:hAnsi="Cambria Math"/>
            <w:szCs w:val="24"/>
          </w:rPr>
          <m:t>y=</m:t>
        </m:r>
        <m:f>
          <m:fPr>
            <m:ctrlPr>
              <w:rPr>
                <w:rFonts w:ascii="Cambria Math" w:hAnsi="Cambria Math"/>
                <w:i/>
                <w:szCs w:val="24"/>
              </w:rPr>
            </m:ctrlPr>
          </m:fPr>
          <m:num>
            <m:r>
              <w:rPr>
                <w:rFonts w:ascii="Cambria Math" w:hAnsi="Cambria Math"/>
                <w:szCs w:val="24"/>
              </w:rPr>
              <m:t>2x</m:t>
            </m:r>
          </m:num>
          <m:den>
            <m:r>
              <w:rPr>
                <w:rFonts w:ascii="Cambria Math" w:hAnsi="Cambria Math"/>
                <w:szCs w:val="24"/>
              </w:rPr>
              <m:t>2</m:t>
            </m:r>
          </m:den>
        </m:f>
      </m:oMath>
      <w:r w:rsidR="00DE0466">
        <w:rPr>
          <w:rFonts w:ascii="Times New Roman" w:hAnsi="Times New Roman"/>
          <w:szCs w:val="24"/>
        </w:rPr>
        <w:t xml:space="preserve"> via MAC instructions</w:t>
      </w:r>
    </w:p>
    <w:p w14:paraId="30E6B5F1" w14:textId="7383BE77" w:rsidR="00BA53B1" w:rsidRDefault="00BA53B1" w:rsidP="00BA53B1">
      <w:pPr>
        <w:pStyle w:val="ListParagraph"/>
        <w:widowControl w:val="0"/>
        <w:numPr>
          <w:ilvl w:val="1"/>
          <w:numId w:val="15"/>
        </w:numPr>
        <w:spacing w:before="240"/>
        <w:rPr>
          <w:rFonts w:ascii="Times New Roman" w:hAnsi="Times New Roman"/>
          <w:szCs w:val="24"/>
        </w:rPr>
      </w:pPr>
      <w:r>
        <w:rPr>
          <w:rFonts w:ascii="Times New Roman" w:hAnsi="Times New Roman"/>
          <w:szCs w:val="24"/>
        </w:rPr>
        <w:t xml:space="preserve">For the MAC </w:t>
      </w:r>
      <w:r w:rsidR="000B21D2">
        <w:rPr>
          <w:rFonts w:ascii="Times New Roman" w:hAnsi="Times New Roman"/>
          <w:szCs w:val="24"/>
        </w:rPr>
        <w:t>instruction equation</w:t>
      </w:r>
      <w:r>
        <w:rPr>
          <w:rFonts w:ascii="Times New Roman" w:hAnsi="Times New Roman"/>
          <w:szCs w:val="24"/>
        </w:rPr>
        <w:t xml:space="preserve">, </w:t>
      </w:r>
      <w:r w:rsidR="00D96A0C">
        <w:rPr>
          <w:rFonts w:ascii="Times New Roman" w:hAnsi="Times New Roman"/>
          <w:szCs w:val="24"/>
        </w:rPr>
        <w:t>you can use a shift to divide</w:t>
      </w:r>
    </w:p>
    <w:p w14:paraId="6933A4B8" w14:textId="6E0B3825" w:rsidR="001878D2" w:rsidRPr="00761928" w:rsidRDefault="001878D2" w:rsidP="00761928">
      <w:pPr>
        <w:widowControl w:val="0"/>
        <w:spacing w:before="240"/>
        <w:rPr>
          <w:rFonts w:ascii="Times New Roman" w:hAnsi="Times New Roman"/>
          <w:szCs w:val="24"/>
        </w:rPr>
      </w:pPr>
      <w:r w:rsidRPr="00761928">
        <w:rPr>
          <w:rFonts w:ascii="Times New Roman" w:hAnsi="Times New Roman"/>
          <w:szCs w:val="24"/>
        </w:rPr>
        <w:lastRenderedPageBreak/>
        <w:t>In order to enable printi</w:t>
      </w:r>
      <w:r w:rsidR="00791742">
        <w:rPr>
          <w:rFonts w:ascii="Times New Roman" w:hAnsi="Times New Roman"/>
          <w:szCs w:val="24"/>
        </w:rPr>
        <w:t>ng of floats, you’ll need</w:t>
      </w:r>
      <w:r w:rsidRPr="00761928">
        <w:rPr>
          <w:rFonts w:ascii="Times New Roman" w:hAnsi="Times New Roman"/>
          <w:szCs w:val="24"/>
        </w:rPr>
        <w:t xml:space="preserve"> this</w:t>
      </w:r>
      <w:r w:rsidR="00791742">
        <w:rPr>
          <w:rFonts w:ascii="Times New Roman" w:hAnsi="Times New Roman"/>
          <w:szCs w:val="24"/>
        </w:rPr>
        <w:t xml:space="preserve"> line at</w:t>
      </w:r>
      <w:r w:rsidRPr="00761928">
        <w:rPr>
          <w:rFonts w:ascii="Times New Roman" w:hAnsi="Times New Roman"/>
          <w:szCs w:val="24"/>
        </w:rPr>
        <w:t xml:space="preserve"> the top of your .c file under your #includes:</w:t>
      </w:r>
    </w:p>
    <w:p w14:paraId="3AED75CD" w14:textId="717FDD5E" w:rsidR="001878D2" w:rsidRPr="00761928" w:rsidRDefault="001878D2" w:rsidP="00761928">
      <w:pPr>
        <w:widowControl w:val="0"/>
        <w:spacing w:before="240"/>
        <w:rPr>
          <w:rFonts w:ascii="Courier New" w:hAnsi="Courier New" w:cs="Courier New"/>
          <w:sz w:val="18"/>
          <w:szCs w:val="18"/>
        </w:rPr>
      </w:pPr>
      <w:r w:rsidRPr="00761928">
        <w:rPr>
          <w:rFonts w:ascii="Courier New" w:hAnsi="Courier New" w:cs="Courier New"/>
          <w:sz w:val="18"/>
          <w:szCs w:val="18"/>
        </w:rPr>
        <w:t>asm (".global _printf_float");</w:t>
      </w:r>
    </w:p>
    <w:p w14:paraId="515C4DE4" w14:textId="299FEFFB" w:rsidR="001878D2" w:rsidRDefault="001878D2" w:rsidP="00761928">
      <w:pPr>
        <w:widowControl w:val="0"/>
        <w:spacing w:before="240"/>
        <w:rPr>
          <w:rFonts w:ascii="Times New Roman" w:hAnsi="Times New Roman"/>
          <w:szCs w:val="24"/>
        </w:rPr>
      </w:pPr>
      <w:r w:rsidRPr="00761928">
        <w:rPr>
          <w:rFonts w:ascii="Times New Roman" w:hAnsi="Times New Roman"/>
          <w:szCs w:val="24"/>
        </w:rPr>
        <w:t>This informs the compiler to enable printf() to use floats, which is disabled by default because we need to compile with the “Newlib-Nano” library for space savin</w:t>
      </w:r>
      <w:r w:rsidR="00791742">
        <w:rPr>
          <w:rFonts w:ascii="Times New Roman" w:hAnsi="Times New Roman"/>
          <w:szCs w:val="24"/>
        </w:rPr>
        <w:t xml:space="preserve">gs. Printf float support adds several </w:t>
      </w:r>
      <w:r w:rsidRPr="00761928">
        <w:rPr>
          <w:rFonts w:ascii="Times New Roman" w:hAnsi="Times New Roman"/>
          <w:szCs w:val="24"/>
        </w:rPr>
        <w:t xml:space="preserve">KB to programs, which is </w:t>
      </w:r>
      <w:r w:rsidR="00791742">
        <w:rPr>
          <w:rFonts w:ascii="Times New Roman" w:hAnsi="Times New Roman"/>
          <w:szCs w:val="24"/>
        </w:rPr>
        <w:t>a lot for our uses</w:t>
      </w:r>
      <w:r w:rsidRPr="00761928">
        <w:rPr>
          <w:rFonts w:ascii="Times New Roman" w:hAnsi="Times New Roman"/>
          <w:szCs w:val="24"/>
        </w:rPr>
        <w:t>. Alternatively, adding “-u _printf_fl</w:t>
      </w:r>
      <w:r w:rsidR="00791742">
        <w:rPr>
          <w:rFonts w:ascii="Times New Roman" w:hAnsi="Times New Roman"/>
          <w:szCs w:val="24"/>
        </w:rPr>
        <w:t>oat” to the linker’s command li</w:t>
      </w:r>
      <w:r w:rsidRPr="00761928">
        <w:rPr>
          <w:rFonts w:ascii="Times New Roman" w:hAnsi="Times New Roman"/>
          <w:szCs w:val="24"/>
        </w:rPr>
        <w:t>n</w:t>
      </w:r>
      <w:r w:rsidR="00791742">
        <w:rPr>
          <w:rFonts w:ascii="Times New Roman" w:hAnsi="Times New Roman"/>
          <w:szCs w:val="24"/>
        </w:rPr>
        <w:t>e</w:t>
      </w:r>
      <w:r w:rsidRPr="00761928">
        <w:rPr>
          <w:rFonts w:ascii="Times New Roman" w:hAnsi="Times New Roman"/>
          <w:szCs w:val="24"/>
        </w:rPr>
        <w:t xml:space="preserve"> does the same thing, </w:t>
      </w:r>
      <w:r w:rsidR="00791742">
        <w:rPr>
          <w:rFonts w:ascii="Times New Roman" w:hAnsi="Times New Roman"/>
          <w:szCs w:val="24"/>
        </w:rPr>
        <w:t>but using</w:t>
      </w:r>
      <w:r w:rsidRPr="00761928">
        <w:rPr>
          <w:rFonts w:ascii="Times New Roman" w:hAnsi="Times New Roman"/>
          <w:szCs w:val="24"/>
        </w:rPr>
        <w:t xml:space="preserve"> the assembly code allows us to enable the functionality only when we need it, saving space. If you need scanf() for floats, </w:t>
      </w:r>
      <w:r w:rsidR="00761928" w:rsidRPr="00761928">
        <w:rPr>
          <w:rFonts w:ascii="Times New Roman" w:hAnsi="Times New Roman"/>
          <w:szCs w:val="24"/>
        </w:rPr>
        <w:t xml:space="preserve">use the same statement and </w:t>
      </w:r>
      <w:r w:rsidRPr="00761928">
        <w:rPr>
          <w:rFonts w:ascii="Times New Roman" w:hAnsi="Times New Roman"/>
          <w:szCs w:val="24"/>
        </w:rPr>
        <w:t xml:space="preserve">replace </w:t>
      </w:r>
      <w:r w:rsidR="00761928" w:rsidRPr="00761928">
        <w:rPr>
          <w:rFonts w:ascii="Times New Roman" w:hAnsi="Times New Roman"/>
          <w:szCs w:val="24"/>
        </w:rPr>
        <w:t>“_printf_float” with “_scanf_float” (and you can use both</w:t>
      </w:r>
      <w:r w:rsidR="00791742">
        <w:rPr>
          <w:rFonts w:ascii="Times New Roman" w:hAnsi="Times New Roman"/>
          <w:szCs w:val="24"/>
        </w:rPr>
        <w:t xml:space="preserve"> the</w:t>
      </w:r>
      <w:r w:rsidR="00761928" w:rsidRPr="00761928">
        <w:rPr>
          <w:rFonts w:ascii="Times New Roman" w:hAnsi="Times New Roman"/>
          <w:szCs w:val="24"/>
        </w:rPr>
        <w:t xml:space="preserve"> </w:t>
      </w:r>
      <w:r w:rsidR="00791742">
        <w:rPr>
          <w:rFonts w:ascii="Times New Roman" w:hAnsi="Times New Roman"/>
          <w:szCs w:val="24"/>
        </w:rPr>
        <w:t xml:space="preserve">printf and scanf </w:t>
      </w:r>
      <w:r w:rsidR="00761928" w:rsidRPr="00761928">
        <w:rPr>
          <w:rFonts w:ascii="Times New Roman" w:hAnsi="Times New Roman"/>
          <w:szCs w:val="24"/>
        </w:rPr>
        <w:t>asm() statements in the same program).</w:t>
      </w:r>
    </w:p>
    <w:p w14:paraId="7CCFFF9B" w14:textId="7B9F18BD" w:rsidR="00EA1C59" w:rsidRPr="00761928" w:rsidRDefault="00EA1C59" w:rsidP="00761928">
      <w:pPr>
        <w:widowControl w:val="0"/>
        <w:spacing w:before="240"/>
        <w:rPr>
          <w:rFonts w:ascii="Times New Roman" w:hAnsi="Times New Roman"/>
          <w:szCs w:val="24"/>
        </w:rPr>
      </w:pPr>
      <w:r>
        <w:rPr>
          <w:rFonts w:ascii="Times New Roman" w:hAnsi="Times New Roman"/>
          <w:szCs w:val="24"/>
        </w:rPr>
        <w:t xml:space="preserve">Remember, </w:t>
      </w:r>
      <w:r w:rsidR="00C000E0" w:rsidRPr="00690868">
        <w:rPr>
          <w:rFonts w:ascii="Times New Roman" w:hAnsi="Times New Roman"/>
          <w:i/>
          <w:color w:val="000000"/>
          <w:szCs w:val="24"/>
        </w:rPr>
        <w:t>Cortex-M7 Programming Manual (CMSIS Peripheral Registers and CPU Model).pdf</w:t>
      </w:r>
      <w:r>
        <w:rPr>
          <w:rFonts w:ascii="Times New Roman" w:hAnsi="Times New Roman"/>
          <w:szCs w:val="24"/>
        </w:rPr>
        <w:t xml:space="preserve"> is a reference for all the available Cortex-M7 instructions</w:t>
      </w:r>
      <w:r w:rsidR="00C000E0">
        <w:rPr>
          <w:rFonts w:ascii="Times New Roman" w:hAnsi="Times New Roman"/>
          <w:szCs w:val="24"/>
        </w:rPr>
        <w:t xml:space="preserve"> (MAC instructions are just in Ch. 3.6)</w:t>
      </w:r>
      <w:r>
        <w:rPr>
          <w:rFonts w:ascii="Times New Roman" w:hAnsi="Times New Roman"/>
          <w:szCs w:val="24"/>
        </w:rPr>
        <w:t>.</w:t>
      </w:r>
    </w:p>
    <w:p w14:paraId="3ABA692C" w14:textId="5C36CF11" w:rsidR="00E27311" w:rsidRPr="00761928" w:rsidRDefault="001A713F" w:rsidP="00761928">
      <w:pPr>
        <w:pStyle w:val="Heading1"/>
        <w:spacing w:line="240" w:lineRule="auto"/>
        <w:jc w:val="left"/>
        <w:rPr>
          <w:rFonts w:ascii="Times New Roman" w:hAnsi="Times New Roman"/>
          <w:szCs w:val="24"/>
        </w:rPr>
      </w:pPr>
      <w:r w:rsidRPr="00761928">
        <w:rPr>
          <w:rFonts w:ascii="Times New Roman" w:hAnsi="Times New Roman"/>
          <w:szCs w:val="24"/>
        </w:rPr>
        <w:t>PART V – FIR Filter</w:t>
      </w:r>
    </w:p>
    <w:p w14:paraId="1EF9316D" w14:textId="5182F5DE" w:rsidR="003D510D" w:rsidRDefault="001A713F" w:rsidP="00761928">
      <w:pPr>
        <w:widowControl w:val="0"/>
        <w:spacing w:before="240"/>
        <w:rPr>
          <w:rFonts w:ascii="Times New Roman" w:hAnsi="Times New Roman"/>
          <w:szCs w:val="24"/>
        </w:rPr>
      </w:pPr>
      <w:r w:rsidRPr="00761928">
        <w:rPr>
          <w:rFonts w:ascii="Times New Roman" w:hAnsi="Times New Roman"/>
          <w:szCs w:val="24"/>
        </w:rPr>
        <w:t>This program will build on the previous part</w:t>
      </w:r>
      <w:r w:rsidR="002B3D45">
        <w:rPr>
          <w:rFonts w:ascii="Times New Roman" w:hAnsi="Times New Roman"/>
          <w:szCs w:val="24"/>
        </w:rPr>
        <w:t>s</w:t>
      </w:r>
      <w:r w:rsidRPr="00761928">
        <w:rPr>
          <w:rFonts w:ascii="Times New Roman" w:hAnsi="Times New Roman"/>
          <w:szCs w:val="24"/>
        </w:rPr>
        <w:t xml:space="preserve">, and filter the data coming in before outputting it through the DAC. Create a simple </w:t>
      </w:r>
      <w:r w:rsidR="001A2DC4" w:rsidRPr="00761928">
        <w:rPr>
          <w:rFonts w:ascii="Times New Roman" w:hAnsi="Times New Roman"/>
          <w:szCs w:val="24"/>
        </w:rPr>
        <w:t>I</w:t>
      </w:r>
      <w:r w:rsidRPr="00761928">
        <w:rPr>
          <w:rFonts w:ascii="Times New Roman" w:hAnsi="Times New Roman"/>
          <w:szCs w:val="24"/>
        </w:rPr>
        <w:t>IR</w:t>
      </w:r>
      <w:r w:rsidR="001A2DC4" w:rsidRPr="00761928">
        <w:rPr>
          <w:rFonts w:ascii="Times New Roman" w:hAnsi="Times New Roman"/>
          <w:szCs w:val="24"/>
        </w:rPr>
        <w:t xml:space="preserve"> (infinite impulse response)</w:t>
      </w:r>
      <w:r w:rsidRPr="00761928">
        <w:rPr>
          <w:rFonts w:ascii="Times New Roman" w:hAnsi="Times New Roman"/>
          <w:szCs w:val="24"/>
        </w:rPr>
        <w:t xml:space="preserve"> filter using MAC</w:t>
      </w:r>
      <w:r w:rsidR="005B1924">
        <w:rPr>
          <w:rFonts w:ascii="Times New Roman" w:hAnsi="Times New Roman"/>
          <w:szCs w:val="24"/>
        </w:rPr>
        <w:t xml:space="preserve"> instructions</w:t>
      </w:r>
      <w:r w:rsidRPr="00761928">
        <w:rPr>
          <w:rFonts w:ascii="Times New Roman" w:hAnsi="Times New Roman"/>
          <w:szCs w:val="24"/>
        </w:rPr>
        <w:t xml:space="preserve">. The filter to be implemented will have </w:t>
      </w:r>
      <w:r w:rsidR="00C6195B" w:rsidRPr="00761928">
        <w:rPr>
          <w:rFonts w:ascii="Times New Roman" w:hAnsi="Times New Roman"/>
          <w:szCs w:val="24"/>
        </w:rPr>
        <w:t>a</w:t>
      </w:r>
      <w:r w:rsidRPr="00761928">
        <w:rPr>
          <w:rFonts w:ascii="Times New Roman" w:hAnsi="Times New Roman"/>
          <w:szCs w:val="24"/>
        </w:rPr>
        <w:t xml:space="preserve"> </w:t>
      </w:r>
      <w:r w:rsidR="00C6195B" w:rsidRPr="00761928">
        <w:rPr>
          <w:rFonts w:ascii="Times New Roman" w:hAnsi="Times New Roman"/>
          <w:szCs w:val="24"/>
        </w:rPr>
        <w:t>response</w:t>
      </w:r>
      <w:r w:rsidRPr="00761928">
        <w:rPr>
          <w:rFonts w:ascii="Times New Roman" w:hAnsi="Times New Roman"/>
          <w:szCs w:val="24"/>
        </w:rPr>
        <w:t xml:space="preserve"> </w:t>
      </w:r>
      <w:r w:rsidR="000E4E72" w:rsidRPr="00761928">
        <w:rPr>
          <w:rFonts w:ascii="Times New Roman" w:hAnsi="Times New Roman"/>
          <w:szCs w:val="24"/>
        </w:rPr>
        <w:t>based on the</w:t>
      </w:r>
      <w:r w:rsidR="001A2DC4" w:rsidRPr="00761928">
        <w:rPr>
          <w:rFonts w:ascii="Times New Roman" w:hAnsi="Times New Roman"/>
          <w:szCs w:val="24"/>
        </w:rPr>
        <w:t xml:space="preserve"> transfer function </w:t>
      </w:r>
      <w:r w:rsidR="00D31B3A">
        <w:rPr>
          <w:rFonts w:ascii="Times New Roman" w:hAnsi="Times New Roman"/>
          <w:szCs w:val="24"/>
        </w:rPr>
        <w:t>(</w:t>
      </w:r>
      <w:r w:rsidR="001A2DC4" w:rsidRPr="00761928">
        <w:rPr>
          <w:rFonts w:ascii="Times New Roman" w:hAnsi="Times New Roman"/>
          <w:szCs w:val="24"/>
        </w:rPr>
        <w:t>and</w:t>
      </w:r>
      <w:r w:rsidR="000E4E72" w:rsidRPr="00761928">
        <w:rPr>
          <w:rFonts w:ascii="Times New Roman" w:hAnsi="Times New Roman"/>
          <w:szCs w:val="24"/>
        </w:rPr>
        <w:t xml:space="preserve"> pole-zero diagram</w:t>
      </w:r>
      <w:r w:rsidR="00D31B3A">
        <w:rPr>
          <w:rFonts w:ascii="Times New Roman" w:hAnsi="Times New Roman"/>
          <w:szCs w:val="24"/>
        </w:rPr>
        <w:t>)</w:t>
      </w:r>
      <w:r w:rsidR="000E4E72" w:rsidRPr="00761928">
        <w:rPr>
          <w:rFonts w:ascii="Times New Roman" w:hAnsi="Times New Roman"/>
          <w:szCs w:val="24"/>
        </w:rPr>
        <w:t xml:space="preserve"> below</w:t>
      </w:r>
      <w:r w:rsidRPr="00761928">
        <w:rPr>
          <w:rFonts w:ascii="Times New Roman" w:hAnsi="Times New Roman"/>
          <w:szCs w:val="24"/>
        </w:rPr>
        <w:t>:</w:t>
      </w:r>
    </w:p>
    <w:p w14:paraId="02CC0C74" w14:textId="61B9ADF2" w:rsidR="00E27311" w:rsidRPr="003D510D" w:rsidRDefault="002E4A18" w:rsidP="00761928">
      <w:pPr>
        <w:widowControl w:val="0"/>
        <w:spacing w:before="240"/>
        <w:rPr>
          <w:rFonts w:ascii="Times New Roman" w:hAnsi="Times New Roman"/>
          <w:color w:val="FF0000"/>
          <w:position w:val="-22"/>
          <w:szCs w:val="24"/>
        </w:rPr>
      </w:pPr>
      <w:r>
        <w:rPr>
          <w:rFonts w:ascii="Times New Roman" w:hAnsi="Times New Roman"/>
          <w:color w:val="FF0000"/>
          <w:position w:val="-48"/>
          <w:szCs w:val="24"/>
        </w:rPr>
        <w:pict w14:anchorId="3646D056">
          <v:shape id="_x0000_i1032" type="#_x0000_t75" style="width:228.75pt;height:70.5pt">
            <v:imagedata r:id="rId27" o:title=""/>
          </v:shape>
        </w:pict>
      </w:r>
    </w:p>
    <w:p w14:paraId="62AC1EDB" w14:textId="7443C407" w:rsidR="00522196" w:rsidRDefault="003D510D" w:rsidP="00522196">
      <w:pPr>
        <w:widowControl w:val="0"/>
        <w:spacing w:before="240"/>
        <w:rPr>
          <w:rFonts w:ascii="Times New Roman" w:hAnsi="Times New Roman"/>
          <w:szCs w:val="24"/>
        </w:rPr>
      </w:pPr>
      <w:r>
        <w:rPr>
          <w:rFonts w:ascii="Times New Roman" w:hAnsi="Times New Roman"/>
          <w:szCs w:val="24"/>
        </w:rPr>
        <w:t>Her</w:t>
      </w:r>
      <w:r w:rsidR="001A713F" w:rsidRPr="00761928">
        <w:rPr>
          <w:rFonts w:ascii="Times New Roman" w:hAnsi="Times New Roman"/>
          <w:szCs w:val="24"/>
        </w:rPr>
        <w:t>e</w:t>
      </w:r>
      <w:r>
        <w:rPr>
          <w:rFonts w:ascii="Times New Roman" w:hAnsi="Times New Roman"/>
          <w:szCs w:val="24"/>
        </w:rPr>
        <w:t>,</w:t>
      </w:r>
      <w:r w:rsidR="001A713F" w:rsidRPr="00761928">
        <w:rPr>
          <w:rFonts w:ascii="Times New Roman" w:hAnsi="Times New Roman"/>
          <w:szCs w:val="24"/>
        </w:rPr>
        <w:t xml:space="preserve"> </w:t>
      </w:r>
      <w:r w:rsidR="001A713F" w:rsidRPr="00761928">
        <w:rPr>
          <w:rFonts w:ascii="Times New Roman" w:hAnsi="Times New Roman"/>
          <w:i/>
          <w:szCs w:val="24"/>
        </w:rPr>
        <w:t>x</w:t>
      </w:r>
      <w:r w:rsidR="001A713F" w:rsidRPr="00761928">
        <w:rPr>
          <w:rFonts w:ascii="Times New Roman" w:hAnsi="Times New Roman"/>
          <w:szCs w:val="24"/>
        </w:rPr>
        <w:t>(</w:t>
      </w:r>
      <w:r w:rsidR="001A713F" w:rsidRPr="00761928">
        <w:rPr>
          <w:rFonts w:ascii="Times New Roman" w:hAnsi="Times New Roman"/>
          <w:i/>
          <w:szCs w:val="24"/>
        </w:rPr>
        <w:t>k</w:t>
      </w:r>
      <w:r w:rsidR="001A713F" w:rsidRPr="00761928">
        <w:rPr>
          <w:rFonts w:ascii="Times New Roman" w:hAnsi="Times New Roman"/>
          <w:szCs w:val="24"/>
        </w:rPr>
        <w:t>)</w:t>
      </w:r>
      <w:r w:rsidR="001A713F" w:rsidRPr="00761928">
        <w:rPr>
          <w:rFonts w:ascii="Times New Roman" w:hAnsi="Times New Roman"/>
          <w:i/>
          <w:szCs w:val="24"/>
        </w:rPr>
        <w:t xml:space="preserve"> </w:t>
      </w:r>
      <w:r w:rsidR="005B1924">
        <w:rPr>
          <w:rFonts w:ascii="Times New Roman" w:hAnsi="Times New Roman"/>
          <w:szCs w:val="24"/>
        </w:rPr>
        <w:t>is the input from ADC1</w:t>
      </w:r>
      <w:r w:rsidR="001A713F" w:rsidRPr="00761928">
        <w:rPr>
          <w:rFonts w:ascii="Times New Roman" w:hAnsi="Times New Roman"/>
          <w:szCs w:val="24"/>
        </w:rPr>
        <w:t xml:space="preserve"> at sample time </w:t>
      </w:r>
      <w:r w:rsidR="001A713F" w:rsidRPr="00761928">
        <w:rPr>
          <w:rFonts w:ascii="Times New Roman" w:hAnsi="Times New Roman"/>
          <w:i/>
          <w:szCs w:val="24"/>
        </w:rPr>
        <w:t>k</w:t>
      </w:r>
      <w:r w:rsidR="001A713F" w:rsidRPr="00761928">
        <w:rPr>
          <w:rFonts w:ascii="Times New Roman" w:hAnsi="Times New Roman"/>
          <w:szCs w:val="24"/>
        </w:rPr>
        <w:t xml:space="preserve">, </w:t>
      </w:r>
      <w:r w:rsidR="001A713F" w:rsidRPr="00761928">
        <w:rPr>
          <w:rFonts w:ascii="Times New Roman" w:hAnsi="Times New Roman"/>
          <w:i/>
          <w:szCs w:val="24"/>
        </w:rPr>
        <w:t>x</w:t>
      </w:r>
      <w:r w:rsidR="001A713F" w:rsidRPr="00761928">
        <w:rPr>
          <w:rFonts w:ascii="Times New Roman" w:hAnsi="Times New Roman"/>
          <w:szCs w:val="24"/>
        </w:rPr>
        <w:t>(</w:t>
      </w:r>
      <w:r w:rsidR="001A713F" w:rsidRPr="00761928">
        <w:rPr>
          <w:rFonts w:ascii="Times New Roman" w:hAnsi="Times New Roman"/>
          <w:i/>
          <w:szCs w:val="24"/>
        </w:rPr>
        <w:t>k-1</w:t>
      </w:r>
      <w:r w:rsidR="001A713F" w:rsidRPr="00761928">
        <w:rPr>
          <w:rFonts w:ascii="Times New Roman" w:hAnsi="Times New Roman"/>
          <w:szCs w:val="24"/>
        </w:rPr>
        <w:t xml:space="preserve">) is the value of the previous sample etc., and </w:t>
      </w:r>
      <w:r w:rsidR="001A713F" w:rsidRPr="00761928">
        <w:rPr>
          <w:rFonts w:ascii="Times New Roman" w:hAnsi="Times New Roman"/>
          <w:i/>
          <w:szCs w:val="24"/>
        </w:rPr>
        <w:t>y</w:t>
      </w:r>
      <w:r w:rsidR="001A713F" w:rsidRPr="00761928">
        <w:rPr>
          <w:rFonts w:ascii="Times New Roman" w:hAnsi="Times New Roman"/>
          <w:szCs w:val="24"/>
        </w:rPr>
        <w:t>(</w:t>
      </w:r>
      <w:r w:rsidR="001A713F" w:rsidRPr="00761928">
        <w:rPr>
          <w:rFonts w:ascii="Times New Roman" w:hAnsi="Times New Roman"/>
          <w:i/>
          <w:szCs w:val="24"/>
        </w:rPr>
        <w:t>k</w:t>
      </w:r>
      <w:r w:rsidR="001A713F" w:rsidRPr="00761928">
        <w:rPr>
          <w:rFonts w:ascii="Times New Roman" w:hAnsi="Times New Roman"/>
          <w:szCs w:val="24"/>
        </w:rPr>
        <w:t>) is the value being sent to the DAC. To implement this filter, you will need to store the current and previous</w:t>
      </w:r>
      <w:r w:rsidR="005C56C3" w:rsidRPr="00761928">
        <w:rPr>
          <w:rFonts w:ascii="Times New Roman" w:hAnsi="Times New Roman"/>
          <w:szCs w:val="24"/>
        </w:rPr>
        <w:t xml:space="preserve"> two</w:t>
      </w:r>
      <w:r w:rsidR="005B1924">
        <w:rPr>
          <w:rFonts w:ascii="Times New Roman" w:hAnsi="Times New Roman"/>
          <w:szCs w:val="24"/>
        </w:rPr>
        <w:t xml:space="preserve"> ADC</w:t>
      </w:r>
      <w:r w:rsidR="001A713F" w:rsidRPr="00761928">
        <w:rPr>
          <w:rFonts w:ascii="Times New Roman" w:hAnsi="Times New Roman"/>
          <w:szCs w:val="24"/>
        </w:rPr>
        <w:t xml:space="preserve"> readings</w:t>
      </w:r>
      <w:r w:rsidR="00C6195B" w:rsidRPr="00761928">
        <w:rPr>
          <w:rFonts w:ascii="Times New Roman" w:hAnsi="Times New Roman"/>
          <w:szCs w:val="24"/>
        </w:rPr>
        <w:t xml:space="preserve"> as well as the previous output</w:t>
      </w:r>
      <w:r w:rsidR="001A713F" w:rsidRPr="00761928">
        <w:rPr>
          <w:rFonts w:ascii="Times New Roman" w:hAnsi="Times New Roman"/>
          <w:szCs w:val="24"/>
        </w:rPr>
        <w:t xml:space="preserve">, and use MAC </w:t>
      </w:r>
      <w:r w:rsidR="005B1924">
        <w:rPr>
          <w:rFonts w:ascii="Times New Roman" w:hAnsi="Times New Roman"/>
          <w:szCs w:val="24"/>
        </w:rPr>
        <w:t xml:space="preserve">instructions </w:t>
      </w:r>
      <w:r w:rsidR="001A713F" w:rsidRPr="00761928">
        <w:rPr>
          <w:rFonts w:ascii="Times New Roman" w:hAnsi="Times New Roman"/>
          <w:szCs w:val="24"/>
        </w:rPr>
        <w:t xml:space="preserve">to multiply </w:t>
      </w:r>
      <w:r w:rsidR="001A713F" w:rsidRPr="00761928">
        <w:rPr>
          <w:rFonts w:ascii="Times New Roman" w:hAnsi="Times New Roman"/>
          <w:i/>
          <w:szCs w:val="24"/>
        </w:rPr>
        <w:t>x</w:t>
      </w:r>
      <w:r w:rsidR="001A713F" w:rsidRPr="00761928">
        <w:rPr>
          <w:rFonts w:ascii="Times New Roman" w:hAnsi="Times New Roman"/>
          <w:szCs w:val="24"/>
        </w:rPr>
        <w:t>(</w:t>
      </w:r>
      <w:r w:rsidR="001A713F" w:rsidRPr="00761928">
        <w:rPr>
          <w:rFonts w:ascii="Times New Roman" w:hAnsi="Times New Roman"/>
          <w:i/>
          <w:szCs w:val="24"/>
        </w:rPr>
        <w:t>k</w:t>
      </w:r>
      <w:r w:rsidR="00C6195B" w:rsidRPr="00761928">
        <w:rPr>
          <w:rFonts w:ascii="Times New Roman" w:hAnsi="Times New Roman"/>
          <w:i/>
          <w:szCs w:val="24"/>
        </w:rPr>
        <w:t>-1</w:t>
      </w:r>
      <w:r w:rsidR="001A713F" w:rsidRPr="00761928">
        <w:rPr>
          <w:rFonts w:ascii="Times New Roman" w:hAnsi="Times New Roman"/>
          <w:szCs w:val="24"/>
        </w:rPr>
        <w:t xml:space="preserve">) by </w:t>
      </w:r>
      <w:r w:rsidR="002E4A18">
        <w:rPr>
          <w:rFonts w:ascii="Times New Roman" w:hAnsi="Times New Roman"/>
          <w:position w:val="-8"/>
          <w:szCs w:val="24"/>
        </w:rPr>
        <w:pict w14:anchorId="61528689">
          <v:shape id="_x0000_i1033" type="#_x0000_t75" style="width:11.25pt;height:15pt">
            <v:imagedata r:id="rId28" o:title=""/>
          </v:shape>
        </w:pict>
      </w:r>
      <w:r w:rsidR="001A713F" w:rsidRPr="00761928">
        <w:rPr>
          <w:rFonts w:ascii="Times New Roman" w:hAnsi="Times New Roman"/>
          <w:szCs w:val="24"/>
        </w:rPr>
        <w:t xml:space="preserve"> and </w:t>
      </w:r>
      <w:r w:rsidR="005C56C3" w:rsidRPr="00761928">
        <w:rPr>
          <w:rFonts w:ascii="Times New Roman" w:hAnsi="Times New Roman"/>
          <w:i/>
          <w:szCs w:val="24"/>
        </w:rPr>
        <w:t>y</w:t>
      </w:r>
      <w:r w:rsidR="001A713F" w:rsidRPr="00761928">
        <w:rPr>
          <w:rFonts w:ascii="Times New Roman" w:hAnsi="Times New Roman"/>
          <w:szCs w:val="24"/>
        </w:rPr>
        <w:t>(</w:t>
      </w:r>
      <w:r w:rsidR="001A713F" w:rsidRPr="00761928">
        <w:rPr>
          <w:rFonts w:ascii="Times New Roman" w:hAnsi="Times New Roman"/>
          <w:i/>
          <w:szCs w:val="24"/>
        </w:rPr>
        <w:t>k-1</w:t>
      </w:r>
      <w:r w:rsidR="001A713F" w:rsidRPr="00761928">
        <w:rPr>
          <w:rFonts w:ascii="Times New Roman" w:hAnsi="Times New Roman"/>
          <w:szCs w:val="24"/>
        </w:rPr>
        <w:t xml:space="preserve">) by </w:t>
      </w:r>
      <w:r w:rsidR="002E4A18">
        <w:rPr>
          <w:rFonts w:ascii="Times New Roman" w:hAnsi="Times New Roman"/>
          <w:position w:val="-12"/>
          <w:szCs w:val="24"/>
        </w:rPr>
        <w:pict w14:anchorId="7EF02017">
          <v:shape id="_x0000_i1034" type="#_x0000_t75" style="width:13.5pt;height:16.5pt">
            <v:imagedata r:id="rId29" o:title=""/>
          </v:shape>
        </w:pict>
      </w:r>
      <w:r w:rsidR="00367F87" w:rsidRPr="00761928">
        <w:rPr>
          <w:rFonts w:ascii="Times New Roman" w:hAnsi="Times New Roman"/>
          <w:position w:val="-12"/>
          <w:szCs w:val="24"/>
        </w:rPr>
        <w:t xml:space="preserve"> </w:t>
      </w:r>
      <w:r w:rsidR="00150686" w:rsidRPr="00761928">
        <w:rPr>
          <w:rFonts w:ascii="Times New Roman" w:hAnsi="Times New Roman"/>
          <w:szCs w:val="24"/>
        </w:rPr>
        <w:t xml:space="preserve">as well as the overall scaling of </w:t>
      </w:r>
      <w:r w:rsidR="002E4A18">
        <w:rPr>
          <w:rFonts w:ascii="Times New Roman" w:hAnsi="Times New Roman"/>
          <w:position w:val="-10"/>
          <w:szCs w:val="24"/>
        </w:rPr>
        <w:pict w14:anchorId="4B652EEC">
          <v:shape id="_x0000_i1035" type="#_x0000_t75" style="width:12.75pt;height:15.75pt">
            <v:imagedata r:id="rId30" o:title=""/>
          </v:shape>
        </w:pict>
      </w:r>
      <w:r w:rsidR="00150686" w:rsidRPr="00761928">
        <w:rPr>
          <w:rFonts w:ascii="Times New Roman" w:hAnsi="Times New Roman"/>
          <w:szCs w:val="24"/>
        </w:rPr>
        <w:t>, necessary to limit the D.C. gain to a reasonable value</w:t>
      </w:r>
      <w:r>
        <w:rPr>
          <w:rFonts w:ascii="Times New Roman" w:hAnsi="Times New Roman"/>
          <w:szCs w:val="24"/>
        </w:rPr>
        <w:t xml:space="preserve">. </w:t>
      </w:r>
      <w:r w:rsidR="00C165E0" w:rsidRPr="00761928">
        <w:rPr>
          <w:rFonts w:ascii="Times New Roman" w:hAnsi="Times New Roman"/>
          <w:szCs w:val="24"/>
        </w:rPr>
        <w:t xml:space="preserve">Note that </w:t>
      </w:r>
      <w:r w:rsidR="002E4A18">
        <w:rPr>
          <w:rFonts w:ascii="Times New Roman" w:hAnsi="Times New Roman"/>
          <w:position w:val="-12"/>
          <w:szCs w:val="24"/>
        </w:rPr>
        <w:pict w14:anchorId="51844C93">
          <v:shape id="_x0000_i1036" type="#_x0000_t75" style="width:48.75pt;height:16.5pt">
            <v:imagedata r:id="rId31" o:title=""/>
          </v:shape>
        </w:pict>
      </w:r>
      <w:r w:rsidR="00367F87" w:rsidRPr="00761928">
        <w:rPr>
          <w:rFonts w:ascii="Times New Roman" w:hAnsi="Times New Roman"/>
          <w:szCs w:val="24"/>
        </w:rPr>
        <w:t xml:space="preserve"> in the pole-zero plot.</w:t>
      </w:r>
    </w:p>
    <w:p w14:paraId="42E5288F" w14:textId="77777777" w:rsidR="00522196" w:rsidRPr="00522196" w:rsidRDefault="00522196" w:rsidP="00784C2F">
      <w:pPr>
        <w:widowControl w:val="0"/>
        <w:rPr>
          <w:rFonts w:ascii="Times New Roman" w:hAnsi="Times New Roman"/>
          <w:szCs w:val="24"/>
        </w:rPr>
      </w:pPr>
    </w:p>
    <w:p w14:paraId="051B9F2B" w14:textId="5B4434D8" w:rsidR="00522196" w:rsidRDefault="002E4A18" w:rsidP="00522196">
      <w:pPr>
        <w:widowControl w:val="0"/>
        <w:spacing w:before="240"/>
        <w:jc w:val="both"/>
      </w:pPr>
      <w:r>
        <w:rPr>
          <w:noProof/>
        </w:rPr>
        <w:pict w14:anchorId="24735500">
          <v:group id="_x0000_s1601" style="position:absolute;left:0;text-align:left;margin-left:133.2pt;margin-top:-2.9pt;width:259.2pt;height:233.3pt;z-index:251659264" coordorigin="3312,8270" coordsize="5184,4666" wrapcoords="10737 0 10737 69 10612 1111 10612 2222 7928 3194 6180 4306 5056 5556 4369 6667 3870 7778 3558 8890 3433 10001 -62 10695 -62 10973 3371 11112 3495 12223 3745 13335 4182 14446 4682 15488 5556 16599 6867 17710 6991 17988 9426 18821 10612 18891 10612 21530 10987 21530 10987 18891 12110 18821 14545 17988 14670 17710 15981 16599 16855 15488 17354 14446 17791 13335 18104 12154 21724 10904 21475 10556 18104 10001 17979 8890 17667 7778 17167 6667 16480 5556 15357 4306 14420 3681 13796 3333 12298 2708 10987 2222 10987 0 10737 0">
            <v:line id="_x0000_s1602" style="position:absolute;mso-wrap-edited:f;mso-position-horizontal:absolute;mso-position-vertical:absolute" from="3312,10603" to="8496,10603" wrapcoords="21051 -2147483648 -34 -2147483648 -34 -2147483648 21051 -2147483648 21325 -2147483648 21634 -2147483648 21634 -2147483648 21257 -2147483648 21051 -2147483648" strokecolor="#4a7ebb" strokeweight="2pt">
              <v:fill o:detectmouseclick="t"/>
              <v:stroke endarrow="classic" endarrowwidth="narrow"/>
              <v:shadow opacity="22938f" offset="0"/>
            </v:line>
            <v:line id="_x0000_s1603" style="position:absolute;flip:y;mso-wrap-edited:f;mso-position-horizontal:absolute;mso-position-vertical:absolute" from="5904,8270" to="5904,12936" wrapcoords="-2147483648 0 -2147483648 20945 -2147483648 21600 -2147483648 21600 -2147483648 20945 -2147483648 20139 -2147483648 0 -2147483648 0" strokecolor="#4a7ebb" strokeweight="2pt">
              <v:fill o:detectmouseclick="t"/>
              <v:stroke endarrow="classic" endarrowwidth="narrow"/>
              <v:shadow opacity="22938f" offset="0"/>
            </v:line>
            <v:oval id="_x0000_s1604" style="position:absolute;left:4180;top:8891;width:3448;height:3433;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8529 -121 7310 121 4209 1334 4098 1820 3323 2426 1993 3761 775 5703 0 7644 -110 8737 -110 13469 553 15411 1550 17231 3544 19415 6535 21114 8307 21600 8529 21600 12960 21600 13181 21600 14953 21114 17944 19415 19938 17231 20935 15411 21600 13469 21821 11528 21821 9586 21489 7644 20713 5703 19495 3761 18166 2426 17390 1820 17280 1334 14178 121 12960 -121 8529 -121" filled="f" fillcolor="#3f80cd" strokecolor="#95b3d7 [1940]" strokeweight="2pt">
              <v:fill color2="#9bc1ff" o:detectmouseclick="t" focusposition="" focussize=",90" type="gradient">
                <o:fill v:ext="view" type="gradientUnscaled"/>
              </v:fill>
              <v:shadow opacity="22938f" offset="0"/>
              <v:textbox inset=",7.2pt,,7.2pt"/>
            </v:oval>
            <v:line id="_x0000_s1605"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184,9048" to="5184,10603" wrapcoords="-2147483648 0 -2147483648 21412 -2147483648 21412 -2147483648 0 -2147483648 0" strokecolor="#95b3d7 [1940]" strokeweight="2pt">
              <v:fill o:detectmouseclick="t"/>
              <v:shadow opacity="22938f" offset="0"/>
            </v:line>
            <v:line id="_x0000_s1606" style="position:absolute;flip:x 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184,9048" to="5904,10603" wrapcoords="-2147483648 0 -2147483648 21412 -2147483648 21412 -2147483648 0 -2147483648 0" strokecolor="#95b3d7 [1940]" strokeweight="2pt">
              <v:fill o:detectmouseclick="t"/>
              <v:shadow opacity="22938f" offset="0"/>
            </v:line>
            <v:line id="_x0000_s1607" style="position:absolute;flip:y;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from="5184,10603" to="5184,12158" wrapcoords="-2147483648 0 -2147483648 21412 -2147483648 21412 -2147483648 0 -2147483648 0" strokecolor="#95b3d7 [1940]" strokeweight="2pt">
              <v:fill o:detectmouseclick="t"/>
              <v:shadow opacity="22938f" offset="0"/>
            </v:line>
            <v:line id="_x0000_s1608" style="position:absolute;flip:y;mso-wrap-style:square;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rom="5184,10603" to="5904,12158" wrapcoords="-2147483648 0 -2147483648 21412 -2147483648 21412 -2147483648 0 -2147483648 0" strokecolor="#95b3d7 [1940]" strokeweight="2pt">
              <v:fill o:detectmouseclick="t"/>
              <v:shadow opacity="22938f" offset="0"/>
            </v:line>
            <v:shapetype id="_x0000_t202" coordsize="21600,21600" o:spt="202" path="m,l,21600r21600,l21600,xe">
              <v:stroke joinstyle="miter"/>
              <v:path gradientshapeok="t" o:connecttype="rect"/>
            </v:shapetype>
            <v:shape id="_x0000_s1609" type="#_x0000_t202" style="position:absolute;left:4678;top:10499;width:794;height:57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filled="f" stroked="f" strokecolor="#4a7ebb" strokeweight="3.5pt">
              <v:fill o:detectmouseclick="t"/>
              <v:shadow opacity="22938f" offset="0"/>
              <v:textbox style="mso-next-textbox:#_x0000_s1609" inset=",7.2pt,,7.2pt">
                <w:txbxContent>
                  <w:p w14:paraId="054E67F0" w14:textId="013CEF56" w:rsidR="001253C4" w:rsidRPr="001A713F" w:rsidRDefault="001253C4" w:rsidP="00522196">
                    <w:pPr>
                      <w:rPr>
                        <w:sz w:val="16"/>
                      </w:rPr>
                    </w:pPr>
                    <w:r>
                      <w:rPr>
                        <w:noProof/>
                        <w:position w:val="-8"/>
                        <w:sz w:val="16"/>
                      </w:rPr>
                      <w:drawing>
                        <wp:inline distT="0" distB="0" distL="0" distR="0" wp14:anchorId="7790B3CB" wp14:editId="3D7D0BDD">
                          <wp:extent cx="241300" cy="1898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300" cy="189865"/>
                                  </a:xfrm>
                                  <a:prstGeom prst="rect">
                                    <a:avLst/>
                                  </a:prstGeom>
                                  <a:noFill/>
                                  <a:ln>
                                    <a:noFill/>
                                  </a:ln>
                                </pic:spPr>
                              </pic:pic>
                            </a:graphicData>
                          </a:graphic>
                        </wp:inline>
                      </w:drawing>
                    </w:r>
                  </w:p>
                </w:txbxContent>
              </v:textbox>
            </v:shape>
            <v:shape id="_x0000_s1610" type="#_x0000_t202" style="position:absolute;left:5752;top:11859;width:872;height:781;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filled="f" stroked="f" strokecolor="#4a7ebb" strokeweight="3.5pt">
              <v:fill o:detectmouseclick="t"/>
              <v:shadow opacity="22938f" offset="0"/>
              <v:textbox style="mso-next-textbox:#_x0000_s1610" inset=",7.2pt,,7.2pt">
                <w:txbxContent>
                  <w:p w14:paraId="1B2866BE" w14:textId="15B58D9E" w:rsidR="001253C4" w:rsidRPr="001A713F" w:rsidRDefault="001253C4" w:rsidP="00522196">
                    <w:pPr>
                      <w:rPr>
                        <w:sz w:val="16"/>
                      </w:rPr>
                    </w:pPr>
                    <w:r>
                      <w:rPr>
                        <w:noProof/>
                        <w:position w:val="-8"/>
                        <w:sz w:val="16"/>
                      </w:rPr>
                      <w:drawing>
                        <wp:inline distT="0" distB="0" distL="0" distR="0" wp14:anchorId="2BF618F6" wp14:editId="6EE9AD98">
                          <wp:extent cx="319405" cy="189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405" cy="189865"/>
                                  </a:xfrm>
                                  <a:prstGeom prst="rect">
                                    <a:avLst/>
                                  </a:prstGeom>
                                  <a:noFill/>
                                  <a:ln>
                                    <a:noFill/>
                                  </a:ln>
                                </pic:spPr>
                              </pic:pic>
                            </a:graphicData>
                          </a:graphic>
                        </wp:inline>
                      </w:drawing>
                    </w:r>
                  </w:p>
                </w:txbxContent>
              </v:textbox>
            </v:shape>
            <v:shape id="_x0000_s1611" type="#_x0000_t202" style="position:absolute;left:5616;top:8771;width:864;height:576;mso-wrap-edited:f;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wrapcoords="0 0 21600 0 21600 21600 0 21600 0 0" filled="f" stroked="f" strokecolor="#4a7ebb" strokeweight="3.5pt">
              <v:fill o:detectmouseclick="t"/>
              <v:shadow opacity="22938f" offset="0"/>
              <v:textbox style="mso-next-textbox:#_x0000_s1611" inset=",7.2pt,,7.2pt">
                <w:txbxContent>
                  <w:p w14:paraId="572440D7" w14:textId="2E020341" w:rsidR="001253C4" w:rsidRPr="001A713F" w:rsidRDefault="001253C4" w:rsidP="00522196">
                    <w:pPr>
                      <w:rPr>
                        <w:sz w:val="16"/>
                      </w:rPr>
                    </w:pPr>
                    <w:r>
                      <w:rPr>
                        <w:noProof/>
                        <w:position w:val="-8"/>
                        <w:sz w:val="16"/>
                      </w:rPr>
                      <w:drawing>
                        <wp:inline distT="0" distB="0" distL="0" distR="0" wp14:anchorId="77FA4489" wp14:editId="50FA50FE">
                          <wp:extent cx="301625" cy="1898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1625" cy="189865"/>
                                  </a:xfrm>
                                  <a:prstGeom prst="rect">
                                    <a:avLst/>
                                  </a:prstGeom>
                                  <a:noFill/>
                                  <a:ln>
                                    <a:noFill/>
                                  </a:ln>
                                </pic:spPr>
                              </pic:pic>
                            </a:graphicData>
                          </a:graphic>
                        </wp:inline>
                      </w:drawing>
                    </w:r>
                  </w:p>
                </w:txbxContent>
              </v:textbox>
            </v:shape>
            <v:shape id="_x0000_s1612" type="#_x0000_t202" style="position:absolute;left:4936;top:8788;width:432;height:519;mso-wrap-edited:f;mso-position-horizontal:absolute;mso-position-vertical:absolute" wrapcoords="0 0 21600 0 21600 21600 0 21600 0 0" filled="f" stroked="f" strokecolor="#4a7ebb" strokeweight="3.5pt">
              <v:fill o:detectmouseclick="t"/>
              <v:shadow opacity="22938f" offset="0"/>
              <v:textbox style="mso-next-textbox:#_x0000_s1612" inset=",7.2pt,,7.2pt">
                <w:txbxContent>
                  <w:p w14:paraId="24D868BA" w14:textId="77777777" w:rsidR="001253C4" w:rsidRPr="00E27311" w:rsidRDefault="001253C4" w:rsidP="00522196">
                    <w:pPr>
                      <w:rPr>
                        <w:rFonts w:ascii="Arial" w:hAnsi="Arial"/>
                      </w:rPr>
                    </w:pPr>
                    <w:r w:rsidRPr="00E27311">
                      <w:rPr>
                        <w:rFonts w:ascii="Arial" w:hAnsi="Arial"/>
                      </w:rPr>
                      <w:t>O</w:t>
                    </w:r>
                  </w:p>
                </w:txbxContent>
              </v:textbox>
            </v:shape>
            <v:shape id="_x0000_s1613" type="#_x0000_t202" style="position:absolute;left:4960;top:11891;width:432;height:518;mso-wrap-edited:f;mso-position-horizontal:absolute;mso-position-vertical:absolute" wrapcoords="0 0 21600 0 21600 21600 0 21600 0 0" filled="f" stroked="f" strokecolor="#4a7ebb" strokeweight="3.5pt">
              <v:fill o:detectmouseclick="t"/>
              <v:shadow opacity="22938f" offset="0"/>
              <v:textbox style="mso-next-textbox:#_x0000_s1613" inset=",7.2pt,,7.2pt">
                <w:txbxContent>
                  <w:p w14:paraId="1D365B46" w14:textId="77777777" w:rsidR="001253C4" w:rsidRPr="00E27311" w:rsidRDefault="001253C4" w:rsidP="00522196">
                    <w:pPr>
                      <w:rPr>
                        <w:rFonts w:ascii="Arial" w:hAnsi="Arial"/>
                      </w:rPr>
                    </w:pPr>
                    <w:r w:rsidRPr="00E27311">
                      <w:rPr>
                        <w:rFonts w:ascii="Arial" w:hAnsi="Arial"/>
                      </w:rPr>
                      <w:t>O</w:t>
                    </w:r>
                  </w:p>
                </w:txbxContent>
              </v:textbox>
            </v:shape>
            <v:shape id="_x0000_s1614" type="#_x0000_t202" style="position:absolute;left:6336;top:10336;width:432;height:518;mso-wrap-edited:f;mso-position-horizontal:absolute;mso-position-vertical:absolute" wrapcoords="0 0 21600 0 21600 21600 0 21600 0 0" filled="f" stroked="f" strokecolor="#4a7ebb" strokeweight="3.5pt">
              <v:fill o:detectmouseclick="t"/>
              <v:shadow opacity="22938f" offset="0"/>
              <v:textbox style="mso-next-textbox:#_x0000_s1614" inset=",7.2pt,,7.2pt">
                <w:txbxContent>
                  <w:p w14:paraId="49584CA5" w14:textId="77777777" w:rsidR="001253C4" w:rsidRPr="00E27311" w:rsidRDefault="001253C4" w:rsidP="00522196">
                    <w:pPr>
                      <w:rPr>
                        <w:rFonts w:ascii="Arial" w:hAnsi="Arial"/>
                      </w:rPr>
                    </w:pPr>
                    <w:r>
                      <w:rPr>
                        <w:rFonts w:ascii="Arial" w:hAnsi="Arial"/>
                      </w:rPr>
                      <w:t>X</w:t>
                    </w:r>
                  </w:p>
                </w:txbxContent>
              </v:textbox>
            </v:shape>
            <v:shape id="_x0000_s1615" type="#_x0000_t202" style="position:absolute;left:5690;top:10344;width:432;height:518;mso-wrap-edited:f;mso-position-horizontal:absolute;mso-position-vertical:absolute" wrapcoords="0 0 21600 0 21600 21600 0 21600 0 0" filled="f" stroked="f" strokecolor="#4a7ebb" strokeweight="3.5pt">
              <v:fill o:detectmouseclick="t"/>
              <v:shadow opacity="22938f" offset="0"/>
              <v:textbox style="mso-next-textbox:#_x0000_s1615" inset=",7.2pt,,7.2pt">
                <w:txbxContent>
                  <w:p w14:paraId="5B8122F7" w14:textId="77777777" w:rsidR="001253C4" w:rsidRPr="00E27311" w:rsidRDefault="001253C4" w:rsidP="00522196">
                    <w:pPr>
                      <w:rPr>
                        <w:rFonts w:ascii="Arial" w:hAnsi="Arial"/>
                      </w:rPr>
                    </w:pPr>
                    <w:r>
                      <w:rPr>
                        <w:rFonts w:ascii="Arial" w:hAnsi="Arial"/>
                      </w:rPr>
                      <w:t>X</w:t>
                    </w:r>
                  </w:p>
                </w:txbxContent>
              </v:textbox>
            </v:shape>
            <v:shape id="_x0000_s1616" type="#_x0000_t202" style="position:absolute;left:7200;top:8918;width:1296;height:864;mso-wrap-edited:f;mso-position-horizontal:absolute;mso-position-vertical:absolute" wrapcoords="0 0 21600 0 21600 21600 0 21600 0 0" filled="f" stroked="f" strokecolor="#4a7ebb" strokeweight="3.5pt">
              <v:fill o:detectmouseclick="t"/>
              <v:shadow opacity="22938f" offset="0"/>
              <v:textbox style="mso-next-textbox:#_x0000_s1616" inset=",7.2pt,,7.2pt">
                <w:txbxContent>
                  <w:p w14:paraId="04275372" w14:textId="77777777" w:rsidR="001253C4" w:rsidRDefault="001253C4" w:rsidP="00522196">
                    <w:pPr>
                      <w:rPr>
                        <w:rFonts w:ascii="Arial" w:hAnsi="Arial"/>
                        <w:sz w:val="20"/>
                      </w:rPr>
                    </w:pPr>
                    <w:r>
                      <w:rPr>
                        <w:rFonts w:ascii="Arial" w:hAnsi="Arial"/>
                        <w:sz w:val="20"/>
                      </w:rPr>
                      <w:t>Unit Circle</w:t>
                    </w:r>
                  </w:p>
                  <w:p w14:paraId="73B8FD99" w14:textId="77777777" w:rsidR="001253C4" w:rsidRPr="00285FB0" w:rsidRDefault="001253C4" w:rsidP="00522196">
                    <w:pPr>
                      <w:rPr>
                        <w:rFonts w:ascii="Arial" w:hAnsi="Arial"/>
                        <w:sz w:val="20"/>
                      </w:rPr>
                    </w:pPr>
                    <w:r>
                      <w:rPr>
                        <w:rFonts w:ascii="Arial" w:hAnsi="Arial"/>
                        <w:sz w:val="20"/>
                      </w:rPr>
                      <w:t>In z-plane</w:t>
                    </w:r>
                  </w:p>
                </w:txbxContent>
              </v:textbox>
            </v:shape>
            <v:shape id="_x0000_s1617" type="#_x0000_t202" style="position:absolute;left:6224;top:10552;width:688;height:608;mso-wrap-distance-left:9pt;mso-wrap-distance-top:0;mso-wrap-distance-right:9pt;mso-wrap-distance-bottom:0;mso-position-horizontal:absolute;mso-position-horizontal-relative:text;mso-position-vertical:absolute;mso-position-vertical-relative:text;mso-width-relative:page;mso-height-relative:page;mso-position-horizontal-col-start:0;mso-width-col-span:0;v-text-anchor:top" filled="f" stroked="f" strokecolor="#4a7ebb" strokeweight="3.5pt">
              <v:fill o:detectmouseclick="t"/>
              <v:shadow opacity="22938f" offset="0"/>
              <v:textbox style="mso-next-textbox:#_x0000_s1617" inset=",7.2pt,,7.2pt">
                <w:txbxContent>
                  <w:p w14:paraId="7E95ECF4" w14:textId="464FB070" w:rsidR="001253C4" w:rsidRPr="001A713F" w:rsidRDefault="001253C4" w:rsidP="00522196">
                    <w:pPr>
                      <w:rPr>
                        <w:sz w:val="16"/>
                      </w:rPr>
                    </w:pPr>
                    <w:r>
                      <w:rPr>
                        <w:noProof/>
                        <w:position w:val="-10"/>
                        <w:sz w:val="16"/>
                      </w:rPr>
                      <w:drawing>
                        <wp:inline distT="0" distB="0" distL="0" distR="0" wp14:anchorId="1AE5D7D6" wp14:editId="2E59CE64">
                          <wp:extent cx="250190" cy="2070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190" cy="207010"/>
                                  </a:xfrm>
                                  <a:prstGeom prst="rect">
                                    <a:avLst/>
                                  </a:prstGeom>
                                  <a:noFill/>
                                  <a:ln>
                                    <a:noFill/>
                                  </a:ln>
                                </pic:spPr>
                              </pic:pic>
                            </a:graphicData>
                          </a:graphic>
                        </wp:inline>
                      </w:drawing>
                    </w:r>
                  </w:p>
                </w:txbxContent>
              </v:textbox>
            </v:shape>
            <w10:wrap type="tight"/>
          </v:group>
        </w:pict>
      </w:r>
    </w:p>
    <w:p w14:paraId="0FB5E94D" w14:textId="77777777" w:rsidR="00522196" w:rsidRDefault="00522196" w:rsidP="00522196">
      <w:pPr>
        <w:widowControl w:val="0"/>
        <w:spacing w:before="240"/>
        <w:jc w:val="both"/>
      </w:pPr>
    </w:p>
    <w:p w14:paraId="50C3D6AF" w14:textId="77777777" w:rsidR="00522196" w:rsidRDefault="00522196" w:rsidP="00522196">
      <w:pPr>
        <w:widowControl w:val="0"/>
        <w:spacing w:before="240"/>
        <w:jc w:val="both"/>
      </w:pPr>
    </w:p>
    <w:p w14:paraId="040FDBC2" w14:textId="77777777" w:rsidR="00522196" w:rsidRDefault="00522196" w:rsidP="00522196">
      <w:pPr>
        <w:widowControl w:val="0"/>
        <w:spacing w:before="240"/>
        <w:jc w:val="both"/>
      </w:pPr>
    </w:p>
    <w:p w14:paraId="6F6E4F55" w14:textId="77777777" w:rsidR="00522196" w:rsidRDefault="00522196" w:rsidP="00522196">
      <w:pPr>
        <w:widowControl w:val="0"/>
        <w:spacing w:before="240"/>
        <w:jc w:val="both"/>
      </w:pPr>
    </w:p>
    <w:p w14:paraId="75E65002" w14:textId="77777777" w:rsidR="00522196" w:rsidRDefault="00522196" w:rsidP="00522196">
      <w:pPr>
        <w:widowControl w:val="0"/>
        <w:spacing w:before="240"/>
        <w:jc w:val="both"/>
      </w:pPr>
    </w:p>
    <w:p w14:paraId="1F985EBB" w14:textId="77777777" w:rsidR="00522196" w:rsidRDefault="00522196" w:rsidP="00522196">
      <w:pPr>
        <w:widowControl w:val="0"/>
        <w:spacing w:before="240"/>
        <w:jc w:val="both"/>
      </w:pPr>
    </w:p>
    <w:p w14:paraId="3376E51B" w14:textId="77777777" w:rsidR="00522196" w:rsidRDefault="00522196" w:rsidP="00522196">
      <w:pPr>
        <w:widowControl w:val="0"/>
        <w:spacing w:before="240"/>
        <w:jc w:val="both"/>
      </w:pPr>
    </w:p>
    <w:p w14:paraId="25283419" w14:textId="1FB53F78" w:rsidR="00B907C2" w:rsidRPr="00761928" w:rsidRDefault="00B907C2" w:rsidP="00522196">
      <w:pPr>
        <w:widowControl w:val="0"/>
        <w:spacing w:before="240"/>
        <w:rPr>
          <w:rFonts w:ascii="Times New Roman" w:hAnsi="Times New Roman"/>
          <w:szCs w:val="24"/>
        </w:rPr>
      </w:pPr>
    </w:p>
    <w:p w14:paraId="1182BCD6" w14:textId="58917B1E" w:rsidR="00522196" w:rsidRDefault="00522196" w:rsidP="00761928">
      <w:pPr>
        <w:widowControl w:val="0"/>
        <w:rPr>
          <w:rFonts w:ascii="Times New Roman" w:hAnsi="Times New Roman"/>
          <w:szCs w:val="24"/>
        </w:rPr>
      </w:pPr>
    </w:p>
    <w:p w14:paraId="1910683C" w14:textId="66A64CF1" w:rsidR="003D510D" w:rsidRDefault="003D510D" w:rsidP="00761928">
      <w:pPr>
        <w:widowControl w:val="0"/>
        <w:rPr>
          <w:rFonts w:ascii="Times New Roman" w:hAnsi="Times New Roman"/>
          <w:szCs w:val="24"/>
        </w:rPr>
      </w:pPr>
      <w:r>
        <w:rPr>
          <w:rFonts w:ascii="Times New Roman" w:hAnsi="Times New Roman"/>
          <w:szCs w:val="24"/>
        </w:rPr>
        <w:lastRenderedPageBreak/>
        <w:t xml:space="preserve">There are 3 ways of solving the difference equation: With floats, large integers, or </w:t>
      </w:r>
      <w:r w:rsidR="00AC674E">
        <w:rPr>
          <w:rFonts w:ascii="Times New Roman" w:hAnsi="Times New Roman"/>
          <w:szCs w:val="24"/>
        </w:rPr>
        <w:t>binary</w:t>
      </w:r>
      <w:r w:rsidR="00143941">
        <w:rPr>
          <w:rFonts w:ascii="Times New Roman" w:hAnsi="Times New Roman"/>
          <w:szCs w:val="24"/>
        </w:rPr>
        <w:t xml:space="preserve"> </w:t>
      </w:r>
      <w:r>
        <w:rPr>
          <w:rFonts w:ascii="Times New Roman" w:hAnsi="Times New Roman"/>
          <w:szCs w:val="24"/>
        </w:rPr>
        <w:t>fractions. You will be required to implement the float method + your choice of one of the other two.</w:t>
      </w:r>
    </w:p>
    <w:p w14:paraId="74C38F7F" w14:textId="7C5A7598" w:rsidR="003D510D" w:rsidRDefault="003D510D" w:rsidP="00761928">
      <w:pPr>
        <w:widowControl w:val="0"/>
        <w:rPr>
          <w:rFonts w:ascii="Times New Roman" w:hAnsi="Times New Roman"/>
          <w:szCs w:val="24"/>
        </w:rPr>
      </w:pPr>
    </w:p>
    <w:p w14:paraId="41471A71" w14:textId="08731796" w:rsidR="003802DB" w:rsidRPr="00761928" w:rsidRDefault="00830D47" w:rsidP="00761928">
      <w:pPr>
        <w:widowControl w:val="0"/>
        <w:rPr>
          <w:rFonts w:ascii="Times New Roman" w:hAnsi="Times New Roman"/>
          <w:szCs w:val="24"/>
        </w:rPr>
      </w:pPr>
      <w:r w:rsidRPr="00761928">
        <w:rPr>
          <w:rFonts w:ascii="Times New Roman" w:hAnsi="Times New Roman"/>
          <w:szCs w:val="24"/>
        </w:rPr>
        <w:t xml:space="preserve">ADC conversion should be set up to put the results in the </w:t>
      </w:r>
      <w:r w:rsidR="007460FB" w:rsidRPr="00761928">
        <w:rPr>
          <w:rFonts w:ascii="Times New Roman" w:hAnsi="Times New Roman"/>
          <w:szCs w:val="24"/>
        </w:rPr>
        <w:t>low</w:t>
      </w:r>
      <w:r w:rsidR="00842B35">
        <w:rPr>
          <w:rFonts w:ascii="Times New Roman" w:hAnsi="Times New Roman"/>
          <w:szCs w:val="24"/>
        </w:rPr>
        <w:t xml:space="preserve"> 12 bits of the</w:t>
      </w:r>
      <w:r w:rsidRPr="00761928">
        <w:rPr>
          <w:rFonts w:ascii="Times New Roman" w:hAnsi="Times New Roman"/>
          <w:szCs w:val="24"/>
        </w:rPr>
        <w:t xml:space="preserve"> output</w:t>
      </w:r>
      <w:r w:rsidR="00842B35">
        <w:rPr>
          <w:rFonts w:ascii="Times New Roman" w:hAnsi="Times New Roman"/>
          <w:szCs w:val="24"/>
        </w:rPr>
        <w:t xml:space="preserve"> register, and DAC output should be formatted as right-aligned, as well</w:t>
      </w:r>
      <w:r w:rsidRPr="00761928">
        <w:rPr>
          <w:rFonts w:ascii="Times New Roman" w:hAnsi="Times New Roman"/>
          <w:szCs w:val="24"/>
        </w:rPr>
        <w:t>.</w:t>
      </w:r>
    </w:p>
    <w:p w14:paraId="56B9664F" w14:textId="77777777" w:rsidR="003724EB" w:rsidRPr="00761928" w:rsidRDefault="003724EB" w:rsidP="00761928">
      <w:pPr>
        <w:widowControl w:val="0"/>
        <w:rPr>
          <w:rFonts w:ascii="Times New Roman" w:hAnsi="Times New Roman"/>
          <w:szCs w:val="24"/>
        </w:rPr>
      </w:pPr>
    </w:p>
    <w:p w14:paraId="1FA23CA5" w14:textId="4ABC0491" w:rsidR="00B917BF" w:rsidRPr="00761928" w:rsidRDefault="00E978D1" w:rsidP="00761928">
      <w:pPr>
        <w:widowControl w:val="0"/>
        <w:rPr>
          <w:rFonts w:ascii="Times New Roman" w:hAnsi="Times New Roman"/>
          <w:szCs w:val="24"/>
        </w:rPr>
      </w:pPr>
      <w:r>
        <w:rPr>
          <w:rFonts w:ascii="Times New Roman" w:hAnsi="Times New Roman"/>
          <w:szCs w:val="24"/>
        </w:rPr>
        <w:t>T</w:t>
      </w:r>
      <w:r w:rsidR="00B917BF" w:rsidRPr="00761928">
        <w:rPr>
          <w:rFonts w:ascii="Times New Roman" w:hAnsi="Times New Roman"/>
          <w:szCs w:val="24"/>
        </w:rPr>
        <w:t>he sequence followed to evaluate</w:t>
      </w:r>
      <w:r>
        <w:rPr>
          <w:rFonts w:ascii="Times New Roman" w:hAnsi="Times New Roman"/>
          <w:szCs w:val="24"/>
        </w:rPr>
        <w:t xml:space="preserve"> the difference equation with raw instructions</w:t>
      </w:r>
      <w:r w:rsidR="00B917BF" w:rsidRPr="00761928">
        <w:rPr>
          <w:rFonts w:ascii="Times New Roman" w:hAnsi="Times New Roman"/>
          <w:szCs w:val="24"/>
        </w:rPr>
        <w:t xml:space="preserve"> is:</w:t>
      </w:r>
    </w:p>
    <w:p w14:paraId="18E7EB31" w14:textId="77777777" w:rsidR="006B774E" w:rsidRPr="00761928" w:rsidRDefault="006B774E" w:rsidP="00761928">
      <w:pPr>
        <w:pStyle w:val="ListParagraph"/>
        <w:widowControl w:val="0"/>
        <w:numPr>
          <w:ilvl w:val="0"/>
          <w:numId w:val="10"/>
        </w:numPr>
        <w:spacing w:before="240"/>
        <w:rPr>
          <w:rFonts w:ascii="Times New Roman" w:hAnsi="Times New Roman"/>
          <w:szCs w:val="24"/>
        </w:rPr>
      </w:pPr>
      <w:r w:rsidRPr="00761928">
        <w:rPr>
          <w:rFonts w:ascii="Times New Roman" w:hAnsi="Times New Roman"/>
          <w:szCs w:val="24"/>
        </w:rPr>
        <w:t>Start a new conversion</w:t>
      </w:r>
    </w:p>
    <w:p w14:paraId="6C79E866" w14:textId="77777777" w:rsidR="007460FB" w:rsidRPr="00761928" w:rsidRDefault="007460FB" w:rsidP="00761928">
      <w:pPr>
        <w:pStyle w:val="ListParagraph"/>
        <w:widowControl w:val="0"/>
        <w:numPr>
          <w:ilvl w:val="0"/>
          <w:numId w:val="10"/>
        </w:numPr>
        <w:spacing w:before="240"/>
        <w:rPr>
          <w:rFonts w:ascii="Times New Roman" w:hAnsi="Times New Roman"/>
          <w:szCs w:val="24"/>
        </w:rPr>
      </w:pPr>
      <w:r w:rsidRPr="00761928">
        <w:rPr>
          <w:rFonts w:ascii="Times New Roman" w:hAnsi="Times New Roman"/>
          <w:szCs w:val="24"/>
        </w:rPr>
        <w:t>Update previous output &amp; previous 2 inputs for the cycle</w:t>
      </w:r>
    </w:p>
    <w:p w14:paraId="7B572020" w14:textId="77777777" w:rsidR="00BC7774" w:rsidRPr="00761928" w:rsidRDefault="006B774E" w:rsidP="00761928">
      <w:pPr>
        <w:pStyle w:val="ListParagraph"/>
        <w:widowControl w:val="0"/>
        <w:numPr>
          <w:ilvl w:val="0"/>
          <w:numId w:val="10"/>
        </w:numPr>
        <w:spacing w:before="240"/>
        <w:rPr>
          <w:rFonts w:ascii="Times New Roman" w:hAnsi="Times New Roman"/>
          <w:szCs w:val="24"/>
        </w:rPr>
      </w:pPr>
      <w:r w:rsidRPr="00761928">
        <w:rPr>
          <w:rFonts w:ascii="Times New Roman" w:hAnsi="Times New Roman"/>
          <w:szCs w:val="24"/>
        </w:rPr>
        <w:t>Get the new sample</w:t>
      </w:r>
    </w:p>
    <w:p w14:paraId="1FECD78F" w14:textId="3EED3249" w:rsidR="00B917BF" w:rsidRPr="00761928" w:rsidRDefault="004977F5" w:rsidP="00761928">
      <w:pPr>
        <w:pStyle w:val="ListParagraph"/>
        <w:widowControl w:val="0"/>
        <w:numPr>
          <w:ilvl w:val="0"/>
          <w:numId w:val="10"/>
        </w:numPr>
        <w:spacing w:before="240"/>
        <w:rPr>
          <w:rFonts w:ascii="Times New Roman" w:hAnsi="Times New Roman"/>
          <w:szCs w:val="24"/>
        </w:rPr>
      </w:pPr>
      <w:r>
        <w:rPr>
          <w:rFonts w:ascii="Times New Roman" w:hAnsi="Times New Roman"/>
          <w:szCs w:val="24"/>
        </w:rPr>
        <w:t xml:space="preserve">Add </w:t>
      </w:r>
      <w:r w:rsidRPr="004977F5">
        <w:rPr>
          <w:rFonts w:ascii="Times New Roman" w:hAnsi="Times New Roman"/>
          <w:i/>
          <w:szCs w:val="24"/>
        </w:rPr>
        <w:t>x</w:t>
      </w:r>
      <w:r w:rsidRPr="00842B35">
        <w:rPr>
          <w:rFonts w:ascii="Times New Roman" w:hAnsi="Times New Roman"/>
          <w:szCs w:val="24"/>
        </w:rPr>
        <w:t>(</w:t>
      </w:r>
      <w:r w:rsidRPr="004977F5">
        <w:rPr>
          <w:rFonts w:ascii="Times New Roman" w:hAnsi="Times New Roman"/>
          <w:i/>
          <w:szCs w:val="24"/>
        </w:rPr>
        <w:t>k</w:t>
      </w:r>
      <w:r w:rsidRPr="00842B35">
        <w:rPr>
          <w:rFonts w:ascii="Times New Roman" w:hAnsi="Times New Roman"/>
          <w:szCs w:val="24"/>
        </w:rPr>
        <w:t>)</w:t>
      </w:r>
      <w:r>
        <w:rPr>
          <w:rFonts w:ascii="Times New Roman" w:hAnsi="Times New Roman"/>
          <w:szCs w:val="24"/>
        </w:rPr>
        <w:t xml:space="preserve"> and</w:t>
      </w:r>
      <w:r w:rsidRPr="004977F5">
        <w:rPr>
          <w:rFonts w:ascii="Times New Roman" w:hAnsi="Times New Roman"/>
          <w:i/>
          <w:szCs w:val="24"/>
        </w:rPr>
        <w:t xml:space="preserve"> x</w:t>
      </w:r>
      <w:r w:rsidRPr="00842B35">
        <w:rPr>
          <w:rFonts w:ascii="Times New Roman" w:hAnsi="Times New Roman"/>
          <w:szCs w:val="24"/>
        </w:rPr>
        <w:t>(</w:t>
      </w:r>
      <w:r w:rsidRPr="004977F5">
        <w:rPr>
          <w:rFonts w:ascii="Times New Roman" w:hAnsi="Times New Roman"/>
          <w:i/>
          <w:szCs w:val="24"/>
        </w:rPr>
        <w:t>k</w:t>
      </w:r>
      <w:r w:rsidR="00842B35">
        <w:rPr>
          <w:rFonts w:ascii="Times New Roman" w:hAnsi="Times New Roman"/>
          <w:i/>
          <w:szCs w:val="24"/>
        </w:rPr>
        <w:t xml:space="preserve"> </w:t>
      </w:r>
      <w:r w:rsidRPr="004977F5">
        <w:rPr>
          <w:rFonts w:ascii="Times New Roman" w:hAnsi="Times New Roman"/>
          <w:i/>
          <w:szCs w:val="24"/>
        </w:rPr>
        <w:t>-</w:t>
      </w:r>
      <w:r w:rsidR="00842B35">
        <w:rPr>
          <w:rFonts w:ascii="Times New Roman" w:hAnsi="Times New Roman"/>
          <w:i/>
          <w:szCs w:val="24"/>
        </w:rPr>
        <w:t xml:space="preserve"> </w:t>
      </w:r>
      <w:r w:rsidRPr="00842B35">
        <w:rPr>
          <w:rFonts w:ascii="Times New Roman" w:hAnsi="Times New Roman"/>
          <w:szCs w:val="24"/>
        </w:rPr>
        <w:t>2)</w:t>
      </w:r>
      <w:r w:rsidR="00842B35">
        <w:rPr>
          <w:rFonts w:ascii="Times New Roman" w:hAnsi="Times New Roman"/>
          <w:szCs w:val="24"/>
        </w:rPr>
        <w:t xml:space="preserve"> in assembly and store in </w:t>
      </w:r>
      <w:r w:rsidR="00842B35">
        <w:rPr>
          <w:rFonts w:ascii="Times New Roman" w:hAnsi="Times New Roman"/>
          <w:i/>
          <w:szCs w:val="24"/>
        </w:rPr>
        <w:t>output</w:t>
      </w:r>
      <w:r w:rsidR="00842B35">
        <w:rPr>
          <w:rFonts w:ascii="Times New Roman" w:hAnsi="Times New Roman"/>
          <w:szCs w:val="24"/>
        </w:rPr>
        <w:t xml:space="preserve"> </w:t>
      </w:r>
      <w:r w:rsidR="00842B35" w:rsidRPr="00842B35">
        <w:rPr>
          <w:rFonts w:ascii="Times New Roman" w:hAnsi="Times New Roman"/>
          <w:i/>
          <w:szCs w:val="24"/>
        </w:rPr>
        <w:t>variable</w:t>
      </w:r>
    </w:p>
    <w:p w14:paraId="5851CE89" w14:textId="1334647A" w:rsidR="00B917BF" w:rsidRPr="00761928" w:rsidRDefault="00842B35" w:rsidP="00761928">
      <w:pPr>
        <w:pStyle w:val="ListParagraph"/>
        <w:widowControl w:val="0"/>
        <w:numPr>
          <w:ilvl w:val="0"/>
          <w:numId w:val="10"/>
        </w:numPr>
        <w:spacing w:before="240"/>
        <w:rPr>
          <w:rFonts w:ascii="Times New Roman" w:hAnsi="Times New Roman"/>
          <w:szCs w:val="24"/>
        </w:rPr>
      </w:pPr>
      <w:r>
        <w:rPr>
          <w:rFonts w:ascii="Times New Roman" w:hAnsi="Times New Roman"/>
          <w:szCs w:val="24"/>
        </w:rPr>
        <w:t xml:space="preserve">Multiply-accumulate </w:t>
      </w:r>
      <w:r w:rsidRPr="00842B35">
        <w:rPr>
          <w:rFonts w:ascii="Times New Roman" w:hAnsi="Times New Roman"/>
          <w:i/>
          <w:szCs w:val="24"/>
        </w:rPr>
        <w:t>output variable</w:t>
      </w:r>
      <w:r>
        <w:rPr>
          <w:rFonts w:ascii="Times New Roman" w:hAnsi="Times New Roman"/>
          <w:szCs w:val="24"/>
        </w:rPr>
        <w:t xml:space="preserve"> + 10/13 * </w:t>
      </w:r>
      <w:r w:rsidRPr="00842B35">
        <w:rPr>
          <w:rFonts w:ascii="Times New Roman" w:hAnsi="Times New Roman"/>
          <w:i/>
          <w:szCs w:val="24"/>
        </w:rPr>
        <w:t>x</w:t>
      </w:r>
      <w:r w:rsidRPr="00842B35">
        <w:rPr>
          <w:rFonts w:ascii="Times New Roman" w:hAnsi="Times New Roman"/>
          <w:szCs w:val="24"/>
        </w:rPr>
        <w:t>(</w:t>
      </w:r>
      <w:r w:rsidRPr="00842B35">
        <w:rPr>
          <w:rFonts w:ascii="Times New Roman" w:hAnsi="Times New Roman"/>
          <w:i/>
          <w:szCs w:val="24"/>
        </w:rPr>
        <w:t>k</w:t>
      </w:r>
      <w:r>
        <w:rPr>
          <w:rFonts w:ascii="Times New Roman" w:hAnsi="Times New Roman"/>
          <w:i/>
          <w:szCs w:val="24"/>
        </w:rPr>
        <w:t xml:space="preserve"> </w:t>
      </w:r>
      <w:r w:rsidRPr="00842B35">
        <w:rPr>
          <w:rFonts w:ascii="Times New Roman" w:hAnsi="Times New Roman"/>
          <w:i/>
          <w:szCs w:val="24"/>
        </w:rPr>
        <w:t>-</w:t>
      </w:r>
      <w:r>
        <w:rPr>
          <w:rFonts w:ascii="Times New Roman" w:hAnsi="Times New Roman"/>
          <w:i/>
          <w:szCs w:val="24"/>
        </w:rPr>
        <w:t xml:space="preserve"> </w:t>
      </w:r>
      <w:r w:rsidRPr="00842B35">
        <w:rPr>
          <w:rFonts w:ascii="Times New Roman" w:hAnsi="Times New Roman"/>
          <w:szCs w:val="24"/>
        </w:rPr>
        <w:t>1)</w:t>
      </w:r>
    </w:p>
    <w:p w14:paraId="77318D51" w14:textId="3563C394" w:rsidR="00842B35" w:rsidRDefault="00842B35" w:rsidP="00761928">
      <w:pPr>
        <w:pStyle w:val="ListParagraph"/>
        <w:widowControl w:val="0"/>
        <w:numPr>
          <w:ilvl w:val="0"/>
          <w:numId w:val="10"/>
        </w:numPr>
        <w:spacing w:before="240"/>
        <w:rPr>
          <w:rFonts w:ascii="Times New Roman" w:hAnsi="Times New Roman"/>
          <w:szCs w:val="24"/>
        </w:rPr>
      </w:pPr>
      <w:r>
        <w:rPr>
          <w:rFonts w:ascii="Times New Roman" w:hAnsi="Times New Roman"/>
          <w:szCs w:val="24"/>
        </w:rPr>
        <w:t xml:space="preserve">Multiply-accumulate </w:t>
      </w:r>
      <w:r w:rsidRPr="00842B35">
        <w:rPr>
          <w:rFonts w:ascii="Times New Roman" w:hAnsi="Times New Roman"/>
          <w:i/>
          <w:szCs w:val="24"/>
        </w:rPr>
        <w:t>output variable</w:t>
      </w:r>
      <w:r>
        <w:rPr>
          <w:rFonts w:ascii="Times New Roman" w:hAnsi="Times New Roman"/>
          <w:szCs w:val="24"/>
        </w:rPr>
        <w:t xml:space="preserve"> + 19/20 * </w:t>
      </w:r>
      <w:r>
        <w:rPr>
          <w:rFonts w:ascii="Times New Roman" w:hAnsi="Times New Roman"/>
          <w:i/>
          <w:szCs w:val="24"/>
        </w:rPr>
        <w:t>y</w:t>
      </w:r>
      <w:r w:rsidRPr="00842B35">
        <w:rPr>
          <w:rFonts w:ascii="Times New Roman" w:hAnsi="Times New Roman"/>
          <w:szCs w:val="24"/>
        </w:rPr>
        <w:t>(</w:t>
      </w:r>
      <w:r w:rsidRPr="00842B35">
        <w:rPr>
          <w:rFonts w:ascii="Times New Roman" w:hAnsi="Times New Roman"/>
          <w:i/>
          <w:szCs w:val="24"/>
        </w:rPr>
        <w:t>k</w:t>
      </w:r>
      <w:r>
        <w:rPr>
          <w:rFonts w:ascii="Times New Roman" w:hAnsi="Times New Roman"/>
          <w:i/>
          <w:szCs w:val="24"/>
        </w:rPr>
        <w:t xml:space="preserve"> </w:t>
      </w:r>
      <w:r w:rsidRPr="00842B35">
        <w:rPr>
          <w:rFonts w:ascii="Times New Roman" w:hAnsi="Times New Roman"/>
          <w:i/>
          <w:szCs w:val="24"/>
        </w:rPr>
        <w:t>-</w:t>
      </w:r>
      <w:r>
        <w:rPr>
          <w:rFonts w:ascii="Times New Roman" w:hAnsi="Times New Roman"/>
          <w:i/>
          <w:szCs w:val="24"/>
        </w:rPr>
        <w:t xml:space="preserve"> </w:t>
      </w:r>
      <w:r w:rsidRPr="00842B35">
        <w:rPr>
          <w:rFonts w:ascii="Times New Roman" w:hAnsi="Times New Roman"/>
          <w:szCs w:val="24"/>
        </w:rPr>
        <w:t>1)</w:t>
      </w:r>
    </w:p>
    <w:p w14:paraId="4F52C581" w14:textId="4CDD1850" w:rsidR="00842B35" w:rsidRPr="00842B35" w:rsidRDefault="00842B35" w:rsidP="00761928">
      <w:pPr>
        <w:pStyle w:val="ListParagraph"/>
        <w:widowControl w:val="0"/>
        <w:numPr>
          <w:ilvl w:val="0"/>
          <w:numId w:val="10"/>
        </w:numPr>
        <w:spacing w:before="240"/>
        <w:rPr>
          <w:rFonts w:ascii="Times New Roman" w:hAnsi="Times New Roman"/>
          <w:szCs w:val="24"/>
        </w:rPr>
      </w:pPr>
      <w:r>
        <w:rPr>
          <w:rFonts w:ascii="Times New Roman" w:hAnsi="Times New Roman"/>
          <w:szCs w:val="24"/>
        </w:rPr>
        <w:t xml:space="preserve">Multiply </w:t>
      </w:r>
      <w:r>
        <w:rPr>
          <w:rFonts w:ascii="Times New Roman" w:hAnsi="Times New Roman"/>
          <w:i/>
          <w:szCs w:val="24"/>
        </w:rPr>
        <w:t>output variable</w:t>
      </w:r>
      <w:r w:rsidRPr="00842B35">
        <w:rPr>
          <w:rFonts w:ascii="Times New Roman" w:hAnsi="Times New Roman"/>
          <w:szCs w:val="24"/>
        </w:rPr>
        <w:t xml:space="preserve"> </w:t>
      </w:r>
      <w:r>
        <w:t>by 10/32</w:t>
      </w:r>
    </w:p>
    <w:p w14:paraId="58FA87A2" w14:textId="6A53FE11" w:rsidR="00842B35" w:rsidRDefault="00842B35" w:rsidP="00761928">
      <w:pPr>
        <w:pStyle w:val="ListParagraph"/>
        <w:widowControl w:val="0"/>
        <w:numPr>
          <w:ilvl w:val="0"/>
          <w:numId w:val="10"/>
        </w:numPr>
        <w:spacing w:before="240"/>
        <w:rPr>
          <w:rFonts w:ascii="Times New Roman" w:hAnsi="Times New Roman"/>
          <w:szCs w:val="24"/>
        </w:rPr>
      </w:pPr>
      <w:r>
        <w:t xml:space="preserve">Convert </w:t>
      </w:r>
      <w:r w:rsidRPr="00922F18">
        <w:rPr>
          <w:i/>
        </w:rPr>
        <w:t>output variable</w:t>
      </w:r>
      <w:r>
        <w:t xml:space="preserve"> into unsigned 32-bit integer for the DAC</w:t>
      </w:r>
    </w:p>
    <w:p w14:paraId="7EADE071" w14:textId="1BBE6468" w:rsidR="005B3937" w:rsidRPr="00761928" w:rsidRDefault="00842B35" w:rsidP="00761928">
      <w:pPr>
        <w:pStyle w:val="ListParagraph"/>
        <w:widowControl w:val="0"/>
        <w:numPr>
          <w:ilvl w:val="0"/>
          <w:numId w:val="10"/>
        </w:numPr>
        <w:spacing w:before="240"/>
        <w:rPr>
          <w:rFonts w:ascii="Times New Roman" w:hAnsi="Times New Roman"/>
          <w:szCs w:val="24"/>
        </w:rPr>
      </w:pPr>
      <w:r>
        <w:rPr>
          <w:rFonts w:ascii="Times New Roman" w:hAnsi="Times New Roman"/>
          <w:szCs w:val="24"/>
        </w:rPr>
        <w:t xml:space="preserve">Write the </w:t>
      </w:r>
      <w:r>
        <w:rPr>
          <w:rFonts w:ascii="Times New Roman" w:hAnsi="Times New Roman"/>
          <w:i/>
          <w:szCs w:val="24"/>
        </w:rPr>
        <w:t>output variable</w:t>
      </w:r>
      <w:r>
        <w:rPr>
          <w:rFonts w:ascii="Times New Roman" w:hAnsi="Times New Roman"/>
          <w:szCs w:val="24"/>
        </w:rPr>
        <w:t xml:space="preserve"> to the DAC</w:t>
      </w:r>
    </w:p>
    <w:p w14:paraId="1876CD66" w14:textId="5281BCEB" w:rsidR="00397AAE" w:rsidRPr="00761928" w:rsidRDefault="00842B35" w:rsidP="00761928">
      <w:pPr>
        <w:widowControl w:val="0"/>
        <w:spacing w:before="240"/>
        <w:rPr>
          <w:rFonts w:ascii="Times New Roman" w:hAnsi="Times New Roman"/>
          <w:szCs w:val="24"/>
        </w:rPr>
      </w:pPr>
      <w:r>
        <w:rPr>
          <w:rFonts w:ascii="Times New Roman" w:hAnsi="Times New Roman"/>
          <w:szCs w:val="24"/>
        </w:rPr>
        <w:t xml:space="preserve">If </w:t>
      </w:r>
      <w:r w:rsidR="006A6801">
        <w:rPr>
          <w:rFonts w:ascii="Times New Roman" w:hAnsi="Times New Roman"/>
          <w:szCs w:val="24"/>
        </w:rPr>
        <w:t>you configured the</w:t>
      </w:r>
      <w:r>
        <w:rPr>
          <w:rFonts w:ascii="Times New Roman" w:hAnsi="Times New Roman"/>
          <w:szCs w:val="24"/>
        </w:rPr>
        <w:t xml:space="preserve"> DAC and ADC to use different resolutions, you might need to do some scaling.</w:t>
      </w:r>
      <w:r w:rsidR="005D3673">
        <w:rPr>
          <w:rFonts w:ascii="Times New Roman" w:hAnsi="Times New Roman"/>
          <w:szCs w:val="24"/>
        </w:rPr>
        <w:t xml:space="preserve"> </w:t>
      </w:r>
      <w:r w:rsidR="00E31EF3" w:rsidRPr="00EA714D">
        <w:rPr>
          <w:rFonts w:ascii="Times New Roman" w:hAnsi="Times New Roman"/>
          <w:b/>
          <w:szCs w:val="24"/>
        </w:rPr>
        <w:t>It is also worth noting that printf</w:t>
      </w:r>
      <w:r w:rsidR="00EA714D">
        <w:rPr>
          <w:rFonts w:ascii="Times New Roman" w:hAnsi="Times New Roman"/>
          <w:b/>
          <w:szCs w:val="24"/>
        </w:rPr>
        <w:t>()</w:t>
      </w:r>
      <w:r w:rsidR="00E31EF3" w:rsidRPr="00EA714D">
        <w:rPr>
          <w:rFonts w:ascii="Times New Roman" w:hAnsi="Times New Roman"/>
          <w:b/>
          <w:szCs w:val="24"/>
        </w:rPr>
        <w:t xml:space="preserve"> </w:t>
      </w:r>
      <w:r w:rsidR="00EA714D">
        <w:rPr>
          <w:rFonts w:ascii="Times New Roman" w:hAnsi="Times New Roman"/>
          <w:b/>
          <w:szCs w:val="24"/>
        </w:rPr>
        <w:t>might</w:t>
      </w:r>
      <w:r w:rsidR="00E31EF3" w:rsidRPr="00EA714D">
        <w:rPr>
          <w:rFonts w:ascii="Times New Roman" w:hAnsi="Times New Roman"/>
          <w:b/>
          <w:szCs w:val="24"/>
        </w:rPr>
        <w:t xml:space="preserve"> ha</w:t>
      </w:r>
      <w:r w:rsidR="00EA714D">
        <w:rPr>
          <w:rFonts w:ascii="Times New Roman" w:hAnsi="Times New Roman"/>
          <w:b/>
          <w:szCs w:val="24"/>
        </w:rPr>
        <w:t>ve</w:t>
      </w:r>
      <w:r w:rsidR="00E31EF3" w:rsidRPr="00EA714D">
        <w:rPr>
          <w:rFonts w:ascii="Times New Roman" w:hAnsi="Times New Roman"/>
          <w:b/>
          <w:szCs w:val="24"/>
        </w:rPr>
        <w:t xml:space="preserve"> trouble printing floats that have just been operated on in assembly, so using an integer to get the integer part of the float for printing may be necessary</w:t>
      </w:r>
      <w:r w:rsidR="00E31EF3">
        <w:rPr>
          <w:rFonts w:ascii="Times New Roman" w:hAnsi="Times New Roman"/>
          <w:szCs w:val="24"/>
        </w:rPr>
        <w:t>.</w:t>
      </w:r>
    </w:p>
    <w:p w14:paraId="4C3BF126" w14:textId="4D1E9144" w:rsidR="00EA714D" w:rsidRDefault="00EA714D" w:rsidP="00EA714D">
      <w:pPr>
        <w:widowControl w:val="0"/>
        <w:rPr>
          <w:rFonts w:ascii="Times New Roman" w:hAnsi="Times New Roman"/>
          <w:szCs w:val="24"/>
        </w:rPr>
      </w:pPr>
    </w:p>
    <w:p w14:paraId="28B7B931" w14:textId="68BF5F68" w:rsidR="00EA714D" w:rsidRDefault="00EA714D" w:rsidP="00EA714D">
      <w:pPr>
        <w:widowControl w:val="0"/>
        <w:rPr>
          <w:rFonts w:ascii="Times New Roman" w:hAnsi="Times New Roman"/>
          <w:szCs w:val="24"/>
        </w:rPr>
      </w:pPr>
      <w:r>
        <w:rPr>
          <w:rFonts w:ascii="Times New Roman" w:hAnsi="Times New Roman"/>
          <w:szCs w:val="24"/>
        </w:rPr>
        <w:t>Some quick notes about each implementation method:</w:t>
      </w:r>
    </w:p>
    <w:p w14:paraId="10BBFE3D" w14:textId="77777777" w:rsidR="00EA714D" w:rsidRDefault="00EA714D" w:rsidP="00EA714D">
      <w:pPr>
        <w:widowControl w:val="0"/>
        <w:rPr>
          <w:rFonts w:ascii="Times New Roman" w:hAnsi="Times New Roman"/>
          <w:szCs w:val="24"/>
        </w:rPr>
      </w:pPr>
    </w:p>
    <w:p w14:paraId="1F70D962" w14:textId="6F2BEE18" w:rsidR="00EA714D" w:rsidRPr="00EA714D" w:rsidRDefault="00EA714D" w:rsidP="00EA714D">
      <w:pPr>
        <w:pStyle w:val="ListParagraph"/>
        <w:widowControl w:val="0"/>
        <w:numPr>
          <w:ilvl w:val="0"/>
          <w:numId w:val="16"/>
        </w:numPr>
        <w:rPr>
          <w:rFonts w:ascii="Times New Roman" w:hAnsi="Times New Roman"/>
          <w:szCs w:val="24"/>
        </w:rPr>
      </w:pPr>
      <w:r w:rsidRPr="00EA714D">
        <w:rPr>
          <w:rFonts w:ascii="Times New Roman" w:hAnsi="Times New Roman"/>
          <w:szCs w:val="24"/>
        </w:rPr>
        <w:t>Implementing the difference</w:t>
      </w:r>
      <w:r>
        <w:rPr>
          <w:rFonts w:ascii="Times New Roman" w:hAnsi="Times New Roman"/>
          <w:szCs w:val="24"/>
        </w:rPr>
        <w:t xml:space="preserve"> equation with floats is simple;</w:t>
      </w:r>
      <w:r w:rsidRPr="00EA714D">
        <w:rPr>
          <w:rFonts w:ascii="Times New Roman" w:hAnsi="Times New Roman"/>
          <w:szCs w:val="24"/>
        </w:rPr>
        <w:t xml:space="preserve"> you can implement the equation as-is.</w:t>
      </w:r>
    </w:p>
    <w:p w14:paraId="47504E08" w14:textId="77777777" w:rsidR="00EA714D" w:rsidRDefault="00EA714D" w:rsidP="00EA714D">
      <w:pPr>
        <w:widowControl w:val="0"/>
        <w:rPr>
          <w:rFonts w:ascii="Times New Roman" w:hAnsi="Times New Roman"/>
          <w:szCs w:val="24"/>
        </w:rPr>
      </w:pPr>
    </w:p>
    <w:p w14:paraId="3CC71450" w14:textId="77777777" w:rsidR="00EA714D" w:rsidRDefault="00EA714D" w:rsidP="00EA714D">
      <w:pPr>
        <w:pStyle w:val="ListParagraph"/>
        <w:widowControl w:val="0"/>
        <w:numPr>
          <w:ilvl w:val="0"/>
          <w:numId w:val="16"/>
        </w:numPr>
        <w:rPr>
          <w:rFonts w:ascii="Times New Roman" w:hAnsi="Times New Roman"/>
          <w:szCs w:val="24"/>
        </w:rPr>
      </w:pPr>
      <w:r w:rsidRPr="00EA714D">
        <w:rPr>
          <w:rFonts w:ascii="Times New Roman" w:hAnsi="Times New Roman"/>
          <w:szCs w:val="24"/>
        </w:rPr>
        <w:t>If us</w:t>
      </w:r>
      <w:r>
        <w:rPr>
          <w:rFonts w:ascii="Times New Roman" w:hAnsi="Times New Roman"/>
          <w:szCs w:val="24"/>
        </w:rPr>
        <w:t>ing</w:t>
      </w:r>
      <w:r w:rsidRPr="00EA714D">
        <w:rPr>
          <w:rFonts w:ascii="Times New Roman" w:hAnsi="Times New Roman"/>
          <w:szCs w:val="24"/>
        </w:rPr>
        <w:t xml:space="preserve"> large integers, make sure you don’t miss any orders of magnitude in </w:t>
      </w:r>
      <w:r>
        <w:rPr>
          <w:rFonts w:ascii="Times New Roman" w:hAnsi="Times New Roman"/>
          <w:szCs w:val="24"/>
        </w:rPr>
        <w:t xml:space="preserve">your </w:t>
      </w:r>
      <w:r w:rsidRPr="00EA714D">
        <w:rPr>
          <w:rFonts w:ascii="Times New Roman" w:hAnsi="Times New Roman"/>
          <w:szCs w:val="24"/>
        </w:rPr>
        <w:t>calculations.</w:t>
      </w:r>
    </w:p>
    <w:p w14:paraId="058EE792" w14:textId="77777777" w:rsidR="00EA714D" w:rsidRPr="00EA714D" w:rsidRDefault="00EA714D" w:rsidP="00EA714D">
      <w:pPr>
        <w:pStyle w:val="ListParagraph"/>
        <w:rPr>
          <w:rFonts w:ascii="Times New Roman" w:hAnsi="Times New Roman"/>
          <w:szCs w:val="24"/>
        </w:rPr>
      </w:pPr>
    </w:p>
    <w:p w14:paraId="28E67BDA" w14:textId="77777777" w:rsidR="00EA714D" w:rsidRDefault="00EA714D" w:rsidP="00EA714D">
      <w:pPr>
        <w:pStyle w:val="ListParagraph"/>
        <w:widowControl w:val="0"/>
        <w:numPr>
          <w:ilvl w:val="0"/>
          <w:numId w:val="16"/>
        </w:numPr>
        <w:rPr>
          <w:rFonts w:ascii="Times New Roman" w:hAnsi="Times New Roman"/>
          <w:szCs w:val="24"/>
        </w:rPr>
      </w:pPr>
      <w:r w:rsidRPr="00EA714D">
        <w:rPr>
          <w:rFonts w:ascii="Times New Roman" w:hAnsi="Times New Roman"/>
          <w:szCs w:val="24"/>
        </w:rPr>
        <w:t>If you use binary fractions, the difference equation would be written as:</w:t>
      </w:r>
    </w:p>
    <w:p w14:paraId="191D619C" w14:textId="77777777" w:rsidR="00EA714D" w:rsidRPr="00EA714D" w:rsidRDefault="00EA714D" w:rsidP="00EA714D">
      <w:pPr>
        <w:pStyle w:val="ListParagraph"/>
        <w:rPr>
          <w:rFonts w:ascii="Times New Roman" w:hAnsi="Times New Roman"/>
          <w:szCs w:val="24"/>
        </w:rPr>
      </w:pPr>
    </w:p>
    <w:p w14:paraId="44F1BFC7" w14:textId="77777777" w:rsidR="00EA714D" w:rsidRDefault="00EA714D" w:rsidP="00EA714D">
      <w:pPr>
        <w:pStyle w:val="ListParagraph"/>
        <w:widowControl w:val="0"/>
        <w:rPr>
          <w:rFonts w:ascii="Times New Roman" w:hAnsi="Times New Roman"/>
          <w:szCs w:val="24"/>
        </w:rPr>
      </w:pPr>
      <w:r>
        <w:rPr>
          <w:noProof/>
          <w:color w:val="FF0000"/>
          <w:position w:val="-8"/>
        </w:rPr>
        <w:drawing>
          <wp:inline distT="0" distB="0" distL="0" distR="0" wp14:anchorId="15740858" wp14:editId="7A03F4B7">
            <wp:extent cx="5426075" cy="180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6075" cy="180975"/>
                    </a:xfrm>
                    <a:prstGeom prst="rect">
                      <a:avLst/>
                    </a:prstGeom>
                    <a:noFill/>
                    <a:ln>
                      <a:noFill/>
                    </a:ln>
                  </pic:spPr>
                </pic:pic>
              </a:graphicData>
            </a:graphic>
          </wp:inline>
        </w:drawing>
      </w:r>
    </w:p>
    <w:p w14:paraId="13F86A91" w14:textId="77777777" w:rsidR="00EA714D" w:rsidRDefault="00EA714D" w:rsidP="00EA714D">
      <w:pPr>
        <w:pStyle w:val="ListParagraph"/>
        <w:widowControl w:val="0"/>
        <w:rPr>
          <w:rFonts w:ascii="Times New Roman" w:hAnsi="Times New Roman"/>
          <w:szCs w:val="24"/>
        </w:rPr>
      </w:pPr>
    </w:p>
    <w:p w14:paraId="64631B06" w14:textId="70249C0B" w:rsidR="00EA714D" w:rsidRPr="00EA714D" w:rsidRDefault="00EA714D" w:rsidP="00EA714D">
      <w:pPr>
        <w:pStyle w:val="ListParagraph"/>
        <w:widowControl w:val="0"/>
        <w:numPr>
          <w:ilvl w:val="1"/>
          <w:numId w:val="16"/>
        </w:numPr>
        <w:rPr>
          <w:rFonts w:ascii="Times New Roman" w:hAnsi="Times New Roman"/>
          <w:szCs w:val="24"/>
        </w:rPr>
      </w:pPr>
      <w:r w:rsidRPr="00EA714D">
        <w:rPr>
          <w:rFonts w:ascii="Times New Roman" w:hAnsi="Times New Roman"/>
          <w:szCs w:val="24"/>
        </w:rPr>
        <w:t xml:space="preserve">The largest </w:t>
      </w:r>
      <w:r w:rsidR="009131C9">
        <w:rPr>
          <w:rFonts w:ascii="Times New Roman" w:hAnsi="Times New Roman"/>
          <w:szCs w:val="24"/>
        </w:rPr>
        <w:t xml:space="preserve">32-bit </w:t>
      </w:r>
      <w:r w:rsidRPr="00EA714D">
        <w:rPr>
          <w:rFonts w:ascii="Times New Roman" w:hAnsi="Times New Roman"/>
          <w:szCs w:val="24"/>
        </w:rPr>
        <w:t>positive value less than 1 is 1</w:t>
      </w:r>
      <w:r w:rsidR="008D6478">
        <w:rPr>
          <w:rFonts w:ascii="Times New Roman" w:hAnsi="Times New Roman"/>
          <w:szCs w:val="24"/>
        </w:rPr>
        <w:t xml:space="preserve"> </w:t>
      </w:r>
      <w:r w:rsidRPr="00EA714D">
        <w:rPr>
          <w:rFonts w:ascii="Times New Roman" w:hAnsi="Times New Roman"/>
          <w:szCs w:val="24"/>
        </w:rPr>
        <w:t>-</w:t>
      </w:r>
      <w:r w:rsidR="008D6478">
        <w:rPr>
          <w:rFonts w:ascii="Times New Roman" w:hAnsi="Times New Roman"/>
          <w:szCs w:val="24"/>
        </w:rPr>
        <w:t xml:space="preserve"> </w:t>
      </w:r>
      <w:r w:rsidRPr="00EA714D">
        <w:rPr>
          <w:rFonts w:ascii="Times New Roman" w:hAnsi="Times New Roman"/>
          <w:szCs w:val="24"/>
        </w:rPr>
        <w:t>2</w:t>
      </w:r>
      <w:r w:rsidR="00F84CBA">
        <w:rPr>
          <w:rFonts w:ascii="Times New Roman" w:hAnsi="Times New Roman"/>
          <w:szCs w:val="24"/>
          <w:vertAlign w:val="superscript"/>
        </w:rPr>
        <w:t>-31</w:t>
      </w:r>
      <w:r w:rsidRPr="00EA714D">
        <w:rPr>
          <w:rFonts w:ascii="Times New Roman" w:hAnsi="Times New Roman"/>
          <w:szCs w:val="24"/>
        </w:rPr>
        <w:t xml:space="preserve"> </w:t>
      </w:r>
      <w:r w:rsidRPr="00761928">
        <w:sym w:font="Symbol" w:char="F0BB"/>
      </w:r>
      <w:r w:rsidR="00043452">
        <w:rPr>
          <w:rFonts w:ascii="Times New Roman" w:hAnsi="Times New Roman"/>
          <w:szCs w:val="24"/>
        </w:rPr>
        <w:t xml:space="preserve"> 0.99999999953</w:t>
      </w:r>
      <w:r w:rsidR="004A4CCE">
        <w:rPr>
          <w:rFonts w:ascii="Times New Roman" w:hAnsi="Times New Roman"/>
          <w:szCs w:val="24"/>
        </w:rPr>
        <w:t>43</w:t>
      </w:r>
      <w:r w:rsidR="009131C9">
        <w:rPr>
          <w:rFonts w:ascii="Times New Roman" w:hAnsi="Times New Roman"/>
          <w:szCs w:val="24"/>
        </w:rPr>
        <w:t>, which in hexadecimal is 0x0.F</w:t>
      </w:r>
      <w:r w:rsidRPr="00EA714D">
        <w:rPr>
          <w:rFonts w:ascii="Times New Roman" w:hAnsi="Times New Roman"/>
          <w:szCs w:val="24"/>
        </w:rPr>
        <w:t>FFF</w:t>
      </w:r>
      <w:r w:rsidR="009131C9">
        <w:rPr>
          <w:rFonts w:ascii="Times New Roman" w:hAnsi="Times New Roman"/>
          <w:szCs w:val="24"/>
        </w:rPr>
        <w:t>FFFE</w:t>
      </w:r>
      <w:r w:rsidR="00D65597">
        <w:rPr>
          <w:rFonts w:ascii="Times New Roman" w:hAnsi="Times New Roman"/>
          <w:szCs w:val="24"/>
        </w:rPr>
        <w:t xml:space="preserve"> (or 0x7FFFFFFF bit-reversed)</w:t>
      </w:r>
      <w:r w:rsidRPr="00EA714D">
        <w:rPr>
          <w:rFonts w:ascii="Times New Roman" w:hAnsi="Times New Roman"/>
          <w:szCs w:val="24"/>
        </w:rPr>
        <w:t>.</w:t>
      </w:r>
      <w:r w:rsidR="008D6478">
        <w:rPr>
          <w:rFonts w:ascii="Times New Roman" w:hAnsi="Times New Roman"/>
          <w:szCs w:val="24"/>
        </w:rPr>
        <w:t xml:space="preserve"> The largest usable, non-float value less than 1 on the 769 is 1 -</w:t>
      </w:r>
      <w:r w:rsidRPr="00EA714D">
        <w:rPr>
          <w:rFonts w:ascii="Times New Roman" w:hAnsi="Times New Roman"/>
          <w:szCs w:val="24"/>
        </w:rPr>
        <w:t xml:space="preserve"> </w:t>
      </w:r>
      <w:r w:rsidR="008D6478" w:rsidRPr="00EA714D">
        <w:rPr>
          <w:rFonts w:ascii="Times New Roman" w:hAnsi="Times New Roman"/>
          <w:szCs w:val="24"/>
        </w:rPr>
        <w:t>2</w:t>
      </w:r>
      <w:r w:rsidR="008D6478">
        <w:rPr>
          <w:rFonts w:ascii="Times New Roman" w:hAnsi="Times New Roman"/>
          <w:szCs w:val="24"/>
          <w:vertAlign w:val="superscript"/>
        </w:rPr>
        <w:t>-63</w:t>
      </w:r>
      <w:r w:rsidR="008D6478">
        <w:rPr>
          <w:rFonts w:ascii="Times New Roman" w:hAnsi="Times New Roman"/>
          <w:szCs w:val="24"/>
        </w:rPr>
        <w:t xml:space="preserve"> via 64-bit integers.</w:t>
      </w:r>
    </w:p>
    <w:p w14:paraId="327A9C27" w14:textId="1E7AB449" w:rsidR="00354E73" w:rsidRDefault="001A713F" w:rsidP="00761928">
      <w:pPr>
        <w:widowControl w:val="0"/>
        <w:spacing w:before="240"/>
        <w:rPr>
          <w:rFonts w:ascii="Times New Roman" w:hAnsi="Times New Roman"/>
          <w:szCs w:val="24"/>
        </w:rPr>
      </w:pPr>
      <w:r w:rsidRPr="00761928">
        <w:rPr>
          <w:rFonts w:ascii="Times New Roman" w:hAnsi="Times New Roman"/>
          <w:szCs w:val="24"/>
        </w:rPr>
        <w:t xml:space="preserve">After implementing the filter, connect the output to </w:t>
      </w:r>
      <w:r w:rsidR="00EA714D">
        <w:rPr>
          <w:rFonts w:ascii="Times New Roman" w:hAnsi="Times New Roman"/>
          <w:szCs w:val="24"/>
        </w:rPr>
        <w:t>an</w:t>
      </w:r>
      <w:r w:rsidRPr="00761928">
        <w:rPr>
          <w:rFonts w:ascii="Times New Roman" w:hAnsi="Times New Roman"/>
          <w:szCs w:val="24"/>
        </w:rPr>
        <w:t xml:space="preserve"> oscilloscope and </w:t>
      </w:r>
      <w:r w:rsidR="005D32A8" w:rsidRPr="00761928">
        <w:rPr>
          <w:rFonts w:ascii="Times New Roman" w:hAnsi="Times New Roman"/>
          <w:szCs w:val="24"/>
        </w:rPr>
        <w:t>input</w:t>
      </w:r>
      <w:r w:rsidRPr="00761928">
        <w:rPr>
          <w:rFonts w:ascii="Times New Roman" w:hAnsi="Times New Roman"/>
          <w:szCs w:val="24"/>
        </w:rPr>
        <w:t xml:space="preserve"> different frequencies from the signal generator. </w:t>
      </w:r>
      <w:r w:rsidR="005D32A8" w:rsidRPr="00761928">
        <w:rPr>
          <w:rFonts w:ascii="Times New Roman" w:hAnsi="Times New Roman"/>
          <w:szCs w:val="24"/>
        </w:rPr>
        <w:t>E</w:t>
      </w:r>
      <w:r w:rsidRPr="00761928">
        <w:rPr>
          <w:rFonts w:ascii="Times New Roman" w:hAnsi="Times New Roman"/>
          <w:szCs w:val="24"/>
        </w:rPr>
        <w:t>xplain your results. You should be able to show</w:t>
      </w:r>
      <w:r w:rsidR="00EA714D">
        <w:rPr>
          <w:rFonts w:ascii="Times New Roman" w:hAnsi="Times New Roman"/>
          <w:szCs w:val="24"/>
        </w:rPr>
        <w:t xml:space="preserve"> in the z</w:t>
      </w:r>
      <w:r w:rsidR="005D32A8" w:rsidRPr="00761928">
        <w:rPr>
          <w:rFonts w:ascii="Times New Roman" w:hAnsi="Times New Roman"/>
          <w:szCs w:val="24"/>
        </w:rPr>
        <w:t>-plane</w:t>
      </w:r>
      <w:r w:rsidRPr="00761928">
        <w:rPr>
          <w:rFonts w:ascii="Times New Roman" w:hAnsi="Times New Roman"/>
          <w:szCs w:val="24"/>
        </w:rPr>
        <w:t xml:space="preserve"> that the discrete time system has a </w:t>
      </w:r>
      <w:r w:rsidR="005D32A8" w:rsidRPr="00761928">
        <w:rPr>
          <w:rFonts w:ascii="Times New Roman" w:hAnsi="Times New Roman"/>
          <w:szCs w:val="24"/>
        </w:rPr>
        <w:t>zero</w:t>
      </w:r>
      <w:r w:rsidRPr="00761928">
        <w:rPr>
          <w:rFonts w:ascii="Times New Roman" w:hAnsi="Times New Roman"/>
          <w:szCs w:val="24"/>
        </w:rPr>
        <w:t xml:space="preserve"> </w:t>
      </w:r>
      <w:r w:rsidR="005D32A8" w:rsidRPr="00761928">
        <w:rPr>
          <w:rFonts w:ascii="Times New Roman" w:hAnsi="Times New Roman"/>
          <w:szCs w:val="24"/>
        </w:rPr>
        <w:t>on the unit circle where the output is a minimum and a pole near the unit circle where the output is a maximum.</w:t>
      </w:r>
      <w:r w:rsidR="00A245F0" w:rsidRPr="00761928">
        <w:rPr>
          <w:rFonts w:ascii="Times New Roman" w:hAnsi="Times New Roman"/>
          <w:szCs w:val="24"/>
        </w:rPr>
        <w:t xml:space="preserve"> The output for </w:t>
      </w:r>
      <w:r w:rsidR="00EA714D">
        <w:rPr>
          <w:rFonts w:ascii="Times New Roman" w:hAnsi="Times New Roman"/>
          <w:szCs w:val="24"/>
        </w:rPr>
        <w:t>waveforms</w:t>
      </w:r>
      <w:r w:rsidR="00A245F0" w:rsidRPr="00761928">
        <w:rPr>
          <w:rFonts w:ascii="Times New Roman" w:hAnsi="Times New Roman"/>
          <w:szCs w:val="24"/>
        </w:rPr>
        <w:t xml:space="preserve"> near DC will have high gains and may cause data overflows. Don’t worry about fixing this</w:t>
      </w:r>
      <w:r w:rsidR="00335F95" w:rsidRPr="00761928">
        <w:rPr>
          <w:rFonts w:ascii="Times New Roman" w:hAnsi="Times New Roman"/>
          <w:szCs w:val="24"/>
        </w:rPr>
        <w:t xml:space="preserve"> other than </w:t>
      </w:r>
      <w:r w:rsidR="00FB653C" w:rsidRPr="00761928">
        <w:rPr>
          <w:rFonts w:ascii="Times New Roman" w:hAnsi="Times New Roman"/>
          <w:szCs w:val="24"/>
        </w:rPr>
        <w:t xml:space="preserve">by </w:t>
      </w:r>
      <w:r w:rsidR="00335F95" w:rsidRPr="00761928">
        <w:rPr>
          <w:rFonts w:ascii="Times New Roman" w:hAnsi="Times New Roman"/>
          <w:szCs w:val="24"/>
        </w:rPr>
        <w:t>reducing the input amplitude,</w:t>
      </w:r>
      <w:r w:rsidR="00A245F0" w:rsidRPr="00761928">
        <w:rPr>
          <w:rFonts w:ascii="Times New Roman" w:hAnsi="Times New Roman"/>
          <w:szCs w:val="24"/>
        </w:rPr>
        <w:t xml:space="preserve"> but be ready to explain what is observed.</w:t>
      </w:r>
    </w:p>
    <w:p w14:paraId="472C485B" w14:textId="77777777" w:rsidR="00922F18" w:rsidRDefault="00922F18" w:rsidP="00922F18">
      <w:pPr>
        <w:widowControl w:val="0"/>
        <w:spacing w:before="240"/>
        <w:rPr>
          <w:rFonts w:ascii="Times New Roman" w:hAnsi="Times New Roman"/>
          <w:szCs w:val="24"/>
        </w:rPr>
      </w:pPr>
      <w:r>
        <w:rPr>
          <w:rFonts w:ascii="Times New Roman" w:hAnsi="Times New Roman"/>
          <w:szCs w:val="24"/>
        </w:rPr>
        <w:t>Ultimately, the filter should look something like this:</w:t>
      </w:r>
    </w:p>
    <w:p w14:paraId="139A0F28" w14:textId="65304B66" w:rsidR="00922F18" w:rsidRPr="00761928" w:rsidRDefault="00922F18" w:rsidP="00EA714D">
      <w:pPr>
        <w:widowControl w:val="0"/>
        <w:spacing w:before="240"/>
        <w:jc w:val="center"/>
        <w:rPr>
          <w:rFonts w:ascii="Times New Roman" w:hAnsi="Times New Roman"/>
          <w:szCs w:val="24"/>
        </w:rPr>
      </w:pPr>
      <w:r>
        <w:rPr>
          <w:noProof/>
        </w:rPr>
        <w:lastRenderedPageBreak/>
        <w:drawing>
          <wp:inline distT="0" distB="0" distL="0" distR="0" wp14:anchorId="2AE11739" wp14:editId="7CBB3C00">
            <wp:extent cx="5280100" cy="29761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177" t="8671" r="712" b="560"/>
                    <a:stretch/>
                  </pic:blipFill>
                  <pic:spPr bwMode="auto">
                    <a:xfrm>
                      <a:off x="0" y="0"/>
                      <a:ext cx="5304380" cy="2989798"/>
                    </a:xfrm>
                    <a:prstGeom prst="rect">
                      <a:avLst/>
                    </a:prstGeom>
                    <a:ln>
                      <a:noFill/>
                    </a:ln>
                    <a:extLst>
                      <a:ext uri="{53640926-AAD7-44D8-BBD7-CCE9431645EC}">
                        <a14:shadowObscured xmlns:a14="http://schemas.microsoft.com/office/drawing/2010/main"/>
                      </a:ext>
                    </a:extLst>
                  </pic:spPr>
                </pic:pic>
              </a:graphicData>
            </a:graphic>
          </wp:inline>
        </w:drawing>
      </w:r>
    </w:p>
    <w:p w14:paraId="18D49D52" w14:textId="4B22C25C" w:rsidR="006C63D9" w:rsidRPr="00761928" w:rsidRDefault="00760EF4" w:rsidP="00761928">
      <w:pPr>
        <w:widowControl w:val="0"/>
        <w:spacing w:before="240"/>
        <w:rPr>
          <w:rFonts w:ascii="Times New Roman" w:hAnsi="Times New Roman"/>
          <w:szCs w:val="24"/>
        </w:rPr>
      </w:pPr>
      <w:r w:rsidRPr="00761928">
        <w:rPr>
          <w:rFonts w:ascii="Times New Roman" w:hAnsi="Times New Roman"/>
          <w:szCs w:val="24"/>
        </w:rPr>
        <w:t>In digital filters, frequency increases counterclockwise along the unit circle with 0</w:t>
      </w:r>
      <w:r w:rsidR="00465ABB">
        <w:rPr>
          <w:rFonts w:ascii="Times New Roman" w:hAnsi="Times New Roman"/>
          <w:szCs w:val="24"/>
        </w:rPr>
        <w:t xml:space="preserve"> </w:t>
      </w:r>
      <w:r w:rsidRPr="00761928">
        <w:rPr>
          <w:rFonts w:ascii="Times New Roman" w:hAnsi="Times New Roman"/>
          <w:szCs w:val="24"/>
        </w:rPr>
        <w:t>Hz at z</w:t>
      </w:r>
      <w:r w:rsidR="001B39D6">
        <w:rPr>
          <w:rFonts w:ascii="Times New Roman" w:hAnsi="Times New Roman"/>
          <w:szCs w:val="24"/>
        </w:rPr>
        <w:t xml:space="preserve"> </w:t>
      </w:r>
      <w:r w:rsidRPr="00761928">
        <w:rPr>
          <w:rFonts w:ascii="Times New Roman" w:hAnsi="Times New Roman"/>
          <w:szCs w:val="24"/>
        </w:rPr>
        <w:t>=</w:t>
      </w:r>
      <w:r w:rsidR="001B39D6">
        <w:rPr>
          <w:rFonts w:ascii="Times New Roman" w:hAnsi="Times New Roman"/>
          <w:szCs w:val="24"/>
        </w:rPr>
        <w:t xml:space="preserve"> </w:t>
      </w:r>
      <w:r w:rsidRPr="00761928">
        <w:rPr>
          <w:rFonts w:ascii="Times New Roman" w:hAnsi="Times New Roman"/>
          <w:szCs w:val="24"/>
        </w:rPr>
        <w:t>1 and f</w:t>
      </w:r>
      <w:r w:rsidRPr="00761928">
        <w:rPr>
          <w:rFonts w:ascii="Times New Roman" w:hAnsi="Times New Roman"/>
          <w:szCs w:val="24"/>
          <w:vertAlign w:val="subscript"/>
        </w:rPr>
        <w:t>s</w:t>
      </w:r>
      <w:r w:rsidRPr="00761928">
        <w:rPr>
          <w:rFonts w:ascii="Times New Roman" w:hAnsi="Times New Roman"/>
          <w:szCs w:val="24"/>
        </w:rPr>
        <w:t>/2 (half the sample frequency) at z</w:t>
      </w:r>
      <w:r w:rsidR="001B39D6">
        <w:rPr>
          <w:rFonts w:ascii="Times New Roman" w:hAnsi="Times New Roman"/>
          <w:szCs w:val="24"/>
        </w:rPr>
        <w:t xml:space="preserve"> </w:t>
      </w:r>
      <w:r w:rsidRPr="00761928">
        <w:rPr>
          <w:rFonts w:ascii="Times New Roman" w:hAnsi="Times New Roman"/>
          <w:szCs w:val="24"/>
        </w:rPr>
        <w:t>=</w:t>
      </w:r>
      <w:r w:rsidR="001B39D6">
        <w:rPr>
          <w:rFonts w:ascii="Times New Roman" w:hAnsi="Times New Roman"/>
          <w:szCs w:val="24"/>
        </w:rPr>
        <w:t xml:space="preserve"> </w:t>
      </w:r>
      <w:r w:rsidRPr="00761928">
        <w:rPr>
          <w:rFonts w:ascii="Times New Roman" w:hAnsi="Times New Roman"/>
          <w:szCs w:val="24"/>
        </w:rPr>
        <w:t xml:space="preserve">-1. The sample frequency is determined by 1/T where T is the time for which an output voltage is held. </w:t>
      </w:r>
      <w:r w:rsidR="00EA5F3D" w:rsidRPr="00761928">
        <w:rPr>
          <w:rFonts w:ascii="Times New Roman" w:hAnsi="Times New Roman"/>
          <w:szCs w:val="24"/>
        </w:rPr>
        <w:t xml:space="preserve">The angle to the zero on the unit circle is 112.61986° so that frequency corresponds </w:t>
      </w:r>
      <w:r w:rsidR="00AF100A" w:rsidRPr="00761928">
        <w:rPr>
          <w:rFonts w:ascii="Times New Roman" w:hAnsi="Times New Roman"/>
          <w:szCs w:val="24"/>
        </w:rPr>
        <w:t xml:space="preserve">proportionally </w:t>
      </w:r>
      <w:r w:rsidR="00EA5F3D" w:rsidRPr="00761928">
        <w:rPr>
          <w:rFonts w:ascii="Times New Roman" w:hAnsi="Times New Roman"/>
          <w:szCs w:val="24"/>
        </w:rPr>
        <w:t xml:space="preserve">to </w:t>
      </w:r>
      <w:r w:rsidR="002E4A18">
        <w:rPr>
          <w:rFonts w:ascii="Times New Roman" w:hAnsi="Times New Roman"/>
          <w:position w:val="-10"/>
          <w:szCs w:val="24"/>
        </w:rPr>
        <w:pict w14:anchorId="1D1131B9">
          <v:shape id="_x0000_i1037" type="#_x0000_t75" style="width:52.5pt;height:18.75pt">
            <v:imagedata r:id="rId38" o:title=""/>
          </v:shape>
        </w:pict>
      </w:r>
      <w:r w:rsidR="00AF100A" w:rsidRPr="00761928">
        <w:rPr>
          <w:rFonts w:ascii="Times New Roman" w:hAnsi="Times New Roman"/>
          <w:szCs w:val="24"/>
        </w:rPr>
        <w:t>. Verify that the notch a</w:t>
      </w:r>
      <w:r w:rsidR="00621C3C">
        <w:rPr>
          <w:rFonts w:ascii="Times New Roman" w:hAnsi="Times New Roman"/>
          <w:szCs w:val="24"/>
        </w:rPr>
        <w:t>ppears at the correct frequency:</w:t>
      </w:r>
      <w:r w:rsidR="003F3FFB" w:rsidRPr="00761928">
        <w:rPr>
          <w:rFonts w:ascii="Times New Roman" w:hAnsi="Times New Roman"/>
          <w:szCs w:val="24"/>
        </w:rPr>
        <w:t xml:space="preserve"> This is the frequency of a</w:t>
      </w:r>
      <w:r w:rsidR="001B39D6">
        <w:rPr>
          <w:rFonts w:ascii="Times New Roman" w:hAnsi="Times New Roman"/>
          <w:szCs w:val="24"/>
        </w:rPr>
        <w:t>n input sine wave that gives an</w:t>
      </w:r>
      <w:r w:rsidR="003F3FFB" w:rsidRPr="00761928">
        <w:rPr>
          <w:rFonts w:ascii="Times New Roman" w:hAnsi="Times New Roman"/>
          <w:szCs w:val="24"/>
        </w:rPr>
        <w:t xml:space="preserve"> output amplitude of zero.</w:t>
      </w:r>
      <w:r w:rsidR="00335F95" w:rsidRPr="00761928">
        <w:rPr>
          <w:rFonts w:ascii="Times New Roman" w:hAnsi="Times New Roman"/>
          <w:szCs w:val="24"/>
        </w:rPr>
        <w:t xml:space="preserve"> H(1) is the D.C. gain of a filter. Calculate this value and verify experimentally that it is correct with the rounded coefficients used in the implementation compared to the ideal coefficients.</w:t>
      </w:r>
    </w:p>
    <w:p w14:paraId="0B8A7942" w14:textId="77777777" w:rsidR="00A22E2A" w:rsidRDefault="006C63D9" w:rsidP="00761928">
      <w:pPr>
        <w:widowControl w:val="0"/>
        <w:spacing w:before="240"/>
        <w:rPr>
          <w:rFonts w:ascii="Times New Roman" w:hAnsi="Times New Roman"/>
          <w:szCs w:val="24"/>
        </w:rPr>
      </w:pPr>
      <w:r w:rsidRPr="00761928">
        <w:rPr>
          <w:rFonts w:ascii="Times New Roman" w:hAnsi="Times New Roman"/>
          <w:szCs w:val="24"/>
        </w:rPr>
        <w:t xml:space="preserve">It is easy to implement the filter with a standard C expression calculating </w:t>
      </w:r>
      <w:r w:rsidRPr="00D55DBE">
        <w:rPr>
          <w:rFonts w:ascii="Times New Roman" w:hAnsi="Times New Roman"/>
          <w:i/>
          <w:szCs w:val="24"/>
        </w:rPr>
        <w:t>y</w:t>
      </w:r>
      <w:r w:rsidRPr="00761928">
        <w:rPr>
          <w:rFonts w:ascii="Times New Roman" w:hAnsi="Times New Roman"/>
          <w:szCs w:val="24"/>
        </w:rPr>
        <w:t>(</w:t>
      </w:r>
      <w:r w:rsidRPr="00D55DBE">
        <w:rPr>
          <w:rFonts w:ascii="Times New Roman" w:hAnsi="Times New Roman"/>
          <w:i/>
          <w:szCs w:val="24"/>
        </w:rPr>
        <w:t>k</w:t>
      </w:r>
      <w:r w:rsidRPr="00761928">
        <w:rPr>
          <w:rFonts w:ascii="Times New Roman" w:hAnsi="Times New Roman"/>
          <w:szCs w:val="24"/>
        </w:rPr>
        <w:t>) instead of using the MAC. This filter will behave the same, except</w:t>
      </w:r>
      <w:r w:rsidR="00A22E2A">
        <w:rPr>
          <w:rFonts w:ascii="Times New Roman" w:hAnsi="Times New Roman"/>
          <w:szCs w:val="24"/>
        </w:rPr>
        <w:t xml:space="preserve"> potentially</w:t>
      </w:r>
      <w:r w:rsidRPr="00761928">
        <w:rPr>
          <w:rFonts w:ascii="Times New Roman" w:hAnsi="Times New Roman"/>
          <w:szCs w:val="24"/>
        </w:rPr>
        <w:t xml:space="preserve"> </w:t>
      </w:r>
      <w:r w:rsidR="00837C7A" w:rsidRPr="00761928">
        <w:rPr>
          <w:rFonts w:ascii="Times New Roman" w:hAnsi="Times New Roman"/>
          <w:szCs w:val="24"/>
        </w:rPr>
        <w:t>at</w:t>
      </w:r>
      <w:r w:rsidRPr="00761928">
        <w:rPr>
          <w:rFonts w:ascii="Times New Roman" w:hAnsi="Times New Roman"/>
          <w:szCs w:val="24"/>
        </w:rPr>
        <w:t xml:space="preserve"> a much slower sampling rate. </w:t>
      </w:r>
      <w:r w:rsidR="00837C7A" w:rsidRPr="00761928">
        <w:rPr>
          <w:rFonts w:ascii="Times New Roman" w:hAnsi="Times New Roman"/>
          <w:szCs w:val="24"/>
        </w:rPr>
        <w:t>T</w:t>
      </w:r>
      <w:r w:rsidRPr="00761928">
        <w:rPr>
          <w:rFonts w:ascii="Times New Roman" w:hAnsi="Times New Roman"/>
          <w:szCs w:val="24"/>
        </w:rPr>
        <w:t>his</w:t>
      </w:r>
      <w:r w:rsidR="00837C7A" w:rsidRPr="00761928">
        <w:rPr>
          <w:rFonts w:ascii="Times New Roman" w:hAnsi="Times New Roman"/>
          <w:szCs w:val="24"/>
        </w:rPr>
        <w:t xml:space="preserve"> is useful</w:t>
      </w:r>
      <w:r w:rsidRPr="00761928">
        <w:rPr>
          <w:rFonts w:ascii="Times New Roman" w:hAnsi="Times New Roman"/>
          <w:szCs w:val="24"/>
        </w:rPr>
        <w:t xml:space="preserve"> for </w:t>
      </w:r>
      <w:r w:rsidR="00CD12B8" w:rsidRPr="00761928">
        <w:rPr>
          <w:rFonts w:ascii="Times New Roman" w:hAnsi="Times New Roman"/>
          <w:szCs w:val="24"/>
        </w:rPr>
        <w:t xml:space="preserve">characterizing and </w:t>
      </w:r>
      <w:r w:rsidRPr="00761928">
        <w:rPr>
          <w:rFonts w:ascii="Times New Roman" w:hAnsi="Times New Roman"/>
          <w:szCs w:val="24"/>
        </w:rPr>
        <w:t>debugging</w:t>
      </w:r>
      <w:r w:rsidR="001B39D6">
        <w:rPr>
          <w:rFonts w:ascii="Times New Roman" w:hAnsi="Times New Roman"/>
          <w:szCs w:val="24"/>
        </w:rPr>
        <w:t xml:space="preserve"> to verify correct </w:t>
      </w:r>
      <w:r w:rsidR="00837C7A" w:rsidRPr="00761928">
        <w:rPr>
          <w:rFonts w:ascii="Times New Roman" w:hAnsi="Times New Roman"/>
          <w:szCs w:val="24"/>
        </w:rPr>
        <w:t>operation</w:t>
      </w:r>
      <w:r w:rsidRPr="00761928">
        <w:rPr>
          <w:rFonts w:ascii="Times New Roman" w:hAnsi="Times New Roman"/>
          <w:szCs w:val="24"/>
        </w:rPr>
        <w:t>.</w:t>
      </w:r>
      <w:r w:rsidR="00427A40" w:rsidRPr="00761928">
        <w:rPr>
          <w:rFonts w:ascii="Times New Roman" w:hAnsi="Times New Roman"/>
          <w:szCs w:val="24"/>
        </w:rPr>
        <w:t xml:space="preserve"> Since most are not familiar with how digital filters </w:t>
      </w:r>
      <w:r w:rsidR="002F1D22" w:rsidRPr="00761928">
        <w:rPr>
          <w:rFonts w:ascii="Times New Roman" w:hAnsi="Times New Roman"/>
          <w:szCs w:val="24"/>
        </w:rPr>
        <w:t>work, it is now mandatory that the software implementation be done first to aid in the difficult task of troubleshooting the MAC version. This can be observed and analyzed to determine how the filter should behave and used for comparison while fixing the MAC implementation.</w:t>
      </w:r>
      <w:r w:rsidR="008541C1" w:rsidRPr="00761928">
        <w:rPr>
          <w:rFonts w:ascii="Times New Roman" w:hAnsi="Times New Roman"/>
          <w:szCs w:val="24"/>
        </w:rPr>
        <w:t xml:space="preserve"> </w:t>
      </w:r>
      <w:r w:rsidR="002F1D22" w:rsidRPr="00761928">
        <w:rPr>
          <w:rFonts w:ascii="Times New Roman" w:hAnsi="Times New Roman"/>
          <w:szCs w:val="24"/>
        </w:rPr>
        <w:t>Also</w:t>
      </w:r>
      <w:r w:rsidR="001B39D6">
        <w:rPr>
          <w:rFonts w:ascii="Times New Roman" w:hAnsi="Times New Roman"/>
          <w:szCs w:val="24"/>
        </w:rPr>
        <w:t>,</w:t>
      </w:r>
      <w:r w:rsidR="002F1D22" w:rsidRPr="00761928">
        <w:rPr>
          <w:rFonts w:ascii="Times New Roman" w:hAnsi="Times New Roman"/>
          <w:szCs w:val="24"/>
        </w:rPr>
        <w:t xml:space="preserve"> it will be a safety net since y</w:t>
      </w:r>
      <w:r w:rsidR="008541C1" w:rsidRPr="00761928">
        <w:rPr>
          <w:rFonts w:ascii="Times New Roman" w:hAnsi="Times New Roman"/>
          <w:szCs w:val="24"/>
        </w:rPr>
        <w:t>ou will receive partial credit for demonstrating a working software implementation if you are unable to get the MAC working.</w:t>
      </w:r>
      <w:r w:rsidR="00393D3E" w:rsidRPr="00761928">
        <w:rPr>
          <w:rFonts w:ascii="Times New Roman" w:hAnsi="Times New Roman"/>
          <w:szCs w:val="24"/>
        </w:rPr>
        <w:t xml:space="preserve"> </w:t>
      </w:r>
    </w:p>
    <w:p w14:paraId="28A05ED4" w14:textId="216C97D6" w:rsidR="00E27311" w:rsidRDefault="00393D3E" w:rsidP="00761928">
      <w:pPr>
        <w:widowControl w:val="0"/>
        <w:spacing w:before="240"/>
        <w:rPr>
          <w:rFonts w:ascii="Times New Roman" w:hAnsi="Times New Roman"/>
          <w:szCs w:val="24"/>
        </w:rPr>
      </w:pPr>
      <w:r w:rsidRPr="00761928">
        <w:rPr>
          <w:rFonts w:ascii="Times New Roman" w:hAnsi="Times New Roman"/>
          <w:szCs w:val="24"/>
        </w:rPr>
        <w:t>A</w:t>
      </w:r>
      <w:r w:rsidR="00A22E2A">
        <w:rPr>
          <w:rFonts w:ascii="Times New Roman" w:hAnsi="Times New Roman"/>
          <w:szCs w:val="24"/>
        </w:rPr>
        <w:t>n optimized C</w:t>
      </w:r>
      <w:r w:rsidRPr="00761928">
        <w:rPr>
          <w:rFonts w:ascii="Times New Roman" w:hAnsi="Times New Roman"/>
          <w:szCs w:val="24"/>
        </w:rPr>
        <w:t xml:space="preserve"> </w:t>
      </w:r>
      <w:r w:rsidR="00A22E2A">
        <w:rPr>
          <w:rFonts w:ascii="Times New Roman" w:hAnsi="Times New Roman"/>
          <w:szCs w:val="24"/>
        </w:rPr>
        <w:t xml:space="preserve">HAL </w:t>
      </w:r>
      <w:r w:rsidRPr="00761928">
        <w:rPr>
          <w:rFonts w:ascii="Times New Roman" w:hAnsi="Times New Roman"/>
          <w:szCs w:val="24"/>
        </w:rPr>
        <w:t>implementation</w:t>
      </w:r>
      <w:r w:rsidR="00CC5CA1">
        <w:rPr>
          <w:rFonts w:ascii="Times New Roman" w:hAnsi="Times New Roman"/>
          <w:szCs w:val="24"/>
        </w:rPr>
        <w:t xml:space="preserve"> </w:t>
      </w:r>
      <w:r w:rsidR="00A22E2A">
        <w:rPr>
          <w:rFonts w:ascii="Times New Roman" w:hAnsi="Times New Roman"/>
          <w:szCs w:val="24"/>
        </w:rPr>
        <w:t>can get results very close to raw instructions (</w:t>
      </w:r>
      <w:r w:rsidR="00A22E2A">
        <w:rPr>
          <w:rFonts w:ascii="Times New Roman" w:hAnsi="Times New Roman"/>
          <w:i/>
          <w:szCs w:val="24"/>
        </w:rPr>
        <w:t>Why?</w:t>
      </w:r>
      <w:r w:rsidR="00A22E2A">
        <w:rPr>
          <w:rFonts w:ascii="Times New Roman" w:hAnsi="Times New Roman"/>
          <w:szCs w:val="24"/>
        </w:rPr>
        <w:t>),</w:t>
      </w:r>
      <w:r w:rsidR="00AC5490">
        <w:rPr>
          <w:rFonts w:ascii="Times New Roman" w:hAnsi="Times New Roman"/>
          <w:szCs w:val="24"/>
        </w:rPr>
        <w:t xml:space="preserve"> </w:t>
      </w:r>
      <w:r w:rsidR="00A22E2A">
        <w:rPr>
          <w:rFonts w:ascii="Times New Roman" w:hAnsi="Times New Roman"/>
          <w:szCs w:val="24"/>
        </w:rPr>
        <w:t>but</w:t>
      </w:r>
      <w:r w:rsidR="008215FB">
        <w:rPr>
          <w:rFonts w:ascii="Times New Roman" w:hAnsi="Times New Roman"/>
          <w:szCs w:val="24"/>
        </w:rPr>
        <w:t xml:space="preserve"> u</w:t>
      </w:r>
      <w:r w:rsidR="00AC5490">
        <w:rPr>
          <w:rFonts w:ascii="Times New Roman" w:hAnsi="Times New Roman"/>
          <w:szCs w:val="24"/>
        </w:rPr>
        <w:t>sing assembly instructions correctly will result in</w:t>
      </w:r>
      <w:r w:rsidR="00A22E2A">
        <w:rPr>
          <w:rFonts w:ascii="Times New Roman" w:hAnsi="Times New Roman"/>
          <w:szCs w:val="24"/>
        </w:rPr>
        <w:t xml:space="preserve"> more consistent</w:t>
      </w:r>
      <w:r w:rsidR="00AC5490">
        <w:rPr>
          <w:rFonts w:ascii="Times New Roman" w:hAnsi="Times New Roman"/>
          <w:szCs w:val="24"/>
        </w:rPr>
        <w:t xml:space="preserve"> </w:t>
      </w:r>
      <w:r w:rsidR="00970D64">
        <w:rPr>
          <w:rFonts w:ascii="Times New Roman" w:hAnsi="Times New Roman"/>
          <w:szCs w:val="24"/>
        </w:rPr>
        <w:t xml:space="preserve">manipulations of </w:t>
      </w:r>
      <w:r w:rsidR="00AC5490">
        <w:rPr>
          <w:rFonts w:ascii="Times New Roman" w:hAnsi="Times New Roman"/>
          <w:szCs w:val="24"/>
        </w:rPr>
        <w:t>higher frequency</w:t>
      </w:r>
      <w:r w:rsidR="008215FB">
        <w:rPr>
          <w:rFonts w:ascii="Times New Roman" w:hAnsi="Times New Roman"/>
          <w:szCs w:val="24"/>
        </w:rPr>
        <w:t xml:space="preserve"> </w:t>
      </w:r>
      <w:r w:rsidR="00A22E2A">
        <w:rPr>
          <w:rFonts w:ascii="Times New Roman" w:hAnsi="Times New Roman"/>
          <w:szCs w:val="24"/>
        </w:rPr>
        <w:t>waves (i.e. &gt;</w:t>
      </w:r>
      <w:r w:rsidR="0057610F">
        <w:rPr>
          <w:rFonts w:ascii="Times New Roman" w:hAnsi="Times New Roman"/>
          <w:szCs w:val="24"/>
        </w:rPr>
        <w:t xml:space="preserve"> </w:t>
      </w:r>
      <w:r w:rsidR="00A22E2A">
        <w:rPr>
          <w:rFonts w:ascii="Times New Roman" w:hAnsi="Times New Roman"/>
          <w:szCs w:val="24"/>
        </w:rPr>
        <w:t>300 kHz) in more stringent conditions than we have set up on the DISCO board</w:t>
      </w:r>
      <w:r w:rsidR="0057610F">
        <w:rPr>
          <w:rFonts w:ascii="Times New Roman" w:hAnsi="Times New Roman"/>
          <w:szCs w:val="24"/>
        </w:rPr>
        <w:t xml:space="preserve"> for this lab</w:t>
      </w:r>
      <w:r w:rsidR="00A22E2A">
        <w:rPr>
          <w:rFonts w:ascii="Times New Roman" w:hAnsi="Times New Roman"/>
          <w:szCs w:val="24"/>
        </w:rPr>
        <w:t>.</w:t>
      </w:r>
      <w:r w:rsidR="00607371">
        <w:rPr>
          <w:rFonts w:ascii="Times New Roman" w:hAnsi="Times New Roman"/>
          <w:szCs w:val="24"/>
        </w:rPr>
        <w:t xml:space="preserve"> You can actually see this</w:t>
      </w:r>
      <w:r w:rsidR="00465ABB">
        <w:rPr>
          <w:rFonts w:ascii="Times New Roman" w:hAnsi="Times New Roman"/>
          <w:szCs w:val="24"/>
        </w:rPr>
        <w:t xml:space="preserve"> for</w:t>
      </w:r>
      <w:r w:rsidR="00607371">
        <w:rPr>
          <w:rFonts w:ascii="Times New Roman" w:hAnsi="Times New Roman"/>
          <w:szCs w:val="24"/>
        </w:rPr>
        <w:t xml:space="preserve"> yourself if you use </w:t>
      </w:r>
      <w:r w:rsidR="00607371" w:rsidRPr="00607371">
        <w:rPr>
          <w:rFonts w:ascii="Times New Roman" w:hAnsi="Times New Roman"/>
          <w:szCs w:val="24"/>
        </w:rPr>
        <w:t>ADC_SAMPLETIME_3CYCLES</w:t>
      </w:r>
      <w:r w:rsidR="005B65E3">
        <w:rPr>
          <w:rFonts w:ascii="Times New Roman" w:hAnsi="Times New Roman"/>
          <w:szCs w:val="24"/>
        </w:rPr>
        <w:t xml:space="preserve"> with a 500 kHz</w:t>
      </w:r>
      <w:r w:rsidR="00465ABB">
        <w:rPr>
          <w:rFonts w:ascii="Times New Roman" w:hAnsi="Times New Roman"/>
          <w:szCs w:val="24"/>
        </w:rPr>
        <w:t xml:space="preserve"> </w:t>
      </w:r>
      <w:r w:rsidR="006C6823">
        <w:rPr>
          <w:rFonts w:ascii="Times New Roman" w:hAnsi="Times New Roman"/>
          <w:szCs w:val="24"/>
        </w:rPr>
        <w:t>to</w:t>
      </w:r>
      <w:r w:rsidR="00465ABB">
        <w:rPr>
          <w:rFonts w:ascii="Times New Roman" w:hAnsi="Times New Roman"/>
          <w:szCs w:val="24"/>
        </w:rPr>
        <w:t xml:space="preserve"> 1 MHz </w:t>
      </w:r>
      <w:r w:rsidR="005B65E3">
        <w:rPr>
          <w:rFonts w:ascii="Times New Roman" w:hAnsi="Times New Roman"/>
          <w:szCs w:val="24"/>
        </w:rPr>
        <w:t>input wave and compare</w:t>
      </w:r>
      <w:r w:rsidR="001C36DD">
        <w:rPr>
          <w:rFonts w:ascii="Times New Roman" w:hAnsi="Times New Roman"/>
          <w:szCs w:val="24"/>
        </w:rPr>
        <w:t xml:space="preserve"> minimal</w:t>
      </w:r>
      <w:r w:rsidR="005B65E3">
        <w:rPr>
          <w:rFonts w:ascii="Times New Roman" w:hAnsi="Times New Roman"/>
          <w:szCs w:val="24"/>
        </w:rPr>
        <w:t xml:space="preserve"> HAL vs. optimized assembly implementations.</w:t>
      </w:r>
    </w:p>
    <w:p w14:paraId="07D5B3D0" w14:textId="53AA42D2" w:rsidR="003B25DE" w:rsidRDefault="00B02D29" w:rsidP="00761928">
      <w:pPr>
        <w:widowControl w:val="0"/>
        <w:spacing w:before="240"/>
        <w:rPr>
          <w:rFonts w:ascii="Times New Roman" w:hAnsi="Times New Roman"/>
          <w:szCs w:val="24"/>
        </w:rPr>
      </w:pPr>
      <w:r>
        <w:rPr>
          <w:rFonts w:ascii="Times New Roman" w:hAnsi="Times New Roman"/>
          <w:i/>
          <w:szCs w:val="24"/>
        </w:rPr>
        <w:t>Good programmer's tip:</w:t>
      </w:r>
      <w:r w:rsidR="001A713F" w:rsidRPr="00761928">
        <w:rPr>
          <w:rFonts w:ascii="Times New Roman" w:hAnsi="Times New Roman"/>
          <w:szCs w:val="24"/>
        </w:rPr>
        <w:t xml:space="preserve"> Design the program top-down. Then write the routines bottom-up. Write them one at a time and thoroughly test each one before integrating them. This way you will have isolated any errors to the routine that you are currently writing. Good programmers follow this method.</w:t>
      </w:r>
    </w:p>
    <w:p w14:paraId="0A380E43" w14:textId="77777777" w:rsidR="0024140E" w:rsidRPr="00C4655F" w:rsidRDefault="0024140E" w:rsidP="0024140E">
      <w:pPr>
        <w:widowControl w:val="0"/>
        <w:spacing w:before="240"/>
        <w:rPr>
          <w:rFonts w:ascii="Times New Roman" w:hAnsi="Times New Roman"/>
          <w:b/>
          <w:i/>
          <w:szCs w:val="24"/>
        </w:rPr>
      </w:pPr>
      <w:r w:rsidRPr="00C4655F">
        <w:rPr>
          <w:rFonts w:ascii="Times New Roman" w:hAnsi="Times New Roman"/>
          <w:b/>
          <w:i/>
          <w:szCs w:val="24"/>
        </w:rPr>
        <w:t>Important note regarding oscilloscopes:</w:t>
      </w:r>
    </w:p>
    <w:p w14:paraId="2387D444" w14:textId="77777777" w:rsidR="0024140E" w:rsidRDefault="0024140E" w:rsidP="0024140E">
      <w:pPr>
        <w:widowControl w:val="0"/>
        <w:spacing w:before="240"/>
        <w:rPr>
          <w:rFonts w:ascii="Times New Roman" w:hAnsi="Times New Roman"/>
          <w:szCs w:val="24"/>
        </w:rPr>
      </w:pPr>
      <w:r w:rsidRPr="00761928">
        <w:rPr>
          <w:rFonts w:ascii="Times New Roman" w:hAnsi="Times New Roman"/>
          <w:szCs w:val="24"/>
        </w:rPr>
        <w:t xml:space="preserve">One of the apparent serious deficiencies of </w:t>
      </w:r>
      <w:r>
        <w:rPr>
          <w:rFonts w:ascii="Times New Roman" w:hAnsi="Times New Roman"/>
          <w:szCs w:val="24"/>
        </w:rPr>
        <w:t>oscilloscope</w:t>
      </w:r>
      <w:r w:rsidRPr="00761928">
        <w:rPr>
          <w:rFonts w:ascii="Times New Roman" w:hAnsi="Times New Roman"/>
          <w:szCs w:val="24"/>
        </w:rPr>
        <w:t xml:space="preserve"> use is the lack of understanding of how scope probes should be used. The 10x scope probes that are in the utility bags attached to the oscilloscopes are precision balanced circuits designed to minimize the loading on the circuits to which they are attached. </w:t>
      </w:r>
      <w:r w:rsidRPr="00761928">
        <w:rPr>
          <w:rFonts w:ascii="Times New Roman" w:hAnsi="Times New Roman"/>
          <w:szCs w:val="24"/>
        </w:rPr>
        <w:lastRenderedPageBreak/>
        <w:t>The equivalent impedance is 1 MΩ or higher. As a result, the probes are 10x attenuating probes, which means the voltage seen at the scope is 1/10 that of the actual voltage at the probe end. Most modern scopes will automatically adjust the voltage gain on y-axis scale to accommodate for the attenuation. Occasionally the user must verify this</w:t>
      </w:r>
      <w:r>
        <w:rPr>
          <w:rFonts w:ascii="Times New Roman" w:hAnsi="Times New Roman"/>
          <w:szCs w:val="24"/>
        </w:rPr>
        <w:t>,</w:t>
      </w:r>
      <w:r w:rsidRPr="00761928">
        <w:rPr>
          <w:rFonts w:ascii="Times New Roman" w:hAnsi="Times New Roman"/>
          <w:szCs w:val="24"/>
        </w:rPr>
        <w:t xml:space="preserve"> or be off by a factor of 10 in all voltage measurements. </w:t>
      </w:r>
    </w:p>
    <w:p w14:paraId="45D241A3" w14:textId="005E4DC6" w:rsidR="0024140E" w:rsidRPr="00761928" w:rsidRDefault="0024140E" w:rsidP="00761928">
      <w:pPr>
        <w:widowControl w:val="0"/>
        <w:spacing w:before="240"/>
        <w:rPr>
          <w:rFonts w:ascii="Times New Roman" w:hAnsi="Times New Roman"/>
          <w:szCs w:val="24"/>
        </w:rPr>
      </w:pPr>
      <w:r w:rsidRPr="00761928">
        <w:rPr>
          <w:rFonts w:ascii="Times New Roman" w:hAnsi="Times New Roman"/>
          <w:szCs w:val="24"/>
        </w:rPr>
        <w:t xml:space="preserve">The bottom line is that scope probes must only be used as input lines to oscilloscopes. They must </w:t>
      </w:r>
      <w:r w:rsidRPr="005F6B01">
        <w:rPr>
          <w:rFonts w:ascii="Times New Roman" w:hAnsi="Times New Roman"/>
          <w:b/>
          <w:szCs w:val="24"/>
          <w:u w:val="single"/>
        </w:rPr>
        <w:t>never</w:t>
      </w:r>
      <w:r>
        <w:rPr>
          <w:rFonts w:ascii="Times New Roman" w:hAnsi="Times New Roman"/>
          <w:szCs w:val="24"/>
        </w:rPr>
        <w:t xml:space="preserve"> be used as</w:t>
      </w:r>
      <w:r w:rsidRPr="00761928">
        <w:rPr>
          <w:rFonts w:ascii="Times New Roman" w:hAnsi="Times New Roman"/>
          <w:szCs w:val="24"/>
        </w:rPr>
        <w:t xml:space="preserve"> simple alligator to BNC cable</w:t>
      </w:r>
      <w:r>
        <w:rPr>
          <w:rFonts w:ascii="Times New Roman" w:hAnsi="Times New Roman"/>
          <w:szCs w:val="24"/>
        </w:rPr>
        <w:t>s</w:t>
      </w:r>
      <w:r w:rsidRPr="00761928">
        <w:rPr>
          <w:rFonts w:ascii="Times New Roman" w:hAnsi="Times New Roman"/>
          <w:szCs w:val="24"/>
        </w:rPr>
        <w:t xml:space="preserve"> on the</w:t>
      </w:r>
      <w:r>
        <w:rPr>
          <w:rFonts w:ascii="Times New Roman" w:hAnsi="Times New Roman"/>
          <w:szCs w:val="24"/>
        </w:rPr>
        <w:t xml:space="preserve"> output of a function generator—</w:t>
      </w:r>
      <w:r w:rsidRPr="00761928">
        <w:rPr>
          <w:rFonts w:ascii="Times New Roman" w:hAnsi="Times New Roman"/>
          <w:szCs w:val="24"/>
        </w:rPr>
        <w:t xml:space="preserve">or </w:t>
      </w:r>
      <w:r>
        <w:rPr>
          <w:rFonts w:ascii="Times New Roman" w:hAnsi="Times New Roman"/>
          <w:szCs w:val="24"/>
        </w:rPr>
        <w:t xml:space="preserve">really </w:t>
      </w:r>
      <w:r w:rsidRPr="00761928">
        <w:rPr>
          <w:rFonts w:ascii="Times New Roman" w:hAnsi="Times New Roman"/>
          <w:szCs w:val="24"/>
        </w:rPr>
        <w:t xml:space="preserve">any other connection </w:t>
      </w:r>
      <w:r>
        <w:rPr>
          <w:rFonts w:ascii="Times New Roman" w:hAnsi="Times New Roman"/>
          <w:szCs w:val="24"/>
        </w:rPr>
        <w:t>beyond what they are intended for.</w:t>
      </w:r>
    </w:p>
    <w:p w14:paraId="4446F304" w14:textId="0C5E93D6" w:rsidR="005F6B01" w:rsidRPr="00E70495" w:rsidRDefault="00E70495" w:rsidP="00761928">
      <w:pPr>
        <w:widowControl w:val="0"/>
        <w:spacing w:before="240"/>
        <w:rPr>
          <w:rFonts w:ascii="Times New Roman" w:hAnsi="Times New Roman"/>
          <w:i/>
          <w:szCs w:val="24"/>
        </w:rPr>
      </w:pPr>
      <w:r w:rsidRPr="00E70495">
        <w:rPr>
          <w:rFonts w:ascii="Times New Roman" w:hAnsi="Times New Roman"/>
          <w:i/>
          <w:szCs w:val="24"/>
        </w:rPr>
        <w:t>Tip for combining two 32-bit values into a 64-bit value:</w:t>
      </w:r>
    </w:p>
    <w:p w14:paraId="74A5ADB6" w14:textId="0908D6BB" w:rsidR="00D668DC" w:rsidRPr="00761928" w:rsidRDefault="00921811" w:rsidP="00761928">
      <w:pPr>
        <w:widowControl w:val="0"/>
        <w:spacing w:before="240"/>
        <w:rPr>
          <w:rFonts w:ascii="Times New Roman" w:hAnsi="Times New Roman"/>
          <w:szCs w:val="24"/>
        </w:rPr>
      </w:pPr>
      <w:r>
        <w:rPr>
          <w:rFonts w:ascii="Times New Roman" w:hAnsi="Times New Roman"/>
          <w:szCs w:val="24"/>
        </w:rPr>
        <w:t>Don’t use a pointer to combine two adjacent 32-bit values in an array into one 64-bit value. These methods are much faster (shifts are extremely fast – a single clock cycle in the best circumstances)</w:t>
      </w:r>
      <w:r w:rsidR="006210E8">
        <w:rPr>
          <w:rFonts w:ascii="Times New Roman" w:hAnsi="Times New Roman"/>
          <w:szCs w:val="24"/>
        </w:rPr>
        <w:t>.</w:t>
      </w:r>
    </w:p>
    <w:p w14:paraId="4F503907" w14:textId="77777777" w:rsidR="00921811" w:rsidRDefault="00921811" w:rsidP="00921811">
      <w:pPr>
        <w:widowControl w:val="0"/>
        <w:rPr>
          <w:rFonts w:ascii="Times New Roman" w:hAnsi="Times New Roman"/>
          <w:szCs w:val="24"/>
        </w:rPr>
      </w:pPr>
    </w:p>
    <w:p w14:paraId="43719EC8" w14:textId="3C421C9B" w:rsidR="00921811" w:rsidRDefault="00921811" w:rsidP="00921811">
      <w:pPr>
        <w:widowControl w:val="0"/>
        <w:rPr>
          <w:rFonts w:ascii="Times New Roman" w:hAnsi="Times New Roman"/>
          <w:szCs w:val="24"/>
        </w:rPr>
      </w:pPr>
      <w:r>
        <w:rPr>
          <w:rFonts w:ascii="Times New Roman" w:hAnsi="Times New Roman"/>
          <w:szCs w:val="24"/>
        </w:rPr>
        <w:t>To concatenate small values into a larger one:</w:t>
      </w:r>
    </w:p>
    <w:p w14:paraId="5FCC4B57" w14:textId="77777777" w:rsidR="00921811" w:rsidRDefault="00921811" w:rsidP="00921811">
      <w:pPr>
        <w:widowControl w:val="0"/>
        <w:rPr>
          <w:rFonts w:ascii="Courier New" w:hAnsi="Courier New" w:cs="Courier New"/>
          <w:sz w:val="20"/>
        </w:rPr>
      </w:pPr>
    </w:p>
    <w:p w14:paraId="21D3AF3A" w14:textId="084BD237" w:rsidR="00D668DC" w:rsidRPr="005C2AB6" w:rsidRDefault="00E70495" w:rsidP="00921811">
      <w:pPr>
        <w:widowControl w:val="0"/>
        <w:rPr>
          <w:rFonts w:ascii="Times New Roman" w:hAnsi="Times New Roman"/>
          <w:sz w:val="18"/>
          <w:szCs w:val="18"/>
        </w:rPr>
      </w:pPr>
      <w:r w:rsidRPr="005C2AB6">
        <w:rPr>
          <w:rFonts w:ascii="Courier New" w:hAnsi="Courier New" w:cs="Courier New"/>
          <w:sz w:val="18"/>
          <w:szCs w:val="18"/>
        </w:rPr>
        <w:t xml:space="preserve">uint64_t </w:t>
      </w:r>
      <w:r w:rsidR="00E83673" w:rsidRPr="005C2AB6">
        <w:rPr>
          <w:rFonts w:ascii="Courier New" w:hAnsi="Courier New" w:cs="Courier New"/>
          <w:sz w:val="18"/>
          <w:szCs w:val="18"/>
        </w:rPr>
        <w:t>largevalue</w:t>
      </w:r>
      <w:r w:rsidRPr="005C2AB6">
        <w:rPr>
          <w:rFonts w:ascii="Courier New" w:hAnsi="Courier New" w:cs="Courier New"/>
          <w:sz w:val="18"/>
          <w:szCs w:val="18"/>
        </w:rPr>
        <w:t xml:space="preserve"> = (uint64_t) </w:t>
      </w:r>
      <w:r w:rsidR="00E83673" w:rsidRPr="005C2AB6">
        <w:rPr>
          <w:rFonts w:ascii="Courier New" w:hAnsi="Courier New" w:cs="Courier New"/>
          <w:sz w:val="18"/>
          <w:szCs w:val="18"/>
        </w:rPr>
        <w:t>highword</w:t>
      </w:r>
      <w:r w:rsidRPr="005C2AB6">
        <w:rPr>
          <w:rFonts w:ascii="Courier New" w:hAnsi="Courier New" w:cs="Courier New"/>
          <w:sz w:val="18"/>
          <w:szCs w:val="18"/>
        </w:rPr>
        <w:t xml:space="preserve"> &lt;&lt; 32</w:t>
      </w:r>
      <w:r w:rsidR="00E83673" w:rsidRPr="005C2AB6">
        <w:rPr>
          <w:rFonts w:ascii="Courier New" w:hAnsi="Courier New" w:cs="Courier New"/>
          <w:sz w:val="18"/>
          <w:szCs w:val="18"/>
        </w:rPr>
        <w:t xml:space="preserve"> | lowword</w:t>
      </w:r>
      <w:r w:rsidR="00D668DC" w:rsidRPr="005C2AB6">
        <w:rPr>
          <w:rFonts w:ascii="Courier New" w:hAnsi="Courier New" w:cs="Courier New"/>
          <w:sz w:val="18"/>
          <w:szCs w:val="18"/>
        </w:rPr>
        <w:t>;</w:t>
      </w:r>
    </w:p>
    <w:p w14:paraId="70F56302" w14:textId="77777777" w:rsidR="00921811" w:rsidRPr="00921811" w:rsidRDefault="00921811" w:rsidP="00921811">
      <w:pPr>
        <w:widowControl w:val="0"/>
        <w:rPr>
          <w:rFonts w:ascii="Courier New" w:hAnsi="Courier New" w:cs="Courier New"/>
          <w:sz w:val="20"/>
        </w:rPr>
      </w:pPr>
    </w:p>
    <w:p w14:paraId="448D7104" w14:textId="2D3B601B" w:rsidR="00921811" w:rsidRDefault="00921811" w:rsidP="00921811">
      <w:pPr>
        <w:widowControl w:val="0"/>
        <w:rPr>
          <w:rFonts w:ascii="Times New Roman" w:hAnsi="Times New Roman"/>
          <w:szCs w:val="24"/>
        </w:rPr>
      </w:pPr>
      <w:r>
        <w:rPr>
          <w:rFonts w:ascii="Times New Roman" w:hAnsi="Times New Roman"/>
          <w:szCs w:val="24"/>
        </w:rPr>
        <w:t>To split a large value into smaller ones:</w:t>
      </w:r>
    </w:p>
    <w:p w14:paraId="0D88FC58" w14:textId="77777777" w:rsidR="00921811" w:rsidRDefault="00921811" w:rsidP="00921811">
      <w:pPr>
        <w:widowControl w:val="0"/>
        <w:rPr>
          <w:rFonts w:ascii="Times New Roman" w:hAnsi="Times New Roman"/>
          <w:szCs w:val="24"/>
        </w:rPr>
      </w:pPr>
    </w:p>
    <w:p w14:paraId="05EB9CCE" w14:textId="1464312D" w:rsidR="00E83673" w:rsidRPr="005C2AB6" w:rsidRDefault="00E83673" w:rsidP="00921811">
      <w:pPr>
        <w:widowControl w:val="0"/>
        <w:rPr>
          <w:rFonts w:ascii="Courier New" w:hAnsi="Courier New" w:cs="Courier New"/>
          <w:sz w:val="18"/>
          <w:szCs w:val="18"/>
        </w:rPr>
      </w:pPr>
      <w:r w:rsidRPr="005C2AB6">
        <w:rPr>
          <w:rFonts w:ascii="Courier New" w:hAnsi="Courier New" w:cs="Courier New"/>
          <w:sz w:val="18"/>
          <w:szCs w:val="18"/>
        </w:rPr>
        <w:t>uint64_t largevalue;</w:t>
      </w:r>
    </w:p>
    <w:p w14:paraId="541703CF" w14:textId="77777777" w:rsidR="00E83673" w:rsidRPr="005C2AB6" w:rsidRDefault="00E83673" w:rsidP="00921811">
      <w:pPr>
        <w:widowControl w:val="0"/>
        <w:rPr>
          <w:rFonts w:ascii="Courier New" w:hAnsi="Courier New" w:cs="Courier New"/>
          <w:sz w:val="18"/>
          <w:szCs w:val="18"/>
        </w:rPr>
      </w:pPr>
      <w:r w:rsidRPr="005C2AB6">
        <w:rPr>
          <w:rFonts w:ascii="Courier New" w:hAnsi="Courier New" w:cs="Courier New"/>
          <w:sz w:val="18"/>
          <w:szCs w:val="18"/>
        </w:rPr>
        <w:t xml:space="preserve">uint32_t highword = largevalue </w:t>
      </w:r>
      <w:r w:rsidR="00D668DC" w:rsidRPr="005C2AB6">
        <w:rPr>
          <w:rFonts w:ascii="Courier New" w:hAnsi="Courier New" w:cs="Courier New"/>
          <w:sz w:val="18"/>
          <w:szCs w:val="18"/>
        </w:rPr>
        <w:t>&gt;&gt;</w:t>
      </w:r>
      <w:r w:rsidRPr="005C2AB6">
        <w:rPr>
          <w:rFonts w:ascii="Courier New" w:hAnsi="Courier New" w:cs="Courier New"/>
          <w:sz w:val="18"/>
          <w:szCs w:val="18"/>
        </w:rPr>
        <w:t xml:space="preserve"> 32</w:t>
      </w:r>
      <w:r w:rsidR="00D668DC" w:rsidRPr="005C2AB6">
        <w:rPr>
          <w:rFonts w:ascii="Courier New" w:hAnsi="Courier New" w:cs="Courier New"/>
          <w:sz w:val="18"/>
          <w:szCs w:val="18"/>
        </w:rPr>
        <w:t xml:space="preserve">; </w:t>
      </w:r>
    </w:p>
    <w:p w14:paraId="398CDD31" w14:textId="0B425C9B" w:rsidR="00D668DC" w:rsidRPr="005C2AB6" w:rsidRDefault="00E83673" w:rsidP="00921811">
      <w:pPr>
        <w:widowControl w:val="0"/>
        <w:rPr>
          <w:rFonts w:ascii="Courier New" w:hAnsi="Courier New" w:cs="Courier New"/>
          <w:sz w:val="18"/>
          <w:szCs w:val="18"/>
        </w:rPr>
      </w:pPr>
      <w:r w:rsidRPr="005C2AB6">
        <w:rPr>
          <w:rFonts w:ascii="Courier New" w:hAnsi="Courier New" w:cs="Courier New"/>
          <w:sz w:val="18"/>
          <w:szCs w:val="18"/>
        </w:rPr>
        <w:t>uint32_t l</w:t>
      </w:r>
      <w:r w:rsidR="00D668DC" w:rsidRPr="005C2AB6">
        <w:rPr>
          <w:rFonts w:ascii="Courier New" w:hAnsi="Courier New" w:cs="Courier New"/>
          <w:sz w:val="18"/>
          <w:szCs w:val="18"/>
        </w:rPr>
        <w:t>o</w:t>
      </w:r>
      <w:r w:rsidRPr="005C2AB6">
        <w:rPr>
          <w:rFonts w:ascii="Courier New" w:hAnsi="Courier New" w:cs="Courier New"/>
          <w:sz w:val="18"/>
          <w:szCs w:val="18"/>
        </w:rPr>
        <w:t>wword = largevalue</w:t>
      </w:r>
      <w:r w:rsidR="00D668DC" w:rsidRPr="005C2AB6">
        <w:rPr>
          <w:rFonts w:ascii="Courier New" w:hAnsi="Courier New" w:cs="Courier New"/>
          <w:sz w:val="18"/>
          <w:szCs w:val="18"/>
        </w:rPr>
        <w:t>;</w:t>
      </w:r>
    </w:p>
    <w:p w14:paraId="0BE76E78" w14:textId="77777777" w:rsidR="00921811" w:rsidRPr="00921811" w:rsidRDefault="00921811" w:rsidP="00921811">
      <w:pPr>
        <w:widowControl w:val="0"/>
        <w:rPr>
          <w:rFonts w:ascii="Courier New" w:hAnsi="Courier New" w:cs="Courier New"/>
          <w:sz w:val="20"/>
        </w:rPr>
      </w:pPr>
    </w:p>
    <w:p w14:paraId="5B31E427" w14:textId="3B50DE22" w:rsidR="005F6B01" w:rsidRDefault="004808FD" w:rsidP="00057EA3">
      <w:pPr>
        <w:widowControl w:val="0"/>
        <w:rPr>
          <w:rFonts w:ascii="Times New Roman" w:hAnsi="Times New Roman"/>
          <w:szCs w:val="24"/>
        </w:rPr>
      </w:pPr>
      <w:r>
        <w:rPr>
          <w:rFonts w:ascii="Times New Roman" w:hAnsi="Times New Roman"/>
          <w:szCs w:val="24"/>
        </w:rPr>
        <w:t>An</w:t>
      </w:r>
      <w:r w:rsidR="00921811">
        <w:rPr>
          <w:rFonts w:ascii="Times New Roman" w:hAnsi="Times New Roman"/>
          <w:szCs w:val="24"/>
        </w:rPr>
        <w:t xml:space="preserve"> </w:t>
      </w:r>
      <w:r w:rsidR="00921811" w:rsidRPr="000C1335">
        <w:rPr>
          <w:rFonts w:ascii="Courier New" w:hAnsi="Courier New" w:cs="Courier New"/>
          <w:sz w:val="18"/>
          <w:szCs w:val="18"/>
        </w:rPr>
        <w:t>int</w:t>
      </w:r>
      <w:r w:rsidR="00921811">
        <w:rPr>
          <w:rFonts w:ascii="Times New Roman" w:hAnsi="Times New Roman"/>
          <w:szCs w:val="24"/>
        </w:rPr>
        <w:t xml:space="preserve"> is 16-bits (half</w:t>
      </w:r>
      <w:r w:rsidR="00964185">
        <w:rPr>
          <w:rFonts w:ascii="Times New Roman" w:hAnsi="Times New Roman"/>
          <w:szCs w:val="24"/>
        </w:rPr>
        <w:t xml:space="preserve"> </w:t>
      </w:r>
      <w:r w:rsidR="00921811">
        <w:rPr>
          <w:rFonts w:ascii="Times New Roman" w:hAnsi="Times New Roman"/>
          <w:szCs w:val="24"/>
        </w:rPr>
        <w:t xml:space="preserve">word, also </w:t>
      </w:r>
      <w:r w:rsidR="00921811" w:rsidRPr="000C1335">
        <w:rPr>
          <w:rFonts w:ascii="Courier New" w:hAnsi="Courier New" w:cs="Courier New"/>
          <w:sz w:val="18"/>
          <w:szCs w:val="18"/>
        </w:rPr>
        <w:t>uint16_t</w:t>
      </w:r>
      <w:r w:rsidR="00921811">
        <w:rPr>
          <w:rFonts w:ascii="Times New Roman" w:hAnsi="Times New Roman"/>
          <w:szCs w:val="24"/>
        </w:rPr>
        <w:t xml:space="preserve">), a </w:t>
      </w:r>
      <w:r w:rsidR="00921811" w:rsidRPr="000C1335">
        <w:rPr>
          <w:rFonts w:ascii="Courier New" w:hAnsi="Courier New" w:cs="Courier New"/>
          <w:sz w:val="18"/>
          <w:szCs w:val="18"/>
        </w:rPr>
        <w:t>uint32_t</w:t>
      </w:r>
      <w:r w:rsidR="00921811">
        <w:rPr>
          <w:rFonts w:ascii="Times New Roman" w:hAnsi="Times New Roman"/>
          <w:szCs w:val="24"/>
        </w:rPr>
        <w:t xml:space="preserve"> is a </w:t>
      </w:r>
      <w:r w:rsidR="00921811" w:rsidRPr="000C1335">
        <w:rPr>
          <w:rFonts w:ascii="Courier New" w:hAnsi="Courier New" w:cs="Courier New"/>
          <w:sz w:val="18"/>
          <w:szCs w:val="18"/>
        </w:rPr>
        <w:t>long int</w:t>
      </w:r>
      <w:r w:rsidR="00921811">
        <w:rPr>
          <w:rFonts w:ascii="Times New Roman" w:hAnsi="Times New Roman"/>
          <w:szCs w:val="24"/>
        </w:rPr>
        <w:t xml:space="preserve"> (word, 32-bits)</w:t>
      </w:r>
      <w:r w:rsidR="00964185">
        <w:rPr>
          <w:rFonts w:ascii="Times New Roman" w:hAnsi="Times New Roman"/>
          <w:szCs w:val="24"/>
        </w:rPr>
        <w:t>,</w:t>
      </w:r>
      <w:r w:rsidR="00921811">
        <w:rPr>
          <w:rFonts w:ascii="Times New Roman" w:hAnsi="Times New Roman"/>
          <w:szCs w:val="24"/>
        </w:rPr>
        <w:t xml:space="preserve"> and </w:t>
      </w:r>
      <w:r w:rsidR="00921811" w:rsidRPr="000C1335">
        <w:rPr>
          <w:rFonts w:ascii="Courier New" w:hAnsi="Courier New" w:cs="Courier New"/>
          <w:sz w:val="18"/>
          <w:szCs w:val="18"/>
        </w:rPr>
        <w:t>uint64_t</w:t>
      </w:r>
      <w:r w:rsidR="00921811">
        <w:rPr>
          <w:rFonts w:ascii="Times New Roman" w:hAnsi="Times New Roman"/>
          <w:szCs w:val="24"/>
        </w:rPr>
        <w:t xml:space="preserve"> is a </w:t>
      </w:r>
      <w:r w:rsidR="00921811" w:rsidRPr="000C1335">
        <w:rPr>
          <w:rFonts w:ascii="Courier New" w:hAnsi="Courier New" w:cs="Courier New"/>
          <w:sz w:val="18"/>
          <w:szCs w:val="18"/>
        </w:rPr>
        <w:t>long long int</w:t>
      </w:r>
      <w:r w:rsidR="00921811">
        <w:rPr>
          <w:rFonts w:ascii="Times New Roman" w:hAnsi="Times New Roman"/>
          <w:szCs w:val="24"/>
        </w:rPr>
        <w:t xml:space="preserve"> (double word, 64-bits).</w:t>
      </w:r>
    </w:p>
    <w:p w14:paraId="0EF858DA" w14:textId="24FC000F" w:rsidR="005F6B01" w:rsidRDefault="004A57D2" w:rsidP="00761928">
      <w:pPr>
        <w:widowControl w:val="0"/>
        <w:spacing w:before="240"/>
        <w:rPr>
          <w:rFonts w:ascii="Times New Roman" w:hAnsi="Times New Roman"/>
          <w:szCs w:val="24"/>
        </w:rPr>
      </w:pPr>
      <w:r w:rsidRPr="00761928">
        <w:rPr>
          <w:rFonts w:ascii="Times New Roman" w:hAnsi="Times New Roman"/>
          <w:i/>
          <w:szCs w:val="24"/>
        </w:rPr>
        <w:t>More hin</w:t>
      </w:r>
      <w:r w:rsidR="005F6B01">
        <w:rPr>
          <w:rFonts w:ascii="Times New Roman" w:hAnsi="Times New Roman"/>
          <w:i/>
          <w:szCs w:val="24"/>
        </w:rPr>
        <w:t>ts to help with troubleshooting:</w:t>
      </w:r>
    </w:p>
    <w:p w14:paraId="43948A0D" w14:textId="4F8DE515" w:rsidR="00AE4D17" w:rsidRPr="00761928" w:rsidRDefault="0011761A" w:rsidP="00761928">
      <w:pPr>
        <w:widowControl w:val="0"/>
        <w:spacing w:before="240"/>
        <w:rPr>
          <w:rFonts w:ascii="Times New Roman" w:hAnsi="Times New Roman"/>
          <w:szCs w:val="24"/>
        </w:rPr>
      </w:pPr>
      <w:r w:rsidRPr="00761928">
        <w:rPr>
          <w:rFonts w:ascii="Times New Roman" w:hAnsi="Times New Roman"/>
          <w:szCs w:val="24"/>
        </w:rPr>
        <w:t xml:space="preserve">If you follow </w:t>
      </w:r>
      <w:r w:rsidR="001D2D83" w:rsidRPr="00761928">
        <w:rPr>
          <w:rFonts w:ascii="Times New Roman" w:hAnsi="Times New Roman"/>
          <w:b/>
          <w:szCs w:val="24"/>
        </w:rPr>
        <w:t>all</w:t>
      </w:r>
      <w:r w:rsidRPr="00761928">
        <w:rPr>
          <w:rFonts w:ascii="Times New Roman" w:hAnsi="Times New Roman"/>
          <w:szCs w:val="24"/>
        </w:rPr>
        <w:t xml:space="preserve"> the</w:t>
      </w:r>
      <w:r w:rsidR="004A57D2" w:rsidRPr="00761928">
        <w:rPr>
          <w:rFonts w:ascii="Times New Roman" w:hAnsi="Times New Roman"/>
          <w:szCs w:val="24"/>
        </w:rPr>
        <w:t xml:space="preserve"> above</w:t>
      </w:r>
      <w:r w:rsidRPr="00761928">
        <w:rPr>
          <w:rFonts w:ascii="Times New Roman" w:hAnsi="Times New Roman"/>
          <w:szCs w:val="24"/>
        </w:rPr>
        <w:t xml:space="preserve"> steps correctly</w:t>
      </w:r>
      <w:r w:rsidR="00AE4D17" w:rsidRPr="00761928">
        <w:rPr>
          <w:rFonts w:ascii="Times New Roman" w:hAnsi="Times New Roman"/>
          <w:szCs w:val="24"/>
        </w:rPr>
        <w:t xml:space="preserve"> and can verify all the intermediate results</w:t>
      </w:r>
      <w:r w:rsidR="001D2D83">
        <w:rPr>
          <w:rFonts w:ascii="Times New Roman" w:hAnsi="Times New Roman"/>
          <w:szCs w:val="24"/>
        </w:rPr>
        <w:t>,</w:t>
      </w:r>
      <w:r w:rsidRPr="00761928">
        <w:rPr>
          <w:rFonts w:ascii="Times New Roman" w:hAnsi="Times New Roman"/>
          <w:szCs w:val="24"/>
        </w:rPr>
        <w:t xml:space="preserve"> but get to the final full 2</w:t>
      </w:r>
      <w:r w:rsidRPr="00761928">
        <w:rPr>
          <w:rFonts w:ascii="Times New Roman" w:hAnsi="Times New Roman"/>
          <w:szCs w:val="24"/>
          <w:vertAlign w:val="superscript"/>
        </w:rPr>
        <w:t>nd</w:t>
      </w:r>
      <w:r w:rsidRPr="00761928">
        <w:rPr>
          <w:rFonts w:ascii="Times New Roman" w:hAnsi="Times New Roman"/>
          <w:szCs w:val="24"/>
        </w:rPr>
        <w:t xml:space="preserve"> order </w:t>
      </w:r>
      <w:r w:rsidR="00AE4D17" w:rsidRPr="00761928">
        <w:rPr>
          <w:rFonts w:ascii="Times New Roman" w:hAnsi="Times New Roman"/>
          <w:szCs w:val="24"/>
        </w:rPr>
        <w:t xml:space="preserve">filter implementation and it does not behave correctly, there are several things that can be done quickly to determine where things are going wrong. First, set all gains to zero except the coefficient in the </w:t>
      </w:r>
      <w:r w:rsidR="00AE4D17" w:rsidRPr="00DF165C">
        <w:rPr>
          <w:rFonts w:ascii="Times New Roman" w:hAnsi="Times New Roman"/>
          <w:i/>
          <w:szCs w:val="24"/>
        </w:rPr>
        <w:t>x</w:t>
      </w:r>
      <w:r w:rsidR="00AE4D17" w:rsidRPr="00761928">
        <w:rPr>
          <w:rFonts w:ascii="Times New Roman" w:hAnsi="Times New Roman"/>
          <w:szCs w:val="24"/>
        </w:rPr>
        <w:t>(</w:t>
      </w:r>
      <w:r w:rsidR="00AE4D17" w:rsidRPr="00DF165C">
        <w:rPr>
          <w:rFonts w:ascii="Times New Roman" w:hAnsi="Times New Roman"/>
          <w:i/>
          <w:szCs w:val="24"/>
        </w:rPr>
        <w:t>k</w:t>
      </w:r>
      <w:r w:rsidR="00DF165C">
        <w:rPr>
          <w:rFonts w:ascii="Times New Roman" w:hAnsi="Times New Roman"/>
          <w:szCs w:val="24"/>
        </w:rPr>
        <w:t>) term – t</w:t>
      </w:r>
      <w:r w:rsidR="00AE4D17" w:rsidRPr="00761928">
        <w:rPr>
          <w:rFonts w:ascii="Times New Roman" w:hAnsi="Times New Roman"/>
          <w:szCs w:val="24"/>
        </w:rPr>
        <w:t>his should be set to 1. Now this 0</w:t>
      </w:r>
      <w:r w:rsidR="00AE4D17" w:rsidRPr="00761928">
        <w:rPr>
          <w:rFonts w:ascii="Times New Roman" w:hAnsi="Times New Roman"/>
          <w:szCs w:val="24"/>
          <w:vertAlign w:val="superscript"/>
        </w:rPr>
        <w:t>th</w:t>
      </w:r>
      <w:r w:rsidR="00AE4D17" w:rsidRPr="00761928">
        <w:rPr>
          <w:rFonts w:ascii="Times New Roman" w:hAnsi="Times New Roman"/>
          <w:szCs w:val="24"/>
        </w:rPr>
        <w:t xml:space="preserve"> order filter should set the output to be the same as the input. If this is not observed there is probably an offset problem or a shift problem in the output. It is possible the result is using a value that is shifted to the right or left of what it should be</w:t>
      </w:r>
      <w:r w:rsidR="001D2D83">
        <w:rPr>
          <w:rFonts w:ascii="Times New Roman" w:hAnsi="Times New Roman"/>
          <w:szCs w:val="24"/>
        </w:rPr>
        <w:t>.</w:t>
      </w:r>
    </w:p>
    <w:p w14:paraId="42BAEC8A" w14:textId="3594DBE4" w:rsidR="00F837FA" w:rsidRPr="00761928" w:rsidRDefault="00AE4D17" w:rsidP="00761928">
      <w:pPr>
        <w:widowControl w:val="0"/>
        <w:spacing w:before="240"/>
        <w:rPr>
          <w:rFonts w:ascii="Times New Roman" w:hAnsi="Times New Roman"/>
          <w:szCs w:val="24"/>
        </w:rPr>
      </w:pPr>
      <w:r w:rsidRPr="00761928">
        <w:rPr>
          <w:rFonts w:ascii="Times New Roman" w:hAnsi="Times New Roman"/>
          <w:szCs w:val="24"/>
        </w:rPr>
        <w:t xml:space="preserve">After verifying results with </w:t>
      </w:r>
      <w:r w:rsidR="00F837FA" w:rsidRPr="00761928">
        <w:rPr>
          <w:rFonts w:ascii="Times New Roman" w:hAnsi="Times New Roman"/>
          <w:szCs w:val="24"/>
        </w:rPr>
        <w:t xml:space="preserve">the first coefficient set to unity, set the first two coefficients to unity (gain on both the </w:t>
      </w:r>
      <w:r w:rsidR="00F837FA" w:rsidRPr="00DF165C">
        <w:rPr>
          <w:rFonts w:ascii="Times New Roman" w:hAnsi="Times New Roman"/>
          <w:i/>
          <w:szCs w:val="24"/>
        </w:rPr>
        <w:t>x</w:t>
      </w:r>
      <w:r w:rsidR="00F837FA" w:rsidRPr="00761928">
        <w:rPr>
          <w:rFonts w:ascii="Times New Roman" w:hAnsi="Times New Roman"/>
          <w:szCs w:val="24"/>
        </w:rPr>
        <w:t>(</w:t>
      </w:r>
      <w:r w:rsidR="00F837FA" w:rsidRPr="00DF165C">
        <w:rPr>
          <w:rFonts w:ascii="Times New Roman" w:hAnsi="Times New Roman"/>
          <w:i/>
          <w:szCs w:val="24"/>
        </w:rPr>
        <w:t>k</w:t>
      </w:r>
      <w:r w:rsidR="00F837FA" w:rsidRPr="00761928">
        <w:rPr>
          <w:rFonts w:ascii="Times New Roman" w:hAnsi="Times New Roman"/>
          <w:szCs w:val="24"/>
        </w:rPr>
        <w:t xml:space="preserve">) and </w:t>
      </w:r>
      <w:r w:rsidR="00F837FA" w:rsidRPr="00DF165C">
        <w:rPr>
          <w:rFonts w:ascii="Times New Roman" w:hAnsi="Times New Roman"/>
          <w:i/>
          <w:szCs w:val="24"/>
        </w:rPr>
        <w:t>x</w:t>
      </w:r>
      <w:r w:rsidR="00F837FA" w:rsidRPr="00761928">
        <w:rPr>
          <w:rFonts w:ascii="Times New Roman" w:hAnsi="Times New Roman"/>
          <w:szCs w:val="24"/>
        </w:rPr>
        <w:t>(</w:t>
      </w:r>
      <w:r w:rsidR="00F837FA" w:rsidRPr="00DF165C">
        <w:rPr>
          <w:rFonts w:ascii="Times New Roman" w:hAnsi="Times New Roman"/>
          <w:i/>
          <w:szCs w:val="24"/>
        </w:rPr>
        <w:t>k</w:t>
      </w:r>
      <w:r w:rsidR="00DF165C">
        <w:rPr>
          <w:rFonts w:ascii="Times New Roman" w:hAnsi="Times New Roman"/>
          <w:szCs w:val="24"/>
        </w:rPr>
        <w:t xml:space="preserve"> </w:t>
      </w:r>
      <w:r w:rsidR="00F837FA" w:rsidRPr="00761928">
        <w:rPr>
          <w:rFonts w:ascii="Times New Roman" w:hAnsi="Times New Roman"/>
          <w:szCs w:val="24"/>
        </w:rPr>
        <w:t>-</w:t>
      </w:r>
      <w:r w:rsidR="00DF165C">
        <w:rPr>
          <w:rFonts w:ascii="Times New Roman" w:hAnsi="Times New Roman"/>
          <w:szCs w:val="24"/>
        </w:rPr>
        <w:t xml:space="preserve"> </w:t>
      </w:r>
      <w:r w:rsidR="00F837FA" w:rsidRPr="00761928">
        <w:rPr>
          <w:rFonts w:ascii="Times New Roman" w:hAnsi="Times New Roman"/>
          <w:szCs w:val="24"/>
        </w:rPr>
        <w:t>1) term</w:t>
      </w:r>
      <w:r w:rsidR="00DF165C">
        <w:rPr>
          <w:rFonts w:ascii="Times New Roman" w:hAnsi="Times New Roman"/>
          <w:szCs w:val="24"/>
        </w:rPr>
        <w:t>s) while leaving the rest at</w:t>
      </w:r>
      <w:r w:rsidR="00F837FA" w:rsidRPr="00761928">
        <w:rPr>
          <w:rFonts w:ascii="Times New Roman" w:hAnsi="Times New Roman"/>
          <w:szCs w:val="24"/>
        </w:rPr>
        <w:t xml:space="preserve"> zero. This is a 1</w:t>
      </w:r>
      <w:r w:rsidR="00F837FA" w:rsidRPr="00761928">
        <w:rPr>
          <w:rFonts w:ascii="Times New Roman" w:hAnsi="Times New Roman"/>
          <w:szCs w:val="24"/>
          <w:vertAlign w:val="superscript"/>
        </w:rPr>
        <w:t>st</w:t>
      </w:r>
      <w:r w:rsidR="001D2D83">
        <w:rPr>
          <w:rFonts w:ascii="Times New Roman" w:hAnsi="Times New Roman"/>
          <w:szCs w:val="24"/>
        </w:rPr>
        <w:t xml:space="preserve"> order low-pass filter</w:t>
      </w:r>
      <w:r w:rsidR="00F837FA" w:rsidRPr="00761928">
        <w:rPr>
          <w:rFonts w:ascii="Times New Roman" w:hAnsi="Times New Roman"/>
          <w:szCs w:val="24"/>
        </w:rPr>
        <w:t xml:space="preserve"> with a D.C. gain of 2 and an output of zero when the input </w:t>
      </w:r>
      <w:r w:rsidR="00FF3332">
        <w:rPr>
          <w:rFonts w:ascii="Times New Roman" w:hAnsi="Times New Roman"/>
          <w:szCs w:val="24"/>
        </w:rPr>
        <w:t>frequency</w:t>
      </w:r>
      <w:r w:rsidR="007040D2">
        <w:rPr>
          <w:rFonts w:ascii="Times New Roman" w:hAnsi="Times New Roman"/>
          <w:szCs w:val="24"/>
        </w:rPr>
        <w:t xml:space="preserve"> </w:t>
      </w:r>
      <w:r w:rsidR="00FF3332">
        <w:rPr>
          <w:rFonts w:ascii="Times New Roman" w:hAnsi="Times New Roman"/>
          <w:szCs w:val="24"/>
        </w:rPr>
        <w:t>is half the sampling</w:t>
      </w:r>
      <w:r w:rsidR="00F837FA" w:rsidRPr="00761928">
        <w:rPr>
          <w:rFonts w:ascii="Times New Roman" w:hAnsi="Times New Roman"/>
          <w:szCs w:val="24"/>
        </w:rPr>
        <w:t xml:space="preserve"> frequency. The p</w:t>
      </w:r>
      <w:r w:rsidR="001D2D83">
        <w:rPr>
          <w:rFonts w:ascii="Times New Roman" w:hAnsi="Times New Roman"/>
          <w:szCs w:val="24"/>
        </w:rPr>
        <w:t>eak</w:t>
      </w:r>
      <w:r w:rsidR="00F837FA" w:rsidRPr="00761928">
        <w:rPr>
          <w:rFonts w:ascii="Times New Roman" w:hAnsi="Times New Roman"/>
          <w:szCs w:val="24"/>
        </w:rPr>
        <w:t>-p</w:t>
      </w:r>
      <w:r w:rsidR="001D2D83">
        <w:rPr>
          <w:rFonts w:ascii="Times New Roman" w:hAnsi="Times New Roman"/>
          <w:szCs w:val="24"/>
        </w:rPr>
        <w:t>eak</w:t>
      </w:r>
      <w:r w:rsidR="00F837FA" w:rsidRPr="00761928">
        <w:rPr>
          <w:rFonts w:ascii="Times New Roman" w:hAnsi="Times New Roman"/>
          <w:szCs w:val="24"/>
        </w:rPr>
        <w:t xml:space="preserve"> value of the input signal may need to be reduced at low frequen</w:t>
      </w:r>
      <w:r w:rsidR="00A8516A">
        <w:rPr>
          <w:rFonts w:ascii="Times New Roman" w:hAnsi="Times New Roman"/>
          <w:szCs w:val="24"/>
        </w:rPr>
        <w:t xml:space="preserve">cies to prevent </w:t>
      </w:r>
      <w:r w:rsidR="00DF165C">
        <w:rPr>
          <w:rFonts w:ascii="Times New Roman" w:hAnsi="Times New Roman"/>
          <w:szCs w:val="24"/>
        </w:rPr>
        <w:t>overflowing</w:t>
      </w:r>
      <w:r w:rsidR="00A8516A">
        <w:rPr>
          <w:rFonts w:ascii="Times New Roman" w:hAnsi="Times New Roman"/>
          <w:szCs w:val="24"/>
        </w:rPr>
        <w:t xml:space="preserve"> output</w:t>
      </w:r>
      <w:r w:rsidR="00F837FA" w:rsidRPr="00761928">
        <w:rPr>
          <w:rFonts w:ascii="Times New Roman" w:hAnsi="Times New Roman"/>
          <w:szCs w:val="24"/>
        </w:rPr>
        <w:t>.</w:t>
      </w:r>
    </w:p>
    <w:p w14:paraId="468C7B22" w14:textId="77777777" w:rsidR="00F93B0E" w:rsidRPr="00761928" w:rsidRDefault="00A336D2" w:rsidP="00761928">
      <w:pPr>
        <w:widowControl w:val="0"/>
        <w:spacing w:before="240"/>
        <w:rPr>
          <w:rFonts w:ascii="Times New Roman" w:hAnsi="Times New Roman"/>
          <w:szCs w:val="24"/>
        </w:rPr>
      </w:pPr>
      <w:r w:rsidRPr="00761928">
        <w:rPr>
          <w:rFonts w:ascii="Times New Roman" w:hAnsi="Times New Roman"/>
          <w:szCs w:val="24"/>
        </w:rPr>
        <w:t>Another simple check is the D.C. gain of the final filter</w:t>
      </w:r>
      <w:r w:rsidR="003616E6" w:rsidRPr="00761928">
        <w:rPr>
          <w:rFonts w:ascii="Times New Roman" w:hAnsi="Times New Roman"/>
          <w:szCs w:val="24"/>
        </w:rPr>
        <w:t xml:space="preserve">. With Laplace transforms, the D.C. gain is the value of the transfer function at s = 0, or H(0). In z-transforms, the equivalent value is for z = </w:t>
      </w:r>
      <w:r w:rsidR="008D53BB" w:rsidRPr="00761928">
        <w:rPr>
          <w:rFonts w:ascii="Times New Roman" w:hAnsi="Times New Roman"/>
          <w:szCs w:val="24"/>
        </w:rPr>
        <w:t>1</w:t>
      </w:r>
      <w:r w:rsidR="003616E6" w:rsidRPr="00761928">
        <w:rPr>
          <w:rFonts w:ascii="Times New Roman" w:hAnsi="Times New Roman"/>
          <w:szCs w:val="24"/>
        </w:rPr>
        <w:t xml:space="preserve">, or evaluating the transfer function H(z) when z is set to </w:t>
      </w:r>
      <w:r w:rsidR="008D53BB" w:rsidRPr="00761928">
        <w:rPr>
          <w:rFonts w:ascii="Times New Roman" w:hAnsi="Times New Roman"/>
          <w:szCs w:val="24"/>
        </w:rPr>
        <w:t>1</w:t>
      </w:r>
      <w:r w:rsidR="003616E6" w:rsidRPr="00761928">
        <w:rPr>
          <w:rFonts w:ascii="Times New Roman" w:hAnsi="Times New Roman"/>
          <w:szCs w:val="24"/>
        </w:rPr>
        <w:t xml:space="preserve">. Putting in a constant voltage should output a constant voltage that is higher by the </w:t>
      </w:r>
      <w:r w:rsidR="004A57D2" w:rsidRPr="00761928">
        <w:rPr>
          <w:rFonts w:ascii="Times New Roman" w:hAnsi="Times New Roman"/>
          <w:szCs w:val="24"/>
        </w:rPr>
        <w:t>D.C. gain of the filter. Anything else means there is a problem with the final shifting in the calculations to normalize values.</w:t>
      </w:r>
    </w:p>
    <w:p w14:paraId="4141781D" w14:textId="77777777" w:rsidR="00F837FA" w:rsidRPr="00761928" w:rsidRDefault="002F1D22" w:rsidP="00761928">
      <w:pPr>
        <w:widowControl w:val="0"/>
        <w:spacing w:before="240"/>
        <w:rPr>
          <w:rFonts w:ascii="Times New Roman" w:hAnsi="Times New Roman"/>
          <w:szCs w:val="24"/>
        </w:rPr>
      </w:pPr>
      <w:r w:rsidRPr="00761928">
        <w:rPr>
          <w:rFonts w:ascii="Times New Roman" w:hAnsi="Times New Roman"/>
          <w:szCs w:val="24"/>
        </w:rPr>
        <w:t xml:space="preserve">Troubleshooting skills are valuable and this lab in particular is one where being able to figure out solutions on your own without using up scarce TA time will </w:t>
      </w:r>
      <w:r w:rsidR="00CD12B8" w:rsidRPr="00761928">
        <w:rPr>
          <w:rFonts w:ascii="Times New Roman" w:hAnsi="Times New Roman"/>
          <w:szCs w:val="24"/>
        </w:rPr>
        <w:t xml:space="preserve">help your performance grade for the course. Creating </w:t>
      </w:r>
      <w:r w:rsidR="00F44573" w:rsidRPr="00761928">
        <w:rPr>
          <w:rFonts w:ascii="Times New Roman" w:hAnsi="Times New Roman"/>
          <w:szCs w:val="24"/>
        </w:rPr>
        <w:t>known</w:t>
      </w:r>
      <w:r w:rsidR="00CD12B8" w:rsidRPr="00761928">
        <w:rPr>
          <w:rFonts w:ascii="Times New Roman" w:hAnsi="Times New Roman"/>
          <w:szCs w:val="24"/>
        </w:rPr>
        <w:t xml:space="preserve"> dummy input values for the filter against which you can check calculated values from the program to hand-calculated results should be useful for revealing problems and indicating solutions.</w:t>
      </w:r>
    </w:p>
    <w:p w14:paraId="56912FB3" w14:textId="64CDC198" w:rsidR="00881934" w:rsidRDefault="00881934" w:rsidP="00881934">
      <w:pPr>
        <w:widowControl w:val="0"/>
        <w:jc w:val="center"/>
      </w:pPr>
      <w:r>
        <w:br w:type="page"/>
      </w:r>
      <w:r w:rsidRPr="00E12A22">
        <w:rPr>
          <w:noProof/>
          <w:lang w:eastAsia="ja-JP"/>
        </w:rPr>
        <w:lastRenderedPageBreak/>
        <w:drawing>
          <wp:inline distT="0" distB="0" distL="0" distR="0" wp14:anchorId="1520F5B4" wp14:editId="2C7EAD1E">
            <wp:extent cx="5934075" cy="6810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r="1889" b="832"/>
                    <a:stretch>
                      <a:fillRect/>
                    </a:stretch>
                  </pic:blipFill>
                  <pic:spPr bwMode="auto">
                    <a:xfrm>
                      <a:off x="0" y="0"/>
                      <a:ext cx="5934075" cy="6810375"/>
                    </a:xfrm>
                    <a:prstGeom prst="rect">
                      <a:avLst/>
                    </a:prstGeom>
                    <a:noFill/>
                    <a:ln>
                      <a:noFill/>
                    </a:ln>
                  </pic:spPr>
                </pic:pic>
              </a:graphicData>
            </a:graphic>
          </wp:inline>
        </w:drawing>
      </w:r>
    </w:p>
    <w:p w14:paraId="1ADFC1F8" w14:textId="77777777" w:rsidR="00881934" w:rsidRPr="00A056B8" w:rsidRDefault="00881934" w:rsidP="00881934">
      <w:pPr>
        <w:pStyle w:val="Caption"/>
        <w:jc w:val="center"/>
        <w:rPr>
          <w:rFonts w:ascii="Times New Roman" w:hAnsi="Times New Roman"/>
          <w:b/>
          <w:color w:val="auto"/>
        </w:rPr>
      </w:pPr>
      <w:r w:rsidRPr="00A056B8">
        <w:rPr>
          <w:rFonts w:ascii="Times New Roman" w:hAnsi="Times New Roman"/>
          <w:b/>
          <w:i w:val="0"/>
          <w:color w:val="auto"/>
        </w:rPr>
        <w:t xml:space="preserve">Figure </w:t>
      </w:r>
      <w:r w:rsidRPr="00A056B8">
        <w:rPr>
          <w:rFonts w:ascii="Times New Roman" w:hAnsi="Times New Roman"/>
          <w:b/>
          <w:i w:val="0"/>
          <w:color w:val="auto"/>
        </w:rPr>
        <w:fldChar w:fldCharType="begin"/>
      </w:r>
      <w:r w:rsidRPr="00A056B8">
        <w:rPr>
          <w:rFonts w:ascii="Times New Roman" w:hAnsi="Times New Roman"/>
          <w:b/>
          <w:i w:val="0"/>
          <w:color w:val="auto"/>
        </w:rPr>
        <w:instrText xml:space="preserve"> SEQ Figure \* ARABIC </w:instrText>
      </w:r>
      <w:r w:rsidRPr="00A056B8">
        <w:rPr>
          <w:rFonts w:ascii="Times New Roman" w:hAnsi="Times New Roman"/>
          <w:b/>
          <w:i w:val="0"/>
          <w:color w:val="auto"/>
        </w:rPr>
        <w:fldChar w:fldCharType="separate"/>
      </w:r>
      <w:r>
        <w:rPr>
          <w:rFonts w:ascii="Times New Roman" w:hAnsi="Times New Roman"/>
          <w:b/>
          <w:i w:val="0"/>
          <w:noProof/>
          <w:color w:val="auto"/>
        </w:rPr>
        <w:t>5</w:t>
      </w:r>
      <w:r w:rsidRPr="00A056B8">
        <w:rPr>
          <w:rFonts w:ascii="Times New Roman" w:hAnsi="Times New Roman"/>
          <w:b/>
          <w:i w:val="0"/>
          <w:color w:val="auto"/>
        </w:rPr>
        <w:fldChar w:fldCharType="end"/>
      </w:r>
      <w:r w:rsidRPr="00A056B8">
        <w:rPr>
          <w:rFonts w:ascii="Times New Roman" w:hAnsi="Times New Roman"/>
          <w:b/>
          <w:i w:val="0"/>
          <w:color w:val="auto"/>
        </w:rPr>
        <w:t xml:space="preserve">: Page 25, </w:t>
      </w:r>
      <w:r w:rsidRPr="00A056B8">
        <w:rPr>
          <w:rFonts w:ascii="Times New Roman" w:hAnsi="Times New Roman"/>
          <w:b/>
          <w:color w:val="auto"/>
        </w:rPr>
        <w:t>769 Discovery Kit User’s Manual.pdf</w:t>
      </w:r>
    </w:p>
    <w:p w14:paraId="2492CE4C" w14:textId="4AEC6E7E" w:rsidR="00436E4E" w:rsidRDefault="00E23C7D" w:rsidP="00436E4E">
      <w:pPr>
        <w:widowControl w:val="0"/>
        <w:autoSpaceDE w:val="0"/>
        <w:autoSpaceDN w:val="0"/>
        <w:adjustRightInd w:val="0"/>
        <w:rPr>
          <w:b/>
          <w:szCs w:val="24"/>
        </w:rPr>
      </w:pPr>
      <w:r w:rsidRPr="00436E4E">
        <w:rPr>
          <w:b/>
        </w:rPr>
        <w:br w:type="page"/>
      </w:r>
      <w:r w:rsidR="00436E4E" w:rsidRPr="00436E4E">
        <w:rPr>
          <w:b/>
          <w:szCs w:val="24"/>
        </w:rPr>
        <w:lastRenderedPageBreak/>
        <w:t>A/D Converter Input Voltage Board</w:t>
      </w:r>
    </w:p>
    <w:p w14:paraId="621C76B2" w14:textId="77777777" w:rsidR="00E75DC7" w:rsidRDefault="00E75DC7" w:rsidP="00436E4E">
      <w:pPr>
        <w:widowControl w:val="0"/>
        <w:autoSpaceDE w:val="0"/>
        <w:autoSpaceDN w:val="0"/>
        <w:adjustRightInd w:val="0"/>
        <w:rPr>
          <w:b/>
          <w:szCs w:val="24"/>
        </w:rPr>
      </w:pPr>
    </w:p>
    <w:p w14:paraId="6B57A326" w14:textId="6BC2FF9B" w:rsidR="00E75DC7" w:rsidRPr="00E75DC7" w:rsidRDefault="00E75DC7" w:rsidP="00436E4E">
      <w:pPr>
        <w:widowControl w:val="0"/>
        <w:autoSpaceDE w:val="0"/>
        <w:autoSpaceDN w:val="0"/>
        <w:adjustRightInd w:val="0"/>
        <w:rPr>
          <w:szCs w:val="24"/>
        </w:rPr>
      </w:pPr>
      <w:r w:rsidRPr="00E75DC7">
        <w:rPr>
          <w:szCs w:val="24"/>
        </w:rPr>
        <w:t>Note:</w:t>
      </w:r>
      <w:r>
        <w:rPr>
          <w:szCs w:val="24"/>
        </w:rPr>
        <w:t xml:space="preserve"> Replace all instances of +5V with +3.3V.</w:t>
      </w:r>
    </w:p>
    <w:p w14:paraId="380E35DA" w14:textId="77777777" w:rsidR="00436E4E" w:rsidRDefault="00436E4E" w:rsidP="00F810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66D421" w14:textId="5CB21CF8" w:rsidR="00436E4E" w:rsidRDefault="00436E4E" w:rsidP="00436E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Cs w:val="18"/>
        </w:rPr>
      </w:pPr>
      <w:r>
        <w:rPr>
          <w:rFonts w:ascii="Arial" w:hAnsi="Arial"/>
          <w:noProof/>
          <w:szCs w:val="24"/>
        </w:rPr>
        <w:drawing>
          <wp:inline distT="0" distB="0" distL="0" distR="0" wp14:anchorId="65FFD3A2" wp14:editId="4EC63256">
            <wp:extent cx="4908550" cy="7496175"/>
            <wp:effectExtent l="0" t="0" r="0" b="0"/>
            <wp:docPr id="8" name="Picture 8" descr="AD-Conv_p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D-Conv_pots"/>
                    <pic:cNvPicPr>
                      <a:picLocks noChangeAspect="1" noChangeArrowheads="1"/>
                    </pic:cNvPicPr>
                  </pic:nvPicPr>
                  <pic:blipFill>
                    <a:blip r:embed="rId40" cstate="print">
                      <a:extLst>
                        <a:ext uri="{28A0092B-C50C-407E-A947-70E740481C1C}">
                          <a14:useLocalDpi xmlns:a14="http://schemas.microsoft.com/office/drawing/2010/main" val="0"/>
                        </a:ext>
                      </a:extLst>
                    </a:blip>
                    <a:srcRect l="14470" t="24475" r="16118" b="17261"/>
                    <a:stretch>
                      <a:fillRect/>
                    </a:stretch>
                  </pic:blipFill>
                  <pic:spPr bwMode="auto">
                    <a:xfrm>
                      <a:off x="0" y="0"/>
                      <a:ext cx="4908550" cy="7496175"/>
                    </a:xfrm>
                    <a:prstGeom prst="rect">
                      <a:avLst/>
                    </a:prstGeom>
                    <a:noFill/>
                    <a:ln>
                      <a:noFill/>
                    </a:ln>
                  </pic:spPr>
                </pic:pic>
              </a:graphicData>
            </a:graphic>
          </wp:inline>
        </w:drawing>
      </w:r>
      <w:r w:rsidRPr="00867314">
        <w:rPr>
          <w:szCs w:val="18"/>
        </w:rPr>
        <w:t xml:space="preserve"> </w:t>
      </w:r>
    </w:p>
    <w:p w14:paraId="659FE5B0" w14:textId="0A2D7F80" w:rsidR="00436E4E" w:rsidRPr="00867314" w:rsidRDefault="00436E4E" w:rsidP="00F810C9">
      <w:pPr>
        <w:widowControl w:val="0"/>
        <w:autoSpaceDE w:val="0"/>
        <w:autoSpaceDN w:val="0"/>
        <w:adjustRightInd w:val="0"/>
        <w:rPr>
          <w:szCs w:val="24"/>
        </w:rPr>
      </w:pPr>
    </w:p>
    <w:p w14:paraId="546C2E6F" w14:textId="4308E40D" w:rsidR="00BE768B" w:rsidRPr="00CB018A" w:rsidRDefault="00436E4E" w:rsidP="00B9438F">
      <w:pPr>
        <w:widowControl w:val="0"/>
        <w:rPr>
          <w:b/>
        </w:rPr>
      </w:pPr>
      <w:r>
        <w:br w:type="page"/>
      </w:r>
      <w:r w:rsidR="00BE768B" w:rsidRPr="00CB018A">
        <w:rPr>
          <w:b/>
        </w:rPr>
        <w:lastRenderedPageBreak/>
        <w:t>OperandsAndConstraints.txt</w:t>
      </w:r>
    </w:p>
    <w:p w14:paraId="279F4E41" w14:textId="77777777" w:rsidR="00BE768B" w:rsidRDefault="00BE768B" w:rsidP="00B9438F">
      <w:pPr>
        <w:widowControl w:val="0"/>
      </w:pPr>
    </w:p>
    <w:p w14:paraId="177A66C9" w14:textId="55DB2D78"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A Complete List of GCC ARM Assembly Operand Modifiers and Constraints</w:t>
      </w:r>
    </w:p>
    <w:p w14:paraId="4DC5DDB9" w14:textId="77777777" w:rsidR="00E23C7D" w:rsidRPr="00BE768B" w:rsidRDefault="00E23C7D" w:rsidP="00B9438F">
      <w:pPr>
        <w:widowControl w:val="0"/>
        <w:rPr>
          <w:rFonts w:ascii="Times New Roman" w:hAnsi="Times New Roman"/>
          <w:sz w:val="18"/>
          <w:szCs w:val="18"/>
        </w:rPr>
      </w:pPr>
    </w:p>
    <w:p w14:paraId="3AD7DE9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Valid as of Saturday, July 22, 2017.</w:t>
      </w:r>
    </w:p>
    <w:p w14:paraId="068345A3" w14:textId="77777777" w:rsidR="00E23C7D" w:rsidRPr="00BE768B" w:rsidRDefault="00E23C7D" w:rsidP="00B9438F">
      <w:pPr>
        <w:widowControl w:val="0"/>
        <w:rPr>
          <w:rFonts w:ascii="Times New Roman" w:hAnsi="Times New Roman"/>
          <w:sz w:val="18"/>
          <w:szCs w:val="18"/>
        </w:rPr>
      </w:pPr>
    </w:p>
    <w:p w14:paraId="75133E93"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7E548EBA" w14:textId="475D6BA2"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r w:rsidR="00BE768B">
        <w:rPr>
          <w:rFonts w:ascii="Times New Roman" w:hAnsi="Times New Roman"/>
          <w:sz w:val="18"/>
          <w:szCs w:val="18"/>
        </w:rPr>
        <w:t>#</w:t>
      </w:r>
      <w:r w:rsidRPr="00BE768B">
        <w:rPr>
          <w:rFonts w:ascii="Times New Roman" w:hAnsi="Times New Roman"/>
          <w:sz w:val="18"/>
          <w:szCs w:val="18"/>
        </w:rPr>
        <w:t>### ASM Operand modifiers ##############</w:t>
      </w:r>
      <w:r w:rsidR="00BE768B">
        <w:rPr>
          <w:rFonts w:ascii="Times New Roman" w:hAnsi="Times New Roman"/>
          <w:sz w:val="18"/>
          <w:szCs w:val="18"/>
        </w:rPr>
        <w:t>#</w:t>
      </w:r>
      <w:r w:rsidRPr="00BE768B">
        <w:rPr>
          <w:rFonts w:ascii="Times New Roman" w:hAnsi="Times New Roman"/>
          <w:sz w:val="18"/>
          <w:szCs w:val="18"/>
        </w:rPr>
        <w:t>##########</w:t>
      </w:r>
    </w:p>
    <w:p w14:paraId="0CF46332"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168E1EC1" w14:textId="77777777" w:rsidR="00E23C7D" w:rsidRPr="00BE768B" w:rsidRDefault="00E23C7D" w:rsidP="00B9438F">
      <w:pPr>
        <w:widowControl w:val="0"/>
        <w:rPr>
          <w:rFonts w:ascii="Times New Roman" w:hAnsi="Times New Roman"/>
          <w:sz w:val="18"/>
          <w:szCs w:val="18"/>
        </w:rPr>
      </w:pPr>
    </w:p>
    <w:p w14:paraId="653E7E5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Valid operand modifiers for use in asm statements.</w:t>
      </w:r>
    </w:p>
    <w:p w14:paraId="2980F013" w14:textId="77777777" w:rsidR="00E23C7D" w:rsidRPr="00BE768B" w:rsidRDefault="00E23C7D" w:rsidP="00B9438F">
      <w:pPr>
        <w:widowControl w:val="0"/>
        <w:rPr>
          <w:rFonts w:ascii="Times New Roman" w:hAnsi="Times New Roman"/>
          <w:sz w:val="18"/>
          <w:szCs w:val="18"/>
        </w:rPr>
      </w:pPr>
    </w:p>
    <w:p w14:paraId="5286CC0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 : A memory operand for a VLD1/VST1 instruction.</w:t>
      </w:r>
    </w:p>
    <w:p w14:paraId="184E6BE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 : Print as a memory address.</w:t>
      </w:r>
    </w:p>
    <w:p w14:paraId="138D853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c : Don't print "#" before an immediate operand.</w:t>
      </w:r>
    </w:p>
    <w:p w14:paraId="373B2BE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P : Print a VFP double precision register.</w:t>
      </w:r>
    </w:p>
    <w:p w14:paraId="740EF50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q : Print a NEON quad precision register.</w:t>
      </w:r>
    </w:p>
    <w:p w14:paraId="7CDA364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y : Print a VFP single precision register as indexed double.</w:t>
      </w:r>
    </w:p>
    <w:p w14:paraId="5A601E1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B : Bitwise inverse of integer or symbol without a preceding #.</w:t>
      </w:r>
    </w:p>
    <w:p w14:paraId="346E9D3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L : The low 16 bits of an immediate constant.</w:t>
      </w:r>
    </w:p>
    <w:p w14:paraId="1292FAF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 : A register range suitable for LDM/STM.</w:t>
      </w:r>
    </w:p>
    <w:p w14:paraId="2BB1917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 : The base register of a memory operand.</w:t>
      </w:r>
    </w:p>
    <w:p w14:paraId="5627737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R : The most significant register of a pair.</w:t>
      </w:r>
    </w:p>
    <w:p w14:paraId="4285EDF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Q : The least significant register of a pair.</w:t>
      </w:r>
    </w:p>
    <w:p w14:paraId="2706934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e : The low doubleword register of a NEON quad register.</w:t>
      </w:r>
    </w:p>
    <w:p w14:paraId="424D5C1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f : The high doubleword register of a NEON quad register.</w:t>
      </w:r>
    </w:p>
    <w:p w14:paraId="2CD1DE6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H : The highest-numbered register of a pair.</w:t>
      </w:r>
    </w:p>
    <w:p w14:paraId="0A4CFFC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h : A range of VFP/NEON registers suitable for VLD1/VST1.</w:t>
      </w:r>
    </w:p>
    <w:p w14:paraId="46FDA5F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0-9 : %0 means "first operand, regardless of whether it's input or output," %1 means "the next operand listed after the first one," etc.</w:t>
      </w:r>
    </w:p>
    <w:p w14:paraId="0BD52723" w14:textId="77777777" w:rsidR="00E23C7D" w:rsidRPr="00BE768B" w:rsidRDefault="00E23C7D" w:rsidP="00B9438F">
      <w:pPr>
        <w:widowControl w:val="0"/>
        <w:rPr>
          <w:rFonts w:ascii="Times New Roman" w:hAnsi="Times New Roman"/>
          <w:sz w:val="18"/>
          <w:szCs w:val="18"/>
        </w:rPr>
      </w:pPr>
    </w:p>
    <w:p w14:paraId="0B4B2FD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Example: Using %P[thing] in an asm instruction explicitly defines that a double is located at the memory address represented by variable "thing"</w:t>
      </w:r>
    </w:p>
    <w:p w14:paraId="5E777245" w14:textId="77777777" w:rsidR="00E23C7D" w:rsidRPr="00BE768B" w:rsidRDefault="00E23C7D" w:rsidP="00B9438F">
      <w:pPr>
        <w:widowControl w:val="0"/>
        <w:rPr>
          <w:rFonts w:ascii="Times New Roman" w:hAnsi="Times New Roman"/>
          <w:sz w:val="18"/>
          <w:szCs w:val="18"/>
        </w:rPr>
      </w:pPr>
    </w:p>
    <w:p w14:paraId="2767A42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Above operands were found in LLVM's ARMAsmPrinter.cpp.</w:t>
      </w:r>
    </w:p>
    <w:p w14:paraId="4E10180C" w14:textId="77777777" w:rsidR="00E23C7D" w:rsidRPr="00BE768B" w:rsidRDefault="00E23C7D" w:rsidP="00B9438F">
      <w:pPr>
        <w:widowControl w:val="0"/>
        <w:rPr>
          <w:rFonts w:ascii="Times New Roman" w:hAnsi="Times New Roman"/>
          <w:sz w:val="18"/>
          <w:szCs w:val="18"/>
        </w:rPr>
      </w:pPr>
    </w:p>
    <w:p w14:paraId="5A775595"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2F1B0B13" w14:textId="0E672B38"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r w:rsidR="00BE768B">
        <w:rPr>
          <w:rFonts w:ascii="Times New Roman" w:hAnsi="Times New Roman"/>
          <w:sz w:val="18"/>
          <w:szCs w:val="18"/>
        </w:rPr>
        <w:t>####</w:t>
      </w:r>
      <w:r w:rsidRPr="00BE768B">
        <w:rPr>
          <w:rFonts w:ascii="Times New Roman" w:hAnsi="Times New Roman"/>
          <w:sz w:val="18"/>
          <w:szCs w:val="18"/>
        </w:rPr>
        <w:t>#### Input/Output Operand Constraint Modifiers ###</w:t>
      </w:r>
      <w:r w:rsidR="00BE768B">
        <w:rPr>
          <w:rFonts w:ascii="Times New Roman" w:hAnsi="Times New Roman"/>
          <w:sz w:val="18"/>
          <w:szCs w:val="18"/>
        </w:rPr>
        <w:t>###</w:t>
      </w:r>
      <w:r w:rsidRPr="00BE768B">
        <w:rPr>
          <w:rFonts w:ascii="Times New Roman" w:hAnsi="Times New Roman"/>
          <w:sz w:val="18"/>
          <w:szCs w:val="18"/>
        </w:rPr>
        <w:t>###########</w:t>
      </w:r>
    </w:p>
    <w:p w14:paraId="3B84987E"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68DAE347" w14:textId="77777777" w:rsidR="00E23C7D" w:rsidRPr="00BE768B" w:rsidRDefault="00E23C7D" w:rsidP="00B9438F">
      <w:pPr>
        <w:widowControl w:val="0"/>
        <w:rPr>
          <w:rFonts w:ascii="Times New Roman" w:hAnsi="Times New Roman"/>
          <w:sz w:val="18"/>
          <w:szCs w:val="18"/>
        </w:rPr>
      </w:pPr>
    </w:p>
    <w:p w14:paraId="304DFBE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These are placed in front of constraints in operands if needed (like "=r" for a write-only output general register).</w:t>
      </w:r>
    </w:p>
    <w:p w14:paraId="3AC58FFB" w14:textId="77777777" w:rsidR="00E23C7D" w:rsidRPr="00BE768B" w:rsidRDefault="00E23C7D" w:rsidP="00B9438F">
      <w:pPr>
        <w:widowControl w:val="0"/>
        <w:rPr>
          <w:rFonts w:ascii="Times New Roman" w:hAnsi="Times New Roman"/>
          <w:sz w:val="18"/>
          <w:szCs w:val="18"/>
        </w:rPr>
      </w:pPr>
    </w:p>
    <w:p w14:paraId="4831597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 Can write to the operand only.</w:t>
      </w:r>
    </w:p>
    <w:p w14:paraId="2841F66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 Can read from and write to the operand.</w:t>
      </w:r>
    </w:p>
    <w:p w14:paraId="0597CFC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"&amp;" : Output operand is stored before the need for the input operands (and their index registers) is over.</w:t>
      </w:r>
    </w:p>
    <w:p w14:paraId="2C09C0E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 This operand and the next operand are commutative (order interchangeable).</w:t>
      </w:r>
    </w:p>
    <w:p w14:paraId="0D3A5B0D" w14:textId="77777777" w:rsidR="00E23C7D" w:rsidRPr="00BE768B" w:rsidRDefault="00E23C7D" w:rsidP="00B9438F">
      <w:pPr>
        <w:widowControl w:val="0"/>
        <w:rPr>
          <w:rFonts w:ascii="Times New Roman" w:hAnsi="Times New Roman"/>
          <w:sz w:val="18"/>
          <w:szCs w:val="18"/>
        </w:rPr>
      </w:pPr>
    </w:p>
    <w:p w14:paraId="12C3C23D"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7AFF60B1" w14:textId="774F4D1F"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r w:rsidR="00BE768B">
        <w:rPr>
          <w:rFonts w:ascii="Times New Roman" w:hAnsi="Times New Roman"/>
          <w:sz w:val="18"/>
          <w:szCs w:val="18"/>
        </w:rPr>
        <w:t>#</w:t>
      </w:r>
      <w:r w:rsidRPr="00BE768B">
        <w:rPr>
          <w:rFonts w:ascii="Times New Roman" w:hAnsi="Times New Roman"/>
          <w:sz w:val="18"/>
          <w:szCs w:val="18"/>
        </w:rPr>
        <w:t>## GCC Common Constraints #######################</w:t>
      </w:r>
    </w:p>
    <w:p w14:paraId="322D71E5"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147720F5" w14:textId="77777777" w:rsidR="00E23C7D" w:rsidRPr="00BE768B" w:rsidRDefault="00E23C7D" w:rsidP="00B9438F">
      <w:pPr>
        <w:widowControl w:val="0"/>
        <w:rPr>
          <w:rFonts w:ascii="Times New Roman" w:hAnsi="Times New Roman"/>
          <w:sz w:val="18"/>
          <w:szCs w:val="18"/>
        </w:rPr>
      </w:pPr>
    </w:p>
    <w:p w14:paraId="3938046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Register constraints</w:t>
      </w:r>
    </w:p>
    <w:p w14:paraId="350E0CD5" w14:textId="77777777" w:rsidR="00E23C7D" w:rsidRPr="00BE768B" w:rsidRDefault="00E23C7D" w:rsidP="00B9438F">
      <w:pPr>
        <w:widowControl w:val="0"/>
        <w:rPr>
          <w:rFonts w:ascii="Times New Roman" w:hAnsi="Times New Roman"/>
          <w:sz w:val="18"/>
          <w:szCs w:val="18"/>
        </w:rPr>
      </w:pPr>
    </w:p>
    <w:p w14:paraId="770F154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"r" : Matches any general register.</w:t>
      </w:r>
    </w:p>
    <w:p w14:paraId="18B1279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"g" : Any register, memory or immediate integer operand is allowed, except for registers that are not general registers.</w:t>
      </w:r>
    </w:p>
    <w:p w14:paraId="5F48354D" w14:textId="77777777" w:rsidR="00E23C7D" w:rsidRPr="00BE768B" w:rsidRDefault="00E23C7D" w:rsidP="00B9438F">
      <w:pPr>
        <w:widowControl w:val="0"/>
        <w:rPr>
          <w:rFonts w:ascii="Times New Roman" w:hAnsi="Times New Roman"/>
          <w:sz w:val="18"/>
          <w:szCs w:val="18"/>
        </w:rPr>
      </w:pPr>
    </w:p>
    <w:p w14:paraId="7031B15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Memory constraints</w:t>
      </w:r>
    </w:p>
    <w:p w14:paraId="3D6C9BA3" w14:textId="77777777" w:rsidR="00E23C7D" w:rsidRPr="00BE768B" w:rsidRDefault="00E23C7D" w:rsidP="00B9438F">
      <w:pPr>
        <w:widowControl w:val="0"/>
        <w:rPr>
          <w:rFonts w:ascii="Times New Roman" w:hAnsi="Times New Roman"/>
          <w:sz w:val="18"/>
          <w:szCs w:val="18"/>
        </w:rPr>
      </w:pPr>
    </w:p>
    <w:p w14:paraId="0A9B980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 : Matches any valid memory.</w:t>
      </w:r>
    </w:p>
    <w:p w14:paraId="0E23256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"o" : Matches an offsettable memory reference.</w:t>
      </w:r>
    </w:p>
    <w:p w14:paraId="755E7505" w14:textId="77777777" w:rsidR="00E23C7D" w:rsidRPr="00BE768B" w:rsidRDefault="00E23C7D" w:rsidP="00B9438F">
      <w:pPr>
        <w:widowControl w:val="0"/>
        <w:rPr>
          <w:rFonts w:ascii="Times New Roman" w:hAnsi="Times New Roman"/>
          <w:sz w:val="18"/>
          <w:szCs w:val="18"/>
        </w:rPr>
      </w:pPr>
    </w:p>
    <w:p w14:paraId="43BC3F2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Normal constraints</w:t>
      </w:r>
    </w:p>
    <w:p w14:paraId="27CF51E0" w14:textId="77777777" w:rsidR="00E23C7D" w:rsidRPr="00BE768B" w:rsidRDefault="00E23C7D" w:rsidP="00B9438F">
      <w:pPr>
        <w:widowControl w:val="0"/>
        <w:rPr>
          <w:rFonts w:ascii="Times New Roman" w:hAnsi="Times New Roman"/>
          <w:sz w:val="18"/>
          <w:szCs w:val="18"/>
        </w:rPr>
      </w:pPr>
    </w:p>
    <w:p w14:paraId="5784B34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"0-9" : Use this operand for the #th operand (for example: asm("mov %0, r1" : "=r" (value) : "0" (value)); means use the same (value) register that is used for input for output)</w:t>
      </w:r>
    </w:p>
    <w:p w14:paraId="18DE676A" w14:textId="39884BB4"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Similar to +</w:t>
      </w:r>
    </w:p>
    <w:p w14:paraId="2731FEF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lastRenderedPageBreak/>
        <w:t>"V" : Matches a non-offsettable memory reference.</w:t>
      </w:r>
    </w:p>
    <w:p w14:paraId="440EF8B6" w14:textId="53D61614"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"V" matches TARGET_MEM_CONSTRAINTs that are rejected by "o".</w:t>
      </w:r>
    </w:p>
    <w:p w14:paraId="0D6833B0" w14:textId="4FDB82AC"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xml:space="preserve"> (#) This means that it is not a memory constraint in the usual sense, since reloading the address into a base register would make the address offsettable.</w:t>
      </w:r>
    </w:p>
    <w:p w14:paraId="7193AB0B" w14:textId="67ECC27E"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"o" and "V" are  like components of "m" in a way.</w:t>
      </w:r>
    </w:p>
    <w:p w14:paraId="4915C97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"&lt;" : Matches a pre-dec or post-dec operand.</w:t>
      </w:r>
    </w:p>
    <w:p w14:paraId="63DEDFD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"&gt;" : Matches a pre-inc or post-inc operand.</w:t>
      </w:r>
    </w:p>
    <w:p w14:paraId="783D9CAE" w14:textId="664F5E78"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Like "V", "&lt;" and "&gt;" are not memory constraints, since reloading the address into a base register would cause it not to match.</w:t>
      </w:r>
    </w:p>
    <w:p w14:paraId="6EB0C92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 : Matches a general integer constant.</w:t>
      </w:r>
    </w:p>
    <w:p w14:paraId="0F21C67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"s" : Matches a symbolic integer constant.</w:t>
      </w:r>
    </w:p>
    <w:p w14:paraId="1DC6BED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"n" : Matches a non-symbolic integer constant.</w:t>
      </w:r>
    </w:p>
    <w:p w14:paraId="6C93CCC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"E" : Matches a floating-point constant.</w:t>
      </w:r>
    </w:p>
    <w:p w14:paraId="7D24524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"F" : Matches a floating-point constant.</w:t>
      </w:r>
    </w:p>
    <w:p w14:paraId="7576239E" w14:textId="4775793D"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xml:space="preserve"> (#) There is no longer a distinction between "E" and "F".</w:t>
      </w:r>
    </w:p>
    <w:p w14:paraId="504167E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"X" : Matches anything.</w:t>
      </w:r>
    </w:p>
    <w:p w14:paraId="783BB400" w14:textId="77777777" w:rsidR="00E23C7D" w:rsidRPr="00BE768B" w:rsidRDefault="00E23C7D" w:rsidP="00B9438F">
      <w:pPr>
        <w:widowControl w:val="0"/>
        <w:rPr>
          <w:rFonts w:ascii="Times New Roman" w:hAnsi="Times New Roman"/>
          <w:sz w:val="18"/>
          <w:szCs w:val="18"/>
        </w:rPr>
      </w:pPr>
    </w:p>
    <w:p w14:paraId="25754ED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Address constraints</w:t>
      </w:r>
    </w:p>
    <w:p w14:paraId="205EB593" w14:textId="77777777" w:rsidR="00E23C7D" w:rsidRPr="00BE768B" w:rsidRDefault="00E23C7D" w:rsidP="00B9438F">
      <w:pPr>
        <w:widowControl w:val="0"/>
        <w:rPr>
          <w:rFonts w:ascii="Times New Roman" w:hAnsi="Times New Roman"/>
          <w:sz w:val="18"/>
          <w:szCs w:val="18"/>
        </w:rPr>
      </w:pPr>
    </w:p>
    <w:p w14:paraId="6C687A9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"p" : Matches a general address.</w:t>
      </w:r>
    </w:p>
    <w:p w14:paraId="7F345A9B" w14:textId="77777777" w:rsidR="00E23C7D" w:rsidRPr="00BE768B" w:rsidRDefault="00E23C7D" w:rsidP="00B9438F">
      <w:pPr>
        <w:widowControl w:val="0"/>
        <w:rPr>
          <w:rFonts w:ascii="Times New Roman" w:hAnsi="Times New Roman"/>
          <w:sz w:val="18"/>
          <w:szCs w:val="18"/>
        </w:rPr>
      </w:pPr>
    </w:p>
    <w:p w14:paraId="1684E578"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0363FB7F" w14:textId="186B33F3"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 ARM-SPECIFIC CONSTRAINTS ############</w:t>
      </w:r>
      <w:r w:rsidR="00BE768B">
        <w:rPr>
          <w:rFonts w:ascii="Times New Roman" w:hAnsi="Times New Roman"/>
          <w:sz w:val="18"/>
          <w:szCs w:val="18"/>
        </w:rPr>
        <w:t>########</w:t>
      </w:r>
    </w:p>
    <w:p w14:paraId="2DB3F4E1"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6BC628FD" w14:textId="77777777" w:rsidR="00E23C7D" w:rsidRPr="00BE768B" w:rsidRDefault="00E23C7D" w:rsidP="00B9438F">
      <w:pPr>
        <w:widowControl w:val="0"/>
        <w:jc w:val="center"/>
        <w:rPr>
          <w:rFonts w:ascii="Times New Roman" w:hAnsi="Times New Roman"/>
          <w:sz w:val="18"/>
          <w:szCs w:val="18"/>
        </w:rPr>
      </w:pPr>
    </w:p>
    <w:p w14:paraId="2C1F562A"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49396498" w14:textId="77777777" w:rsidR="00E23C7D" w:rsidRPr="00BE768B" w:rsidRDefault="00E23C7D" w:rsidP="00B9438F">
      <w:pPr>
        <w:widowControl w:val="0"/>
        <w:jc w:val="center"/>
        <w:rPr>
          <w:rFonts w:ascii="Times New Roman" w:hAnsi="Times New Roman"/>
          <w:b/>
          <w:sz w:val="20"/>
          <w:szCs w:val="18"/>
        </w:rPr>
      </w:pPr>
      <w:r w:rsidRPr="00BE768B">
        <w:rPr>
          <w:rFonts w:ascii="Times New Roman" w:hAnsi="Times New Roman"/>
          <w:b/>
          <w:sz w:val="20"/>
          <w:szCs w:val="18"/>
        </w:rPr>
        <w:t>NOTE: Anything marked @internal should NOT BE USED in inline asm statements.</w:t>
      </w:r>
    </w:p>
    <w:p w14:paraId="39D5052B"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These are included purely for edification and completeness.</w:t>
      </w:r>
    </w:p>
    <w:p w14:paraId="3C341651" w14:textId="77777777" w:rsidR="00E23C7D" w:rsidRPr="00BE768B" w:rsidRDefault="00E23C7D" w:rsidP="00B9438F">
      <w:pPr>
        <w:widowControl w:val="0"/>
        <w:jc w:val="center"/>
        <w:rPr>
          <w:rFonts w:ascii="Times New Roman" w:hAnsi="Times New Roman"/>
          <w:sz w:val="18"/>
          <w:szCs w:val="18"/>
        </w:rPr>
      </w:pPr>
      <w:r w:rsidRPr="00BE768B">
        <w:rPr>
          <w:rFonts w:ascii="Times New Roman" w:hAnsi="Times New Roman"/>
          <w:sz w:val="18"/>
          <w:szCs w:val="18"/>
        </w:rPr>
        <w:t>============================================================================</w:t>
      </w:r>
    </w:p>
    <w:p w14:paraId="3548F725" w14:textId="77777777" w:rsidR="00E23C7D" w:rsidRPr="00BE768B" w:rsidRDefault="00E23C7D" w:rsidP="00B9438F">
      <w:pPr>
        <w:widowControl w:val="0"/>
        <w:rPr>
          <w:rFonts w:ascii="Times New Roman" w:hAnsi="Times New Roman"/>
          <w:sz w:val="18"/>
          <w:szCs w:val="18"/>
        </w:rPr>
      </w:pPr>
    </w:p>
    <w:p w14:paraId="4B3E187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The following register constraints have been used:</w:t>
      </w:r>
    </w:p>
    <w:p w14:paraId="283E494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ARM/Thumb-2 state: t, w, x, y, z</w:t>
      </w:r>
    </w:p>
    <w:p w14:paraId="788E08C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Thumb state: h, b</w:t>
      </w:r>
    </w:p>
    <w:p w14:paraId="7BF387E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both states: l, c, k, q, Cs, Ts, US</w:t>
      </w:r>
    </w:p>
    <w:p w14:paraId="48B2231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 ARM state, 'l' is an alias for 'r'</w:t>
      </w:r>
    </w:p>
    <w:p w14:paraId="74F9897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'f' and 'v' were previously used for FPA and MAVERICK registers.</w:t>
      </w:r>
    </w:p>
    <w:p w14:paraId="241B7F16" w14:textId="77777777" w:rsidR="00E23C7D" w:rsidRPr="00BE768B" w:rsidRDefault="00E23C7D" w:rsidP="00B9438F">
      <w:pPr>
        <w:widowControl w:val="0"/>
        <w:rPr>
          <w:rFonts w:ascii="Times New Roman" w:hAnsi="Times New Roman"/>
          <w:sz w:val="18"/>
          <w:szCs w:val="18"/>
        </w:rPr>
      </w:pPr>
    </w:p>
    <w:p w14:paraId="4DE7355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The following normal constraints have been used:</w:t>
      </w:r>
    </w:p>
    <w:p w14:paraId="39F686A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ARM/Thumb-2 state: G, I, j, J, K, L, M</w:t>
      </w:r>
    </w:p>
    <w:p w14:paraId="4199718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Thumb-1 state: I, J, K, L, M, N, O</w:t>
      </w:r>
    </w:p>
    <w:p w14:paraId="36A59B0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'H' was previously used for FPA.</w:t>
      </w:r>
    </w:p>
    <w:p w14:paraId="0A39BBA8" w14:textId="77777777" w:rsidR="00E23C7D" w:rsidRPr="00BE768B" w:rsidRDefault="00E23C7D" w:rsidP="00B9438F">
      <w:pPr>
        <w:widowControl w:val="0"/>
        <w:rPr>
          <w:rFonts w:ascii="Times New Roman" w:hAnsi="Times New Roman"/>
          <w:sz w:val="18"/>
          <w:szCs w:val="18"/>
        </w:rPr>
      </w:pPr>
    </w:p>
    <w:p w14:paraId="63E0DA8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The following multi-letter normal constraints have been used:</w:t>
      </w:r>
    </w:p>
    <w:p w14:paraId="442C0CE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ARM/Thumb-2 state: Da, Db, Dc, Dd, Dn, Dl, DL, Do, Dv, Dy, Di, Dt, Dp, Dz</w:t>
      </w:r>
    </w:p>
    <w:p w14:paraId="68F741D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Thumb-1 state: Pa, Pb, Pc, Pd, Pe</w:t>
      </w:r>
    </w:p>
    <w:p w14:paraId="70A6E6F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Thumb-2 state: Pj, PJ, Ps, Pt, Pu, Pv, Pw, Px, Py</w:t>
      </w:r>
    </w:p>
    <w:p w14:paraId="4DF6B11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all states: Pf</w:t>
      </w:r>
    </w:p>
    <w:p w14:paraId="0BF3F3C2" w14:textId="77777777" w:rsidR="00E23C7D" w:rsidRPr="00BE768B" w:rsidRDefault="00E23C7D" w:rsidP="00B9438F">
      <w:pPr>
        <w:widowControl w:val="0"/>
        <w:rPr>
          <w:rFonts w:ascii="Times New Roman" w:hAnsi="Times New Roman"/>
          <w:sz w:val="18"/>
          <w:szCs w:val="18"/>
        </w:rPr>
      </w:pPr>
    </w:p>
    <w:p w14:paraId="28DB026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The following memory constraints have been used:</w:t>
      </w:r>
    </w:p>
    <w:p w14:paraId="74F7708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ARM/Thumb-2 state: Uh, Ut, Uv, Uy, Un, Um, Us</w:t>
      </w:r>
    </w:p>
    <w:p w14:paraId="53A589DE"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ARM state: Uq</w:t>
      </w:r>
    </w:p>
    <w:p w14:paraId="10A6EFC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Thumb state: Uu, Uw</w:t>
      </w:r>
    </w:p>
    <w:p w14:paraId="6F496ED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 in all states: Q</w:t>
      </w:r>
    </w:p>
    <w:p w14:paraId="6F2F4916" w14:textId="77777777" w:rsidR="00E23C7D" w:rsidRPr="00BE768B" w:rsidRDefault="00E23C7D" w:rsidP="00B9438F">
      <w:pPr>
        <w:widowControl w:val="0"/>
        <w:rPr>
          <w:rFonts w:ascii="Times New Roman" w:hAnsi="Times New Roman"/>
          <w:sz w:val="18"/>
          <w:szCs w:val="18"/>
        </w:rPr>
      </w:pPr>
    </w:p>
    <w:p w14:paraId="0413B66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Register constraints</w:t>
      </w:r>
    </w:p>
    <w:p w14:paraId="03482B37" w14:textId="77777777" w:rsidR="00E23C7D" w:rsidRPr="00BE768B" w:rsidRDefault="00E23C7D" w:rsidP="00B9438F">
      <w:pPr>
        <w:widowControl w:val="0"/>
        <w:rPr>
          <w:rFonts w:ascii="Times New Roman" w:hAnsi="Times New Roman"/>
          <w:sz w:val="18"/>
          <w:szCs w:val="18"/>
        </w:rPr>
      </w:pPr>
    </w:p>
    <w:p w14:paraId="02AE822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 : The VFP registers s0-s31.</w:t>
      </w:r>
    </w:p>
    <w:p w14:paraId="7BC3A2E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"w" : The VFP registers d0-d15, or d0-d31 for VFPv3.</w:t>
      </w:r>
    </w:p>
    <w:p w14:paraId="1B4C6F9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"x" : The VFP registers d0-d7.</w:t>
      </w:r>
    </w:p>
    <w:p w14:paraId="5E62E98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"y" : The Intel iWMMX co-processor registers.</w:t>
      </w:r>
    </w:p>
    <w:p w14:paraId="13A58D7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"z" : The Intel iWMMX GR registers.</w:t>
      </w:r>
    </w:p>
    <w:p w14:paraId="5130517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"l" : In Thumb state the core registers r0-r7.</w:t>
      </w:r>
    </w:p>
    <w:p w14:paraId="45B2102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"h" : In Thumb state the core registers r8-r15.</w:t>
      </w:r>
    </w:p>
    <w:p w14:paraId="5B22A4C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"Ts" : For arm_restrict_it the core registers r0-r7. GENERAL_REGS otherwise.</w:t>
      </w:r>
    </w:p>
    <w:p w14:paraId="5B181C64" w14:textId="77777777" w:rsidR="00E23C7D" w:rsidRPr="00BE768B" w:rsidRDefault="00E23C7D" w:rsidP="00B9438F">
      <w:pPr>
        <w:widowControl w:val="0"/>
        <w:rPr>
          <w:rFonts w:ascii="Times New Roman" w:hAnsi="Times New Roman"/>
          <w:sz w:val="18"/>
          <w:szCs w:val="18"/>
        </w:rPr>
      </w:pPr>
    </w:p>
    <w:p w14:paraId="470607B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"k" : The stack register.</w:t>
      </w:r>
    </w:p>
    <w:p w14:paraId="4D62B3B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"q" : In ARM state with LDRD support, core registers, otherwise general registers.</w:t>
      </w:r>
    </w:p>
    <w:p w14:paraId="5E959B8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lastRenderedPageBreak/>
        <w:t>@internal "b" : Thumb only. The union of the low registers and the stack register.</w:t>
      </w:r>
    </w:p>
    <w:p w14:paraId="2C7D0D7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"c" : The condition code register.</w:t>
      </w:r>
    </w:p>
    <w:p w14:paraId="5479A21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"Cs" : The caller save registers. Useful for sibcalls.</w:t>
      </w:r>
    </w:p>
    <w:p w14:paraId="594CE1E3" w14:textId="77777777" w:rsidR="00E23C7D" w:rsidRPr="00BE768B" w:rsidRDefault="00E23C7D" w:rsidP="00B9438F">
      <w:pPr>
        <w:widowControl w:val="0"/>
        <w:rPr>
          <w:rFonts w:ascii="Times New Roman" w:hAnsi="Times New Roman"/>
          <w:sz w:val="18"/>
          <w:szCs w:val="18"/>
        </w:rPr>
      </w:pPr>
    </w:p>
    <w:p w14:paraId="7582B9D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Normal constraints</w:t>
      </w:r>
    </w:p>
    <w:p w14:paraId="33219C3E" w14:textId="77777777" w:rsidR="00E23C7D" w:rsidRPr="00BE768B" w:rsidRDefault="00E23C7D" w:rsidP="00B9438F">
      <w:pPr>
        <w:widowControl w:val="0"/>
        <w:rPr>
          <w:rFonts w:ascii="Times New Roman" w:hAnsi="Times New Roman"/>
          <w:sz w:val="18"/>
          <w:szCs w:val="18"/>
        </w:rPr>
      </w:pPr>
    </w:p>
    <w:p w14:paraId="2B73D6A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"j" : A constant suitable for a MOVW instruction. (ARM/Thumb-2)</w:t>
      </w:r>
    </w:p>
    <w:p w14:paraId="15FEC69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 : In ARM/Thumb-2 state a constant that can be used as an immediate value in a Data Processing instruction. In Thumb-1 state a constant in the range 0-255.</w:t>
      </w:r>
    </w:p>
    <w:p w14:paraId="6A158DB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"J" : In ARM/Thumb-2 state a constant in the range -4095 to 4095. In Thumb-1 state a constant in the range -255 to -1.</w:t>
      </w:r>
    </w:p>
    <w:p w14:paraId="57EA467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"K" : In ARM/Thumb-2 state a constant that satisfies the "I" constraint if inverted. In Thumb-1 state a constant that satisfies the "I" constraint multiplied by any power of 2.</w:t>
      </w:r>
    </w:p>
    <w:p w14:paraId="519D809E"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"L" : In ARM/Thumb-2 state a constant that satisfies the "I" constraint if negated. In Thumb-1 state a constant in the range -7 to 7.</w:t>
      </w:r>
    </w:p>
    <w:p w14:paraId="225C1B3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 : In Thumb-1 state a constant that is a multiple of 4 in the range 0-1020.</w:t>
      </w:r>
    </w:p>
    <w:p w14:paraId="428DFE4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"N" : Thumb-1 state a constant in the range 0-31.</w:t>
      </w:r>
    </w:p>
    <w:p w14:paraId="5C61B59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"O" : In Thumb-1 state a constant that is a multiple of 4 in the range -508 to 508.</w:t>
      </w:r>
    </w:p>
    <w:p w14:paraId="2B7FADE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"G" : In ARM/Thumb-2 state the floating-point constant 0.</w:t>
      </w:r>
    </w:p>
    <w:p w14:paraId="5C40620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"Pf" : Memory models except relaxed, consume or release ones.</w:t>
      </w:r>
    </w:p>
    <w:p w14:paraId="2CFD3C80" w14:textId="77777777" w:rsidR="00E23C7D" w:rsidRPr="00BE768B" w:rsidRDefault="00E23C7D" w:rsidP="00B9438F">
      <w:pPr>
        <w:widowControl w:val="0"/>
        <w:rPr>
          <w:rFonts w:ascii="Times New Roman" w:hAnsi="Times New Roman"/>
          <w:sz w:val="18"/>
          <w:szCs w:val="18"/>
        </w:rPr>
      </w:pPr>
    </w:p>
    <w:p w14:paraId="0A06B67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The ARM state version is internal...</w:t>
      </w:r>
    </w:p>
    <w:p w14:paraId="3E91F2E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In ARM/Thumb-2 state a constant in the range 0-32 or any power of 2.</w:t>
      </w:r>
    </w:p>
    <w:p w14:paraId="001F75D0" w14:textId="60B1A484"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The above two lines are not typos.</w:t>
      </w:r>
    </w:p>
    <w:p w14:paraId="51F7586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"Pj" : A 12-bit constant suitable for an ADDW or SUBW instruction. (Thumb-2)</w:t>
      </w:r>
    </w:p>
    <w:p w14:paraId="1906FE8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"PJ" : A constant that satisfies the Pj constrant if negated.</w:t>
      </w:r>
    </w:p>
    <w:p w14:paraId="3C5E344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"Pa" : In Thumb-1 state a constant in the range -510 to 510.</w:t>
      </w:r>
    </w:p>
    <w:p w14:paraId="0507DE4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"Pb" : In Thumb-1 state a constant in the range -262 to 262.</w:t>
      </w:r>
    </w:p>
    <w:p w14:paraId="19E7583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"Pc" : In Thumb-1 state a constant that is in the range 1021 to 1275.</w:t>
      </w:r>
    </w:p>
    <w:p w14:paraId="5B30B4B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"Pd" : In Thumb state a constant in the range 0 to 7.</w:t>
      </w:r>
    </w:p>
    <w:p w14:paraId="76928050"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"Pe" : In Thumb-1 state a constant in the range 256 to 510.</w:t>
      </w:r>
    </w:p>
    <w:p w14:paraId="6D516C1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"Ps" : In Thumb-2 state a constant in the range -255 to 255.</w:t>
      </w:r>
    </w:p>
    <w:p w14:paraId="67AD292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"Pt" : In Thumb-2 state a constant in the range -7 to 7.</w:t>
      </w:r>
    </w:p>
    <w:p w14:paraId="7910221E"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"Pu" : In Thumb-2 state a constant in the range +1 to 8.</w:t>
      </w:r>
    </w:p>
    <w:p w14:paraId="7AF9C32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"Pv" : In Thumb-2 state a constant in the range -255 to 0.</w:t>
      </w:r>
    </w:p>
    <w:p w14:paraId="5AC0522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"Pw" : In Thumb-2 state a constant in the range -255 to -1.</w:t>
      </w:r>
    </w:p>
    <w:p w14:paraId="1F1CC22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"Px" : In Thumb-2 state a constant in the range -7 to -1.</w:t>
      </w:r>
    </w:p>
    <w:p w14:paraId="2D50B15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"Py" : In Thumb-2 state a constant in the range 0 to 255.</w:t>
      </w:r>
    </w:p>
    <w:p w14:paraId="0BB08E1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"Pz" : In Thumb-2 state the constant 0.</w:t>
      </w:r>
    </w:p>
    <w:p w14:paraId="0F48756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"Dz" : In ARM/Thumb-2 state a vector of constant zeros.</w:t>
      </w:r>
    </w:p>
    <w:p w14:paraId="69CDCBB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"Da" : In ARM/Thumb-2 state a const_int, const_double or const_vector that can be generated with two Data Processing insns.</w:t>
      </w:r>
    </w:p>
    <w:p w14:paraId="170CDB4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"Db" : In ARM/Thumb-2 state a const_int, const_double or const_vector that can be generated with three Data Processing insns.</w:t>
      </w:r>
    </w:p>
    <w:p w14:paraId="6345550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"Dc" : In ARM/Thumb-2 state a const_int, const_double or const_vector that can be generated with four Data Processing insns. This pattern is disabled if optimizing for space or when we have load-delay slots to fill.</w:t>
      </w:r>
    </w:p>
    <w:p w14:paraId="75DB379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"Dd" : In ARM/Thumb-2 state a const_int that can be used by insn adddi.</w:t>
      </w:r>
    </w:p>
    <w:p w14:paraId="75F0A472"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"De" : In ARM/Thumb-2 state a const_int that can be used by insn anddi.</w:t>
      </w:r>
    </w:p>
    <w:p w14:paraId="2BE1AEB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"Df" : In ARM/Thumb-2 state a const_int that can be used by insn iordi.</w:t>
      </w:r>
    </w:p>
    <w:p w14:paraId="0BF85B5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"Dg" : In ARM/Thumb-2 state a const_int that can be used by insn xordi.</w:t>
      </w:r>
    </w:p>
    <w:p w14:paraId="51D5605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"Di" : In ARM/Thumb-2 state a const_int or const_double where both the high and low SImode words can be generated as immediates in 32-bit instructions.</w:t>
      </w:r>
    </w:p>
    <w:p w14:paraId="01DEB35E"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"Dn" : In ARM/Thumb-2 state a const_vector or const_int which can be loaded with a Neon vmov immediate instruction.</w:t>
      </w:r>
    </w:p>
    <w:p w14:paraId="5793DFF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"Dl" : In ARM/Thumb-2 state a const_vector which can be used with a Neon vorr or vbic instruction.</w:t>
      </w:r>
    </w:p>
    <w:p w14:paraId="5F04A14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"DL" : In ARM/Thumb-2 state a const_vector which can be used with a Neon vorn or vand instruction.</w:t>
      </w:r>
    </w:p>
    <w:p w14:paraId="4FAC5D1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"Do" : In ARM/Thumb2 state valid offset for an ldrd/strd instruction.</w:t>
      </w:r>
    </w:p>
    <w:p w14:paraId="227C009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"Dv" : In ARM/Thumb-2 state a const_double which can be used with a VFP fconsts instruction.</w:t>
      </w:r>
    </w:p>
    <w:p w14:paraId="0A2F746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"Dy" : In ARM/Thumb-2 state a const_double which can be used with a VFP fconstd instruction.</w:t>
      </w:r>
    </w:p>
    <w:p w14:paraId="59915B3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"Dt" : In ARM/ Thumb2 a const_double which can be used with a vcvt.f32.s32 with fract bits operation.</w:t>
      </w:r>
    </w:p>
    <w:p w14:paraId="38648DD1"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"Dp" : In ARM/ Thumb2 a const_double which can be used with a vcvt.s32.f32 with bits operation.</w:t>
      </w:r>
    </w:p>
    <w:p w14:paraId="04A1600C" w14:textId="77777777" w:rsidR="00E23C7D" w:rsidRPr="00BE768B" w:rsidRDefault="00E23C7D" w:rsidP="00B9438F">
      <w:pPr>
        <w:widowControl w:val="0"/>
        <w:rPr>
          <w:rFonts w:ascii="Times New Roman" w:hAnsi="Times New Roman"/>
          <w:sz w:val="18"/>
          <w:szCs w:val="18"/>
        </w:rPr>
      </w:pPr>
    </w:p>
    <w:p w14:paraId="3DEE6D06"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Memory constraints</w:t>
      </w:r>
    </w:p>
    <w:p w14:paraId="7ED94FA6" w14:textId="77777777" w:rsidR="00E23C7D" w:rsidRPr="00BE768B" w:rsidRDefault="00E23C7D" w:rsidP="00B9438F">
      <w:pPr>
        <w:widowControl w:val="0"/>
        <w:rPr>
          <w:rFonts w:ascii="Times New Roman" w:hAnsi="Times New Roman"/>
          <w:sz w:val="18"/>
          <w:szCs w:val="18"/>
        </w:rPr>
      </w:pPr>
    </w:p>
    <w:p w14:paraId="71D196A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"Ua" : An address valid for loading/storing register exclusive.</w:t>
      </w:r>
    </w:p>
    <w:p w14:paraId="108D6E8B"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"Uh" : An address suitable for byte and half-word loads which does not point inside a constant pool.</w:t>
      </w:r>
    </w:p>
    <w:p w14:paraId="1CD6974D"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"Ut" : In ARM/Thumb-2 state an address valid for loading/storing opaque structure types wider than TImode.</w:t>
      </w:r>
    </w:p>
    <w:p w14:paraId="6F771F6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"Uv" : In ARM/Thumb-2 state a valid VFP load/store address.</w:t>
      </w:r>
    </w:p>
    <w:p w14:paraId="47FD196C"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"Uy" : In ARM/Thumb-2 state a valid iWMMX load/store address.</w:t>
      </w:r>
    </w:p>
    <w:p w14:paraId="53C51E1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"Un" : In ARM/Thumb-2 state a valid address for Neon doubleword vector load/store instructions.</w:t>
      </w:r>
    </w:p>
    <w:p w14:paraId="4C1F9093"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"Um" : In ARM/Thumb-2 state a valid address for Neon element and structure load/store instructions.</w:t>
      </w:r>
    </w:p>
    <w:p w14:paraId="71FA30C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lastRenderedPageBreak/>
        <w:t>@internal "Us" : In ARM/Thumb-2 state a valid address for non-offset loads/stores of quad-word values in four ARM registers.</w:t>
      </w:r>
    </w:p>
    <w:p w14:paraId="262EA9F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"Uq" : In ARM state an address valid in ldrsb instructions.</w:t>
      </w:r>
    </w:p>
    <w:p w14:paraId="673B8135"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"Q" : An address that is a single base register.</w:t>
      </w:r>
    </w:p>
    <w:p w14:paraId="70D8C098"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"Uu" : In Thumb state an address that is valid in 16bit encoding.</w:t>
      </w:r>
    </w:p>
    <w:p w14:paraId="4661681A"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"Uw" : In Thumb state an address that is valid in 16bit encoding, and that can be used for unaligned accesses.</w:t>
      </w:r>
    </w:p>
    <w:p w14:paraId="21E3820B" w14:textId="43EE172C"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 xml:space="preserve">  </w:t>
      </w:r>
      <w:r w:rsidR="00BE768B">
        <w:rPr>
          <w:rFonts w:ascii="Times New Roman" w:hAnsi="Times New Roman"/>
          <w:sz w:val="18"/>
          <w:szCs w:val="18"/>
        </w:rPr>
        <w:t xml:space="preserve">  </w:t>
      </w:r>
      <w:r w:rsidRPr="00BE768B">
        <w:rPr>
          <w:rFonts w:ascii="Times New Roman" w:hAnsi="Times New Roman"/>
          <w:sz w:val="18"/>
          <w:szCs w:val="18"/>
        </w:rPr>
        <w:t>(#) The 16-bit post-increment LDR/STR accepted by thumb1_legitimate_address_p are actually LDM/STM instructions, so cannot be used to access unaligned data.</w:t>
      </w:r>
    </w:p>
    <w:p w14:paraId="3000963F"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"US" : US is a symbol reference.</w:t>
      </w:r>
    </w:p>
    <w:p w14:paraId="2190B5D9"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@internal "Uz" : A memory access that is accessible as an LDC/STC operand.</w:t>
      </w:r>
    </w:p>
    <w:p w14:paraId="479CF9D5" w14:textId="77777777" w:rsidR="00E23C7D" w:rsidRPr="00BE768B" w:rsidRDefault="00E23C7D" w:rsidP="00B9438F">
      <w:pPr>
        <w:widowControl w:val="0"/>
        <w:rPr>
          <w:rFonts w:ascii="Times New Roman" w:hAnsi="Times New Roman"/>
          <w:sz w:val="18"/>
          <w:szCs w:val="18"/>
        </w:rPr>
      </w:pPr>
    </w:p>
    <w:p w14:paraId="6C293C77"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We used to have constraint letters for S and R in ARM state, but all uses of these now appear to have been removed.</w:t>
      </w:r>
    </w:p>
    <w:p w14:paraId="05018424" w14:textId="77777777" w:rsidR="00E23C7D"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Additionally, we used to have a Q constraint in Thumb state, but this wasn't really a valid memory constraint. Again, all uses of this now seem to have been removed.</w:t>
      </w:r>
    </w:p>
    <w:p w14:paraId="26370390" w14:textId="77777777" w:rsidR="00E23C7D" w:rsidRPr="00BE768B" w:rsidRDefault="00E23C7D" w:rsidP="00B9438F">
      <w:pPr>
        <w:widowControl w:val="0"/>
        <w:rPr>
          <w:rFonts w:ascii="Times New Roman" w:hAnsi="Times New Roman"/>
          <w:sz w:val="18"/>
          <w:szCs w:val="18"/>
        </w:rPr>
      </w:pPr>
    </w:p>
    <w:p w14:paraId="565FB443" w14:textId="279084C7" w:rsidR="00E27311" w:rsidRPr="00BE768B" w:rsidRDefault="00E23C7D" w:rsidP="00B9438F">
      <w:pPr>
        <w:widowControl w:val="0"/>
        <w:rPr>
          <w:rFonts w:ascii="Times New Roman" w:hAnsi="Times New Roman"/>
          <w:sz w:val="18"/>
          <w:szCs w:val="18"/>
        </w:rPr>
      </w:pPr>
      <w:r w:rsidRPr="00BE768B">
        <w:rPr>
          <w:rFonts w:ascii="Times New Roman" w:hAnsi="Times New Roman"/>
          <w:sz w:val="18"/>
          <w:szCs w:val="18"/>
        </w:rPr>
        <w:t>All GCC constraints were found in /gcc/config/arm/contraints.md and /gcc/common.md.</w:t>
      </w:r>
    </w:p>
    <w:sectPr w:rsidR="00E27311" w:rsidRPr="00BE768B" w:rsidSect="005C5923">
      <w:type w:val="continuous"/>
      <w:pgSz w:w="12240" w:h="15840"/>
      <w:pgMar w:top="1008" w:right="1008" w:bottom="1080" w:left="1080" w:header="720" w:footer="792" w:gutter="0"/>
      <w:pgNumType w:start="1"/>
      <w:cols w:space="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150EA" w14:textId="77777777" w:rsidR="00697258" w:rsidRDefault="00697258">
      <w:r>
        <w:separator/>
      </w:r>
    </w:p>
  </w:endnote>
  <w:endnote w:type="continuationSeparator" w:id="0">
    <w:p w14:paraId="0D9F6B14" w14:textId="77777777" w:rsidR="00697258" w:rsidRDefault="00697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Geneva">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Lucida Grande">
    <w:altName w:val="DokChampa"/>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22435" w14:textId="70306A94" w:rsidR="001253C4" w:rsidRDefault="001253C4">
    <w:pPr>
      <w:tabs>
        <w:tab w:val="center" w:pos="4680"/>
        <w:tab w:val="right" w:pos="9360"/>
      </w:tabs>
      <w:spacing w:line="320" w:lineRule="atLeast"/>
      <w:jc w:val="both"/>
      <w:rPr>
        <w:sz w:val="20"/>
      </w:rPr>
    </w:pPr>
    <w:r>
      <w:rPr>
        <w:sz w:val="20"/>
      </w:rPr>
      <w:tab/>
      <w:t xml:space="preserve">Page </w:t>
    </w:r>
    <w:r>
      <w:rPr>
        <w:sz w:val="20"/>
      </w:rPr>
      <w:fldChar w:fldCharType="begin"/>
    </w:r>
    <w:r>
      <w:rPr>
        <w:sz w:val="20"/>
      </w:rPr>
      <w:instrText xml:space="preserve"> PAGE  </w:instrText>
    </w:r>
    <w:r>
      <w:rPr>
        <w:sz w:val="20"/>
      </w:rPr>
      <w:fldChar w:fldCharType="separate"/>
    </w:r>
    <w:r w:rsidR="002E4A18">
      <w:rPr>
        <w:noProof/>
        <w:sz w:val="20"/>
      </w:rPr>
      <w:t>7</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38C6B" w14:textId="77777777" w:rsidR="00697258" w:rsidRDefault="00697258">
      <w:r>
        <w:separator/>
      </w:r>
    </w:p>
  </w:footnote>
  <w:footnote w:type="continuationSeparator" w:id="0">
    <w:p w14:paraId="640DD649" w14:textId="77777777" w:rsidR="00697258" w:rsidRDefault="00697258">
      <w:r>
        <w:continuationSeparator/>
      </w:r>
    </w:p>
  </w:footnote>
  <w:footnote w:id="1">
    <w:p w14:paraId="777AF93B" w14:textId="6E21D722" w:rsidR="001253C4" w:rsidRPr="00C12E2C" w:rsidRDefault="001253C4">
      <w:pPr>
        <w:pStyle w:val="FootnoteText"/>
      </w:pPr>
      <w:r>
        <w:rPr>
          <w:rStyle w:val="FootnoteReference"/>
        </w:rPr>
        <w:footnoteRef/>
      </w:r>
      <w:r>
        <w:t xml:space="preserve"> Channels are shared as per the figures in Ch. 15.3.2 in </w:t>
      </w:r>
      <w:r w:rsidRPr="0079453E">
        <w:rPr>
          <w:rFonts w:ascii="Times New Roman" w:hAnsi="Times New Roman"/>
          <w:i/>
        </w:rPr>
        <w:t>769 Reference Manual (Register Map).pdf</w:t>
      </w:r>
      <w:r>
        <w:rPr>
          <w:rFonts w:ascii="Times New Roman" w:hAnsi="Times New Roman"/>
        </w:rPr>
        <w:t>.</w:t>
      </w:r>
    </w:p>
  </w:footnote>
  <w:footnote w:id="2">
    <w:p w14:paraId="7D208651" w14:textId="10FD324A" w:rsidR="001253C4" w:rsidRDefault="001253C4">
      <w:pPr>
        <w:pStyle w:val="FootnoteText"/>
      </w:pPr>
      <w:r>
        <w:rPr>
          <w:rStyle w:val="FootnoteReference"/>
        </w:rPr>
        <w:footnoteRef/>
      </w:r>
      <w:r>
        <w:t xml:space="preserve"> Discontinuous mode: given a group of pre-selected input channels (like for scan mode), the ADC samples a subset of pre-selected size on each trigger until all have been sampled. E.g., for a group of 8 channels, it can sample the first 3 on trigger #1, the next 3 on trigger 2, etc. It rolls over only after converting the whole group. The max subset size is 8 channels per trigger.</w:t>
      </w:r>
    </w:p>
  </w:footnote>
  <w:footnote w:id="3">
    <w:p w14:paraId="44CD45E7" w14:textId="54874BD9" w:rsidR="001253C4" w:rsidRDefault="001253C4">
      <w:pPr>
        <w:pStyle w:val="FootnoteText"/>
      </w:pPr>
      <w:r>
        <w:rPr>
          <w:rStyle w:val="FootnoteReference"/>
        </w:rPr>
        <w:footnoteRef/>
      </w:r>
      <w:r>
        <w:t xml:space="preserve"> But don’t worry, we will be using th</w:t>
      </w:r>
      <w:r w:rsidR="002E4A18">
        <w:t>e USB 2.0 OTG port (CN15) in a later</w:t>
      </w:r>
      <w:bookmarkStart w:id="0" w:name="_GoBack"/>
      <w:bookmarkEnd w:id="0"/>
      <w:r>
        <w:t xml:space="preserve"> lab. Yes, you are going to learn USB. :)</w:t>
      </w:r>
    </w:p>
  </w:footnote>
  <w:footnote w:id="4">
    <w:p w14:paraId="687226F0" w14:textId="5BDDA07B" w:rsidR="001253C4" w:rsidRDefault="001253C4">
      <w:pPr>
        <w:pStyle w:val="FootnoteText"/>
      </w:pPr>
      <w:r>
        <w:rPr>
          <w:rStyle w:val="FootnoteReference"/>
        </w:rPr>
        <w:footnoteRef/>
      </w:r>
      <w:r>
        <w:t xml:space="preserve"> However, if you’re feeling really creative, the audio codec on the Serial Audio Interface does contain 4 DAC channels and 2 ADC channels… </w:t>
      </w:r>
      <w:hyperlink r:id="rId1" w:history="1">
        <w:r w:rsidRPr="00224957">
          <w:rPr>
            <w:rStyle w:val="Hyperlink"/>
          </w:rPr>
          <w:t>http://origin.cirrus.com/cn/pubs/proDatasheet/WM8994_v4.5.pdf</w:t>
        </w:r>
      </w:hyperlink>
    </w:p>
  </w:footnote>
  <w:footnote w:id="5">
    <w:p w14:paraId="203C3A73" w14:textId="780C2DDC" w:rsidR="001253C4" w:rsidRPr="00F51308" w:rsidRDefault="001253C4">
      <w:pPr>
        <w:pStyle w:val="FootnoteText"/>
      </w:pPr>
      <w:r>
        <w:rPr>
          <w:rStyle w:val="FootnoteReference"/>
        </w:rPr>
        <w:footnoteRef/>
      </w:r>
      <w:r>
        <w:t xml:space="preserve"> See Ch. 3 in </w:t>
      </w:r>
      <w:r w:rsidRPr="00475E02">
        <w:rPr>
          <w:rFonts w:ascii="Times New Roman" w:hAnsi="Times New Roman"/>
          <w:bCs/>
          <w:i/>
        </w:rPr>
        <w:t>STM32 Using the Floating Point Unit (FPU).pdf</w:t>
      </w:r>
      <w:r>
        <w:rPr>
          <w:rFonts w:ascii="Times New Roman" w:hAnsi="Times New Roman"/>
          <w:bCs/>
        </w:rPr>
        <w:t xml:space="preserve"> for a description of what this means.</w:t>
      </w:r>
    </w:p>
  </w:footnote>
  <w:footnote w:id="6">
    <w:p w14:paraId="1786B205" w14:textId="19ECB815" w:rsidR="001253C4" w:rsidRDefault="001253C4">
      <w:pPr>
        <w:pStyle w:val="FootnoteText"/>
      </w:pPr>
      <w:r>
        <w:rPr>
          <w:rStyle w:val="FootnoteReference"/>
        </w:rPr>
        <w:footnoteRef/>
      </w:r>
      <w:r>
        <w:t xml:space="preserve"> It turns out that PA0 is on a permanent pull-down, as you can see on page 49 of the Discovery kit schematic.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0"/>
    <w:lvl w:ilvl="0">
      <w:start w:val="3"/>
      <w:numFmt w:val="decimal"/>
      <w:lvlText w:val="%1."/>
      <w:lvlJc w:val="left"/>
      <w:pPr>
        <w:tabs>
          <w:tab w:val="num" w:pos="360"/>
        </w:tabs>
        <w:ind w:left="360" w:hanging="360"/>
      </w:pPr>
      <w:rPr>
        <w:rFonts w:hint="default"/>
        <w:b/>
      </w:rPr>
    </w:lvl>
  </w:abstractNum>
  <w:abstractNum w:abstractNumId="1" w15:restartNumberingAfterBreak="0">
    <w:nsid w:val="02750150"/>
    <w:multiLevelType w:val="hybridMultilevel"/>
    <w:tmpl w:val="08EEFE10"/>
    <w:lvl w:ilvl="0" w:tplc="20DCF9AC">
      <w:numFmt w:val="bullet"/>
      <w:lvlText w:val="•"/>
      <w:lvlJc w:val="left"/>
      <w:pPr>
        <w:ind w:left="720" w:hanging="360"/>
      </w:pPr>
      <w:rPr>
        <w:rFonts w:ascii="Times" w:eastAsia="Times New Roman" w:hAnsi="Times" w:cs="Time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F13D3"/>
    <w:multiLevelType w:val="hybridMultilevel"/>
    <w:tmpl w:val="61F45D66"/>
    <w:lvl w:ilvl="0" w:tplc="00000000">
      <w:start w:val="3"/>
      <w:numFmt w:val="decimal"/>
      <w:lvlText w:val="%1."/>
      <w:lvlJc w:val="left"/>
      <w:pPr>
        <w:tabs>
          <w:tab w:val="num" w:pos="360"/>
        </w:tabs>
        <w:ind w:left="360" w:hanging="360"/>
      </w:pPr>
      <w:rPr>
        <w:rFonts w:hint="default"/>
        <w:b/>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9DD3356"/>
    <w:multiLevelType w:val="hybridMultilevel"/>
    <w:tmpl w:val="696E16AE"/>
    <w:lvl w:ilvl="0" w:tplc="0409000F">
      <w:start w:val="1"/>
      <w:numFmt w:val="decimal"/>
      <w:lvlText w:val="%1."/>
      <w:lvlJc w:val="left"/>
      <w:pPr>
        <w:ind w:left="720" w:hanging="360"/>
      </w:pPr>
    </w:lvl>
    <w:lvl w:ilvl="1" w:tplc="60AE8A2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A46A8"/>
    <w:multiLevelType w:val="hybridMultilevel"/>
    <w:tmpl w:val="0A38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E5370"/>
    <w:multiLevelType w:val="hybridMultilevel"/>
    <w:tmpl w:val="CDBC1DD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3281448E"/>
    <w:multiLevelType w:val="hybridMultilevel"/>
    <w:tmpl w:val="79AC2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0331B"/>
    <w:multiLevelType w:val="hybridMultilevel"/>
    <w:tmpl w:val="2368AA3A"/>
    <w:lvl w:ilvl="0" w:tplc="958CC0CE">
      <w:start w:val="1"/>
      <w:numFmt w:val="bullet"/>
      <w:lvlText w:val=""/>
      <w:lvlJc w:val="left"/>
      <w:pPr>
        <w:ind w:left="720" w:hanging="360"/>
      </w:pPr>
      <w:rPr>
        <w:rFonts w:ascii="Symbol" w:hAnsi="Symbol" w:hint="default"/>
      </w:rPr>
    </w:lvl>
    <w:lvl w:ilvl="1" w:tplc="16E84B68">
      <w:start w:val="1"/>
      <w:numFmt w:val="bullet"/>
      <w:lvlText w:val="o"/>
      <w:lvlJc w:val="left"/>
      <w:pPr>
        <w:ind w:left="1440" w:hanging="360"/>
      </w:pPr>
      <w:rPr>
        <w:rFonts w:ascii="Courier New" w:hAnsi="Courier New" w:hint="default"/>
      </w:rPr>
    </w:lvl>
    <w:lvl w:ilvl="2" w:tplc="530C7346">
      <w:start w:val="1"/>
      <w:numFmt w:val="bullet"/>
      <w:lvlText w:val=""/>
      <w:lvlJc w:val="left"/>
      <w:pPr>
        <w:ind w:left="2160" w:hanging="360"/>
      </w:pPr>
      <w:rPr>
        <w:rFonts w:ascii="Wingdings" w:hAnsi="Wingdings" w:hint="default"/>
      </w:rPr>
    </w:lvl>
    <w:lvl w:ilvl="3" w:tplc="D5548CDC">
      <w:start w:val="1"/>
      <w:numFmt w:val="bullet"/>
      <w:lvlText w:val=""/>
      <w:lvlJc w:val="left"/>
      <w:pPr>
        <w:ind w:left="2880" w:hanging="360"/>
      </w:pPr>
      <w:rPr>
        <w:rFonts w:ascii="Symbol" w:hAnsi="Symbol" w:hint="default"/>
      </w:rPr>
    </w:lvl>
    <w:lvl w:ilvl="4" w:tplc="531CDAD2">
      <w:start w:val="1"/>
      <w:numFmt w:val="bullet"/>
      <w:lvlText w:val="o"/>
      <w:lvlJc w:val="left"/>
      <w:pPr>
        <w:ind w:left="3600" w:hanging="360"/>
      </w:pPr>
      <w:rPr>
        <w:rFonts w:ascii="Courier New" w:hAnsi="Courier New" w:hint="default"/>
      </w:rPr>
    </w:lvl>
    <w:lvl w:ilvl="5" w:tplc="2B5A98E4">
      <w:start w:val="1"/>
      <w:numFmt w:val="bullet"/>
      <w:lvlText w:val=""/>
      <w:lvlJc w:val="left"/>
      <w:pPr>
        <w:ind w:left="4320" w:hanging="360"/>
      </w:pPr>
      <w:rPr>
        <w:rFonts w:ascii="Wingdings" w:hAnsi="Wingdings" w:hint="default"/>
      </w:rPr>
    </w:lvl>
    <w:lvl w:ilvl="6" w:tplc="12D003BA">
      <w:start w:val="1"/>
      <w:numFmt w:val="bullet"/>
      <w:lvlText w:val=""/>
      <w:lvlJc w:val="left"/>
      <w:pPr>
        <w:ind w:left="5040" w:hanging="360"/>
      </w:pPr>
      <w:rPr>
        <w:rFonts w:ascii="Symbol" w:hAnsi="Symbol" w:hint="default"/>
      </w:rPr>
    </w:lvl>
    <w:lvl w:ilvl="7" w:tplc="4EB4AE46">
      <w:start w:val="1"/>
      <w:numFmt w:val="bullet"/>
      <w:lvlText w:val="o"/>
      <w:lvlJc w:val="left"/>
      <w:pPr>
        <w:ind w:left="5760" w:hanging="360"/>
      </w:pPr>
      <w:rPr>
        <w:rFonts w:ascii="Courier New" w:hAnsi="Courier New" w:hint="default"/>
      </w:rPr>
    </w:lvl>
    <w:lvl w:ilvl="8" w:tplc="66F2BCA2">
      <w:start w:val="1"/>
      <w:numFmt w:val="bullet"/>
      <w:lvlText w:val=""/>
      <w:lvlJc w:val="left"/>
      <w:pPr>
        <w:ind w:left="6480" w:hanging="360"/>
      </w:pPr>
      <w:rPr>
        <w:rFonts w:ascii="Wingdings" w:hAnsi="Wingdings" w:hint="default"/>
      </w:rPr>
    </w:lvl>
  </w:abstractNum>
  <w:abstractNum w:abstractNumId="8" w15:restartNumberingAfterBreak="0">
    <w:nsid w:val="36935AFD"/>
    <w:multiLevelType w:val="hybridMultilevel"/>
    <w:tmpl w:val="AE72C2BA"/>
    <w:lvl w:ilvl="0" w:tplc="0E4AB034">
      <w:start w:val="1"/>
      <w:numFmt w:val="bullet"/>
      <w:lvlText w:val=""/>
      <w:lvlJc w:val="left"/>
      <w:pPr>
        <w:ind w:left="720" w:hanging="360"/>
      </w:pPr>
      <w:rPr>
        <w:rFonts w:ascii="Symbol" w:hAnsi="Symbol" w:hint="default"/>
      </w:rPr>
    </w:lvl>
    <w:lvl w:ilvl="1" w:tplc="378A3876">
      <w:start w:val="1"/>
      <w:numFmt w:val="bullet"/>
      <w:lvlText w:val="o"/>
      <w:lvlJc w:val="left"/>
      <w:pPr>
        <w:ind w:left="1440" w:hanging="360"/>
      </w:pPr>
      <w:rPr>
        <w:rFonts w:ascii="Courier New" w:hAnsi="Courier New" w:hint="default"/>
      </w:rPr>
    </w:lvl>
    <w:lvl w:ilvl="2" w:tplc="7F8CABFE">
      <w:start w:val="1"/>
      <w:numFmt w:val="bullet"/>
      <w:lvlText w:val=""/>
      <w:lvlJc w:val="left"/>
      <w:pPr>
        <w:ind w:left="2160" w:hanging="360"/>
      </w:pPr>
      <w:rPr>
        <w:rFonts w:ascii="Wingdings" w:hAnsi="Wingdings" w:hint="default"/>
      </w:rPr>
    </w:lvl>
    <w:lvl w:ilvl="3" w:tplc="D4A41810">
      <w:start w:val="1"/>
      <w:numFmt w:val="bullet"/>
      <w:lvlText w:val=""/>
      <w:lvlJc w:val="left"/>
      <w:pPr>
        <w:ind w:left="2880" w:hanging="360"/>
      </w:pPr>
      <w:rPr>
        <w:rFonts w:ascii="Symbol" w:hAnsi="Symbol" w:hint="default"/>
      </w:rPr>
    </w:lvl>
    <w:lvl w:ilvl="4" w:tplc="9260F9C2">
      <w:start w:val="1"/>
      <w:numFmt w:val="bullet"/>
      <w:lvlText w:val="o"/>
      <w:lvlJc w:val="left"/>
      <w:pPr>
        <w:ind w:left="3600" w:hanging="360"/>
      </w:pPr>
      <w:rPr>
        <w:rFonts w:ascii="Courier New" w:hAnsi="Courier New" w:hint="default"/>
      </w:rPr>
    </w:lvl>
    <w:lvl w:ilvl="5" w:tplc="36A48704">
      <w:start w:val="1"/>
      <w:numFmt w:val="bullet"/>
      <w:lvlText w:val=""/>
      <w:lvlJc w:val="left"/>
      <w:pPr>
        <w:ind w:left="4320" w:hanging="360"/>
      </w:pPr>
      <w:rPr>
        <w:rFonts w:ascii="Wingdings" w:hAnsi="Wingdings" w:hint="default"/>
      </w:rPr>
    </w:lvl>
    <w:lvl w:ilvl="6" w:tplc="1E6EC786">
      <w:start w:val="1"/>
      <w:numFmt w:val="bullet"/>
      <w:lvlText w:val=""/>
      <w:lvlJc w:val="left"/>
      <w:pPr>
        <w:ind w:left="5040" w:hanging="360"/>
      </w:pPr>
      <w:rPr>
        <w:rFonts w:ascii="Symbol" w:hAnsi="Symbol" w:hint="default"/>
      </w:rPr>
    </w:lvl>
    <w:lvl w:ilvl="7" w:tplc="F3965DB4">
      <w:start w:val="1"/>
      <w:numFmt w:val="bullet"/>
      <w:lvlText w:val="o"/>
      <w:lvlJc w:val="left"/>
      <w:pPr>
        <w:ind w:left="5760" w:hanging="360"/>
      </w:pPr>
      <w:rPr>
        <w:rFonts w:ascii="Courier New" w:hAnsi="Courier New" w:hint="default"/>
      </w:rPr>
    </w:lvl>
    <w:lvl w:ilvl="8" w:tplc="51DE287C">
      <w:start w:val="1"/>
      <w:numFmt w:val="bullet"/>
      <w:lvlText w:val=""/>
      <w:lvlJc w:val="left"/>
      <w:pPr>
        <w:ind w:left="6480" w:hanging="360"/>
      </w:pPr>
      <w:rPr>
        <w:rFonts w:ascii="Wingdings" w:hAnsi="Wingdings" w:hint="default"/>
      </w:rPr>
    </w:lvl>
  </w:abstractNum>
  <w:abstractNum w:abstractNumId="9" w15:restartNumberingAfterBreak="0">
    <w:nsid w:val="45FF11E8"/>
    <w:multiLevelType w:val="hybridMultilevel"/>
    <w:tmpl w:val="31EED18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15:restartNumberingAfterBreak="0">
    <w:nsid w:val="46B124E6"/>
    <w:multiLevelType w:val="hybridMultilevel"/>
    <w:tmpl w:val="A13E37B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745798"/>
    <w:multiLevelType w:val="hybridMultilevel"/>
    <w:tmpl w:val="BB2C0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8A3303"/>
    <w:multiLevelType w:val="hybridMultilevel"/>
    <w:tmpl w:val="8DD80D4C"/>
    <w:lvl w:ilvl="0" w:tplc="6D2CAFDE">
      <w:start w:val="1"/>
      <w:numFmt w:val="bullet"/>
      <w:lvlText w:val=""/>
      <w:lvlJc w:val="left"/>
      <w:pPr>
        <w:ind w:left="720" w:hanging="360"/>
      </w:pPr>
      <w:rPr>
        <w:rFonts w:ascii="Symbol" w:hAnsi="Symbol" w:hint="default"/>
      </w:rPr>
    </w:lvl>
    <w:lvl w:ilvl="1" w:tplc="5CB8887C">
      <w:start w:val="1"/>
      <w:numFmt w:val="bullet"/>
      <w:lvlText w:val="o"/>
      <w:lvlJc w:val="left"/>
      <w:pPr>
        <w:ind w:left="1440" w:hanging="360"/>
      </w:pPr>
      <w:rPr>
        <w:rFonts w:ascii="Courier New" w:hAnsi="Courier New" w:hint="default"/>
      </w:rPr>
    </w:lvl>
    <w:lvl w:ilvl="2" w:tplc="894A5D54">
      <w:start w:val="1"/>
      <w:numFmt w:val="bullet"/>
      <w:lvlText w:val=""/>
      <w:lvlJc w:val="left"/>
      <w:pPr>
        <w:ind w:left="2160" w:hanging="360"/>
      </w:pPr>
      <w:rPr>
        <w:rFonts w:ascii="Wingdings" w:hAnsi="Wingdings" w:hint="default"/>
      </w:rPr>
    </w:lvl>
    <w:lvl w:ilvl="3" w:tplc="C3261C18">
      <w:start w:val="1"/>
      <w:numFmt w:val="bullet"/>
      <w:lvlText w:val=""/>
      <w:lvlJc w:val="left"/>
      <w:pPr>
        <w:ind w:left="2880" w:hanging="360"/>
      </w:pPr>
      <w:rPr>
        <w:rFonts w:ascii="Symbol" w:hAnsi="Symbol" w:hint="default"/>
      </w:rPr>
    </w:lvl>
    <w:lvl w:ilvl="4" w:tplc="2DE639CC">
      <w:start w:val="1"/>
      <w:numFmt w:val="bullet"/>
      <w:lvlText w:val="o"/>
      <w:lvlJc w:val="left"/>
      <w:pPr>
        <w:ind w:left="3600" w:hanging="360"/>
      </w:pPr>
      <w:rPr>
        <w:rFonts w:ascii="Courier New" w:hAnsi="Courier New" w:hint="default"/>
      </w:rPr>
    </w:lvl>
    <w:lvl w:ilvl="5" w:tplc="C2A25B82">
      <w:start w:val="1"/>
      <w:numFmt w:val="bullet"/>
      <w:lvlText w:val=""/>
      <w:lvlJc w:val="left"/>
      <w:pPr>
        <w:ind w:left="4320" w:hanging="360"/>
      </w:pPr>
      <w:rPr>
        <w:rFonts w:ascii="Wingdings" w:hAnsi="Wingdings" w:hint="default"/>
      </w:rPr>
    </w:lvl>
    <w:lvl w:ilvl="6" w:tplc="05DE5652">
      <w:start w:val="1"/>
      <w:numFmt w:val="bullet"/>
      <w:lvlText w:val=""/>
      <w:lvlJc w:val="left"/>
      <w:pPr>
        <w:ind w:left="5040" w:hanging="360"/>
      </w:pPr>
      <w:rPr>
        <w:rFonts w:ascii="Symbol" w:hAnsi="Symbol" w:hint="default"/>
      </w:rPr>
    </w:lvl>
    <w:lvl w:ilvl="7" w:tplc="FA8C577A">
      <w:start w:val="1"/>
      <w:numFmt w:val="bullet"/>
      <w:lvlText w:val="o"/>
      <w:lvlJc w:val="left"/>
      <w:pPr>
        <w:ind w:left="5760" w:hanging="360"/>
      </w:pPr>
      <w:rPr>
        <w:rFonts w:ascii="Courier New" w:hAnsi="Courier New" w:hint="default"/>
      </w:rPr>
    </w:lvl>
    <w:lvl w:ilvl="8" w:tplc="39F00D94">
      <w:start w:val="1"/>
      <w:numFmt w:val="bullet"/>
      <w:lvlText w:val=""/>
      <w:lvlJc w:val="left"/>
      <w:pPr>
        <w:ind w:left="6480" w:hanging="360"/>
      </w:pPr>
      <w:rPr>
        <w:rFonts w:ascii="Wingdings" w:hAnsi="Wingdings" w:hint="default"/>
      </w:rPr>
    </w:lvl>
  </w:abstractNum>
  <w:abstractNum w:abstractNumId="13" w15:restartNumberingAfterBreak="0">
    <w:nsid w:val="583C39ED"/>
    <w:multiLevelType w:val="hybridMultilevel"/>
    <w:tmpl w:val="1C3C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C5C91"/>
    <w:multiLevelType w:val="hybridMultilevel"/>
    <w:tmpl w:val="D49AD40E"/>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94B7F1E"/>
    <w:multiLevelType w:val="hybridMultilevel"/>
    <w:tmpl w:val="C30E8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7"/>
  </w:num>
  <w:num w:numId="4">
    <w:abstractNumId w:val="0"/>
  </w:num>
  <w:num w:numId="5">
    <w:abstractNumId w:val="10"/>
  </w:num>
  <w:num w:numId="6">
    <w:abstractNumId w:val="2"/>
  </w:num>
  <w:num w:numId="7">
    <w:abstractNumId w:val="9"/>
  </w:num>
  <w:num w:numId="8">
    <w:abstractNumId w:val="14"/>
  </w:num>
  <w:num w:numId="9">
    <w:abstractNumId w:val="5"/>
  </w:num>
  <w:num w:numId="10">
    <w:abstractNumId w:val="4"/>
  </w:num>
  <w:num w:numId="11">
    <w:abstractNumId w:val="1"/>
  </w:num>
  <w:num w:numId="12">
    <w:abstractNumId w:val="3"/>
  </w:num>
  <w:num w:numId="13">
    <w:abstractNumId w:val="6"/>
  </w:num>
  <w:num w:numId="14">
    <w:abstractNumId w:val="1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360"/>
  <w:hyphenationZone w:val="0"/>
  <w:doNotHyphenateCaps/>
  <w:drawingGridHorizontalSpacing w:val="144"/>
  <w:drawingGridVerticalSpacing w:val="144"/>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strokecolor="#4a7ebb">
      <v:stroke endarrow="block" color="#4a7ebb" weight="3.5pt"/>
      <v:shadow on="t" opacity="22938f" offset="0"/>
      <v:textbox inset=",7.2pt,,7.2pt"/>
    </o:shapedefaults>
  </w:hdrShapeDefaults>
  <w:footnotePr>
    <w:footnote w:id="-1"/>
    <w:footnote w:id="0"/>
  </w:footnotePr>
  <w:endnotePr>
    <w:endnote w:id="-1"/>
    <w:endnote w:id="0"/>
  </w:endnotePr>
  <w:compat>
    <w:mwSmallCaps/>
    <w:splitPgBreakAndParaMark/>
    <w:compatSetting w:name="compatibilityMode" w:uri="http://schemas.microsoft.com/office/word" w:val="12"/>
  </w:compat>
  <w:rsids>
    <w:rsidRoot w:val="00A32866"/>
    <w:rsid w:val="00002EA2"/>
    <w:rsid w:val="000036B5"/>
    <w:rsid w:val="0000484E"/>
    <w:rsid w:val="0001214C"/>
    <w:rsid w:val="000144E7"/>
    <w:rsid w:val="00024E00"/>
    <w:rsid w:val="00025A16"/>
    <w:rsid w:val="000267C6"/>
    <w:rsid w:val="00027C25"/>
    <w:rsid w:val="000341DC"/>
    <w:rsid w:val="00037198"/>
    <w:rsid w:val="00040BFA"/>
    <w:rsid w:val="00043452"/>
    <w:rsid w:val="0004363B"/>
    <w:rsid w:val="0004547B"/>
    <w:rsid w:val="00050791"/>
    <w:rsid w:val="00055EEA"/>
    <w:rsid w:val="00056FAF"/>
    <w:rsid w:val="00057EA3"/>
    <w:rsid w:val="00060B16"/>
    <w:rsid w:val="00066465"/>
    <w:rsid w:val="000728E1"/>
    <w:rsid w:val="00090A4B"/>
    <w:rsid w:val="00090D38"/>
    <w:rsid w:val="00091C58"/>
    <w:rsid w:val="00094ECD"/>
    <w:rsid w:val="000A2E91"/>
    <w:rsid w:val="000A3A5E"/>
    <w:rsid w:val="000A480B"/>
    <w:rsid w:val="000B0240"/>
    <w:rsid w:val="000B0647"/>
    <w:rsid w:val="000B21D2"/>
    <w:rsid w:val="000B3B82"/>
    <w:rsid w:val="000B52B0"/>
    <w:rsid w:val="000C0305"/>
    <w:rsid w:val="000C0555"/>
    <w:rsid w:val="000C1335"/>
    <w:rsid w:val="000C1E17"/>
    <w:rsid w:val="000C3DD1"/>
    <w:rsid w:val="000C6A26"/>
    <w:rsid w:val="000C6FE5"/>
    <w:rsid w:val="000D125A"/>
    <w:rsid w:val="000D2A92"/>
    <w:rsid w:val="000D730D"/>
    <w:rsid w:val="000E4E72"/>
    <w:rsid w:val="00100F13"/>
    <w:rsid w:val="00101934"/>
    <w:rsid w:val="001114FE"/>
    <w:rsid w:val="0011761A"/>
    <w:rsid w:val="00121A83"/>
    <w:rsid w:val="00122F89"/>
    <w:rsid w:val="001253C4"/>
    <w:rsid w:val="0013203E"/>
    <w:rsid w:val="00134BA7"/>
    <w:rsid w:val="00143941"/>
    <w:rsid w:val="00144283"/>
    <w:rsid w:val="001448C0"/>
    <w:rsid w:val="00150686"/>
    <w:rsid w:val="00167646"/>
    <w:rsid w:val="00176137"/>
    <w:rsid w:val="00176705"/>
    <w:rsid w:val="00182B4D"/>
    <w:rsid w:val="001848CF"/>
    <w:rsid w:val="001878D2"/>
    <w:rsid w:val="00190917"/>
    <w:rsid w:val="0019147C"/>
    <w:rsid w:val="001A1F55"/>
    <w:rsid w:val="001A2DC4"/>
    <w:rsid w:val="001A4047"/>
    <w:rsid w:val="001A558A"/>
    <w:rsid w:val="001A713F"/>
    <w:rsid w:val="001A75D7"/>
    <w:rsid w:val="001B0E59"/>
    <w:rsid w:val="001B22AD"/>
    <w:rsid w:val="001B39D6"/>
    <w:rsid w:val="001B4450"/>
    <w:rsid w:val="001B487C"/>
    <w:rsid w:val="001B5B24"/>
    <w:rsid w:val="001B6513"/>
    <w:rsid w:val="001B6D7F"/>
    <w:rsid w:val="001C1D3D"/>
    <w:rsid w:val="001C36DD"/>
    <w:rsid w:val="001C4DA2"/>
    <w:rsid w:val="001D2D83"/>
    <w:rsid w:val="001E085C"/>
    <w:rsid w:val="001E10AE"/>
    <w:rsid w:val="001E2083"/>
    <w:rsid w:val="001E2781"/>
    <w:rsid w:val="001E43B1"/>
    <w:rsid w:val="001E7FFA"/>
    <w:rsid w:val="001F1451"/>
    <w:rsid w:val="001F2271"/>
    <w:rsid w:val="001F564F"/>
    <w:rsid w:val="0020543E"/>
    <w:rsid w:val="002161B5"/>
    <w:rsid w:val="002217CD"/>
    <w:rsid w:val="00235E86"/>
    <w:rsid w:val="00240062"/>
    <w:rsid w:val="00241076"/>
    <w:rsid w:val="0024140E"/>
    <w:rsid w:val="002433AB"/>
    <w:rsid w:val="002472C3"/>
    <w:rsid w:val="00247353"/>
    <w:rsid w:val="0025316D"/>
    <w:rsid w:val="0027052B"/>
    <w:rsid w:val="00270D90"/>
    <w:rsid w:val="00271505"/>
    <w:rsid w:val="00272ABE"/>
    <w:rsid w:val="002825BC"/>
    <w:rsid w:val="00285FB0"/>
    <w:rsid w:val="0029224C"/>
    <w:rsid w:val="00296419"/>
    <w:rsid w:val="002A099C"/>
    <w:rsid w:val="002B29AF"/>
    <w:rsid w:val="002B3D45"/>
    <w:rsid w:val="002C25E3"/>
    <w:rsid w:val="002C6D7B"/>
    <w:rsid w:val="002D1167"/>
    <w:rsid w:val="002E4A18"/>
    <w:rsid w:val="002F1D22"/>
    <w:rsid w:val="00304B4E"/>
    <w:rsid w:val="003070A6"/>
    <w:rsid w:val="00317B32"/>
    <w:rsid w:val="00326B10"/>
    <w:rsid w:val="00327FAD"/>
    <w:rsid w:val="00330238"/>
    <w:rsid w:val="0033456B"/>
    <w:rsid w:val="00335F95"/>
    <w:rsid w:val="00342AFB"/>
    <w:rsid w:val="00351E4A"/>
    <w:rsid w:val="00354E73"/>
    <w:rsid w:val="003616E6"/>
    <w:rsid w:val="0036204A"/>
    <w:rsid w:val="00365A0D"/>
    <w:rsid w:val="00367F87"/>
    <w:rsid w:val="003724EB"/>
    <w:rsid w:val="00372D92"/>
    <w:rsid w:val="003778CC"/>
    <w:rsid w:val="003802DB"/>
    <w:rsid w:val="003859DB"/>
    <w:rsid w:val="00386C8F"/>
    <w:rsid w:val="00391FA7"/>
    <w:rsid w:val="00393D3E"/>
    <w:rsid w:val="003957EA"/>
    <w:rsid w:val="00397AAE"/>
    <w:rsid w:val="00397CE8"/>
    <w:rsid w:val="003B2433"/>
    <w:rsid w:val="003B25DE"/>
    <w:rsid w:val="003B6840"/>
    <w:rsid w:val="003C41F1"/>
    <w:rsid w:val="003C7963"/>
    <w:rsid w:val="003D4C91"/>
    <w:rsid w:val="003D510D"/>
    <w:rsid w:val="003E1656"/>
    <w:rsid w:val="003F0B98"/>
    <w:rsid w:val="003F3FFB"/>
    <w:rsid w:val="004004D6"/>
    <w:rsid w:val="0040080D"/>
    <w:rsid w:val="00401CA2"/>
    <w:rsid w:val="00427A40"/>
    <w:rsid w:val="00435F84"/>
    <w:rsid w:val="00436E4E"/>
    <w:rsid w:val="00444AEB"/>
    <w:rsid w:val="00446DDC"/>
    <w:rsid w:val="00450FB8"/>
    <w:rsid w:val="00461F59"/>
    <w:rsid w:val="00462674"/>
    <w:rsid w:val="00465ABB"/>
    <w:rsid w:val="0047132B"/>
    <w:rsid w:val="00475E02"/>
    <w:rsid w:val="004767B5"/>
    <w:rsid w:val="00476A2D"/>
    <w:rsid w:val="004808FD"/>
    <w:rsid w:val="00482109"/>
    <w:rsid w:val="00494E18"/>
    <w:rsid w:val="00495ECE"/>
    <w:rsid w:val="004977F5"/>
    <w:rsid w:val="004A0A9E"/>
    <w:rsid w:val="004A17A9"/>
    <w:rsid w:val="004A4A3B"/>
    <w:rsid w:val="004A4CCE"/>
    <w:rsid w:val="004A57D2"/>
    <w:rsid w:val="004A5D3C"/>
    <w:rsid w:val="004A60B6"/>
    <w:rsid w:val="004B004B"/>
    <w:rsid w:val="004B4CBE"/>
    <w:rsid w:val="004B5C4F"/>
    <w:rsid w:val="004C4B6E"/>
    <w:rsid w:val="004C7907"/>
    <w:rsid w:val="004E4231"/>
    <w:rsid w:val="004E5110"/>
    <w:rsid w:val="004F622E"/>
    <w:rsid w:val="0050358D"/>
    <w:rsid w:val="00504EF7"/>
    <w:rsid w:val="00522196"/>
    <w:rsid w:val="00530715"/>
    <w:rsid w:val="0053134B"/>
    <w:rsid w:val="00533FD3"/>
    <w:rsid w:val="0053650A"/>
    <w:rsid w:val="00537404"/>
    <w:rsid w:val="005531E4"/>
    <w:rsid w:val="005649A5"/>
    <w:rsid w:val="0057610F"/>
    <w:rsid w:val="00581D46"/>
    <w:rsid w:val="00583B3D"/>
    <w:rsid w:val="005845CD"/>
    <w:rsid w:val="005A7433"/>
    <w:rsid w:val="005B1924"/>
    <w:rsid w:val="005B32AE"/>
    <w:rsid w:val="005B3937"/>
    <w:rsid w:val="005B40F4"/>
    <w:rsid w:val="005B5C80"/>
    <w:rsid w:val="005B65E3"/>
    <w:rsid w:val="005C109D"/>
    <w:rsid w:val="005C2AB6"/>
    <w:rsid w:val="005C3BBE"/>
    <w:rsid w:val="005C56C3"/>
    <w:rsid w:val="005C5923"/>
    <w:rsid w:val="005D1EDC"/>
    <w:rsid w:val="005D32A8"/>
    <w:rsid w:val="005D3673"/>
    <w:rsid w:val="005D63D3"/>
    <w:rsid w:val="005D76B6"/>
    <w:rsid w:val="005F5A75"/>
    <w:rsid w:val="005F6B01"/>
    <w:rsid w:val="006008F7"/>
    <w:rsid w:val="00600DA9"/>
    <w:rsid w:val="006031D9"/>
    <w:rsid w:val="00603B75"/>
    <w:rsid w:val="00606C2E"/>
    <w:rsid w:val="00607371"/>
    <w:rsid w:val="00620805"/>
    <w:rsid w:val="006210E8"/>
    <w:rsid w:val="00621C3C"/>
    <w:rsid w:val="00624EAD"/>
    <w:rsid w:val="006301C2"/>
    <w:rsid w:val="00634DB9"/>
    <w:rsid w:val="00643DAE"/>
    <w:rsid w:val="00647600"/>
    <w:rsid w:val="0066066F"/>
    <w:rsid w:val="00675C61"/>
    <w:rsid w:val="00683565"/>
    <w:rsid w:val="00683612"/>
    <w:rsid w:val="00690868"/>
    <w:rsid w:val="00691CCD"/>
    <w:rsid w:val="00697258"/>
    <w:rsid w:val="006A4ACC"/>
    <w:rsid w:val="006A6801"/>
    <w:rsid w:val="006B030E"/>
    <w:rsid w:val="006B06BC"/>
    <w:rsid w:val="006B20E1"/>
    <w:rsid w:val="006B37E1"/>
    <w:rsid w:val="006B774E"/>
    <w:rsid w:val="006C242B"/>
    <w:rsid w:val="006C5719"/>
    <w:rsid w:val="006C5F74"/>
    <w:rsid w:val="006C63D9"/>
    <w:rsid w:val="006C6823"/>
    <w:rsid w:val="006C78A2"/>
    <w:rsid w:val="006D7B75"/>
    <w:rsid w:val="006F31AE"/>
    <w:rsid w:val="006F42D6"/>
    <w:rsid w:val="006F56E6"/>
    <w:rsid w:val="00701154"/>
    <w:rsid w:val="007040D2"/>
    <w:rsid w:val="00722D12"/>
    <w:rsid w:val="007254E8"/>
    <w:rsid w:val="0072642A"/>
    <w:rsid w:val="00736DC5"/>
    <w:rsid w:val="007401B9"/>
    <w:rsid w:val="007430DF"/>
    <w:rsid w:val="007460FB"/>
    <w:rsid w:val="00747DF9"/>
    <w:rsid w:val="0075235B"/>
    <w:rsid w:val="00760EF4"/>
    <w:rsid w:val="00761097"/>
    <w:rsid w:val="00761928"/>
    <w:rsid w:val="00765947"/>
    <w:rsid w:val="0077407D"/>
    <w:rsid w:val="00784C2F"/>
    <w:rsid w:val="00787B29"/>
    <w:rsid w:val="00791742"/>
    <w:rsid w:val="00791A2D"/>
    <w:rsid w:val="0079453E"/>
    <w:rsid w:val="007B3988"/>
    <w:rsid w:val="007C010A"/>
    <w:rsid w:val="007C21C8"/>
    <w:rsid w:val="007C36D5"/>
    <w:rsid w:val="007D0A61"/>
    <w:rsid w:val="007D18A0"/>
    <w:rsid w:val="007E350B"/>
    <w:rsid w:val="007E58AF"/>
    <w:rsid w:val="007E6F22"/>
    <w:rsid w:val="007F50C8"/>
    <w:rsid w:val="0080004D"/>
    <w:rsid w:val="008215FB"/>
    <w:rsid w:val="00822FE7"/>
    <w:rsid w:val="008279B4"/>
    <w:rsid w:val="008306E3"/>
    <w:rsid w:val="00830D47"/>
    <w:rsid w:val="00831C7A"/>
    <w:rsid w:val="00834D7F"/>
    <w:rsid w:val="00837288"/>
    <w:rsid w:val="00837C7A"/>
    <w:rsid w:val="00840021"/>
    <w:rsid w:val="00842B35"/>
    <w:rsid w:val="0084374D"/>
    <w:rsid w:val="00844B00"/>
    <w:rsid w:val="00850780"/>
    <w:rsid w:val="00851E1A"/>
    <w:rsid w:val="0085393F"/>
    <w:rsid w:val="008541C1"/>
    <w:rsid w:val="0085461D"/>
    <w:rsid w:val="008607F8"/>
    <w:rsid w:val="0086361C"/>
    <w:rsid w:val="00863D44"/>
    <w:rsid w:val="008647EF"/>
    <w:rsid w:val="00871371"/>
    <w:rsid w:val="00873363"/>
    <w:rsid w:val="0088000B"/>
    <w:rsid w:val="00881934"/>
    <w:rsid w:val="008858A4"/>
    <w:rsid w:val="008A2167"/>
    <w:rsid w:val="008B3A05"/>
    <w:rsid w:val="008B56B8"/>
    <w:rsid w:val="008B6955"/>
    <w:rsid w:val="008C14DE"/>
    <w:rsid w:val="008C5336"/>
    <w:rsid w:val="008D0990"/>
    <w:rsid w:val="008D53BB"/>
    <w:rsid w:val="008D6478"/>
    <w:rsid w:val="008E02B2"/>
    <w:rsid w:val="008E07AF"/>
    <w:rsid w:val="0090280A"/>
    <w:rsid w:val="009037BD"/>
    <w:rsid w:val="00911275"/>
    <w:rsid w:val="00912B1B"/>
    <w:rsid w:val="009131C9"/>
    <w:rsid w:val="00920C81"/>
    <w:rsid w:val="00921772"/>
    <w:rsid w:val="00921811"/>
    <w:rsid w:val="00922760"/>
    <w:rsid w:val="00922F18"/>
    <w:rsid w:val="00925317"/>
    <w:rsid w:val="00925B19"/>
    <w:rsid w:val="009306FD"/>
    <w:rsid w:val="00932004"/>
    <w:rsid w:val="00936BD1"/>
    <w:rsid w:val="009418B8"/>
    <w:rsid w:val="009418EB"/>
    <w:rsid w:val="0095125A"/>
    <w:rsid w:val="00960BF5"/>
    <w:rsid w:val="00960EA9"/>
    <w:rsid w:val="00964185"/>
    <w:rsid w:val="00970D64"/>
    <w:rsid w:val="0098505B"/>
    <w:rsid w:val="00985524"/>
    <w:rsid w:val="00990778"/>
    <w:rsid w:val="00991BA0"/>
    <w:rsid w:val="009A14F8"/>
    <w:rsid w:val="009A35A5"/>
    <w:rsid w:val="009A39DF"/>
    <w:rsid w:val="009B4533"/>
    <w:rsid w:val="009D311E"/>
    <w:rsid w:val="009D3D30"/>
    <w:rsid w:val="009D6181"/>
    <w:rsid w:val="009E092F"/>
    <w:rsid w:val="009E0F5D"/>
    <w:rsid w:val="009E594E"/>
    <w:rsid w:val="009F1D8B"/>
    <w:rsid w:val="009F7996"/>
    <w:rsid w:val="009F7D36"/>
    <w:rsid w:val="00A02E27"/>
    <w:rsid w:val="00A056B8"/>
    <w:rsid w:val="00A0627E"/>
    <w:rsid w:val="00A10C2F"/>
    <w:rsid w:val="00A12235"/>
    <w:rsid w:val="00A14358"/>
    <w:rsid w:val="00A1583E"/>
    <w:rsid w:val="00A2171B"/>
    <w:rsid w:val="00A22E2A"/>
    <w:rsid w:val="00A23882"/>
    <w:rsid w:val="00A245F0"/>
    <w:rsid w:val="00A26337"/>
    <w:rsid w:val="00A32866"/>
    <w:rsid w:val="00A336D2"/>
    <w:rsid w:val="00A34310"/>
    <w:rsid w:val="00A37468"/>
    <w:rsid w:val="00A41C14"/>
    <w:rsid w:val="00A422C9"/>
    <w:rsid w:val="00A47609"/>
    <w:rsid w:val="00A628A0"/>
    <w:rsid w:val="00A635E3"/>
    <w:rsid w:val="00A65E2B"/>
    <w:rsid w:val="00A6625D"/>
    <w:rsid w:val="00A72749"/>
    <w:rsid w:val="00A73EF1"/>
    <w:rsid w:val="00A768D2"/>
    <w:rsid w:val="00A8516A"/>
    <w:rsid w:val="00A93491"/>
    <w:rsid w:val="00A963CC"/>
    <w:rsid w:val="00A97175"/>
    <w:rsid w:val="00AA1E54"/>
    <w:rsid w:val="00AA2F62"/>
    <w:rsid w:val="00AC5490"/>
    <w:rsid w:val="00AC674E"/>
    <w:rsid w:val="00AC7368"/>
    <w:rsid w:val="00AD6836"/>
    <w:rsid w:val="00AE0AEF"/>
    <w:rsid w:val="00AE0D1D"/>
    <w:rsid w:val="00AE3F08"/>
    <w:rsid w:val="00AE4D17"/>
    <w:rsid w:val="00AF100A"/>
    <w:rsid w:val="00AF2289"/>
    <w:rsid w:val="00AF6E56"/>
    <w:rsid w:val="00B021C4"/>
    <w:rsid w:val="00B02D29"/>
    <w:rsid w:val="00B16147"/>
    <w:rsid w:val="00B2156E"/>
    <w:rsid w:val="00B23F0C"/>
    <w:rsid w:val="00B2555A"/>
    <w:rsid w:val="00B31945"/>
    <w:rsid w:val="00B461AE"/>
    <w:rsid w:val="00B50426"/>
    <w:rsid w:val="00B504F5"/>
    <w:rsid w:val="00B51424"/>
    <w:rsid w:val="00B52D90"/>
    <w:rsid w:val="00B66168"/>
    <w:rsid w:val="00B70E26"/>
    <w:rsid w:val="00B73EF6"/>
    <w:rsid w:val="00B763F1"/>
    <w:rsid w:val="00B76607"/>
    <w:rsid w:val="00B85BB6"/>
    <w:rsid w:val="00B907C2"/>
    <w:rsid w:val="00B917BF"/>
    <w:rsid w:val="00B91D48"/>
    <w:rsid w:val="00B9438F"/>
    <w:rsid w:val="00BA10AC"/>
    <w:rsid w:val="00BA53B1"/>
    <w:rsid w:val="00BB4251"/>
    <w:rsid w:val="00BC1537"/>
    <w:rsid w:val="00BC4D76"/>
    <w:rsid w:val="00BC6567"/>
    <w:rsid w:val="00BC7774"/>
    <w:rsid w:val="00BD3A95"/>
    <w:rsid w:val="00BD3AFA"/>
    <w:rsid w:val="00BD6CD4"/>
    <w:rsid w:val="00BD6D41"/>
    <w:rsid w:val="00BE70BE"/>
    <w:rsid w:val="00BE768B"/>
    <w:rsid w:val="00BF1FBA"/>
    <w:rsid w:val="00BF2CE5"/>
    <w:rsid w:val="00BF521C"/>
    <w:rsid w:val="00BF58B8"/>
    <w:rsid w:val="00C000E0"/>
    <w:rsid w:val="00C015D5"/>
    <w:rsid w:val="00C04593"/>
    <w:rsid w:val="00C046CA"/>
    <w:rsid w:val="00C122FA"/>
    <w:rsid w:val="00C12E2C"/>
    <w:rsid w:val="00C165E0"/>
    <w:rsid w:val="00C212DF"/>
    <w:rsid w:val="00C26322"/>
    <w:rsid w:val="00C42AA3"/>
    <w:rsid w:val="00C451C0"/>
    <w:rsid w:val="00C4655F"/>
    <w:rsid w:val="00C46CB0"/>
    <w:rsid w:val="00C52856"/>
    <w:rsid w:val="00C6195B"/>
    <w:rsid w:val="00C64FE4"/>
    <w:rsid w:val="00C73C48"/>
    <w:rsid w:val="00C76A90"/>
    <w:rsid w:val="00C839D2"/>
    <w:rsid w:val="00C83FE8"/>
    <w:rsid w:val="00C932AD"/>
    <w:rsid w:val="00CA3A04"/>
    <w:rsid w:val="00CB018A"/>
    <w:rsid w:val="00CB18D4"/>
    <w:rsid w:val="00CB5B8D"/>
    <w:rsid w:val="00CB79ED"/>
    <w:rsid w:val="00CC5CA1"/>
    <w:rsid w:val="00CD12B8"/>
    <w:rsid w:val="00CD442B"/>
    <w:rsid w:val="00CE5646"/>
    <w:rsid w:val="00D02861"/>
    <w:rsid w:val="00D04801"/>
    <w:rsid w:val="00D100DF"/>
    <w:rsid w:val="00D11B8D"/>
    <w:rsid w:val="00D13DC7"/>
    <w:rsid w:val="00D2016F"/>
    <w:rsid w:val="00D229DD"/>
    <w:rsid w:val="00D2398F"/>
    <w:rsid w:val="00D27234"/>
    <w:rsid w:val="00D31B3A"/>
    <w:rsid w:val="00D31E60"/>
    <w:rsid w:val="00D32915"/>
    <w:rsid w:val="00D36EEB"/>
    <w:rsid w:val="00D41F2E"/>
    <w:rsid w:val="00D450D6"/>
    <w:rsid w:val="00D4577B"/>
    <w:rsid w:val="00D524A4"/>
    <w:rsid w:val="00D55DBE"/>
    <w:rsid w:val="00D560ED"/>
    <w:rsid w:val="00D60F8B"/>
    <w:rsid w:val="00D65597"/>
    <w:rsid w:val="00D668DC"/>
    <w:rsid w:val="00D813AF"/>
    <w:rsid w:val="00D946FB"/>
    <w:rsid w:val="00D95DFC"/>
    <w:rsid w:val="00D96A0C"/>
    <w:rsid w:val="00DA037D"/>
    <w:rsid w:val="00DA0516"/>
    <w:rsid w:val="00DA0A16"/>
    <w:rsid w:val="00DA4919"/>
    <w:rsid w:val="00DB42CC"/>
    <w:rsid w:val="00DB6E68"/>
    <w:rsid w:val="00DC3375"/>
    <w:rsid w:val="00DE0466"/>
    <w:rsid w:val="00DE3817"/>
    <w:rsid w:val="00DE4600"/>
    <w:rsid w:val="00DF165C"/>
    <w:rsid w:val="00DF1A92"/>
    <w:rsid w:val="00DF764C"/>
    <w:rsid w:val="00DF7CE6"/>
    <w:rsid w:val="00E013D7"/>
    <w:rsid w:val="00E1652F"/>
    <w:rsid w:val="00E23C7D"/>
    <w:rsid w:val="00E27311"/>
    <w:rsid w:val="00E31EF3"/>
    <w:rsid w:val="00E347A9"/>
    <w:rsid w:val="00E40DD2"/>
    <w:rsid w:val="00E4445B"/>
    <w:rsid w:val="00E52A60"/>
    <w:rsid w:val="00E70465"/>
    <w:rsid w:val="00E70495"/>
    <w:rsid w:val="00E75DC7"/>
    <w:rsid w:val="00E83673"/>
    <w:rsid w:val="00E95811"/>
    <w:rsid w:val="00E978D1"/>
    <w:rsid w:val="00EA0E81"/>
    <w:rsid w:val="00EA1C59"/>
    <w:rsid w:val="00EA50F2"/>
    <w:rsid w:val="00EA5F3D"/>
    <w:rsid w:val="00EA714D"/>
    <w:rsid w:val="00EB2D26"/>
    <w:rsid w:val="00EC2996"/>
    <w:rsid w:val="00EE363D"/>
    <w:rsid w:val="00EE50E1"/>
    <w:rsid w:val="00EF00A7"/>
    <w:rsid w:val="00EF531C"/>
    <w:rsid w:val="00F0291A"/>
    <w:rsid w:val="00F16052"/>
    <w:rsid w:val="00F27B7B"/>
    <w:rsid w:val="00F43C45"/>
    <w:rsid w:val="00F44573"/>
    <w:rsid w:val="00F47810"/>
    <w:rsid w:val="00F51308"/>
    <w:rsid w:val="00F53650"/>
    <w:rsid w:val="00F66390"/>
    <w:rsid w:val="00F702DA"/>
    <w:rsid w:val="00F7264E"/>
    <w:rsid w:val="00F7661D"/>
    <w:rsid w:val="00F810C9"/>
    <w:rsid w:val="00F837FA"/>
    <w:rsid w:val="00F84CBA"/>
    <w:rsid w:val="00F93B0E"/>
    <w:rsid w:val="00FA4444"/>
    <w:rsid w:val="00FB5C41"/>
    <w:rsid w:val="00FB653C"/>
    <w:rsid w:val="00FC02BF"/>
    <w:rsid w:val="00FC094D"/>
    <w:rsid w:val="00FC7A0D"/>
    <w:rsid w:val="00FD0E3E"/>
    <w:rsid w:val="00FD46DB"/>
    <w:rsid w:val="00FE2578"/>
    <w:rsid w:val="00FF3332"/>
    <w:rsid w:val="64DD9EF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strokecolor="#4a7ebb">
      <v:stroke endarrow="block" color="#4a7ebb" weight="3.5pt"/>
      <v:shadow on="t" opacity="22938f" offset="0"/>
      <v:textbox inset=",7.2pt,,7.2pt"/>
    </o:shapedefaults>
    <o:shapelayout v:ext="edit">
      <o:idmap v:ext="edit" data="1"/>
    </o:shapelayout>
  </w:shapeDefaults>
  <w:doNotEmbedSmartTags/>
  <w:decimalSymbol w:val="."/>
  <w:listSeparator w:val=","/>
  <w14:docId w14:val="7C5FA963"/>
  <w15:docId w15:val="{33525079-B964-45CB-9CC8-D7DA8FD9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46B"/>
    <w:rPr>
      <w:rFonts w:ascii="Times" w:hAnsi="Times"/>
      <w:sz w:val="24"/>
    </w:rPr>
  </w:style>
  <w:style w:type="paragraph" w:styleId="Heading1">
    <w:name w:val="heading 1"/>
    <w:basedOn w:val="Normal"/>
    <w:next w:val="Normal"/>
    <w:qFormat/>
    <w:rsid w:val="008D44A9"/>
    <w:pPr>
      <w:keepNext/>
      <w:widowControl w:val="0"/>
      <w:spacing w:before="240" w:line="360" w:lineRule="atLeast"/>
      <w:jc w:val="both"/>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D44A9"/>
    <w:pPr>
      <w:tabs>
        <w:tab w:val="center" w:pos="4320"/>
        <w:tab w:val="right" w:pos="8640"/>
      </w:tabs>
    </w:pPr>
  </w:style>
  <w:style w:type="paragraph" w:styleId="Header">
    <w:name w:val="header"/>
    <w:basedOn w:val="Normal"/>
    <w:rsid w:val="008D44A9"/>
    <w:pPr>
      <w:tabs>
        <w:tab w:val="center" w:pos="4320"/>
        <w:tab w:val="right" w:pos="8640"/>
      </w:tabs>
    </w:pPr>
  </w:style>
  <w:style w:type="paragraph" w:customStyle="1" w:styleId="Footer1">
    <w:name w:val="Footer1"/>
    <w:basedOn w:val="Normal"/>
    <w:rsid w:val="008D44A9"/>
    <w:pPr>
      <w:tabs>
        <w:tab w:val="left" w:pos="1440"/>
        <w:tab w:val="left" w:pos="2160"/>
        <w:tab w:val="left" w:pos="7920"/>
      </w:tabs>
      <w:spacing w:line="320" w:lineRule="atLeast"/>
      <w:ind w:left="720"/>
      <w:jc w:val="center"/>
    </w:pPr>
    <w:rPr>
      <w:rFonts w:ascii="Geneva" w:hAnsi="Geneva"/>
    </w:rPr>
  </w:style>
  <w:style w:type="paragraph" w:styleId="PlainText">
    <w:name w:val="Plain Text"/>
    <w:basedOn w:val="Normal"/>
    <w:rsid w:val="008D44A9"/>
    <w:rPr>
      <w:rFonts w:ascii="Courier" w:eastAsia="Times" w:hAnsi="Courier"/>
    </w:rPr>
  </w:style>
  <w:style w:type="paragraph" w:styleId="BodyText">
    <w:name w:val="Body Text"/>
    <w:basedOn w:val="Normal"/>
    <w:rsid w:val="008D44A9"/>
    <w:pPr>
      <w:widowControl w:val="0"/>
      <w:spacing w:before="240" w:line="360" w:lineRule="atLeast"/>
      <w:jc w:val="both"/>
    </w:pPr>
  </w:style>
  <w:style w:type="paragraph" w:styleId="ListParagraph">
    <w:name w:val="List Paragraph"/>
    <w:basedOn w:val="Normal"/>
    <w:uiPriority w:val="34"/>
    <w:qFormat/>
    <w:rsid w:val="00B917BF"/>
    <w:pPr>
      <w:ind w:left="720"/>
      <w:contextualSpacing/>
    </w:pPr>
  </w:style>
  <w:style w:type="character" w:styleId="PlaceholderText">
    <w:name w:val="Placeholder Text"/>
    <w:basedOn w:val="DefaultParagraphFont"/>
    <w:uiPriority w:val="99"/>
    <w:semiHidden/>
    <w:rsid w:val="003859DB"/>
    <w:rPr>
      <w:color w:val="808080"/>
    </w:rPr>
  </w:style>
  <w:style w:type="paragraph" w:styleId="BalloonText">
    <w:name w:val="Balloon Text"/>
    <w:basedOn w:val="Normal"/>
    <w:link w:val="BalloonTextChar"/>
    <w:uiPriority w:val="99"/>
    <w:semiHidden/>
    <w:unhideWhenUsed/>
    <w:rsid w:val="003859DB"/>
    <w:rPr>
      <w:rFonts w:ascii="Lucida Grande" w:hAnsi="Lucida Grande"/>
      <w:sz w:val="18"/>
      <w:szCs w:val="18"/>
    </w:rPr>
  </w:style>
  <w:style w:type="character" w:customStyle="1" w:styleId="BalloonTextChar">
    <w:name w:val="Balloon Text Char"/>
    <w:basedOn w:val="DefaultParagraphFont"/>
    <w:link w:val="BalloonText"/>
    <w:uiPriority w:val="99"/>
    <w:semiHidden/>
    <w:rsid w:val="003859DB"/>
    <w:rPr>
      <w:rFonts w:ascii="Lucida Grande" w:hAnsi="Lucida Grande"/>
      <w:sz w:val="18"/>
      <w:szCs w:val="18"/>
    </w:rPr>
  </w:style>
  <w:style w:type="paragraph" w:styleId="FootnoteText">
    <w:name w:val="footnote text"/>
    <w:basedOn w:val="Normal"/>
    <w:link w:val="FootnoteTextChar"/>
    <w:uiPriority w:val="99"/>
    <w:semiHidden/>
    <w:unhideWhenUsed/>
    <w:rsid w:val="00FC094D"/>
    <w:rPr>
      <w:sz w:val="20"/>
    </w:rPr>
  </w:style>
  <w:style w:type="character" w:customStyle="1" w:styleId="FootnoteTextChar">
    <w:name w:val="Footnote Text Char"/>
    <w:basedOn w:val="DefaultParagraphFont"/>
    <w:link w:val="FootnoteText"/>
    <w:uiPriority w:val="99"/>
    <w:semiHidden/>
    <w:rsid w:val="00FC094D"/>
    <w:rPr>
      <w:rFonts w:ascii="Times" w:hAnsi="Times"/>
    </w:rPr>
  </w:style>
  <w:style w:type="character" w:styleId="FootnoteReference">
    <w:name w:val="footnote reference"/>
    <w:basedOn w:val="DefaultParagraphFont"/>
    <w:uiPriority w:val="99"/>
    <w:semiHidden/>
    <w:unhideWhenUsed/>
    <w:rsid w:val="00FC094D"/>
    <w:rPr>
      <w:vertAlign w:val="superscript"/>
    </w:rPr>
  </w:style>
  <w:style w:type="paragraph" w:styleId="Caption">
    <w:name w:val="caption"/>
    <w:basedOn w:val="Normal"/>
    <w:next w:val="Normal"/>
    <w:unhideWhenUsed/>
    <w:qFormat/>
    <w:rsid w:val="0079453E"/>
    <w:pPr>
      <w:spacing w:after="200"/>
    </w:pPr>
    <w:rPr>
      <w:i/>
      <w:iCs/>
      <w:color w:val="1F497D" w:themeColor="text2"/>
      <w:sz w:val="18"/>
      <w:szCs w:val="18"/>
    </w:rPr>
  </w:style>
  <w:style w:type="character" w:styleId="Hyperlink">
    <w:name w:val="Hyperlink"/>
    <w:basedOn w:val="DefaultParagraphFont"/>
    <w:uiPriority w:val="99"/>
    <w:unhideWhenUsed/>
    <w:rsid w:val="00CB79ED"/>
    <w:rPr>
      <w:color w:val="0000FF" w:themeColor="hyperlink"/>
      <w:u w:val="single"/>
    </w:rPr>
  </w:style>
  <w:style w:type="character" w:styleId="UnresolvedMention">
    <w:name w:val="Unresolved Mention"/>
    <w:basedOn w:val="DefaultParagraphFont"/>
    <w:uiPriority w:val="99"/>
    <w:semiHidden/>
    <w:unhideWhenUsed/>
    <w:rsid w:val="00CB79ED"/>
    <w:rPr>
      <w:color w:val="808080"/>
      <w:shd w:val="clear" w:color="auto" w:fill="E6E6E6"/>
    </w:rPr>
  </w:style>
  <w:style w:type="paragraph" w:styleId="HTMLPreformatted">
    <w:name w:val="HTML Preformatted"/>
    <w:basedOn w:val="Normal"/>
    <w:link w:val="HTMLPreformattedChar"/>
    <w:uiPriority w:val="99"/>
    <w:semiHidden/>
    <w:unhideWhenUsed/>
    <w:rsid w:val="000A3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ja-JP"/>
    </w:rPr>
  </w:style>
  <w:style w:type="character" w:customStyle="1" w:styleId="HTMLPreformattedChar">
    <w:name w:val="HTML Preformatted Char"/>
    <w:basedOn w:val="DefaultParagraphFont"/>
    <w:link w:val="HTMLPreformatted"/>
    <w:uiPriority w:val="99"/>
    <w:semiHidden/>
    <w:rsid w:val="000A3A5E"/>
    <w:rPr>
      <w:rFonts w:ascii="Courier New" w:hAnsi="Courier New" w:cs="Courier New"/>
      <w:lang w:eastAsia="ja-JP"/>
    </w:rPr>
  </w:style>
  <w:style w:type="character" w:customStyle="1" w:styleId="roman">
    <w:name w:val="roman"/>
    <w:basedOn w:val="DefaultParagraphFont"/>
    <w:rsid w:val="000A3A5E"/>
  </w:style>
  <w:style w:type="character" w:styleId="HTMLVariable">
    <w:name w:val="HTML Variable"/>
    <w:basedOn w:val="DefaultParagraphFont"/>
    <w:uiPriority w:val="99"/>
    <w:semiHidden/>
    <w:unhideWhenUsed/>
    <w:rsid w:val="000A3A5E"/>
    <w:rPr>
      <w:i/>
      <w:iCs/>
    </w:rPr>
  </w:style>
  <w:style w:type="character" w:styleId="FollowedHyperlink">
    <w:name w:val="FollowedHyperlink"/>
    <w:basedOn w:val="DefaultParagraphFont"/>
    <w:uiPriority w:val="99"/>
    <w:semiHidden/>
    <w:unhideWhenUsed/>
    <w:rsid w:val="009306F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133513">
      <w:bodyDiv w:val="1"/>
      <w:marLeft w:val="0"/>
      <w:marRight w:val="0"/>
      <w:marTop w:val="0"/>
      <w:marBottom w:val="0"/>
      <w:divBdr>
        <w:top w:val="none" w:sz="0" w:space="0" w:color="auto"/>
        <w:left w:val="none" w:sz="0" w:space="0" w:color="auto"/>
        <w:bottom w:val="none" w:sz="0" w:space="0" w:color="auto"/>
        <w:right w:val="none" w:sz="0" w:space="0" w:color="auto"/>
      </w:divBdr>
    </w:div>
    <w:div w:id="1363633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cc.gnu.org/onlinedocs/gcc-5.4.0/gcc/Extended-Asm.html" TargetMode="External"/><Relationship Id="rId26" Type="http://schemas.openxmlformats.org/officeDocument/2006/relationships/image" Target="media/image13.emf"/><Relationship Id="rId39" Type="http://schemas.openxmlformats.org/officeDocument/2006/relationships/image" Target="media/image26.png"/><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thernut.de/en/documents/arm-inline-asm.html" TargetMode="External"/><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png"/><Relationship Id="rId40"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hyperlink" Target="https://gcc.gnu.org/onlinedocs/gcc-5.4.0/gcc/Basic-Asm.html" TargetMode="External"/><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8.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cc.gnu.org/onlinedocs/gcc-5.4.0/gcc/Using-Assembly-Language-with-C.html" TargetMode="Externa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wmf"/><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hardwarebug.org/2010/07/06/arm-inline-asm-secrets/" TargetMode="External"/><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s>
</file>

<file path=word/_rels/footnotes.xml.rels><?xml version="1.0" encoding="UTF-8" standalone="yes"?>
<Relationships xmlns="http://schemas.openxmlformats.org/package/2006/relationships"><Relationship Id="rId1" Type="http://schemas.openxmlformats.org/officeDocument/2006/relationships/hyperlink" Target="http://origin.cirrus.com/cn/pubs/proDatasheet/WM8994_v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A6EE6-C94D-40F4-B705-361FC2C16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14033</TotalTime>
  <Pages>26</Pages>
  <Words>8533</Words>
  <Characters>48641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MPS</vt:lpstr>
    </vt:vector>
  </TitlesOfParts>
  <Company>CIEEM</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MPS</dc:title>
  <dc:subject/>
  <dc:creator>Russell P. Kraft</dc:creator>
  <cp:keywords/>
  <cp:lastModifiedBy>Karl Nasrallah</cp:lastModifiedBy>
  <cp:revision>350</cp:revision>
  <cp:lastPrinted>2012-11-07T13:47:00Z</cp:lastPrinted>
  <dcterms:created xsi:type="dcterms:W3CDTF">2010-09-22T01:56:00Z</dcterms:created>
  <dcterms:modified xsi:type="dcterms:W3CDTF">2017-08-28T18:33:00Z</dcterms:modified>
</cp:coreProperties>
</file>