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Feasibility Report for 1</w:t>
      </w:r>
      <w:r>
        <w:rPr>
          <w:b/>
          <w:bCs/>
          <w:i w:val="false"/>
          <w:iCs w:val="false"/>
          <w:sz w:val="32"/>
          <w:szCs w:val="32"/>
          <w:u w:val="single"/>
          <w:vertAlign w:val="superscript"/>
        </w:rPr>
        <w:t>st</w:t>
      </w:r>
      <w:r>
        <w:rPr>
          <w:b/>
          <w:bCs/>
          <w:i w:val="false"/>
          <w:iCs w:val="false"/>
          <w:sz w:val="32"/>
          <w:szCs w:val="32"/>
          <w:u w:val="single"/>
        </w:rPr>
        <w:t xml:space="preserve"> Week of August (24/07/2014 – 04/08/2014)</w:t>
      </w:r>
    </w:p>
    <w:p>
      <w:pPr>
        <w:pStyle w:val="Normal"/>
        <w:rPr>
          <w:b/>
          <w:bCs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Tasks Completed:</w:t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Tasks to do for 2</w:t>
      </w:r>
      <w:r>
        <w:rPr>
          <w:b w:val="false"/>
          <w:bCs w:val="false"/>
          <w:i w:val="false"/>
          <w:iCs w:val="false"/>
          <w:sz w:val="28"/>
          <w:szCs w:val="28"/>
          <w:u w:val="single"/>
          <w:vertAlign w:val="superscript"/>
        </w:rPr>
        <w:t>nd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 xml:space="preserve"> week of august (04/08/2014 – 11/08/2014):</w:t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Signature of Guide</w:t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jc w:val="righ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Group Members:</w:t>
      </w:r>
    </w:p>
    <w:p>
      <w:pPr>
        <w:pStyle w:val="Normal"/>
        <w:tabs>
          <w:tab w:val="left" w:pos="275" w:leader="none"/>
        </w:tabs>
        <w:ind w:left="0" w:right="0" w:hanging="0"/>
        <w:jc w:val="righ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20 – Deepak J Puthukkaden</w:t>
      </w:r>
    </w:p>
    <w:p>
      <w:pPr>
        <w:pStyle w:val="Normal"/>
        <w:tabs>
          <w:tab w:val="left" w:pos="275" w:leader="none"/>
        </w:tabs>
        <w:ind w:left="0" w:right="0" w:hanging="0"/>
        <w:jc w:val="righ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31 – Giridhar A K</w:t>
      </w:r>
    </w:p>
    <w:p>
      <w:pPr>
        <w:pStyle w:val="Normal"/>
        <w:tabs>
          <w:tab w:val="left" w:pos="275" w:leader="none"/>
        </w:tabs>
        <w:ind w:left="0" w:right="0" w:hanging="0"/>
        <w:jc w:val="righ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32 – Govindh B </w:t>
      </w:r>
    </w:p>
    <w:p>
      <w:pPr>
        <w:pStyle w:val="Normal"/>
        <w:tabs>
          <w:tab w:val="left" w:pos="275" w:leader="none"/>
        </w:tabs>
        <w:ind w:left="0" w:right="0" w:hanging="0"/>
        <w:jc w:val="righ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53 – Rohit Sreekumar</w:t>
      </w:r>
    </w:p>
    <w:p>
      <w:pPr>
        <w:pStyle w:val="Normal"/>
        <w:tabs>
          <w:tab w:val="left" w:pos="275" w:leader="none"/>
        </w:tabs>
        <w:ind w:left="0" w:right="0" w:hanging="0"/>
        <w:jc w:val="righ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59 – Shine Ali</w:t>
      </w:r>
    </w:p>
    <w:sectPr>
      <w:type w:val="nextPage"/>
      <w:pgSz w:w="11906" w:h="16838"/>
      <w:pgMar w:left="1134" w:right="1134" w:header="0" w:top="921" w:footer="0" w:bottom="11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2014-08-03T15:45:33Z</dcterms:created>
  <dc:language>en-GB</dc:language>
  <dcterms:modified xsi:type="dcterms:W3CDTF">2014-08-04T01:09:56Z</dcterms:modified>
  <cp:revision>4</cp:revision>
</cp:coreProperties>
</file>