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  <w:t>Feasibility Report for 1</w:t>
      </w:r>
      <w:r>
        <w:rPr>
          <w:b/>
          <w:bCs/>
          <w:i w:val="false"/>
          <w:iCs w:val="false"/>
          <w:sz w:val="32"/>
          <w:szCs w:val="32"/>
          <w:u w:val="single"/>
          <w:vertAlign w:val="superscript"/>
        </w:rPr>
        <w:t>st</w:t>
      </w:r>
      <w:r>
        <w:rPr>
          <w:b/>
          <w:bCs/>
          <w:i w:val="false"/>
          <w:iCs w:val="false"/>
          <w:sz w:val="32"/>
          <w:szCs w:val="32"/>
          <w:u w:val="single"/>
        </w:rPr>
        <w:t xml:space="preserve"> Week of August (24/07/2014 – 04/08/2014)</w:t>
      </w:r>
    </w:p>
    <w:p>
      <w:pPr>
        <w:pStyle w:val="Normal"/>
        <w:rPr>
          <w:b/>
          <w:bCs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</w:r>
    </w:p>
    <w:p>
      <w:pPr>
        <w:pStyle w:val="Normal"/>
        <w:rPr>
          <w:b/>
          <w:bCs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</w:r>
    </w:p>
    <w:p>
      <w:pPr>
        <w:pStyle w:val="Normal"/>
        <w:rPr>
          <w:b/>
          <w:bCs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Tasks Completed:</w:t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numPr>
          <w:ilvl w:val="0"/>
          <w:numId w:val="1"/>
        </w:numPr>
        <w:tabs>
          <w:tab w:val="left" w:pos="275" w:leader="none"/>
        </w:tabs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I2C connection was detected by the Raspberry Pi successfully</w:t>
      </w:r>
    </w:p>
    <w:p>
      <w:pPr>
        <w:pStyle w:val="Normal"/>
        <w:numPr>
          <w:ilvl w:val="0"/>
          <w:numId w:val="1"/>
        </w:numPr>
        <w:tabs>
          <w:tab w:val="left" w:pos="275" w:leader="none"/>
        </w:tabs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Data was sent and received using I2C and the interfacing was verified</w:t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Tasks to do for 2</w:t>
      </w:r>
      <w:r>
        <w:rPr>
          <w:b w:val="false"/>
          <w:bCs w:val="false"/>
          <w:i w:val="false"/>
          <w:iCs w:val="false"/>
          <w:sz w:val="28"/>
          <w:szCs w:val="28"/>
          <w:u w:val="single"/>
          <w:vertAlign w:val="superscript"/>
        </w:rPr>
        <w:t>nd</w:t>
      </w: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 xml:space="preserve"> week of august (04/08/2014 – 11/08/2014):</w:t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numPr>
          <w:ilvl w:val="0"/>
          <w:numId w:val="2"/>
        </w:numPr>
        <w:tabs>
          <w:tab w:val="left" w:pos="275" w:leader="none"/>
        </w:tabs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Program the Raspberry Pi and the micrcontroller to send and receive the desired data</w:t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Signature of Guide</w:t>
      </w:r>
    </w:p>
    <w:p>
      <w:pPr>
        <w:pStyle w:val="Normal"/>
        <w:tabs>
          <w:tab w:val="left" w:pos="275" w:leader="none"/>
        </w:tabs>
        <w:ind w:left="0" w:right="0" w:hanging="0"/>
        <w:rPr>
          <w:b w:val="false"/>
          <w:bCs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tabs>
          <w:tab w:val="left" w:pos="275" w:leader="none"/>
        </w:tabs>
        <w:ind w:left="0" w:right="0" w:hanging="0"/>
        <w:jc w:val="right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Group Members:</w:t>
      </w:r>
    </w:p>
    <w:p>
      <w:pPr>
        <w:pStyle w:val="Normal"/>
        <w:tabs>
          <w:tab w:val="left" w:pos="275" w:leader="none"/>
        </w:tabs>
        <w:ind w:left="0" w:right="0" w:hanging="0"/>
        <w:jc w:val="right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20 – Deepak J Puthukkaden</w:t>
      </w:r>
    </w:p>
    <w:p>
      <w:pPr>
        <w:pStyle w:val="Normal"/>
        <w:tabs>
          <w:tab w:val="left" w:pos="275" w:leader="none"/>
        </w:tabs>
        <w:ind w:left="0" w:right="0" w:hanging="0"/>
        <w:jc w:val="right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31 – Giridhar A K</w:t>
      </w:r>
    </w:p>
    <w:p>
      <w:pPr>
        <w:pStyle w:val="Normal"/>
        <w:tabs>
          <w:tab w:val="left" w:pos="275" w:leader="none"/>
        </w:tabs>
        <w:ind w:left="0" w:right="0" w:hanging="0"/>
        <w:jc w:val="right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32 – Govindh B </w:t>
      </w:r>
    </w:p>
    <w:p>
      <w:pPr>
        <w:pStyle w:val="Normal"/>
        <w:tabs>
          <w:tab w:val="left" w:pos="275" w:leader="none"/>
        </w:tabs>
        <w:ind w:left="0" w:right="0" w:hanging="0"/>
        <w:jc w:val="right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53 – Rohit Sreekumar</w:t>
      </w:r>
    </w:p>
    <w:p>
      <w:pPr>
        <w:pStyle w:val="Normal"/>
        <w:tabs>
          <w:tab w:val="left" w:pos="275" w:leader="none"/>
        </w:tabs>
        <w:ind w:left="0" w:right="0" w:hanging="0"/>
        <w:jc w:val="right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59 – Shine Ali</w:t>
      </w:r>
    </w:p>
    <w:sectPr>
      <w:type w:val="nextPage"/>
      <w:pgSz w:w="11906" w:h="16838"/>
      <w:pgMar w:left="1363" w:right="1418" w:header="0" w:top="1650" w:footer="0" w:bottom="1125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sz w:val="24"/>
      <w:szCs w:val="24"/>
      <w:lang w:val="en-GB" w:eastAsia="zh-CN" w:bidi="hi-IN"/>
    </w:rPr>
  </w:style>
  <w:style w:type="character" w:styleId="NumberingSymbols">
    <w:name w:val="Numbering Symbols"/>
    <w:rPr/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256</TotalTime>
  <Application>LibreOffice/4.2.5.2$Windows_x86 LibreOffice_project/61cb170a04bb1f12e77c884eab9192be736ec5f5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2014-08-03T15:45:33Z</dcterms:created>
  <dc:language>en-GB</dc:language>
  <dcterms:modified xsi:type="dcterms:W3CDTF">2014-08-04T01:10:40Z</dcterms:modified>
  <cp:revision>6</cp:revision>
</cp:coreProperties>
</file>