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94ABB" w:rsidR="00D94ABB" w:rsidP="2998A464" w:rsidRDefault="00D64BBF" w14:paraId="0A6CB4CD" w14:textId="77777777">
      <w:pPr>
        <w:spacing w:before="100" w:beforeAutospacing="on" w:after="100" w:afterAutospacing="on" w:line="240" w:lineRule="auto"/>
        <w:jc w:val="center"/>
        <w:outlineLvl w:val="2"/>
        <w:rPr>
          <w:rFonts w:ascii="Arial" w:hAnsi="Arial" w:eastAsia="Times New Roman" w:cs="Arial"/>
          <w:b w:val="1"/>
          <w:bCs w:val="1"/>
          <w:sz w:val="32"/>
          <w:szCs w:val="32"/>
          <w:lang w:val="es-ES"/>
        </w:rPr>
      </w:pPr>
      <w:r w:rsidRPr="2998A464" w:rsidR="00D64BBF">
        <w:rPr>
          <w:rFonts w:ascii="Arial" w:hAnsi="Arial" w:eastAsia="Times New Roman" w:cs="Arial"/>
          <w:b w:val="1"/>
          <w:bCs w:val="1"/>
          <w:sz w:val="32"/>
          <w:szCs w:val="32"/>
          <w:lang w:val="es-ES"/>
        </w:rPr>
        <w:t>GIT</w:t>
      </w:r>
    </w:p>
    <w:p w:rsidR="33FD7397" w:rsidP="33FD7397" w:rsidRDefault="33FD7397" w14:paraId="2ED929EF" w14:textId="134E54B7">
      <w:pPr>
        <w:spacing w:beforeAutospacing="on" w:afterAutospacing="on" w:line="240" w:lineRule="auto"/>
        <w:jc w:val="center"/>
        <w:outlineLvl w:val="2"/>
        <w:rPr>
          <w:rFonts w:ascii="Arial" w:hAnsi="Arial" w:eastAsia="Times New Roman" w:cs="Arial"/>
          <w:b w:val="1"/>
          <w:bCs w:val="1"/>
          <w:sz w:val="27"/>
          <w:szCs w:val="27"/>
          <w:lang w:val="es-ES"/>
        </w:rPr>
      </w:pPr>
    </w:p>
    <w:p w:rsidRPr="00D94ABB" w:rsidR="00D94ABB" w:rsidP="33FD7397" w:rsidRDefault="00D94ABB" w14:paraId="0760CFBA" w14:textId="77777777">
      <w:pPr>
        <w:spacing w:before="100" w:beforeAutospacing="on" w:after="100" w:afterAutospacing="on" w:line="240" w:lineRule="auto"/>
        <w:rPr>
          <w:rFonts w:ascii="Arial" w:hAnsi="Arial" w:eastAsia="Times New Roman" w:cs="Arial"/>
          <w:sz w:val="24"/>
          <w:szCs w:val="24"/>
          <w:lang w:val="es-ES"/>
        </w:rPr>
      </w:pPr>
      <w:commentRangeStart w:id="1749194086"/>
      <w:r w:rsidRPr="2998A464" w:rsidR="00D94ABB">
        <w:rPr>
          <w:rFonts w:ascii="Arial" w:hAnsi="Arial" w:eastAsia="Times New Roman" w:cs="Arial"/>
          <w:b w:val="1"/>
          <w:bCs w:val="1"/>
          <w:sz w:val="24"/>
          <w:szCs w:val="24"/>
          <w:lang w:val="es-ES"/>
        </w:rPr>
        <w:t>GI</w:t>
      </w:r>
      <w:r w:rsidRPr="2998A464" w:rsidR="00D94ABB">
        <w:rPr>
          <w:rFonts w:ascii="Arial" w:hAnsi="Arial" w:eastAsia="Times New Roman" w:cs="Arial"/>
          <w:b w:val="1"/>
          <w:bCs w:val="1"/>
          <w:sz w:val="24"/>
          <w:szCs w:val="24"/>
          <w:lang w:val="es-ES"/>
        </w:rPr>
        <w:t>T</w:t>
      </w:r>
      <w:r w:rsidRPr="2998A464" w:rsidR="00D94ABB">
        <w:rPr>
          <w:rFonts w:ascii="Arial" w:hAnsi="Arial" w:eastAsia="Times New Roman" w:cs="Arial"/>
          <w:sz w:val="24"/>
          <w:szCs w:val="24"/>
          <w:lang w:val="es-ES"/>
        </w:rPr>
        <w:t xml:space="preserve"> es uno </w:t>
      </w:r>
      <w:r w:rsidRPr="2998A464" w:rsidR="00D94ABB">
        <w:rPr>
          <w:rFonts w:ascii="Arial" w:hAnsi="Arial" w:eastAsia="Times New Roman" w:cs="Arial"/>
          <w:b w:val="1"/>
          <w:bCs w:val="1"/>
          <w:sz w:val="24"/>
          <w:szCs w:val="24"/>
          <w:lang w:val="es-ES"/>
        </w:rPr>
        <w:t>sistema de control de versiones distribuido</w:t>
      </w:r>
      <w:r w:rsidRPr="2998A464" w:rsidR="00D94ABB">
        <w:rPr>
          <w:rFonts w:ascii="Arial" w:hAnsi="Arial" w:eastAsia="Times New Roman" w:cs="Arial"/>
          <w:sz w:val="24"/>
          <w:szCs w:val="24"/>
          <w:lang w:val="es-ES"/>
        </w:rPr>
        <w:t xml:space="preserve">, creado por </w:t>
      </w:r>
      <w:r w:rsidRPr="2998A464" w:rsidR="00D94ABB">
        <w:rPr>
          <w:rFonts w:ascii="Arial" w:hAnsi="Arial" w:eastAsia="Times New Roman" w:cs="Arial"/>
          <w:b w:val="1"/>
          <w:bCs w:val="1"/>
          <w:sz w:val="24"/>
          <w:szCs w:val="24"/>
          <w:lang w:val="es-ES"/>
        </w:rPr>
        <w:t>Linus</w:t>
      </w:r>
      <w:r w:rsidRPr="2998A464" w:rsidR="00D94ABB">
        <w:rPr>
          <w:rFonts w:ascii="Arial" w:hAnsi="Arial" w:eastAsia="Times New Roman" w:cs="Arial"/>
          <w:b w:val="1"/>
          <w:bCs w:val="1"/>
          <w:sz w:val="24"/>
          <w:szCs w:val="24"/>
          <w:lang w:val="es-ES"/>
        </w:rPr>
        <w:t xml:space="preserve"> </w:t>
      </w:r>
      <w:r w:rsidRPr="2998A464" w:rsidR="00D94ABB">
        <w:rPr>
          <w:rFonts w:ascii="Arial" w:hAnsi="Arial" w:eastAsia="Times New Roman" w:cs="Arial"/>
          <w:b w:val="1"/>
          <w:bCs w:val="1"/>
          <w:sz w:val="24"/>
          <w:szCs w:val="24"/>
          <w:lang w:val="es-ES"/>
        </w:rPr>
        <w:t>Torvalds</w:t>
      </w:r>
      <w:r w:rsidRPr="2998A464" w:rsidR="00D94ABB">
        <w:rPr>
          <w:rFonts w:ascii="Arial" w:hAnsi="Arial" w:eastAsia="Times New Roman" w:cs="Arial"/>
          <w:sz w:val="24"/>
          <w:szCs w:val="24"/>
          <w:lang w:val="es-ES"/>
        </w:rPr>
        <w:t xml:space="preserve"> (el mismo creador de Linux) en 2005. Permite a los </w:t>
      </w:r>
      <w:r w:rsidRPr="2998A464" w:rsidR="00D94ABB">
        <w:rPr>
          <w:rFonts w:ascii="Arial" w:hAnsi="Arial" w:eastAsia="Times New Roman" w:cs="Arial"/>
          <w:sz w:val="24"/>
          <w:szCs w:val="24"/>
          <w:lang w:val="es-ES"/>
        </w:rPr>
        <w:t xml:space="preserve">desarrolladores </w:t>
      </w:r>
      <w:r w:rsidRPr="2998A464" w:rsidR="00D94ABB">
        <w:rPr>
          <w:rFonts w:ascii="Arial" w:hAnsi="Arial" w:eastAsia="Times New Roman" w:cs="Arial"/>
          <w:sz w:val="24"/>
          <w:szCs w:val="24"/>
          <w:lang w:val="es-ES"/>
        </w:rPr>
        <w:t>rastrear los cambios en el código fuente a lo largo del tiempo, colaborar de manera eficiente y revertir los cambios si es necesario.</w:t>
      </w:r>
      <w:commentRangeEnd w:id="1749194086"/>
      <w:r>
        <w:rPr>
          <w:rStyle w:val="CommentReference"/>
        </w:rPr>
        <w:commentReference w:id="1749194086"/>
      </w:r>
    </w:p>
    <w:p w:rsidR="33FD7397" w:rsidP="33FD7397" w:rsidRDefault="33FD7397" w14:paraId="1F7AF39B" w14:textId="5D4CC61A">
      <w:pPr>
        <w:spacing w:beforeAutospacing="on" w:afterAutospacing="on" w:line="240" w:lineRule="auto"/>
        <w:rPr>
          <w:rFonts w:ascii="Arial" w:hAnsi="Arial" w:eastAsia="Times New Roman" w:cs="Arial"/>
          <w:sz w:val="24"/>
          <w:szCs w:val="24"/>
          <w:lang w:val="es-ES"/>
        </w:rPr>
      </w:pPr>
    </w:p>
    <w:p w:rsidRPr="00D94ABB" w:rsidR="00D94ABB" w:rsidP="00D94ABB" w:rsidRDefault="00D94ABB" w14:paraId="280DCF57" w14:textId="77777777">
      <w:pPr>
        <w:spacing w:before="100" w:beforeAutospacing="1" w:after="100" w:afterAutospacing="1" w:line="240" w:lineRule="auto"/>
        <w:outlineLvl w:val="2"/>
        <w:rPr>
          <w:rFonts w:ascii="Arial" w:hAnsi="Arial" w:eastAsia="Times New Roman" w:cs="Arial"/>
          <w:b/>
          <w:bCs/>
          <w:sz w:val="27"/>
          <w:szCs w:val="27"/>
          <w:lang w:val="es-ES"/>
        </w:rPr>
      </w:pPr>
      <w:r w:rsidRPr="00D94ABB">
        <w:rPr>
          <w:rFonts w:ascii="Arial" w:hAnsi="Arial" w:eastAsia="Times New Roman" w:cs="Arial"/>
          <w:b/>
          <w:bCs/>
          <w:sz w:val="27"/>
          <w:szCs w:val="27"/>
          <w:lang w:val="es-ES"/>
        </w:rPr>
        <w:t>Objetivos clave de GIT</w:t>
      </w:r>
    </w:p>
    <w:p w:rsidRPr="00D94ABB" w:rsidR="00D94ABB" w:rsidP="2998A464" w:rsidRDefault="00D94ABB" w14:paraId="34D7FBFF" w14:textId="77777777">
      <w:pPr>
        <w:numPr>
          <w:ilvl w:val="0"/>
          <w:numId w:val="1"/>
        </w:numPr>
        <w:spacing w:before="100" w:beforeAutospacing="on" w:after="100" w:afterAutospacing="on" w:line="240" w:lineRule="auto"/>
        <w:rPr>
          <w:rFonts w:ascii="Arial" w:hAnsi="Arial" w:eastAsia="Times New Roman" w:cs="Arial"/>
          <w:sz w:val="24"/>
          <w:szCs w:val="24"/>
          <w:lang w:val="es-ES"/>
        </w:rPr>
      </w:pPr>
      <w:commentRangeStart w:id="2145056238"/>
      <w:r w:rsidRPr="2998A464" w:rsidR="00D94ABB">
        <w:rPr>
          <w:rFonts w:ascii="Arial" w:hAnsi="Arial" w:eastAsia="Times New Roman" w:cs="Arial"/>
          <w:sz w:val="24"/>
          <w:szCs w:val="24"/>
          <w:lang w:val="es-ES"/>
        </w:rPr>
        <w:t>Rastree las modificaciones a los archivos a lo largo del tiempo.</w:t>
      </w:r>
    </w:p>
    <w:p w:rsidRPr="00D94ABB" w:rsidR="00D94ABB" w:rsidP="00D94ABB" w:rsidRDefault="00D94ABB" w14:paraId="5CEB32BD" w14:textId="77777777">
      <w:pPr>
        <w:numPr>
          <w:ilvl w:val="0"/>
          <w:numId w:val="1"/>
        </w:numPr>
        <w:spacing w:before="100" w:beforeAutospacing="1" w:after="100" w:afterAutospacing="1" w:line="240" w:lineRule="auto"/>
        <w:rPr>
          <w:rFonts w:ascii="Arial" w:hAnsi="Arial" w:eastAsia="Times New Roman" w:cs="Arial"/>
          <w:sz w:val="24"/>
          <w:szCs w:val="24"/>
          <w:lang w:val="es-ES"/>
        </w:rPr>
      </w:pPr>
      <w:r w:rsidRPr="00D94ABB">
        <w:rPr>
          <w:rFonts w:ascii="Arial" w:hAnsi="Arial" w:eastAsia="Times New Roman" w:cs="Arial"/>
          <w:sz w:val="24"/>
          <w:szCs w:val="24"/>
          <w:lang w:val="es-ES"/>
        </w:rPr>
        <w:t>Trabajar en equipo sin sobrescribir el trabajo de los demás.</w:t>
      </w:r>
    </w:p>
    <w:p w:rsidRPr="00D94ABB" w:rsidR="00D94ABB" w:rsidP="33FD7397" w:rsidRDefault="00D94ABB" w14:paraId="460652FA" w14:textId="77777777" w14:noSpellErr="1">
      <w:pPr>
        <w:numPr>
          <w:ilvl w:val="0"/>
          <w:numId w:val="1"/>
        </w:numPr>
        <w:spacing w:before="100" w:beforeAutospacing="on" w:after="100" w:afterAutospacing="on" w:line="240" w:lineRule="auto"/>
        <w:rPr>
          <w:rFonts w:ascii="Arial" w:hAnsi="Arial" w:eastAsia="Times New Roman" w:cs="Arial"/>
          <w:sz w:val="24"/>
          <w:szCs w:val="24"/>
          <w:lang w:val="es-ES"/>
        </w:rPr>
      </w:pPr>
      <w:r w:rsidRPr="2998A464" w:rsidR="00D94ABB">
        <w:rPr>
          <w:rFonts w:ascii="Arial" w:hAnsi="Arial" w:eastAsia="Times New Roman" w:cs="Arial"/>
          <w:sz w:val="24"/>
          <w:szCs w:val="24"/>
          <w:lang w:val="es-ES"/>
        </w:rPr>
        <w:t>Habilite el versionado de proyectos con seguridad e integridad.</w:t>
      </w:r>
      <w:commentRangeEnd w:id="2145056238"/>
      <w:r>
        <w:rPr>
          <w:rStyle w:val="CommentReference"/>
        </w:rPr>
        <w:commentReference w:id="2145056238"/>
      </w:r>
    </w:p>
    <w:p w:rsidR="33FD7397" w:rsidP="33FD7397" w:rsidRDefault="33FD7397" w14:paraId="19FD0B3A" w14:textId="2314939E">
      <w:pPr>
        <w:spacing w:beforeAutospacing="on" w:afterAutospacing="on" w:line="240" w:lineRule="auto"/>
        <w:ind w:left="720"/>
        <w:rPr>
          <w:rFonts w:ascii="Arial" w:hAnsi="Arial" w:eastAsia="Times New Roman" w:cs="Arial"/>
          <w:sz w:val="24"/>
          <w:szCs w:val="24"/>
          <w:lang w:val="es-ES"/>
        </w:rPr>
      </w:pPr>
    </w:p>
    <w:p w:rsidRPr="00D94ABB" w:rsidR="00D94ABB" w:rsidP="00D94ABB" w:rsidRDefault="00D94ABB" w14:paraId="7BAA243F" w14:textId="77777777">
      <w:pPr>
        <w:spacing w:before="100" w:beforeAutospacing="1" w:after="100" w:afterAutospacing="1" w:line="240" w:lineRule="auto"/>
        <w:outlineLvl w:val="2"/>
        <w:rPr>
          <w:rFonts w:ascii="Arial" w:hAnsi="Arial" w:eastAsia="Times New Roman" w:cs="Arial"/>
          <w:b/>
          <w:bCs/>
          <w:sz w:val="27"/>
          <w:szCs w:val="27"/>
          <w:lang w:val="es-ES"/>
        </w:rPr>
      </w:pPr>
      <w:r w:rsidRPr="00D94ABB">
        <w:rPr>
          <w:rFonts w:ascii="Arial" w:hAnsi="Arial" w:eastAsia="Times New Roman" w:cs="Arial"/>
          <w:b/>
          <w:bCs/>
          <w:sz w:val="27"/>
          <w:szCs w:val="27"/>
          <w:lang w:val="es-ES"/>
        </w:rPr>
        <w:t>¿Cómo Funciona?</w:t>
      </w:r>
    </w:p>
    <w:p w:rsidRPr="00D94ABB" w:rsidR="00D94ABB" w:rsidP="2998A464" w:rsidRDefault="00D94ABB" w14:paraId="493D8683" w14:textId="77777777">
      <w:pPr>
        <w:spacing w:before="100" w:beforeAutospacing="on" w:after="100" w:afterAutospacing="on" w:line="240" w:lineRule="auto"/>
        <w:rPr>
          <w:rFonts w:ascii="Arial" w:hAnsi="Arial" w:eastAsia="Times New Roman" w:cs="Arial"/>
          <w:sz w:val="24"/>
          <w:szCs w:val="24"/>
          <w:lang w:val="es-ES"/>
        </w:rPr>
      </w:pPr>
      <w:commentRangeStart w:id="399199733"/>
      <w:r w:rsidRPr="2998A464" w:rsidR="00D94ABB">
        <w:rPr>
          <w:rFonts w:ascii="Arial" w:hAnsi="Arial" w:eastAsia="Times New Roman" w:cs="Arial"/>
          <w:sz w:val="24"/>
          <w:szCs w:val="24"/>
          <w:lang w:val="es-ES"/>
        </w:rPr>
        <w:t xml:space="preserve">GIT opera de alguna manera </w:t>
      </w:r>
      <w:r w:rsidRPr="2998A464" w:rsidR="00D94ABB">
        <w:rPr>
          <w:rFonts w:ascii="Arial" w:hAnsi="Arial" w:eastAsia="Times New Roman" w:cs="Arial"/>
          <w:b w:val="1"/>
          <w:bCs w:val="1"/>
          <w:sz w:val="24"/>
          <w:szCs w:val="24"/>
          <w:lang w:val="es-ES"/>
        </w:rPr>
        <w:t>distribuido</w:t>
      </w:r>
      <w:r w:rsidRPr="2998A464" w:rsidR="00D94ABB">
        <w:rPr>
          <w:rFonts w:ascii="Arial" w:hAnsi="Arial" w:eastAsia="Times New Roman" w:cs="Arial"/>
          <w:sz w:val="24"/>
          <w:szCs w:val="24"/>
          <w:lang w:val="es-ES"/>
        </w:rPr>
        <w:t>res decir, cada desarrollador tiene una copia completa del repositorio localmente, lo que permite:</w:t>
      </w:r>
    </w:p>
    <w:p w:rsidRPr="00D94ABB" w:rsidR="00D94ABB" w:rsidP="00D94ABB" w:rsidRDefault="00D94ABB" w14:paraId="585E32B8" w14:textId="77777777">
      <w:pPr>
        <w:numPr>
          <w:ilvl w:val="0"/>
          <w:numId w:val="2"/>
        </w:numPr>
        <w:spacing w:before="100" w:beforeAutospacing="1" w:after="100" w:afterAutospacing="1" w:line="240" w:lineRule="auto"/>
        <w:rPr>
          <w:rFonts w:ascii="Arial" w:hAnsi="Arial" w:eastAsia="Times New Roman" w:cs="Arial"/>
          <w:sz w:val="24"/>
          <w:szCs w:val="24"/>
        </w:rPr>
      </w:pPr>
      <w:proofErr w:type="spellStart"/>
      <w:r w:rsidRPr="00D94ABB">
        <w:rPr>
          <w:rFonts w:ascii="Arial" w:hAnsi="Arial" w:eastAsia="Times New Roman" w:cs="Arial"/>
          <w:sz w:val="24"/>
          <w:szCs w:val="24"/>
        </w:rPr>
        <w:t>Trabajando</w:t>
      </w:r>
      <w:proofErr w:type="spellEnd"/>
      <w:r w:rsidRPr="00D94ABB">
        <w:rPr>
          <w:rFonts w:ascii="Arial" w:hAnsi="Arial" w:eastAsia="Times New Roman" w:cs="Arial"/>
          <w:sz w:val="24"/>
          <w:szCs w:val="24"/>
        </w:rPr>
        <w:t xml:space="preserve"> </w:t>
      </w:r>
      <w:proofErr w:type="spellStart"/>
      <w:r w:rsidRPr="00D94ABB">
        <w:rPr>
          <w:rFonts w:ascii="Arial" w:hAnsi="Arial" w:eastAsia="Times New Roman" w:cs="Arial"/>
          <w:sz w:val="24"/>
          <w:szCs w:val="24"/>
        </w:rPr>
        <w:t>fuera</w:t>
      </w:r>
      <w:proofErr w:type="spellEnd"/>
      <w:r w:rsidRPr="00D94ABB">
        <w:rPr>
          <w:rFonts w:ascii="Arial" w:hAnsi="Arial" w:eastAsia="Times New Roman" w:cs="Arial"/>
          <w:sz w:val="24"/>
          <w:szCs w:val="24"/>
        </w:rPr>
        <w:t xml:space="preserve"> de </w:t>
      </w:r>
      <w:proofErr w:type="spellStart"/>
      <w:r w:rsidRPr="00D94ABB">
        <w:rPr>
          <w:rFonts w:ascii="Arial" w:hAnsi="Arial" w:eastAsia="Times New Roman" w:cs="Arial"/>
          <w:sz w:val="24"/>
          <w:szCs w:val="24"/>
        </w:rPr>
        <w:t>línea</w:t>
      </w:r>
      <w:proofErr w:type="spellEnd"/>
      <w:r w:rsidRPr="00D94ABB">
        <w:rPr>
          <w:rFonts w:ascii="Arial" w:hAnsi="Arial" w:eastAsia="Times New Roman" w:cs="Arial"/>
          <w:sz w:val="24"/>
          <w:szCs w:val="24"/>
        </w:rPr>
        <w:t>.</w:t>
      </w:r>
    </w:p>
    <w:p w:rsidRPr="00D94ABB" w:rsidR="00D94ABB" w:rsidP="00D94ABB" w:rsidRDefault="00D94ABB" w14:paraId="30CCA299" w14:textId="77777777">
      <w:pPr>
        <w:numPr>
          <w:ilvl w:val="0"/>
          <w:numId w:val="2"/>
        </w:numPr>
        <w:spacing w:before="100" w:beforeAutospacing="1" w:after="100" w:afterAutospacing="1" w:line="240" w:lineRule="auto"/>
        <w:rPr>
          <w:rFonts w:ascii="Arial" w:hAnsi="Arial" w:eastAsia="Times New Roman" w:cs="Arial"/>
          <w:sz w:val="24"/>
          <w:szCs w:val="24"/>
        </w:rPr>
      </w:pPr>
      <w:proofErr w:type="spellStart"/>
      <w:r w:rsidRPr="00D94ABB">
        <w:rPr>
          <w:rFonts w:ascii="Arial" w:hAnsi="Arial" w:eastAsia="Times New Roman" w:cs="Arial"/>
          <w:sz w:val="24"/>
          <w:szCs w:val="24"/>
        </w:rPr>
        <w:t>Realizar</w:t>
      </w:r>
      <w:proofErr w:type="spellEnd"/>
      <w:r w:rsidRPr="00D94ABB">
        <w:rPr>
          <w:rFonts w:ascii="Arial" w:hAnsi="Arial" w:eastAsia="Times New Roman" w:cs="Arial"/>
          <w:sz w:val="24"/>
          <w:szCs w:val="24"/>
        </w:rPr>
        <w:t xml:space="preserve"> commits locales.</w:t>
      </w:r>
    </w:p>
    <w:p w:rsidRPr="00D94ABB" w:rsidR="00D94ABB" w:rsidP="33FD7397" w:rsidRDefault="00D94ABB" w14:paraId="358694AF" w14:textId="77777777">
      <w:pPr>
        <w:numPr>
          <w:ilvl w:val="0"/>
          <w:numId w:val="2"/>
        </w:numPr>
        <w:spacing w:before="100" w:beforeAutospacing="on" w:after="100" w:afterAutospacing="on" w:line="240" w:lineRule="auto"/>
        <w:rPr>
          <w:rFonts w:ascii="Arial" w:hAnsi="Arial" w:eastAsia="Times New Roman" w:cs="Arial"/>
          <w:sz w:val="24"/>
          <w:szCs w:val="24"/>
          <w:lang w:val="es-ES"/>
        </w:rPr>
      </w:pPr>
      <w:r w:rsidRPr="2998A464" w:rsidR="00D94ABB">
        <w:rPr>
          <w:rFonts w:ascii="Arial" w:hAnsi="Arial" w:eastAsia="Times New Roman" w:cs="Arial"/>
          <w:sz w:val="24"/>
          <w:szCs w:val="24"/>
          <w:lang w:val="es-ES"/>
        </w:rPr>
        <w:t xml:space="preserve">Sincronizar cambios con un repositorio remoto (por ejemplo, GitHub, </w:t>
      </w:r>
      <w:r w:rsidRPr="2998A464" w:rsidR="00D94ABB">
        <w:rPr>
          <w:rFonts w:ascii="Arial" w:hAnsi="Arial" w:eastAsia="Times New Roman" w:cs="Arial"/>
          <w:sz w:val="24"/>
          <w:szCs w:val="24"/>
          <w:lang w:val="es-ES"/>
        </w:rPr>
        <w:t>GitLab</w:t>
      </w:r>
      <w:r w:rsidRPr="2998A464" w:rsidR="00D94ABB">
        <w:rPr>
          <w:rFonts w:ascii="Arial" w:hAnsi="Arial" w:eastAsia="Times New Roman" w:cs="Arial"/>
          <w:sz w:val="24"/>
          <w:szCs w:val="24"/>
          <w:lang w:val="es-ES"/>
        </w:rPr>
        <w:t xml:space="preserve">, </w:t>
      </w:r>
      <w:r w:rsidRPr="2998A464" w:rsidR="00D94ABB">
        <w:rPr>
          <w:rFonts w:ascii="Arial" w:hAnsi="Arial" w:eastAsia="Times New Roman" w:cs="Arial"/>
          <w:sz w:val="24"/>
          <w:szCs w:val="24"/>
          <w:lang w:val="es-ES"/>
        </w:rPr>
        <w:t>Bitbucket</w:t>
      </w:r>
      <w:r w:rsidRPr="2998A464" w:rsidR="00D94ABB">
        <w:rPr>
          <w:rFonts w:ascii="Arial" w:hAnsi="Arial" w:eastAsia="Times New Roman" w:cs="Arial"/>
          <w:sz w:val="24"/>
          <w:szCs w:val="24"/>
          <w:lang w:val="es-ES"/>
        </w:rPr>
        <w:t>).</w:t>
      </w:r>
      <w:commentRangeEnd w:id="399199733"/>
      <w:r>
        <w:rPr>
          <w:rStyle w:val="CommentReference"/>
        </w:rPr>
        <w:commentReference w:id="399199733"/>
      </w:r>
    </w:p>
    <w:p w:rsidR="33FD7397" w:rsidP="33FD7397" w:rsidRDefault="33FD7397" w14:paraId="628DCA67" w14:textId="3A9488C0">
      <w:pPr>
        <w:spacing w:beforeAutospacing="on" w:afterAutospacing="on" w:line="240" w:lineRule="auto"/>
        <w:ind w:left="720"/>
        <w:rPr>
          <w:rFonts w:ascii="Arial" w:hAnsi="Arial" w:eastAsia="Times New Roman" w:cs="Arial"/>
          <w:sz w:val="24"/>
          <w:szCs w:val="24"/>
          <w:lang w:val="es-ES"/>
        </w:rPr>
      </w:pPr>
    </w:p>
    <w:p w:rsidRPr="00D94ABB" w:rsidR="00D94ABB" w:rsidP="33FD7397" w:rsidRDefault="00D94ABB" w14:paraId="0702D3E5" w14:textId="791B44E4">
      <w:pPr>
        <w:spacing w:before="100" w:beforeAutospacing="on" w:after="100" w:afterAutospacing="on" w:line="240" w:lineRule="auto"/>
        <w:outlineLvl w:val="2"/>
        <w:rPr>
          <w:rFonts w:ascii="Arial" w:hAnsi="Arial" w:eastAsia="Times New Roman" w:cs="Arial"/>
          <w:b w:val="1"/>
          <w:bCs w:val="1"/>
          <w:sz w:val="27"/>
          <w:szCs w:val="27"/>
        </w:rPr>
      </w:pPr>
      <w:proofErr w:type="spellStart"/>
      <w:r w:rsidRPr="2998A464" w:rsidR="00D94ABB">
        <w:rPr>
          <w:rFonts w:ascii="Arial" w:hAnsi="Arial" w:eastAsia="Times New Roman" w:cs="Arial"/>
          <w:b w:val="1"/>
          <w:bCs w:val="1"/>
          <w:sz w:val="27"/>
          <w:szCs w:val="27"/>
        </w:rPr>
        <w:t>Estructura</w:t>
      </w:r>
      <w:proofErr w:type="spellEnd"/>
      <w:r w:rsidRPr="2998A464" w:rsidR="00D94ABB">
        <w:rPr>
          <w:rFonts w:ascii="Arial" w:hAnsi="Arial" w:eastAsia="Times New Roman" w:cs="Arial"/>
          <w:b w:val="1"/>
          <w:bCs w:val="1"/>
          <w:sz w:val="27"/>
          <w:szCs w:val="27"/>
        </w:rPr>
        <w:t xml:space="preserve"> </w:t>
      </w:r>
      <w:proofErr w:type="spellStart"/>
      <w:r w:rsidRPr="2998A464" w:rsidR="00D94ABB">
        <w:rPr>
          <w:rFonts w:ascii="Arial" w:hAnsi="Arial" w:eastAsia="Times New Roman" w:cs="Arial"/>
          <w:b w:val="1"/>
          <w:bCs w:val="1"/>
          <w:sz w:val="27"/>
          <w:szCs w:val="27"/>
        </w:rPr>
        <w:t>Básica</w:t>
      </w:r>
      <w:proofErr w:type="spellEnd"/>
    </w:p>
    <w:p w:rsidR="33FD7397" w:rsidP="2998A464" w:rsidRDefault="33FD7397" w14:noSpellErr="1" w14:paraId="1287B543" w14:textId="45F8F8AE">
      <w:pPr>
        <w:numPr>
          <w:ilvl w:val="0"/>
          <w:numId w:val="3"/>
        </w:numPr>
        <w:spacing w:beforeAutospacing="on" w:afterAutospacing="on" w:line="240" w:lineRule="auto"/>
        <w:ind/>
        <w:rPr>
          <w:rFonts w:ascii="Arial" w:hAnsi="Arial" w:eastAsia="Times New Roman" w:cs="Arial"/>
          <w:sz w:val="24"/>
          <w:szCs w:val="24"/>
          <w:lang w:val="es-ES"/>
        </w:rPr>
      </w:pPr>
      <w:commentRangeStart w:id="1381701450"/>
      <w:r w:rsidRPr="2998A464" w:rsidR="00D94ABB">
        <w:rPr>
          <w:rFonts w:ascii="Arial" w:hAnsi="Arial" w:eastAsia="Times New Roman" w:cs="Arial"/>
          <w:b w:val="1"/>
          <w:bCs w:val="1"/>
          <w:sz w:val="24"/>
          <w:szCs w:val="24"/>
          <w:lang w:val="es-ES"/>
        </w:rPr>
        <w:t>Repositorio (Repositorio):</w:t>
      </w:r>
      <w:r w:rsidRPr="2998A464" w:rsidR="00D94ABB">
        <w:rPr>
          <w:rFonts w:ascii="Arial" w:hAnsi="Arial" w:eastAsia="Times New Roman" w:cs="Arial"/>
          <w:sz w:val="24"/>
          <w:szCs w:val="24"/>
          <w:lang w:val="es-ES"/>
        </w:rPr>
        <w:t xml:space="preserve"> Donde se enmarca el código y su sonido histórico.</w:t>
      </w:r>
    </w:p>
    <w:p w:rsidR="33FD7397" w:rsidP="2998A464" w:rsidRDefault="33FD7397" w14:noSpellErr="1" w14:paraId="7B41803C" w14:textId="352546B9">
      <w:pPr>
        <w:numPr>
          <w:ilvl w:val="0"/>
          <w:numId w:val="3"/>
        </w:numPr>
        <w:spacing w:beforeAutospacing="on" w:afterAutospacing="on" w:line="240" w:lineRule="auto"/>
        <w:ind/>
        <w:rPr>
          <w:rFonts w:ascii="Arial" w:hAnsi="Arial" w:eastAsia="Times New Roman" w:cs="Arial"/>
          <w:sz w:val="24"/>
          <w:szCs w:val="24"/>
          <w:lang w:val="es-ES"/>
        </w:rPr>
      </w:pPr>
      <w:r w:rsidRPr="2998A464" w:rsidR="00D94ABB">
        <w:rPr>
          <w:rFonts w:ascii="Arial" w:hAnsi="Arial" w:eastAsia="Times New Roman" w:cs="Arial"/>
          <w:b w:val="1"/>
          <w:bCs w:val="1"/>
          <w:sz w:val="24"/>
          <w:szCs w:val="24"/>
          <w:lang w:val="es-ES"/>
        </w:rPr>
        <w:t>Compromiso:</w:t>
      </w:r>
      <w:r w:rsidRPr="2998A464" w:rsidR="00D94ABB">
        <w:rPr>
          <w:rFonts w:ascii="Arial" w:hAnsi="Arial" w:eastAsia="Times New Roman" w:cs="Arial"/>
          <w:sz w:val="24"/>
          <w:szCs w:val="24"/>
          <w:lang w:val="es-ES"/>
        </w:rPr>
        <w:t xml:space="preserve"> Registro de un cambio en el proyecto.</w:t>
      </w:r>
    </w:p>
    <w:p w:rsidR="33FD7397" w:rsidP="2998A464" w:rsidRDefault="33FD7397" w14:noSpellErr="1" w14:paraId="1AE18725" w14:textId="1E9C3EB4">
      <w:pPr>
        <w:numPr>
          <w:ilvl w:val="0"/>
          <w:numId w:val="3"/>
        </w:numPr>
        <w:spacing w:beforeAutospacing="on" w:afterAutospacing="on" w:line="240" w:lineRule="auto"/>
        <w:ind/>
        <w:rPr>
          <w:rFonts w:ascii="Arial" w:hAnsi="Arial" w:eastAsia="Times New Roman" w:cs="Arial"/>
          <w:sz w:val="24"/>
          <w:szCs w:val="24"/>
          <w:lang w:val="es-ES"/>
        </w:rPr>
      </w:pPr>
      <w:r w:rsidRPr="2998A464" w:rsidR="00D94ABB">
        <w:rPr>
          <w:rFonts w:ascii="Arial" w:hAnsi="Arial" w:eastAsia="Times New Roman" w:cs="Arial"/>
          <w:b w:val="1"/>
          <w:bCs w:val="1"/>
          <w:sz w:val="24"/>
          <w:szCs w:val="24"/>
          <w:lang w:val="es-ES"/>
        </w:rPr>
        <w:t>Sucursal (sucursal):</w:t>
      </w:r>
      <w:r w:rsidRPr="2998A464" w:rsidR="00D94ABB">
        <w:rPr>
          <w:rFonts w:ascii="Arial" w:hAnsi="Arial" w:eastAsia="Times New Roman" w:cs="Arial"/>
          <w:sz w:val="24"/>
          <w:szCs w:val="24"/>
          <w:lang w:val="es-ES"/>
        </w:rPr>
        <w:t xml:space="preserve"> Línea paralela de desarrollo.</w:t>
      </w:r>
    </w:p>
    <w:p w:rsidR="33FD7397" w:rsidP="2998A464" w:rsidRDefault="33FD7397" w14:paraId="590A47F8" w14:textId="2EF6181A">
      <w:pPr>
        <w:numPr>
          <w:ilvl w:val="0"/>
          <w:numId w:val="3"/>
        </w:numPr>
        <w:spacing w:beforeAutospacing="on" w:afterAutospacing="on" w:line="240" w:lineRule="auto"/>
        <w:ind/>
        <w:rPr>
          <w:rFonts w:ascii="Arial" w:hAnsi="Arial" w:eastAsia="Times New Roman" w:cs="Arial"/>
          <w:sz w:val="24"/>
          <w:szCs w:val="24"/>
        </w:rPr>
      </w:pPr>
      <w:r w:rsidRPr="2998A464" w:rsidR="00D94ABB">
        <w:rPr>
          <w:rFonts w:ascii="Arial" w:hAnsi="Arial" w:eastAsia="Times New Roman" w:cs="Arial"/>
          <w:b w:val="1"/>
          <w:bCs w:val="1"/>
          <w:sz w:val="24"/>
          <w:szCs w:val="24"/>
        </w:rPr>
        <w:t>Combinar</w:t>
      </w:r>
      <w:r w:rsidRPr="2998A464" w:rsidR="00D94ABB">
        <w:rPr>
          <w:rFonts w:ascii="Arial" w:hAnsi="Arial" w:eastAsia="Times New Roman" w:cs="Arial"/>
          <w:b w:val="1"/>
          <w:bCs w:val="1"/>
          <w:sz w:val="24"/>
          <w:szCs w:val="24"/>
        </w:rPr>
        <w:t>:</w:t>
      </w:r>
      <w:r w:rsidRPr="2998A464" w:rsidR="00D94ABB">
        <w:rPr>
          <w:rFonts w:ascii="Arial" w:hAnsi="Arial" w:eastAsia="Times New Roman" w:cs="Arial"/>
          <w:sz w:val="24"/>
          <w:szCs w:val="24"/>
        </w:rPr>
        <w:t xml:space="preserve"> </w:t>
      </w:r>
      <w:r w:rsidRPr="2998A464" w:rsidR="00D94ABB">
        <w:rPr>
          <w:rFonts w:ascii="Arial" w:hAnsi="Arial" w:eastAsia="Times New Roman" w:cs="Arial"/>
          <w:sz w:val="24"/>
          <w:szCs w:val="24"/>
        </w:rPr>
        <w:t>Com</w:t>
      </w:r>
      <w:r w:rsidRPr="2998A464" w:rsidR="33B6DD21">
        <w:rPr>
          <w:rFonts w:ascii="Arial" w:hAnsi="Arial" w:eastAsia="Times New Roman" w:cs="Arial"/>
          <w:sz w:val="24"/>
          <w:szCs w:val="24"/>
        </w:rPr>
        <w:t>binacion</w:t>
      </w:r>
      <w:r w:rsidRPr="2998A464" w:rsidR="00D94ABB">
        <w:rPr>
          <w:rFonts w:ascii="Arial" w:hAnsi="Arial" w:eastAsia="Times New Roman" w:cs="Arial"/>
          <w:sz w:val="24"/>
          <w:szCs w:val="24"/>
        </w:rPr>
        <w:t xml:space="preserve"> de </w:t>
      </w:r>
      <w:r w:rsidRPr="2998A464" w:rsidR="00D94ABB">
        <w:rPr>
          <w:rFonts w:ascii="Arial" w:hAnsi="Arial" w:eastAsia="Times New Roman" w:cs="Arial"/>
          <w:sz w:val="24"/>
          <w:szCs w:val="24"/>
        </w:rPr>
        <w:t>sucursales</w:t>
      </w:r>
      <w:r w:rsidRPr="2998A464" w:rsidR="00D94ABB">
        <w:rPr>
          <w:rFonts w:ascii="Arial" w:hAnsi="Arial" w:eastAsia="Times New Roman" w:cs="Arial"/>
          <w:sz w:val="24"/>
          <w:szCs w:val="24"/>
        </w:rPr>
        <w:t>.</w:t>
      </w:r>
    </w:p>
    <w:p w:rsidR="33FD7397" w:rsidP="2998A464" w:rsidRDefault="33FD7397" w14:noSpellErr="1" w14:paraId="7A77D167" w14:textId="26222D46">
      <w:pPr>
        <w:numPr>
          <w:ilvl w:val="0"/>
          <w:numId w:val="3"/>
        </w:numPr>
        <w:spacing w:beforeAutospacing="on" w:afterAutospacing="on" w:line="240" w:lineRule="auto"/>
        <w:ind/>
        <w:rPr>
          <w:rFonts w:ascii="Arial" w:hAnsi="Arial" w:eastAsia="Times New Roman" w:cs="Arial"/>
          <w:sz w:val="24"/>
          <w:szCs w:val="24"/>
          <w:lang w:val="es-ES"/>
        </w:rPr>
      </w:pPr>
      <w:r w:rsidRPr="2998A464" w:rsidR="00D94ABB">
        <w:rPr>
          <w:rFonts w:ascii="Arial" w:hAnsi="Arial" w:eastAsia="Times New Roman" w:cs="Arial"/>
          <w:b w:val="1"/>
          <w:bCs w:val="1"/>
          <w:sz w:val="24"/>
          <w:szCs w:val="24"/>
          <w:lang w:val="es-ES"/>
        </w:rPr>
        <w:t>Clon:</w:t>
      </w:r>
      <w:r w:rsidRPr="2998A464" w:rsidR="00D94ABB">
        <w:rPr>
          <w:rFonts w:ascii="Arial" w:hAnsi="Arial" w:eastAsia="Times New Roman" w:cs="Arial"/>
          <w:sz w:val="24"/>
          <w:szCs w:val="24"/>
          <w:lang w:val="es-ES"/>
        </w:rPr>
        <w:t xml:space="preserve"> Copie desde un repositorio remoto a la computadora local.</w:t>
      </w:r>
    </w:p>
    <w:p w:rsidR="33FD7397" w:rsidP="2998A464" w:rsidRDefault="33FD7397" w14:noSpellErr="1" w14:paraId="61A9543A" w14:textId="66B3D8FC">
      <w:pPr>
        <w:numPr>
          <w:ilvl w:val="0"/>
          <w:numId w:val="3"/>
        </w:numPr>
        <w:spacing w:beforeAutospacing="on" w:afterAutospacing="on" w:line="240" w:lineRule="auto"/>
        <w:ind/>
        <w:rPr>
          <w:rFonts w:ascii="Arial" w:hAnsi="Arial" w:eastAsia="Times New Roman" w:cs="Arial"/>
          <w:sz w:val="24"/>
          <w:szCs w:val="24"/>
          <w:lang w:val="es-ES"/>
        </w:rPr>
      </w:pPr>
      <w:r w:rsidRPr="2998A464" w:rsidR="00D94ABB">
        <w:rPr>
          <w:rFonts w:ascii="Arial" w:hAnsi="Arial" w:eastAsia="Times New Roman" w:cs="Arial"/>
          <w:b w:val="1"/>
          <w:bCs w:val="1"/>
          <w:sz w:val="24"/>
          <w:szCs w:val="24"/>
          <w:lang w:val="es-ES"/>
        </w:rPr>
        <w:t>Solicitud de Tiro/Tiro:</w:t>
      </w:r>
      <w:r w:rsidRPr="2998A464" w:rsidR="00D94ABB">
        <w:rPr>
          <w:rFonts w:ascii="Arial" w:hAnsi="Arial" w:eastAsia="Times New Roman" w:cs="Arial"/>
          <w:sz w:val="24"/>
          <w:szCs w:val="24"/>
          <w:lang w:val="es-ES"/>
        </w:rPr>
        <w:t xml:space="preserve"> Traiga cambios desde el control remoto o solicite la inclusión de nuevos cambios.</w:t>
      </w:r>
      <w:commentRangeEnd w:id="1381701450"/>
      <w:r>
        <w:rPr>
          <w:rStyle w:val="CommentReference"/>
        </w:rPr>
        <w:commentReference w:id="1381701450"/>
      </w:r>
    </w:p>
    <w:p w:rsidR="33FD7397" w:rsidP="33FD7397" w:rsidRDefault="33FD7397" w14:paraId="353B89F0" w14:textId="7405A2F2">
      <w:pPr>
        <w:spacing w:beforeAutospacing="on" w:afterAutospacing="on" w:line="240" w:lineRule="auto"/>
        <w:ind w:left="720"/>
        <w:rPr>
          <w:rFonts w:ascii="Arial" w:hAnsi="Arial" w:eastAsia="Times New Roman" w:cs="Arial"/>
          <w:sz w:val="24"/>
          <w:szCs w:val="24"/>
          <w:lang w:val="es-ES"/>
        </w:rPr>
      </w:pPr>
    </w:p>
    <w:p w:rsidRPr="00D94ABB" w:rsidR="00D94ABB" w:rsidP="00D94ABB" w:rsidRDefault="00D94ABB" w14:paraId="38111FFE" w14:textId="77777777">
      <w:pPr>
        <w:spacing w:before="100" w:beforeAutospacing="1" w:after="100" w:afterAutospacing="1" w:line="240" w:lineRule="auto"/>
        <w:outlineLvl w:val="2"/>
        <w:rPr>
          <w:rFonts w:ascii="Arial" w:hAnsi="Arial" w:eastAsia="Times New Roman" w:cs="Arial"/>
          <w:b/>
          <w:bCs/>
          <w:sz w:val="27"/>
          <w:szCs w:val="27"/>
          <w:lang w:val="es-ES"/>
        </w:rPr>
      </w:pPr>
      <w:r w:rsidRPr="00D94ABB">
        <w:rPr>
          <w:rFonts w:ascii="Arial" w:hAnsi="Arial" w:eastAsia="Times New Roman" w:cs="Arial"/>
          <w:b/>
          <w:bCs/>
          <w:sz w:val="27"/>
          <w:szCs w:val="27"/>
          <w:lang w:val="es-ES"/>
        </w:rPr>
        <w:t>GIT Comandos principales</w:t>
      </w:r>
    </w:p>
    <w:p w:rsidRPr="001E259B" w:rsidR="001E259B" w:rsidP="2998A464" w:rsidRDefault="001E259B" w14:paraId="040534D6" w14:textId="77777777">
      <w:pPr>
        <w:spacing w:before="100" w:beforeAutospacing="on" w:after="100" w:afterAutospacing="on" w:line="240" w:lineRule="auto"/>
        <w:outlineLvl w:val="2"/>
        <w:rPr>
          <w:rFonts w:ascii="Arial" w:hAnsi="Arial" w:eastAsia="Times New Roman" w:cs="Arial"/>
          <w:sz w:val="20"/>
          <w:szCs w:val="20"/>
          <w:lang w:val="es-ES"/>
        </w:rPr>
      </w:pPr>
      <w:commentRangeStart w:id="269249941"/>
      <w:r w:rsidRPr="2998A464" w:rsidR="001E259B">
        <w:rPr>
          <w:rFonts w:ascii="Arial" w:hAnsi="Arial" w:eastAsia="Times New Roman" w:cs="Arial"/>
          <w:sz w:val="20"/>
          <w:szCs w:val="20"/>
          <w:lang w:val="es-ES"/>
        </w:rPr>
        <w:t>git</w:t>
      </w:r>
      <w:r w:rsidRPr="2998A464" w:rsidR="001E259B">
        <w:rPr>
          <w:rFonts w:ascii="Arial" w:hAnsi="Arial" w:eastAsia="Times New Roman" w:cs="Arial"/>
          <w:sz w:val="20"/>
          <w:szCs w:val="20"/>
          <w:lang w:val="es-ES"/>
        </w:rPr>
        <w:t xml:space="preserve"> </w:t>
      </w:r>
      <w:r w:rsidRPr="2998A464" w:rsidR="001E259B">
        <w:rPr>
          <w:rFonts w:ascii="Arial" w:hAnsi="Arial" w:eastAsia="Times New Roman" w:cs="Arial"/>
          <w:sz w:val="20"/>
          <w:szCs w:val="20"/>
          <w:lang w:val="es-ES"/>
        </w:rPr>
        <w:t>init</w:t>
      </w:r>
      <w:r w:rsidRPr="2998A464" w:rsidR="001E259B">
        <w:rPr>
          <w:rFonts w:ascii="Arial" w:hAnsi="Arial" w:eastAsia="Times New Roman" w:cs="Arial"/>
          <w:sz w:val="20"/>
          <w:szCs w:val="20"/>
          <w:lang w:val="es-ES"/>
        </w:rPr>
        <w:t xml:space="preserve">        # Crear un nuevo repositorio</w:t>
      </w:r>
    </w:p>
    <w:p w:rsidRPr="001E259B" w:rsidR="001E259B" w:rsidP="001E259B" w:rsidRDefault="001E259B" w14:paraId="56C895E3"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clone URL   # Clonar un repositorio existente</w:t>
      </w:r>
    </w:p>
    <w:p w:rsidRPr="001E259B" w:rsidR="001E259B" w:rsidP="001E259B" w:rsidRDefault="001E259B" w14:paraId="682AFC61"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w:t>
      </w:r>
      <w:proofErr w:type="spellStart"/>
      <w:proofErr w:type="gramStart"/>
      <w:r w:rsidRPr="001E259B">
        <w:rPr>
          <w:rFonts w:ascii="Arial" w:hAnsi="Arial" w:eastAsia="Times New Roman" w:cs="Arial"/>
          <w:sz w:val="20"/>
          <w:szCs w:val="20"/>
          <w:lang w:val="es-ES"/>
        </w:rPr>
        <w:t>add</w:t>
      </w:r>
      <w:proofErr w:type="spellEnd"/>
      <w:r w:rsidRPr="001E259B">
        <w:rPr>
          <w:rFonts w:ascii="Arial" w:hAnsi="Arial" w:eastAsia="Times New Roman" w:cs="Arial"/>
          <w:sz w:val="20"/>
          <w:szCs w:val="20"/>
          <w:lang w:val="es-ES"/>
        </w:rPr>
        <w:t xml:space="preserve"> .</w:t>
      </w:r>
      <w:proofErr w:type="gramEnd"/>
      <w:r w:rsidRPr="001E259B">
        <w:rPr>
          <w:rFonts w:ascii="Arial" w:hAnsi="Arial" w:eastAsia="Times New Roman" w:cs="Arial"/>
          <w:sz w:val="20"/>
          <w:szCs w:val="20"/>
          <w:lang w:val="es-ES"/>
        </w:rPr>
        <w:t xml:space="preserve">       # Agregar archivos al área de preparación</w:t>
      </w:r>
    </w:p>
    <w:p w:rsidRPr="001E259B" w:rsidR="001E259B" w:rsidP="33FD7397" w:rsidRDefault="001E259B" w14:paraId="54210A0D" w14:textId="77777777">
      <w:pPr>
        <w:spacing w:before="100" w:beforeAutospacing="on" w:after="100" w:afterAutospacing="on" w:line="240" w:lineRule="auto"/>
        <w:outlineLvl w:val="2"/>
        <w:rPr>
          <w:rFonts w:ascii="Arial" w:hAnsi="Arial" w:eastAsia="Times New Roman" w:cs="Arial"/>
          <w:sz w:val="20"/>
          <w:szCs w:val="20"/>
          <w:lang w:val="en-US"/>
        </w:rPr>
      </w:pPr>
      <w:r w:rsidRPr="33FD7397" w:rsidR="001E259B">
        <w:rPr>
          <w:rFonts w:ascii="Arial" w:hAnsi="Arial" w:eastAsia="Times New Roman" w:cs="Arial"/>
          <w:sz w:val="20"/>
          <w:szCs w:val="20"/>
          <w:lang w:val="en-US"/>
        </w:rPr>
        <w:t>git</w:t>
      </w:r>
      <w:r w:rsidRPr="33FD7397" w:rsidR="001E259B">
        <w:rPr>
          <w:rFonts w:ascii="Arial" w:hAnsi="Arial" w:eastAsia="Times New Roman" w:cs="Arial"/>
          <w:sz w:val="20"/>
          <w:szCs w:val="20"/>
          <w:lang w:val="en-US"/>
        </w:rPr>
        <w:t xml:space="preserve"> </w:t>
      </w:r>
      <w:r w:rsidRPr="33FD7397" w:rsidR="001E259B">
        <w:rPr>
          <w:rFonts w:ascii="Arial" w:hAnsi="Arial" w:eastAsia="Times New Roman" w:cs="Arial"/>
          <w:sz w:val="20"/>
          <w:szCs w:val="20"/>
          <w:lang w:val="en-US"/>
        </w:rPr>
        <w:t>commit</w:t>
      </w:r>
      <w:r w:rsidRPr="33FD7397" w:rsidR="001E259B">
        <w:rPr>
          <w:rFonts w:ascii="Arial" w:hAnsi="Arial" w:eastAsia="Times New Roman" w:cs="Arial"/>
          <w:sz w:val="20"/>
          <w:szCs w:val="20"/>
          <w:lang w:val="en-US"/>
        </w:rPr>
        <w:t xml:space="preserve"> -m "mensaje</w:t>
      </w:r>
      <w:r w:rsidRPr="33FD7397" w:rsidR="001E259B">
        <w:rPr>
          <w:rFonts w:ascii="Arial" w:hAnsi="Arial" w:eastAsia="Times New Roman" w:cs="Arial"/>
          <w:sz w:val="20"/>
          <w:szCs w:val="20"/>
          <w:lang w:val="en-US"/>
        </w:rPr>
        <w:t>"  #</w:t>
      </w:r>
      <w:r w:rsidRPr="33FD7397" w:rsidR="001E259B">
        <w:rPr>
          <w:rFonts w:ascii="Arial" w:hAnsi="Arial" w:eastAsia="Times New Roman" w:cs="Arial"/>
          <w:sz w:val="20"/>
          <w:szCs w:val="20"/>
          <w:lang w:val="en-US"/>
        </w:rPr>
        <w:t xml:space="preserve"> Guardar cambios con un mensaje</w:t>
      </w:r>
    </w:p>
    <w:p w:rsidRPr="001E259B" w:rsidR="001E259B" w:rsidP="001E259B" w:rsidRDefault="001E259B" w14:paraId="128B7562"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status      # Ver estado de los archivos</w:t>
      </w:r>
    </w:p>
    <w:p w:rsidRPr="001E259B" w:rsidR="001E259B" w:rsidP="001E259B" w:rsidRDefault="001E259B" w14:paraId="0B22F038"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log         # Ver historial de </w:t>
      </w:r>
      <w:proofErr w:type="spellStart"/>
      <w:r w:rsidRPr="001E259B">
        <w:rPr>
          <w:rFonts w:ascii="Arial" w:hAnsi="Arial" w:eastAsia="Times New Roman" w:cs="Arial"/>
          <w:sz w:val="20"/>
          <w:szCs w:val="20"/>
          <w:lang w:val="es-ES"/>
        </w:rPr>
        <w:t>commits</w:t>
      </w:r>
      <w:proofErr w:type="spellEnd"/>
    </w:p>
    <w:p w:rsidRPr="001E259B" w:rsidR="001E259B" w:rsidP="001E259B" w:rsidRDefault="001E259B" w14:paraId="56664FFC"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lastRenderedPageBreak/>
        <w:t>git</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branch</w:t>
      </w:r>
      <w:proofErr w:type="spellEnd"/>
      <w:r w:rsidRPr="001E259B">
        <w:rPr>
          <w:rFonts w:ascii="Arial" w:hAnsi="Arial" w:eastAsia="Times New Roman" w:cs="Arial"/>
          <w:sz w:val="20"/>
          <w:szCs w:val="20"/>
          <w:lang w:val="es-ES"/>
        </w:rPr>
        <w:t xml:space="preserve">      # Ver ramas existentes</w:t>
      </w:r>
    </w:p>
    <w:p w:rsidRPr="001E259B" w:rsidR="001E259B" w:rsidP="001E259B" w:rsidRDefault="001E259B" w14:paraId="2E1766DE"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checkout</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nombre_</w:t>
      </w:r>
      <w:proofErr w:type="gramStart"/>
      <w:r w:rsidRPr="001E259B">
        <w:rPr>
          <w:rFonts w:ascii="Arial" w:hAnsi="Arial" w:eastAsia="Times New Roman" w:cs="Arial"/>
          <w:sz w:val="20"/>
          <w:szCs w:val="20"/>
          <w:lang w:val="es-ES"/>
        </w:rPr>
        <w:t>rama</w:t>
      </w:r>
      <w:proofErr w:type="spellEnd"/>
      <w:r w:rsidRPr="001E259B">
        <w:rPr>
          <w:rFonts w:ascii="Arial" w:hAnsi="Arial" w:eastAsia="Times New Roman" w:cs="Arial"/>
          <w:sz w:val="20"/>
          <w:szCs w:val="20"/>
          <w:lang w:val="es-ES"/>
        </w:rPr>
        <w:t xml:space="preserve">  #</w:t>
      </w:r>
      <w:proofErr w:type="gramEnd"/>
      <w:r w:rsidRPr="001E259B">
        <w:rPr>
          <w:rFonts w:ascii="Arial" w:hAnsi="Arial" w:eastAsia="Times New Roman" w:cs="Arial"/>
          <w:sz w:val="20"/>
          <w:szCs w:val="20"/>
          <w:lang w:val="es-ES"/>
        </w:rPr>
        <w:t xml:space="preserve"> Cambiar de rama</w:t>
      </w:r>
    </w:p>
    <w:p w:rsidRPr="001E259B" w:rsidR="001E259B" w:rsidP="001E259B" w:rsidRDefault="001E259B" w14:paraId="52D210D7"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merge</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nombre_rama</w:t>
      </w:r>
      <w:proofErr w:type="spellEnd"/>
      <w:r w:rsidRPr="001E259B">
        <w:rPr>
          <w:rFonts w:ascii="Arial" w:hAnsi="Arial" w:eastAsia="Times New Roman" w:cs="Arial"/>
          <w:sz w:val="20"/>
          <w:szCs w:val="20"/>
          <w:lang w:val="es-ES"/>
        </w:rPr>
        <w:t xml:space="preserve">     # Unir otra rama con la actual</w:t>
      </w:r>
    </w:p>
    <w:p w:rsidR="001E259B" w:rsidP="001E259B" w:rsidRDefault="001E259B" w14:paraId="5FDCD8CD" w14:textId="77777777">
      <w:pPr>
        <w:spacing w:before="100" w:beforeAutospacing="1" w:after="100" w:afterAutospacing="1" w:line="240" w:lineRule="auto"/>
        <w:outlineLvl w:val="2"/>
        <w:rPr>
          <w:rFonts w:ascii="Arial" w:hAnsi="Arial" w:eastAsia="Times New Roman" w:cs="Arial"/>
          <w:sz w:val="20"/>
          <w:szCs w:val="20"/>
          <w:lang w:val="es-ES"/>
        </w:rPr>
      </w:pPr>
      <w:proofErr w:type="spellStart"/>
      <w:r w:rsidRPr="001E259B">
        <w:rPr>
          <w:rFonts w:ascii="Arial" w:hAnsi="Arial" w:eastAsia="Times New Roman" w:cs="Arial"/>
          <w:sz w:val="20"/>
          <w:szCs w:val="20"/>
          <w:lang w:val="es-ES"/>
        </w:rPr>
        <w:t>git</w:t>
      </w:r>
      <w:proofErr w:type="spellEnd"/>
      <w:r w:rsidRPr="001E259B">
        <w:rPr>
          <w:rFonts w:ascii="Arial" w:hAnsi="Arial" w:eastAsia="Times New Roman" w:cs="Arial"/>
          <w:sz w:val="20"/>
          <w:szCs w:val="20"/>
          <w:lang w:val="es-ES"/>
        </w:rPr>
        <w:t xml:space="preserve"> </w:t>
      </w:r>
      <w:proofErr w:type="spellStart"/>
      <w:r w:rsidRPr="001E259B">
        <w:rPr>
          <w:rFonts w:ascii="Arial" w:hAnsi="Arial" w:eastAsia="Times New Roman" w:cs="Arial"/>
          <w:sz w:val="20"/>
          <w:szCs w:val="20"/>
          <w:lang w:val="es-ES"/>
        </w:rPr>
        <w:t>pull</w:t>
      </w:r>
      <w:proofErr w:type="spellEnd"/>
      <w:r w:rsidRPr="001E259B">
        <w:rPr>
          <w:rFonts w:ascii="Arial" w:hAnsi="Arial" w:eastAsia="Times New Roman" w:cs="Arial"/>
          <w:sz w:val="20"/>
          <w:szCs w:val="20"/>
          <w:lang w:val="es-ES"/>
        </w:rPr>
        <w:t xml:space="preserve">        # Traer cambios del </w:t>
      </w:r>
      <w:proofErr w:type="spellStart"/>
      <w:r w:rsidRPr="001E259B">
        <w:rPr>
          <w:rFonts w:ascii="Arial" w:hAnsi="Arial" w:eastAsia="Times New Roman" w:cs="Arial"/>
          <w:sz w:val="20"/>
          <w:szCs w:val="20"/>
          <w:lang w:val="es-ES"/>
        </w:rPr>
        <w:t>remoto</w:t>
      </w:r>
      <w:proofErr w:type="spellEnd"/>
    </w:p>
    <w:p w:rsidR="001E259B" w:rsidP="33FD7397" w:rsidRDefault="001E259B" w14:paraId="3676225D" w14:textId="77777777">
      <w:pPr>
        <w:spacing w:before="100" w:beforeAutospacing="on" w:after="100" w:afterAutospacing="on" w:line="240" w:lineRule="auto"/>
        <w:outlineLvl w:val="2"/>
        <w:rPr>
          <w:rFonts w:ascii="Arial" w:hAnsi="Arial" w:eastAsia="Times New Roman" w:cs="Arial"/>
          <w:sz w:val="20"/>
          <w:szCs w:val="20"/>
          <w:lang w:val="es-ES"/>
        </w:rPr>
      </w:pPr>
      <w:r w:rsidRPr="2998A464" w:rsidR="001E259B">
        <w:rPr>
          <w:rFonts w:ascii="Arial" w:hAnsi="Arial" w:eastAsia="Times New Roman" w:cs="Arial"/>
          <w:sz w:val="20"/>
          <w:szCs w:val="20"/>
          <w:lang w:val="es-ES"/>
        </w:rPr>
        <w:t>git</w:t>
      </w:r>
      <w:r w:rsidRPr="2998A464" w:rsidR="001E259B">
        <w:rPr>
          <w:rFonts w:ascii="Arial" w:hAnsi="Arial" w:eastAsia="Times New Roman" w:cs="Arial"/>
          <w:sz w:val="20"/>
          <w:szCs w:val="20"/>
          <w:lang w:val="es-ES"/>
        </w:rPr>
        <w:t xml:space="preserve"> </w:t>
      </w:r>
      <w:r w:rsidRPr="2998A464" w:rsidR="001E259B">
        <w:rPr>
          <w:rFonts w:ascii="Arial" w:hAnsi="Arial" w:eastAsia="Times New Roman" w:cs="Arial"/>
          <w:sz w:val="20"/>
          <w:szCs w:val="20"/>
          <w:lang w:val="es-ES"/>
        </w:rPr>
        <w:t>push</w:t>
      </w:r>
      <w:r w:rsidRPr="2998A464" w:rsidR="001E259B">
        <w:rPr>
          <w:rFonts w:ascii="Arial" w:hAnsi="Arial" w:eastAsia="Times New Roman" w:cs="Arial"/>
          <w:sz w:val="20"/>
          <w:szCs w:val="20"/>
          <w:lang w:val="es-ES"/>
        </w:rPr>
        <w:t xml:space="preserve">        # Enviar cambios al remoto</w:t>
      </w:r>
      <w:commentRangeEnd w:id="269249941"/>
      <w:r>
        <w:rPr>
          <w:rStyle w:val="CommentReference"/>
        </w:rPr>
        <w:commentReference w:id="269249941"/>
      </w:r>
    </w:p>
    <w:p w:rsidR="33FD7397" w:rsidP="33FD7397" w:rsidRDefault="33FD7397" w14:paraId="4B81FD43" w14:textId="4B9F6DCA">
      <w:pPr>
        <w:spacing w:beforeAutospacing="on" w:afterAutospacing="on" w:line="240" w:lineRule="auto"/>
        <w:outlineLvl w:val="2"/>
        <w:rPr>
          <w:rFonts w:ascii="Arial" w:hAnsi="Arial" w:eastAsia="Times New Roman" w:cs="Arial"/>
          <w:sz w:val="20"/>
          <w:szCs w:val="20"/>
          <w:lang w:val="es-ES"/>
        </w:rPr>
      </w:pPr>
    </w:p>
    <w:p w:rsidR="33FD7397" w:rsidP="33FD7397" w:rsidRDefault="33FD7397" w14:paraId="6893737E" w14:textId="3EC436E6">
      <w:pPr>
        <w:spacing w:beforeAutospacing="on" w:afterAutospacing="on" w:line="240" w:lineRule="auto"/>
        <w:outlineLvl w:val="2"/>
        <w:rPr>
          <w:rFonts w:ascii="Arial" w:hAnsi="Arial" w:eastAsia="Times New Roman" w:cs="Arial"/>
          <w:sz w:val="20"/>
          <w:szCs w:val="20"/>
          <w:lang w:val="es-ES"/>
        </w:rPr>
      </w:pPr>
    </w:p>
    <w:p w:rsidR="33FD7397" w:rsidP="33FD7397" w:rsidRDefault="33FD7397" w14:paraId="6F8348C9" w14:textId="3D7FF316">
      <w:pPr>
        <w:spacing w:beforeAutospacing="on" w:afterAutospacing="on" w:line="240" w:lineRule="auto"/>
        <w:outlineLvl w:val="2"/>
        <w:rPr>
          <w:rFonts w:ascii="Arial" w:hAnsi="Arial" w:eastAsia="Times New Roman" w:cs="Arial"/>
          <w:sz w:val="20"/>
          <w:szCs w:val="20"/>
          <w:lang w:val="es-ES"/>
        </w:rPr>
      </w:pPr>
    </w:p>
    <w:p w:rsidR="33FD7397" w:rsidP="33FD7397" w:rsidRDefault="33FD7397" w14:paraId="43DA9CD7" w14:textId="103B294B">
      <w:pPr>
        <w:spacing w:beforeAutospacing="on" w:afterAutospacing="on" w:line="240" w:lineRule="auto"/>
        <w:outlineLvl w:val="2"/>
        <w:rPr>
          <w:rFonts w:ascii="Arial" w:hAnsi="Arial" w:eastAsia="Times New Roman" w:cs="Arial"/>
          <w:sz w:val="20"/>
          <w:szCs w:val="20"/>
          <w:lang w:val="es-ES"/>
        </w:rPr>
      </w:pPr>
    </w:p>
    <w:p w:rsidR="33FD7397" w:rsidP="33FD7397" w:rsidRDefault="33FD7397" w14:paraId="26F079DB" w14:textId="31E5F339">
      <w:pPr>
        <w:spacing w:beforeAutospacing="on" w:afterAutospacing="on" w:line="240" w:lineRule="auto"/>
        <w:outlineLvl w:val="2"/>
        <w:rPr>
          <w:rFonts w:ascii="Arial" w:hAnsi="Arial" w:eastAsia="Times New Roman" w:cs="Arial"/>
          <w:sz w:val="20"/>
          <w:szCs w:val="20"/>
          <w:lang w:val="es-ES"/>
        </w:rPr>
      </w:pPr>
    </w:p>
    <w:p w:rsidRPr="00D94ABB" w:rsidR="00D94ABB" w:rsidP="001E259B" w:rsidRDefault="001E259B" w14:paraId="6D112738" w14:textId="77777777">
      <w:pPr>
        <w:spacing w:before="100" w:beforeAutospacing="1" w:after="100" w:afterAutospacing="1" w:line="240" w:lineRule="auto"/>
        <w:outlineLvl w:val="2"/>
        <w:rPr>
          <w:rFonts w:ascii="Arial" w:hAnsi="Arial" w:eastAsia="Times New Roman" w:cs="Arial"/>
          <w:sz w:val="20"/>
          <w:szCs w:val="20"/>
          <w:lang w:val="es-ES"/>
        </w:rPr>
      </w:pPr>
      <w:r w:rsidRPr="001E259B">
        <w:rPr>
          <w:rFonts w:ascii="Arial" w:hAnsi="Arial" w:eastAsia="Times New Roman" w:cs="Arial"/>
          <w:b/>
          <w:bCs/>
          <w:sz w:val="20"/>
          <w:szCs w:val="20"/>
          <w:lang w:val="es-ES"/>
        </w:rPr>
        <w:t xml:space="preserve"> </w:t>
      </w:r>
      <w:r w:rsidRPr="00D94ABB" w:rsidR="00D94ABB">
        <w:rPr>
          <w:rFonts w:ascii="Arial" w:hAnsi="Arial" w:eastAsia="Times New Roman" w:cs="Arial"/>
          <w:b/>
          <w:bCs/>
          <w:sz w:val="27"/>
          <w:szCs w:val="27"/>
          <w:lang w:val="es-ES"/>
        </w:rPr>
        <w:t>Ventajas de GIT</w:t>
      </w:r>
    </w:p>
    <w:p w:rsidRPr="00D94ABB" w:rsidR="00D94ABB" w:rsidP="2998A464" w:rsidRDefault="00D94ABB" w14:paraId="461A7C97" w14:textId="3D23432A">
      <w:pPr>
        <w:numPr>
          <w:ilvl w:val="0"/>
          <w:numId w:val="4"/>
        </w:numPr>
        <w:spacing w:before="100" w:beforeAutospacing="on" w:after="100" w:afterAutospacing="on" w:line="240" w:lineRule="auto"/>
        <w:rPr>
          <w:rFonts w:ascii="Arial" w:hAnsi="Arial" w:eastAsia="Times New Roman" w:cs="Arial"/>
          <w:sz w:val="24"/>
          <w:szCs w:val="24"/>
        </w:rPr>
      </w:pPr>
      <w:commentRangeStart w:id="1751544025"/>
      <w:r w:rsidRPr="2998A464" w:rsidR="00D94ABB">
        <w:rPr>
          <w:rFonts w:ascii="Arial" w:hAnsi="Arial" w:eastAsia="Times New Roman" w:cs="Arial"/>
          <w:sz w:val="24"/>
          <w:szCs w:val="24"/>
        </w:rPr>
        <w:t>Velocidad</w:t>
      </w:r>
      <w:r w:rsidRPr="2998A464" w:rsidR="00D94ABB">
        <w:rPr>
          <w:rFonts w:ascii="Arial" w:hAnsi="Arial" w:eastAsia="Times New Roman" w:cs="Arial"/>
          <w:sz w:val="24"/>
          <w:szCs w:val="24"/>
        </w:rPr>
        <w:t xml:space="preserve"> y </w:t>
      </w:r>
      <w:r w:rsidRPr="2998A464" w:rsidR="262EB125">
        <w:rPr>
          <w:rFonts w:ascii="Arial" w:hAnsi="Arial" w:eastAsia="Times New Roman" w:cs="Arial"/>
          <w:sz w:val="24"/>
          <w:szCs w:val="24"/>
        </w:rPr>
        <w:t>eficiencia</w:t>
      </w:r>
      <w:r w:rsidRPr="2998A464" w:rsidR="262EB125">
        <w:rPr>
          <w:rFonts w:ascii="Arial" w:hAnsi="Arial" w:eastAsia="Times New Roman" w:cs="Arial"/>
          <w:sz w:val="24"/>
          <w:szCs w:val="24"/>
        </w:rPr>
        <w:t>.</w:t>
      </w:r>
      <w:commentRangeEnd w:id="1751544025"/>
      <w:r>
        <w:rPr>
          <w:rStyle w:val="CommentReference"/>
        </w:rPr>
        <w:commentReference w:id="1751544025"/>
      </w:r>
    </w:p>
    <w:p w:rsidRPr="00D94ABB" w:rsidR="00D94ABB" w:rsidP="2998A464" w:rsidRDefault="00D94ABB" w14:paraId="012A8068" w14:textId="77777777">
      <w:pPr>
        <w:numPr>
          <w:ilvl w:val="0"/>
          <w:numId w:val="4"/>
        </w:numPr>
        <w:spacing w:before="100" w:beforeAutospacing="on" w:after="100" w:afterAutospacing="on" w:line="240" w:lineRule="auto"/>
        <w:rPr>
          <w:rFonts w:ascii="Arial" w:hAnsi="Arial" w:eastAsia="Times New Roman" w:cs="Arial"/>
          <w:sz w:val="24"/>
          <w:szCs w:val="24"/>
          <w:lang w:val="es-ES"/>
        </w:rPr>
      </w:pPr>
      <w:commentRangeStart w:id="1519999803"/>
      <w:r w:rsidRPr="2998A464" w:rsidR="00D94ABB">
        <w:rPr>
          <w:rFonts w:ascii="Arial" w:hAnsi="Arial" w:eastAsia="Times New Roman" w:cs="Arial"/>
          <w:sz w:val="24"/>
          <w:szCs w:val="24"/>
          <w:lang w:val="es-ES"/>
        </w:rPr>
        <w:t>Seguridad de integridad de datos.</w:t>
      </w:r>
      <w:commentRangeEnd w:id="1519999803"/>
      <w:r>
        <w:rPr>
          <w:rStyle w:val="CommentReference"/>
        </w:rPr>
        <w:commentReference w:id="1519999803"/>
      </w:r>
    </w:p>
    <w:p w:rsidRPr="00D94ABB" w:rsidR="00D94ABB" w:rsidP="00D94ABB" w:rsidRDefault="00D94ABB" w14:paraId="568CB733" w14:textId="77777777">
      <w:pPr>
        <w:numPr>
          <w:ilvl w:val="0"/>
          <w:numId w:val="4"/>
        </w:numPr>
        <w:spacing w:before="100" w:beforeAutospacing="1" w:after="100" w:afterAutospacing="1" w:line="240" w:lineRule="auto"/>
        <w:rPr>
          <w:rFonts w:ascii="Arial" w:hAnsi="Arial" w:eastAsia="Times New Roman" w:cs="Arial"/>
          <w:sz w:val="24"/>
          <w:szCs w:val="24"/>
          <w:lang w:val="es-ES"/>
        </w:rPr>
      </w:pPr>
      <w:r w:rsidRPr="00D94ABB">
        <w:rPr>
          <w:rFonts w:ascii="Arial" w:hAnsi="Arial" w:eastAsia="Times New Roman" w:cs="Arial"/>
          <w:sz w:val="24"/>
          <w:szCs w:val="24"/>
          <w:lang w:val="es-ES"/>
        </w:rPr>
        <w:t>Admite múltiples flujos de trabajo de desarrollo.</w:t>
      </w:r>
    </w:p>
    <w:p w:rsidRPr="00D94ABB" w:rsidR="00D94ABB" w:rsidP="2998A464" w:rsidRDefault="00D94ABB" w14:paraId="6F5CF9D1" w14:textId="77777777">
      <w:pPr>
        <w:numPr>
          <w:ilvl w:val="0"/>
          <w:numId w:val="4"/>
        </w:numPr>
        <w:spacing w:before="100" w:beforeAutospacing="on" w:after="100" w:afterAutospacing="on" w:line="240" w:lineRule="auto"/>
        <w:rPr>
          <w:rFonts w:ascii="Arial" w:hAnsi="Arial" w:eastAsia="Times New Roman" w:cs="Arial"/>
          <w:sz w:val="24"/>
          <w:szCs w:val="24"/>
        </w:rPr>
      </w:pPr>
      <w:commentRangeStart w:id="1201150871"/>
      <w:r w:rsidRPr="2998A464" w:rsidR="00D94ABB">
        <w:rPr>
          <w:rFonts w:ascii="Arial" w:hAnsi="Arial" w:eastAsia="Times New Roman" w:cs="Arial"/>
          <w:sz w:val="24"/>
          <w:szCs w:val="24"/>
        </w:rPr>
        <w:t>Historial</w:t>
      </w:r>
      <w:r w:rsidRPr="2998A464" w:rsidR="00D94ABB">
        <w:rPr>
          <w:rFonts w:ascii="Arial" w:hAnsi="Arial" w:eastAsia="Times New Roman" w:cs="Arial"/>
          <w:sz w:val="24"/>
          <w:szCs w:val="24"/>
        </w:rPr>
        <w:t xml:space="preserve"> </w:t>
      </w:r>
      <w:r w:rsidRPr="2998A464" w:rsidR="00D94ABB">
        <w:rPr>
          <w:rFonts w:ascii="Arial" w:hAnsi="Arial" w:eastAsia="Times New Roman" w:cs="Arial"/>
          <w:sz w:val="24"/>
          <w:szCs w:val="24"/>
        </w:rPr>
        <w:t>completo</w:t>
      </w:r>
      <w:r w:rsidRPr="2998A464" w:rsidR="00D94ABB">
        <w:rPr>
          <w:rFonts w:ascii="Arial" w:hAnsi="Arial" w:eastAsia="Times New Roman" w:cs="Arial"/>
          <w:sz w:val="24"/>
          <w:szCs w:val="24"/>
        </w:rPr>
        <w:t xml:space="preserve"> de </w:t>
      </w:r>
      <w:r w:rsidRPr="2998A464" w:rsidR="00D94ABB">
        <w:rPr>
          <w:rFonts w:ascii="Arial" w:hAnsi="Arial" w:eastAsia="Times New Roman" w:cs="Arial"/>
          <w:sz w:val="24"/>
          <w:szCs w:val="24"/>
        </w:rPr>
        <w:t>cambios</w:t>
      </w:r>
      <w:r w:rsidRPr="2998A464" w:rsidR="00D94ABB">
        <w:rPr>
          <w:rFonts w:ascii="Arial" w:hAnsi="Arial" w:eastAsia="Times New Roman" w:cs="Arial"/>
          <w:sz w:val="24"/>
          <w:szCs w:val="24"/>
        </w:rPr>
        <w:t>.</w:t>
      </w:r>
      <w:commentRangeEnd w:id="1201150871"/>
      <w:r>
        <w:rPr>
          <w:rStyle w:val="CommentReference"/>
        </w:rPr>
        <w:commentReference w:id="1201150871"/>
      </w:r>
    </w:p>
    <w:p w:rsidRPr="00D94ABB" w:rsidR="00D94ABB" w:rsidP="00D94ABB" w:rsidRDefault="00D94ABB" w14:paraId="5CE8A782" w14:textId="77777777">
      <w:pPr>
        <w:numPr>
          <w:ilvl w:val="0"/>
          <w:numId w:val="4"/>
        </w:numPr>
        <w:spacing w:before="100" w:beforeAutospacing="1" w:after="100" w:afterAutospacing="1" w:line="240" w:lineRule="auto"/>
        <w:rPr>
          <w:rFonts w:ascii="Arial" w:hAnsi="Arial" w:eastAsia="Times New Roman" w:cs="Arial"/>
          <w:sz w:val="24"/>
          <w:szCs w:val="24"/>
          <w:lang w:val="es-ES"/>
        </w:rPr>
      </w:pPr>
      <w:r w:rsidRPr="00D94ABB">
        <w:rPr>
          <w:rFonts w:ascii="Arial" w:hAnsi="Arial" w:eastAsia="Times New Roman" w:cs="Arial"/>
          <w:sz w:val="24"/>
          <w:szCs w:val="24"/>
          <w:lang w:val="es-ES"/>
        </w:rPr>
        <w:t>Gran comunidad e integrar como diversas herramientas.</w:t>
      </w:r>
    </w:p>
    <w:p w:rsidRPr="00D94ABB" w:rsidR="00D94ABB" w:rsidP="00D94ABB" w:rsidRDefault="00D94ABB" w14:paraId="646F054F" w14:textId="77777777">
      <w:pPr>
        <w:spacing w:before="100" w:beforeAutospacing="1" w:after="100" w:afterAutospacing="1" w:line="240" w:lineRule="auto"/>
        <w:outlineLvl w:val="2"/>
        <w:rPr>
          <w:rFonts w:ascii="Arial" w:hAnsi="Arial" w:eastAsia="Times New Roman" w:cs="Arial"/>
          <w:b/>
          <w:bCs/>
          <w:sz w:val="27"/>
          <w:szCs w:val="27"/>
          <w:lang w:val="es-ES"/>
        </w:rPr>
      </w:pPr>
      <w:r w:rsidRPr="00D94ABB">
        <w:rPr>
          <w:rFonts w:ascii="Arial" w:hAnsi="Arial" w:eastAsia="Times New Roman" w:cs="Arial"/>
          <w:b/>
          <w:bCs/>
          <w:sz w:val="27"/>
          <w:szCs w:val="27"/>
          <w:lang w:val="es-ES"/>
        </w:rPr>
        <w:t>Plataformas Populares que usan GIT</w:t>
      </w:r>
    </w:p>
    <w:p w:rsidRPr="00D94ABB" w:rsidR="00D94ABB" w:rsidP="00D94ABB" w:rsidRDefault="00D94ABB" w14:paraId="122B94CC" w14:textId="77777777">
      <w:pPr>
        <w:numPr>
          <w:ilvl w:val="0"/>
          <w:numId w:val="5"/>
        </w:numPr>
        <w:spacing w:before="100" w:beforeAutospacing="1" w:after="100" w:afterAutospacing="1" w:line="240" w:lineRule="auto"/>
        <w:rPr>
          <w:rFonts w:ascii="Arial" w:hAnsi="Arial" w:eastAsia="Times New Roman" w:cs="Arial"/>
          <w:sz w:val="24"/>
          <w:szCs w:val="24"/>
        </w:rPr>
      </w:pPr>
      <w:r w:rsidRPr="00D94ABB">
        <w:rPr>
          <w:rFonts w:ascii="Arial" w:hAnsi="Arial" w:eastAsia="Times New Roman" w:cs="Arial"/>
          <w:b/>
          <w:bCs/>
          <w:sz w:val="24"/>
          <w:szCs w:val="24"/>
        </w:rPr>
        <w:t>GitHub</w:t>
      </w:r>
    </w:p>
    <w:p w:rsidRPr="00D94ABB" w:rsidR="00D94ABB" w:rsidP="00D94ABB" w:rsidRDefault="00D94ABB" w14:paraId="2CF81B92" w14:textId="77777777">
      <w:pPr>
        <w:numPr>
          <w:ilvl w:val="0"/>
          <w:numId w:val="5"/>
        </w:numPr>
        <w:spacing w:before="100" w:beforeAutospacing="1" w:after="100" w:afterAutospacing="1" w:line="240" w:lineRule="auto"/>
        <w:rPr>
          <w:rFonts w:ascii="Arial" w:hAnsi="Arial" w:eastAsia="Times New Roman" w:cs="Arial"/>
          <w:sz w:val="24"/>
          <w:szCs w:val="24"/>
        </w:rPr>
      </w:pPr>
      <w:proofErr w:type="spellStart"/>
      <w:r w:rsidRPr="00D94ABB">
        <w:rPr>
          <w:rFonts w:ascii="Arial" w:hAnsi="Arial" w:eastAsia="Times New Roman" w:cs="Arial"/>
          <w:b/>
          <w:bCs/>
          <w:sz w:val="24"/>
          <w:szCs w:val="24"/>
        </w:rPr>
        <w:t>GitLab</w:t>
      </w:r>
      <w:proofErr w:type="spellEnd"/>
    </w:p>
    <w:p w:rsidRPr="00D94ABB" w:rsidR="00D94ABB" w:rsidP="2998A464" w:rsidRDefault="00D94ABB" w14:paraId="45467220" w14:textId="77777777">
      <w:pPr>
        <w:numPr>
          <w:ilvl w:val="0"/>
          <w:numId w:val="5"/>
        </w:numPr>
        <w:spacing w:before="100" w:beforeAutospacing="on" w:after="100" w:afterAutospacing="on" w:line="240" w:lineRule="auto"/>
        <w:rPr>
          <w:rFonts w:ascii="Arial" w:hAnsi="Arial" w:eastAsia="Times New Roman" w:cs="Arial"/>
          <w:sz w:val="24"/>
          <w:szCs w:val="24"/>
        </w:rPr>
      </w:pPr>
      <w:commentRangeStart w:id="1538400257"/>
      <w:r w:rsidRPr="2998A464" w:rsidR="00D94ABB">
        <w:rPr>
          <w:rFonts w:ascii="Arial" w:hAnsi="Arial" w:eastAsia="Times New Roman" w:cs="Arial"/>
          <w:b w:val="1"/>
          <w:bCs w:val="1"/>
          <w:sz w:val="24"/>
          <w:szCs w:val="24"/>
        </w:rPr>
        <w:t>Bitbucket</w:t>
      </w:r>
    </w:p>
    <w:p w:rsidRPr="00D94ABB" w:rsidR="00D94ABB" w:rsidP="00D94ABB" w:rsidRDefault="00D94ABB" w14:paraId="3A951768" w14:textId="77777777">
      <w:pPr>
        <w:numPr>
          <w:ilvl w:val="0"/>
          <w:numId w:val="5"/>
        </w:numPr>
        <w:spacing w:before="100" w:beforeAutospacing="1" w:after="100" w:afterAutospacing="1" w:line="240" w:lineRule="auto"/>
        <w:rPr>
          <w:rFonts w:ascii="Arial" w:hAnsi="Arial" w:eastAsia="Times New Roman" w:cs="Arial"/>
          <w:sz w:val="24"/>
          <w:szCs w:val="24"/>
        </w:rPr>
      </w:pPr>
      <w:r w:rsidRPr="2998A464" w:rsidR="00D94ABB">
        <w:rPr>
          <w:rFonts w:ascii="Arial" w:hAnsi="Arial" w:eastAsia="Times New Roman" w:cs="Arial"/>
          <w:b w:val="1"/>
          <w:bCs w:val="1"/>
          <w:sz w:val="24"/>
          <w:szCs w:val="24"/>
        </w:rPr>
        <w:t>DevOps Azure</w:t>
      </w:r>
    </w:p>
    <w:p w:rsidR="001E259B" w:rsidRDefault="001E259B" w14:paraId="1FD9B66B" w14:textId="77777777" w14:noSpellErr="1">
      <w:pPr>
        <w:rPr>
          <w:lang w:val="es-ES"/>
        </w:rPr>
      </w:pPr>
      <w:commentRangeEnd w:id="1538400257"/>
      <w:r>
        <w:rPr>
          <w:rStyle w:val="CommentReference"/>
        </w:rPr>
        <w:commentReference w:id="1538400257"/>
      </w:r>
    </w:p>
    <w:p w:rsidRPr="00BA5D4C" w:rsidR="001E259B" w:rsidP="00BA5D4C" w:rsidRDefault="001E259B" w14:paraId="7E37FCF6" w14:textId="77777777">
      <w:pPr>
        <w:pStyle w:val="Ttulo3"/>
        <w:jc w:val="center"/>
        <w:rPr>
          <w:rFonts w:ascii="Arial" w:hAnsi="Arial" w:cs="Arial"/>
          <w:sz w:val="32"/>
          <w:szCs w:val="32"/>
          <w:lang w:val="es-ES"/>
        </w:rPr>
      </w:pPr>
      <w:r>
        <w:rPr>
          <w:lang w:val="es-ES"/>
        </w:rPr>
        <w:br w:type="page"/>
      </w:r>
      <w:r w:rsidRPr="00BA5D4C">
        <w:rPr>
          <w:rStyle w:val="Textoennegrita"/>
          <w:rFonts w:ascii="Arial" w:hAnsi="Arial" w:cs="Arial"/>
          <w:b/>
          <w:bCs/>
          <w:sz w:val="32"/>
          <w:szCs w:val="32"/>
          <w:lang w:val="es-ES"/>
        </w:rPr>
        <w:lastRenderedPageBreak/>
        <w:t>Comandos básicos de Linux en la terminal</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1920"/>
        <w:gridCol w:w="6918"/>
      </w:tblGrid>
      <w:tr w:rsidR="001E259B" w:rsidTr="2998A464" w14:paraId="06EDC505" w14:textId="77777777">
        <w:trPr>
          <w:tblHeader/>
          <w:tblCellSpacing w:w="15" w:type="dxa"/>
        </w:trPr>
        <w:tc>
          <w:tcPr>
            <w:tcW w:w="1920" w:type="dxa"/>
            <w:tcMar/>
            <w:vAlign w:val="center"/>
            <w:hideMark/>
          </w:tcPr>
          <w:p w:rsidR="001E259B" w:rsidRDefault="001E259B" w14:paraId="44F05E41" w14:textId="77777777">
            <w:pPr>
              <w:jc w:val="center"/>
              <w:rPr>
                <w:b/>
                <w:bCs/>
              </w:rPr>
            </w:pPr>
            <w:proofErr w:type="spellStart"/>
            <w:r>
              <w:rPr>
                <w:b/>
                <w:bCs/>
              </w:rPr>
              <w:t>Comando</w:t>
            </w:r>
            <w:proofErr w:type="spellEnd"/>
          </w:p>
        </w:tc>
        <w:tc>
          <w:tcPr>
            <w:tcW w:w="6918" w:type="dxa"/>
            <w:tcMar/>
            <w:vAlign w:val="center"/>
            <w:hideMark/>
          </w:tcPr>
          <w:p w:rsidR="001E259B" w:rsidRDefault="001E259B" w14:paraId="545CCB3D" w14:textId="77777777">
            <w:pPr>
              <w:jc w:val="center"/>
              <w:rPr>
                <w:b/>
                <w:bCs/>
              </w:rPr>
            </w:pPr>
            <w:proofErr w:type="spellStart"/>
            <w:r>
              <w:rPr>
                <w:b/>
                <w:bCs/>
              </w:rPr>
              <w:t>Descripción</w:t>
            </w:r>
            <w:proofErr w:type="spellEnd"/>
          </w:p>
        </w:tc>
      </w:tr>
      <w:tr w:rsidRPr="001E259B" w:rsidR="001E259B" w:rsidTr="2998A464" w14:paraId="5C5F724B" w14:textId="77777777">
        <w:trPr>
          <w:tblCellSpacing w:w="15" w:type="dxa"/>
        </w:trPr>
        <w:tc>
          <w:tcPr>
            <w:tcW w:w="1920" w:type="dxa"/>
            <w:tcMar/>
            <w:vAlign w:val="center"/>
            <w:hideMark/>
          </w:tcPr>
          <w:p w:rsidR="001E259B" w:rsidP="2998A464" w:rsidRDefault="001E259B" w14:paraId="6AAC0CD5" w14:textId="77777777">
            <w:pPr>
              <w:rPr>
                <w:rStyle w:val="CdigoHTML"/>
                <w:rFonts w:eastAsia="Calibri" w:eastAsiaTheme="minorAscii"/>
              </w:rPr>
            </w:pPr>
            <w:commentRangeStart w:id="1604945878"/>
            <w:r w:rsidRPr="2998A464" w:rsidR="001E259B">
              <w:rPr>
                <w:rStyle w:val="CdigoHTML"/>
                <w:rFonts w:eastAsia="Calibri" w:eastAsiaTheme="minorAscii"/>
              </w:rPr>
              <w:t>ls</w:t>
            </w:r>
          </w:p>
        </w:tc>
        <w:tc>
          <w:tcPr>
            <w:tcW w:w="6918" w:type="dxa"/>
            <w:tcMar/>
            <w:vAlign w:val="center"/>
            <w:hideMark/>
          </w:tcPr>
          <w:p w:rsidRPr="001E259B" w:rsidR="001E259B" w:rsidRDefault="001E259B" w14:paraId="6575342C" w14:textId="77777777">
            <w:pPr>
              <w:rPr>
                <w:lang w:val="es-ES"/>
              </w:rPr>
            </w:pPr>
            <w:r w:rsidRPr="2998A464" w:rsidR="001E259B">
              <w:rPr>
                <w:lang w:val="es-ES"/>
              </w:rPr>
              <w:t>Lista los archivos y carpetas del directorio actual.</w:t>
            </w:r>
            <w:commentRangeEnd w:id="1604945878"/>
            <w:r>
              <w:rPr>
                <w:rStyle w:val="CommentReference"/>
              </w:rPr>
              <w:commentReference w:id="1604945878"/>
            </w:r>
          </w:p>
        </w:tc>
      </w:tr>
      <w:tr w:rsidRPr="001E259B" w:rsidR="001E259B" w:rsidTr="2998A464" w14:paraId="2546CDC6" w14:textId="77777777">
        <w:trPr>
          <w:tblCellSpacing w:w="15" w:type="dxa"/>
        </w:trPr>
        <w:tc>
          <w:tcPr>
            <w:tcW w:w="1920" w:type="dxa"/>
            <w:tcMar/>
            <w:vAlign w:val="center"/>
            <w:hideMark/>
          </w:tcPr>
          <w:p w:rsidR="001E259B" w:rsidP="2998A464" w:rsidRDefault="001E259B" w14:paraId="54B0A02E" w14:textId="77777777">
            <w:pPr>
              <w:rPr>
                <w:rStyle w:val="CdigoHTML"/>
                <w:rFonts w:eastAsia="Calibri" w:eastAsiaTheme="minorAscii"/>
              </w:rPr>
            </w:pPr>
            <w:commentRangeStart w:id="674419018"/>
            <w:r w:rsidRPr="2998A464" w:rsidR="001E259B">
              <w:rPr>
                <w:rStyle w:val="CdigoHTML"/>
                <w:rFonts w:eastAsia="Calibri" w:eastAsiaTheme="minorAscii"/>
              </w:rPr>
              <w:t>cd</w:t>
            </w:r>
          </w:p>
        </w:tc>
        <w:tc>
          <w:tcPr>
            <w:tcW w:w="6918" w:type="dxa"/>
            <w:tcMar/>
            <w:vAlign w:val="center"/>
            <w:hideMark/>
          </w:tcPr>
          <w:p w:rsidRPr="001E259B" w:rsidR="001E259B" w:rsidRDefault="001E259B" w14:paraId="16FDE4FF" w14:textId="77777777">
            <w:pPr>
              <w:rPr>
                <w:lang w:val="es-ES"/>
              </w:rPr>
            </w:pPr>
            <w:r w:rsidRPr="2998A464" w:rsidR="001E259B">
              <w:rPr>
                <w:lang w:val="es-ES"/>
              </w:rPr>
              <w:t xml:space="preserve">Cambia de directorio (por ejemplo: </w:t>
            </w:r>
            <w:r w:rsidRPr="2998A464" w:rsidR="001E259B">
              <w:rPr>
                <w:rStyle w:val="CdigoHTML"/>
                <w:rFonts w:eastAsia="Calibri" w:eastAsiaTheme="minorAscii"/>
                <w:lang w:val="es-ES"/>
              </w:rPr>
              <w:t>cd Documentos</w:t>
            </w:r>
            <w:r w:rsidRPr="2998A464" w:rsidR="001E259B">
              <w:rPr>
                <w:lang w:val="es-ES"/>
              </w:rPr>
              <w:t>).</w:t>
            </w:r>
            <w:commentRangeEnd w:id="674419018"/>
            <w:r>
              <w:rPr>
                <w:rStyle w:val="CommentReference"/>
              </w:rPr>
              <w:commentReference w:id="674419018"/>
            </w:r>
          </w:p>
        </w:tc>
      </w:tr>
      <w:tr w:rsidRPr="001E259B" w:rsidR="001E259B" w:rsidTr="2998A464" w14:paraId="144A148C" w14:textId="77777777">
        <w:trPr>
          <w:tblCellSpacing w:w="15" w:type="dxa"/>
        </w:trPr>
        <w:tc>
          <w:tcPr>
            <w:tcW w:w="1920" w:type="dxa"/>
            <w:tcMar/>
            <w:vAlign w:val="center"/>
            <w:hideMark/>
          </w:tcPr>
          <w:p w:rsidR="001E259B" w:rsidRDefault="001E259B" w14:paraId="2850F52E" w14:textId="77777777">
            <w:proofErr w:type="spellStart"/>
            <w:r>
              <w:rPr>
                <w:rStyle w:val="CdigoHTML"/>
                <w:rFonts w:eastAsiaTheme="minorHAnsi"/>
              </w:rPr>
              <w:t>pwd</w:t>
            </w:r>
            <w:proofErr w:type="spellEnd"/>
          </w:p>
        </w:tc>
        <w:tc>
          <w:tcPr>
            <w:tcW w:w="6918" w:type="dxa"/>
            <w:tcMar/>
            <w:vAlign w:val="center"/>
            <w:hideMark/>
          </w:tcPr>
          <w:p w:rsidRPr="001E259B" w:rsidR="001E259B" w:rsidRDefault="001E259B" w14:paraId="44DAADCB" w14:textId="77777777">
            <w:pPr>
              <w:rPr>
                <w:lang w:val="es-ES"/>
              </w:rPr>
            </w:pPr>
            <w:r w:rsidRPr="001E259B">
              <w:rPr>
                <w:lang w:val="es-ES"/>
              </w:rPr>
              <w:t>Muestra la ruta del directorio actual.</w:t>
            </w:r>
          </w:p>
        </w:tc>
      </w:tr>
      <w:tr w:rsidRPr="001E259B" w:rsidR="001E259B" w:rsidTr="2998A464" w14:paraId="27350970" w14:textId="77777777">
        <w:trPr>
          <w:tblCellSpacing w:w="15" w:type="dxa"/>
        </w:trPr>
        <w:tc>
          <w:tcPr>
            <w:tcW w:w="1920" w:type="dxa"/>
            <w:tcMar/>
            <w:vAlign w:val="center"/>
            <w:hideMark/>
          </w:tcPr>
          <w:p w:rsidR="001E259B" w:rsidP="2998A464" w:rsidRDefault="001E259B" w14:paraId="7903037E" w14:textId="77777777">
            <w:pPr>
              <w:rPr>
                <w:rStyle w:val="CdigoHTML"/>
                <w:rFonts w:eastAsia="Calibri" w:eastAsiaTheme="minorAscii"/>
              </w:rPr>
            </w:pPr>
            <w:commentRangeStart w:id="1988217470"/>
            <w:r w:rsidRPr="2998A464" w:rsidR="001E259B">
              <w:rPr>
                <w:rStyle w:val="CdigoHTML"/>
                <w:rFonts w:eastAsia="Calibri" w:eastAsiaTheme="minorAscii"/>
              </w:rPr>
              <w:t>mkdir</w:t>
            </w:r>
          </w:p>
        </w:tc>
        <w:tc>
          <w:tcPr>
            <w:tcW w:w="6918" w:type="dxa"/>
            <w:tcMar/>
            <w:vAlign w:val="center"/>
            <w:hideMark/>
          </w:tcPr>
          <w:p w:rsidRPr="001E259B" w:rsidR="001E259B" w:rsidRDefault="001E259B" w14:paraId="03A9E14D" w14:textId="77777777">
            <w:pPr>
              <w:rPr>
                <w:lang w:val="es-ES"/>
              </w:rPr>
            </w:pPr>
            <w:r w:rsidRPr="2998A464" w:rsidR="001E259B">
              <w:rPr>
                <w:lang w:val="es-ES"/>
              </w:rPr>
              <w:t>Crea un nuevo directorio (carpeta).</w:t>
            </w:r>
            <w:commentRangeEnd w:id="1988217470"/>
            <w:r>
              <w:rPr>
                <w:rStyle w:val="CommentReference"/>
              </w:rPr>
              <w:commentReference w:id="1988217470"/>
            </w:r>
          </w:p>
        </w:tc>
      </w:tr>
      <w:tr w:rsidRPr="001E259B" w:rsidR="001E259B" w:rsidTr="2998A464" w14:paraId="6247A066" w14:textId="77777777">
        <w:trPr>
          <w:tblCellSpacing w:w="15" w:type="dxa"/>
        </w:trPr>
        <w:tc>
          <w:tcPr>
            <w:tcW w:w="1920" w:type="dxa"/>
            <w:tcMar/>
            <w:vAlign w:val="center"/>
            <w:hideMark/>
          </w:tcPr>
          <w:p w:rsidR="001E259B" w:rsidRDefault="001E259B" w14:paraId="38B7C596" w14:textId="77777777">
            <w:proofErr w:type="spellStart"/>
            <w:r>
              <w:rPr>
                <w:rStyle w:val="CdigoHTML"/>
                <w:rFonts w:eastAsiaTheme="minorHAnsi"/>
              </w:rPr>
              <w:t>rm</w:t>
            </w:r>
            <w:proofErr w:type="spellEnd"/>
          </w:p>
        </w:tc>
        <w:tc>
          <w:tcPr>
            <w:tcW w:w="6918" w:type="dxa"/>
            <w:tcMar/>
            <w:vAlign w:val="center"/>
            <w:hideMark/>
          </w:tcPr>
          <w:p w:rsidRPr="001E259B" w:rsidR="001E259B" w:rsidRDefault="001E259B" w14:paraId="7D23D24C" w14:textId="77777777">
            <w:pPr>
              <w:rPr>
                <w:lang w:val="es-ES"/>
              </w:rPr>
            </w:pPr>
            <w:r w:rsidRPr="001E259B">
              <w:rPr>
                <w:lang w:val="es-ES"/>
              </w:rPr>
              <w:t xml:space="preserve">Elimina archivos o carpetas. Usa con cuidado. Ejemplo: </w:t>
            </w:r>
            <w:proofErr w:type="spellStart"/>
            <w:r w:rsidRPr="001E259B">
              <w:rPr>
                <w:rStyle w:val="CdigoHTML"/>
                <w:rFonts w:eastAsiaTheme="minorHAnsi"/>
                <w:lang w:val="es-ES"/>
              </w:rPr>
              <w:t>rm</w:t>
            </w:r>
            <w:proofErr w:type="spellEnd"/>
            <w:r w:rsidRPr="001E259B">
              <w:rPr>
                <w:rStyle w:val="CdigoHTML"/>
                <w:rFonts w:eastAsiaTheme="minorHAnsi"/>
                <w:lang w:val="es-ES"/>
              </w:rPr>
              <w:t xml:space="preserve"> archivo.txt</w:t>
            </w:r>
            <w:r w:rsidRPr="001E259B">
              <w:rPr>
                <w:lang w:val="es-ES"/>
              </w:rPr>
              <w:t xml:space="preserve"> o </w:t>
            </w:r>
            <w:proofErr w:type="spellStart"/>
            <w:r w:rsidRPr="001E259B">
              <w:rPr>
                <w:rStyle w:val="CdigoHTML"/>
                <w:rFonts w:eastAsiaTheme="minorHAnsi"/>
                <w:lang w:val="es-ES"/>
              </w:rPr>
              <w:t>rm</w:t>
            </w:r>
            <w:proofErr w:type="spellEnd"/>
            <w:r w:rsidRPr="001E259B">
              <w:rPr>
                <w:rStyle w:val="CdigoHTML"/>
                <w:rFonts w:eastAsiaTheme="minorHAnsi"/>
                <w:lang w:val="es-ES"/>
              </w:rPr>
              <w:t xml:space="preserve"> -r carpeta/</w:t>
            </w:r>
            <w:r w:rsidRPr="001E259B">
              <w:rPr>
                <w:lang w:val="es-ES"/>
              </w:rPr>
              <w:t xml:space="preserve"> para carpetas.</w:t>
            </w:r>
          </w:p>
        </w:tc>
      </w:tr>
      <w:tr w:rsidRPr="001E259B" w:rsidR="001E259B" w:rsidTr="2998A464" w14:paraId="75720C84" w14:textId="77777777">
        <w:trPr>
          <w:tblCellSpacing w:w="15" w:type="dxa"/>
        </w:trPr>
        <w:tc>
          <w:tcPr>
            <w:tcW w:w="1920" w:type="dxa"/>
            <w:tcMar/>
            <w:vAlign w:val="center"/>
            <w:hideMark/>
          </w:tcPr>
          <w:p w:rsidR="001E259B" w:rsidRDefault="001E259B" w14:paraId="70E14D62" w14:textId="77777777">
            <w:proofErr w:type="spellStart"/>
            <w:r>
              <w:rPr>
                <w:rStyle w:val="CdigoHTML"/>
                <w:rFonts w:eastAsiaTheme="minorHAnsi"/>
              </w:rPr>
              <w:t>cp</w:t>
            </w:r>
            <w:proofErr w:type="spellEnd"/>
          </w:p>
        </w:tc>
        <w:tc>
          <w:tcPr>
            <w:tcW w:w="6918" w:type="dxa"/>
            <w:tcMar/>
            <w:vAlign w:val="center"/>
            <w:hideMark/>
          </w:tcPr>
          <w:p w:rsidRPr="001E259B" w:rsidR="001E259B" w:rsidRDefault="001E259B" w14:paraId="0E628AC3" w14:textId="77777777">
            <w:pPr>
              <w:rPr>
                <w:lang w:val="es-ES"/>
              </w:rPr>
            </w:pPr>
            <w:r w:rsidRPr="001E259B">
              <w:rPr>
                <w:lang w:val="es-ES"/>
              </w:rPr>
              <w:t xml:space="preserve">Copia archivos o carpetas. Ejemplo: </w:t>
            </w:r>
            <w:proofErr w:type="spellStart"/>
            <w:r w:rsidRPr="001E259B">
              <w:rPr>
                <w:rStyle w:val="CdigoHTML"/>
                <w:rFonts w:eastAsiaTheme="minorHAnsi"/>
                <w:lang w:val="es-ES"/>
              </w:rPr>
              <w:t>cp</w:t>
            </w:r>
            <w:proofErr w:type="spellEnd"/>
            <w:r w:rsidRPr="001E259B">
              <w:rPr>
                <w:rStyle w:val="CdigoHTML"/>
                <w:rFonts w:eastAsiaTheme="minorHAnsi"/>
                <w:lang w:val="es-ES"/>
              </w:rPr>
              <w:t xml:space="preserve"> archivo.txt copia.txt</w:t>
            </w:r>
          </w:p>
        </w:tc>
      </w:tr>
      <w:tr w:rsidRPr="001E259B" w:rsidR="001E259B" w:rsidTr="2998A464" w14:paraId="06380610" w14:textId="77777777">
        <w:trPr>
          <w:tblCellSpacing w:w="15" w:type="dxa"/>
        </w:trPr>
        <w:tc>
          <w:tcPr>
            <w:tcW w:w="1920" w:type="dxa"/>
            <w:tcMar/>
            <w:vAlign w:val="center"/>
            <w:hideMark/>
          </w:tcPr>
          <w:p w:rsidR="001E259B" w:rsidRDefault="001E259B" w14:paraId="33570E34" w14:textId="77777777">
            <w:r>
              <w:rPr>
                <w:rStyle w:val="CdigoHTML"/>
                <w:rFonts w:eastAsiaTheme="minorHAnsi"/>
              </w:rPr>
              <w:t>mv</w:t>
            </w:r>
          </w:p>
        </w:tc>
        <w:tc>
          <w:tcPr>
            <w:tcW w:w="6918" w:type="dxa"/>
            <w:tcMar/>
            <w:vAlign w:val="center"/>
            <w:hideMark/>
          </w:tcPr>
          <w:p w:rsidRPr="001E259B" w:rsidR="001E259B" w:rsidRDefault="001E259B" w14:paraId="2DC8AA3F" w14:textId="77777777">
            <w:pPr>
              <w:rPr>
                <w:lang w:val="es-ES"/>
              </w:rPr>
            </w:pPr>
            <w:r w:rsidRPr="001E259B">
              <w:rPr>
                <w:lang w:val="es-ES"/>
              </w:rPr>
              <w:t xml:space="preserve">Mueve o renombra archivos. Ejemplo: </w:t>
            </w:r>
            <w:r w:rsidRPr="001E259B">
              <w:rPr>
                <w:rStyle w:val="CdigoHTML"/>
                <w:rFonts w:eastAsiaTheme="minorHAnsi"/>
                <w:lang w:val="es-ES"/>
              </w:rPr>
              <w:t>mv viejo.txt nuevo.txt</w:t>
            </w:r>
          </w:p>
        </w:tc>
      </w:tr>
      <w:tr w:rsidRPr="001E259B" w:rsidR="001E259B" w:rsidTr="2998A464" w14:paraId="4EFCE930" w14:textId="77777777">
        <w:trPr>
          <w:tblCellSpacing w:w="15" w:type="dxa"/>
        </w:trPr>
        <w:tc>
          <w:tcPr>
            <w:tcW w:w="1920" w:type="dxa"/>
            <w:tcMar/>
            <w:vAlign w:val="center"/>
            <w:hideMark/>
          </w:tcPr>
          <w:p w:rsidR="001E259B" w:rsidRDefault="001E259B" w14:paraId="2E4D38C1" w14:textId="77777777">
            <w:r>
              <w:rPr>
                <w:rStyle w:val="CdigoHTML"/>
                <w:rFonts w:eastAsiaTheme="minorHAnsi"/>
              </w:rPr>
              <w:t>touch</w:t>
            </w:r>
          </w:p>
        </w:tc>
        <w:tc>
          <w:tcPr>
            <w:tcW w:w="6918" w:type="dxa"/>
            <w:tcMar/>
            <w:vAlign w:val="center"/>
            <w:hideMark/>
          </w:tcPr>
          <w:p w:rsidRPr="001E259B" w:rsidR="001E259B" w:rsidRDefault="001E259B" w14:paraId="63870CA4" w14:textId="77777777">
            <w:pPr>
              <w:rPr>
                <w:lang w:val="es-ES"/>
              </w:rPr>
            </w:pPr>
            <w:r w:rsidRPr="001E259B">
              <w:rPr>
                <w:lang w:val="es-ES"/>
              </w:rPr>
              <w:t xml:space="preserve">Crea un archivo vacío. Ejemplo: </w:t>
            </w:r>
            <w:proofErr w:type="spellStart"/>
            <w:r w:rsidRPr="001E259B">
              <w:rPr>
                <w:rStyle w:val="CdigoHTML"/>
                <w:rFonts w:eastAsiaTheme="minorHAnsi"/>
                <w:lang w:val="es-ES"/>
              </w:rPr>
              <w:t>touch</w:t>
            </w:r>
            <w:proofErr w:type="spellEnd"/>
            <w:r w:rsidRPr="001E259B">
              <w:rPr>
                <w:rStyle w:val="CdigoHTML"/>
                <w:rFonts w:eastAsiaTheme="minorHAnsi"/>
                <w:lang w:val="es-ES"/>
              </w:rPr>
              <w:t xml:space="preserve"> nuevo.txt</w:t>
            </w:r>
          </w:p>
        </w:tc>
      </w:tr>
      <w:tr w:rsidRPr="001E259B" w:rsidR="001E259B" w:rsidTr="2998A464" w14:paraId="5C0E98A9" w14:textId="77777777">
        <w:trPr>
          <w:tblCellSpacing w:w="15" w:type="dxa"/>
        </w:trPr>
        <w:tc>
          <w:tcPr>
            <w:tcW w:w="1920" w:type="dxa"/>
            <w:tcMar/>
            <w:vAlign w:val="center"/>
            <w:hideMark/>
          </w:tcPr>
          <w:p w:rsidR="001E259B" w:rsidRDefault="001E259B" w14:paraId="578AA8B5" w14:textId="77777777">
            <w:r>
              <w:rPr>
                <w:rStyle w:val="CdigoHTML"/>
                <w:rFonts w:eastAsiaTheme="minorHAnsi"/>
              </w:rPr>
              <w:t>cat</w:t>
            </w:r>
          </w:p>
        </w:tc>
        <w:tc>
          <w:tcPr>
            <w:tcW w:w="6918" w:type="dxa"/>
            <w:tcMar/>
            <w:vAlign w:val="center"/>
            <w:hideMark/>
          </w:tcPr>
          <w:p w:rsidRPr="001E259B" w:rsidR="001E259B" w:rsidRDefault="001E259B" w14:paraId="7D771286" w14:textId="77777777">
            <w:pPr>
              <w:rPr>
                <w:lang w:val="es-ES"/>
              </w:rPr>
            </w:pPr>
            <w:r w:rsidRPr="001E259B">
              <w:rPr>
                <w:lang w:val="es-ES"/>
              </w:rPr>
              <w:t>Muestra el contenido de un archivo.</w:t>
            </w:r>
          </w:p>
        </w:tc>
      </w:tr>
      <w:tr w:rsidR="001E259B" w:rsidTr="2998A464" w14:paraId="091EE530" w14:textId="77777777">
        <w:trPr>
          <w:tblCellSpacing w:w="15" w:type="dxa"/>
        </w:trPr>
        <w:tc>
          <w:tcPr>
            <w:tcW w:w="1920" w:type="dxa"/>
            <w:tcMar/>
            <w:vAlign w:val="center"/>
            <w:hideMark/>
          </w:tcPr>
          <w:p w:rsidR="001E259B" w:rsidRDefault="001E259B" w14:paraId="37038082" w14:textId="77777777">
            <w:proofErr w:type="spellStart"/>
            <w:r>
              <w:rPr>
                <w:rStyle w:val="CdigoHTML"/>
                <w:rFonts w:eastAsiaTheme="minorHAnsi"/>
              </w:rPr>
              <w:t>nano</w:t>
            </w:r>
            <w:proofErr w:type="spellEnd"/>
          </w:p>
        </w:tc>
        <w:tc>
          <w:tcPr>
            <w:tcW w:w="6918" w:type="dxa"/>
            <w:tcMar/>
            <w:vAlign w:val="center"/>
            <w:hideMark/>
          </w:tcPr>
          <w:p w:rsidR="001E259B" w:rsidRDefault="001E259B" w14:paraId="1C65D166" w14:textId="77777777">
            <w:r w:rsidRPr="001E259B">
              <w:rPr>
                <w:lang w:val="es-ES"/>
              </w:rPr>
              <w:t xml:space="preserve">Abre un editor de texto en la terminal. </w:t>
            </w:r>
            <w:proofErr w:type="spellStart"/>
            <w:r>
              <w:t>Ejemplo</w:t>
            </w:r>
            <w:proofErr w:type="spellEnd"/>
            <w:r>
              <w:t xml:space="preserve">: </w:t>
            </w:r>
            <w:proofErr w:type="spellStart"/>
            <w:r>
              <w:rPr>
                <w:rStyle w:val="CdigoHTML"/>
                <w:rFonts w:eastAsiaTheme="minorHAnsi"/>
              </w:rPr>
              <w:t>nano</w:t>
            </w:r>
            <w:proofErr w:type="spellEnd"/>
            <w:r>
              <w:rPr>
                <w:rStyle w:val="CdigoHTML"/>
                <w:rFonts w:eastAsiaTheme="minorHAnsi"/>
              </w:rPr>
              <w:t xml:space="preserve"> archivo.txt</w:t>
            </w:r>
          </w:p>
        </w:tc>
      </w:tr>
      <w:tr w:rsidRPr="001E259B" w:rsidR="001E259B" w:rsidTr="2998A464" w14:paraId="4607DF7F" w14:textId="77777777">
        <w:trPr>
          <w:tblCellSpacing w:w="15" w:type="dxa"/>
        </w:trPr>
        <w:tc>
          <w:tcPr>
            <w:tcW w:w="1920" w:type="dxa"/>
            <w:tcMar/>
            <w:vAlign w:val="center"/>
            <w:hideMark/>
          </w:tcPr>
          <w:p w:rsidR="001E259B" w:rsidRDefault="001E259B" w14:paraId="014B1F95" w14:textId="77777777">
            <w:r>
              <w:rPr>
                <w:rStyle w:val="CdigoHTML"/>
                <w:rFonts w:eastAsiaTheme="minorHAnsi"/>
              </w:rPr>
              <w:t>clear</w:t>
            </w:r>
          </w:p>
        </w:tc>
        <w:tc>
          <w:tcPr>
            <w:tcW w:w="6918" w:type="dxa"/>
            <w:tcMar/>
            <w:vAlign w:val="center"/>
            <w:hideMark/>
          </w:tcPr>
          <w:p w:rsidRPr="001E259B" w:rsidR="001E259B" w:rsidRDefault="001E259B" w14:paraId="3A0752FF" w14:textId="77777777">
            <w:pPr>
              <w:rPr>
                <w:lang w:val="es-ES"/>
              </w:rPr>
            </w:pPr>
            <w:r w:rsidRPr="001E259B">
              <w:rPr>
                <w:lang w:val="es-ES"/>
              </w:rPr>
              <w:t>Limpia la pantalla de la terminal.</w:t>
            </w:r>
          </w:p>
        </w:tc>
      </w:tr>
      <w:tr w:rsidRPr="001E259B" w:rsidR="001E259B" w:rsidTr="2998A464" w14:paraId="66A016D6" w14:textId="77777777">
        <w:trPr>
          <w:tblCellSpacing w:w="15" w:type="dxa"/>
        </w:trPr>
        <w:tc>
          <w:tcPr>
            <w:tcW w:w="1920" w:type="dxa"/>
            <w:tcMar/>
            <w:vAlign w:val="center"/>
            <w:hideMark/>
          </w:tcPr>
          <w:p w:rsidR="001E259B" w:rsidRDefault="001E259B" w14:paraId="3715EECB" w14:textId="77777777">
            <w:r>
              <w:rPr>
                <w:rStyle w:val="CdigoHTML"/>
                <w:rFonts w:eastAsiaTheme="minorHAnsi"/>
              </w:rPr>
              <w:t>exit</w:t>
            </w:r>
          </w:p>
        </w:tc>
        <w:tc>
          <w:tcPr>
            <w:tcW w:w="6918" w:type="dxa"/>
            <w:tcMar/>
            <w:vAlign w:val="center"/>
            <w:hideMark/>
          </w:tcPr>
          <w:p w:rsidRPr="001E259B" w:rsidR="001E259B" w:rsidRDefault="001E259B" w14:paraId="5F76AB8D" w14:textId="77777777">
            <w:pPr>
              <w:rPr>
                <w:lang w:val="es-ES"/>
              </w:rPr>
            </w:pPr>
            <w:r w:rsidRPr="001E259B">
              <w:rPr>
                <w:lang w:val="es-ES"/>
              </w:rPr>
              <w:t>Cierra la terminal o sesión actual.</w:t>
            </w:r>
          </w:p>
        </w:tc>
      </w:tr>
    </w:tbl>
    <w:p w:rsidR="001E259B" w:rsidP="001E259B" w:rsidRDefault="001E259B" w14:paraId="26990F0C" w14:textId="77777777"/>
    <w:p w:rsidR="001E259B" w:rsidP="001E259B" w:rsidRDefault="001E259B" w14:paraId="58E30A23" w14:textId="77777777">
      <w:pPr>
        <w:pStyle w:val="Ttulo3"/>
      </w:pPr>
      <w:r>
        <w:t xml:space="preserve"> </w:t>
      </w:r>
      <w:proofErr w:type="spellStart"/>
      <w:r>
        <w:rPr>
          <w:rStyle w:val="Textoennegrita"/>
          <w:b/>
          <w:bCs/>
        </w:rPr>
        <w:t>Comandos</w:t>
      </w:r>
      <w:proofErr w:type="spellEnd"/>
      <w:r>
        <w:rPr>
          <w:rStyle w:val="Textoennegrita"/>
          <w:b/>
          <w:bCs/>
        </w:rPr>
        <w:t xml:space="preserve"> de </w:t>
      </w:r>
      <w:proofErr w:type="spellStart"/>
      <w:r>
        <w:rPr>
          <w:rStyle w:val="Textoennegrita"/>
          <w:b/>
          <w:bCs/>
        </w:rPr>
        <w:t>búsqueda</w:t>
      </w:r>
      <w:proofErr w:type="spellEnd"/>
    </w:p>
    <w:tbl>
      <w:tblPr>
        <w:tblW w:w="7851" w:type="dxa"/>
        <w:tblCellSpacing w:w="15" w:type="dxa"/>
        <w:tblCellMar>
          <w:top w:w="15" w:type="dxa"/>
          <w:left w:w="15" w:type="dxa"/>
          <w:bottom w:w="15" w:type="dxa"/>
          <w:right w:w="15" w:type="dxa"/>
        </w:tblCellMar>
        <w:tblLook w:val="04A0" w:firstRow="1" w:lastRow="0" w:firstColumn="1" w:lastColumn="0" w:noHBand="0" w:noVBand="1"/>
      </w:tblPr>
      <w:tblGrid>
        <w:gridCol w:w="1260"/>
        <w:gridCol w:w="6591"/>
      </w:tblGrid>
      <w:tr w:rsidR="001E259B" w:rsidTr="2998A464" w14:paraId="106A98D8" w14:textId="77777777">
        <w:trPr>
          <w:tblHeader/>
          <w:tblCellSpacing w:w="15" w:type="dxa"/>
          <w:trHeight w:val="840"/>
        </w:trPr>
        <w:tc>
          <w:tcPr>
            <w:tcW w:w="1260" w:type="dxa"/>
            <w:tcMar/>
            <w:vAlign w:val="center"/>
            <w:hideMark/>
          </w:tcPr>
          <w:p w:rsidR="001E259B" w:rsidRDefault="001E259B" w14:paraId="1908C532" w14:textId="77777777">
            <w:pPr>
              <w:jc w:val="center"/>
              <w:rPr>
                <w:b/>
                <w:bCs/>
              </w:rPr>
            </w:pPr>
            <w:proofErr w:type="spellStart"/>
            <w:r>
              <w:rPr>
                <w:b/>
                <w:bCs/>
              </w:rPr>
              <w:t>Comando</w:t>
            </w:r>
            <w:proofErr w:type="spellEnd"/>
          </w:p>
        </w:tc>
        <w:tc>
          <w:tcPr>
            <w:tcW w:w="6591" w:type="dxa"/>
            <w:tcMar/>
            <w:vAlign w:val="center"/>
            <w:hideMark/>
          </w:tcPr>
          <w:p w:rsidR="001E259B" w:rsidRDefault="001E259B" w14:paraId="0081D8E6" w14:textId="77777777">
            <w:pPr>
              <w:jc w:val="center"/>
              <w:rPr>
                <w:b/>
                <w:bCs/>
              </w:rPr>
            </w:pPr>
            <w:proofErr w:type="spellStart"/>
            <w:r>
              <w:rPr>
                <w:b/>
                <w:bCs/>
              </w:rPr>
              <w:t>Descripción</w:t>
            </w:r>
            <w:proofErr w:type="spellEnd"/>
          </w:p>
        </w:tc>
      </w:tr>
      <w:tr w:rsidRPr="001E259B" w:rsidR="001E259B" w:rsidTr="2998A464" w14:paraId="78674B5D" w14:textId="77777777">
        <w:trPr>
          <w:tblCellSpacing w:w="15" w:type="dxa"/>
        </w:trPr>
        <w:tc>
          <w:tcPr>
            <w:tcW w:w="1260" w:type="dxa"/>
            <w:tcMar/>
            <w:vAlign w:val="center"/>
            <w:hideMark/>
          </w:tcPr>
          <w:p w:rsidR="001E259B" w:rsidP="2998A464" w:rsidRDefault="001E259B" w14:paraId="64764D2A" w14:textId="77777777">
            <w:pPr>
              <w:rPr>
                <w:rStyle w:val="CdigoHTML"/>
                <w:rFonts w:eastAsia="Calibri" w:eastAsiaTheme="minorAscii"/>
              </w:rPr>
            </w:pPr>
            <w:commentRangeStart w:id="1387847257"/>
            <w:r w:rsidRPr="2998A464" w:rsidR="001E259B">
              <w:rPr>
                <w:rStyle w:val="CdigoHTML"/>
                <w:rFonts w:eastAsia="Calibri" w:eastAsiaTheme="minorAscii"/>
              </w:rPr>
              <w:t>find</w:t>
            </w:r>
          </w:p>
        </w:tc>
        <w:tc>
          <w:tcPr>
            <w:tcW w:w="6591" w:type="dxa"/>
            <w:tcMar/>
            <w:vAlign w:val="center"/>
            <w:hideMark/>
          </w:tcPr>
          <w:p w:rsidRPr="001E259B" w:rsidR="001E259B" w:rsidRDefault="001E259B" w14:paraId="297B4087" w14:textId="77777777">
            <w:pPr>
              <w:rPr>
                <w:lang w:val="es-ES"/>
              </w:rPr>
            </w:pPr>
            <w:r w:rsidRPr="2998A464" w:rsidR="001E259B">
              <w:rPr>
                <w:lang w:val="es-ES"/>
              </w:rPr>
              <w:t xml:space="preserve">Busca archivos. Ejemplo: </w:t>
            </w:r>
            <w:r w:rsidRPr="2998A464" w:rsidR="001E259B">
              <w:rPr>
                <w:rStyle w:val="CdigoHTML"/>
                <w:rFonts w:eastAsia="Calibri" w:eastAsiaTheme="minorAscii"/>
                <w:lang w:val="es-ES"/>
              </w:rPr>
              <w:t>find</w:t>
            </w:r>
            <w:r w:rsidRPr="2998A464" w:rsidR="001E259B">
              <w:rPr>
                <w:rStyle w:val="CdigoHTML"/>
                <w:rFonts w:eastAsia="Calibri" w:eastAsiaTheme="minorAscii"/>
                <w:lang w:val="es-ES"/>
              </w:rPr>
              <w:t xml:space="preserve"> / -</w:t>
            </w:r>
            <w:r w:rsidRPr="2998A464" w:rsidR="001E259B">
              <w:rPr>
                <w:rStyle w:val="CdigoHTML"/>
                <w:rFonts w:eastAsia="Calibri" w:eastAsiaTheme="minorAscii"/>
                <w:lang w:val="es-ES"/>
              </w:rPr>
              <w:t>name</w:t>
            </w:r>
            <w:r w:rsidRPr="2998A464" w:rsidR="001E259B">
              <w:rPr>
                <w:rStyle w:val="CdigoHTML"/>
                <w:rFonts w:eastAsia="Calibri" w:eastAsiaTheme="minorAscii"/>
                <w:lang w:val="es-ES"/>
              </w:rPr>
              <w:t xml:space="preserve"> archivo.txt</w:t>
            </w:r>
            <w:commentRangeEnd w:id="1387847257"/>
            <w:r>
              <w:rPr>
                <w:rStyle w:val="CommentReference"/>
              </w:rPr>
              <w:commentReference w:id="1387847257"/>
            </w:r>
          </w:p>
        </w:tc>
      </w:tr>
      <w:tr w:rsidRPr="001E259B" w:rsidR="001E259B" w:rsidTr="2998A464" w14:paraId="55EF8A22" w14:textId="77777777">
        <w:trPr>
          <w:tblCellSpacing w:w="15" w:type="dxa"/>
        </w:trPr>
        <w:tc>
          <w:tcPr>
            <w:tcW w:w="1260" w:type="dxa"/>
            <w:tcMar/>
            <w:vAlign w:val="center"/>
            <w:hideMark/>
          </w:tcPr>
          <w:p w:rsidR="001E259B" w:rsidRDefault="001E259B" w14:paraId="2DC32433" w14:textId="77777777">
            <w:proofErr w:type="spellStart"/>
            <w:r>
              <w:rPr>
                <w:rStyle w:val="CdigoHTML"/>
                <w:rFonts w:eastAsiaTheme="minorHAnsi"/>
              </w:rPr>
              <w:t>grep</w:t>
            </w:r>
            <w:proofErr w:type="spellEnd"/>
          </w:p>
        </w:tc>
        <w:tc>
          <w:tcPr>
            <w:tcW w:w="6591" w:type="dxa"/>
            <w:tcMar/>
            <w:vAlign w:val="center"/>
            <w:hideMark/>
          </w:tcPr>
          <w:p w:rsidRPr="001E259B" w:rsidR="001E259B" w:rsidRDefault="001E259B" w14:paraId="32508448" w14:textId="77777777">
            <w:pPr>
              <w:rPr>
                <w:lang w:val="es-ES"/>
              </w:rPr>
            </w:pPr>
            <w:r w:rsidRPr="001E259B">
              <w:rPr>
                <w:lang w:val="es-ES"/>
              </w:rPr>
              <w:t xml:space="preserve">Busca texto dentro de archivos. Ejemplo: </w:t>
            </w:r>
            <w:r w:rsidRPr="001E259B">
              <w:rPr>
                <w:rStyle w:val="CdigoHTML"/>
                <w:rFonts w:eastAsiaTheme="minorHAnsi"/>
                <w:lang w:val="es-ES"/>
              </w:rPr>
              <w:t>grep "palabra" archivo.txt</w:t>
            </w:r>
          </w:p>
        </w:tc>
      </w:tr>
    </w:tbl>
    <w:p w:rsidR="001E259B" w:rsidP="001E259B" w:rsidRDefault="001E259B" w14:paraId="61931B3B" w14:textId="77777777">
      <w:pPr>
        <w:pStyle w:val="Ttulo3"/>
      </w:pPr>
      <w:proofErr w:type="spellStart"/>
      <w:r>
        <w:rPr>
          <w:rStyle w:val="Textoennegrita"/>
          <w:b/>
          <w:bCs/>
        </w:rPr>
        <w:t>Permisos</w:t>
      </w:r>
      <w:proofErr w:type="spellEnd"/>
      <w:r>
        <w:rPr>
          <w:rStyle w:val="Textoennegrita"/>
          <w:b/>
          <w:bCs/>
        </w:rPr>
        <w:t xml:space="preserve"> y </w:t>
      </w:r>
      <w:proofErr w:type="spellStart"/>
      <w:r>
        <w:rPr>
          <w:rStyle w:val="Textoennegrita"/>
          <w:b/>
          <w:bCs/>
        </w:rPr>
        <w:t>usuarios</w:t>
      </w:r>
      <w:proofErr w:type="spellEnd"/>
    </w:p>
    <w:tbl>
      <w:tblPr>
        <w:tblW w:w="8422" w:type="dxa"/>
        <w:tblCellSpacing w:w="15" w:type="dxa"/>
        <w:tblCellMar>
          <w:top w:w="15" w:type="dxa"/>
          <w:left w:w="15" w:type="dxa"/>
          <w:bottom w:w="15" w:type="dxa"/>
          <w:right w:w="15" w:type="dxa"/>
        </w:tblCellMar>
        <w:tblLook w:val="04A0" w:firstRow="1" w:lastRow="0" w:firstColumn="1" w:lastColumn="0" w:noHBand="0" w:noVBand="1"/>
      </w:tblPr>
      <w:tblGrid>
        <w:gridCol w:w="1260"/>
        <w:gridCol w:w="7162"/>
      </w:tblGrid>
      <w:tr w:rsidR="001E259B" w:rsidTr="2998A464" w14:paraId="4C3B5B9E" w14:textId="77777777">
        <w:trPr>
          <w:tblHeader/>
          <w:tblCellSpacing w:w="15" w:type="dxa"/>
        </w:trPr>
        <w:tc>
          <w:tcPr>
            <w:tcW w:w="1260" w:type="dxa"/>
            <w:tcMar/>
            <w:vAlign w:val="center"/>
            <w:hideMark/>
          </w:tcPr>
          <w:p w:rsidR="001E259B" w:rsidRDefault="001E259B" w14:paraId="6388A150" w14:textId="77777777">
            <w:pPr>
              <w:jc w:val="center"/>
              <w:rPr>
                <w:b/>
                <w:bCs/>
              </w:rPr>
            </w:pPr>
            <w:proofErr w:type="spellStart"/>
            <w:r>
              <w:rPr>
                <w:b/>
                <w:bCs/>
              </w:rPr>
              <w:t>Comando</w:t>
            </w:r>
            <w:proofErr w:type="spellEnd"/>
          </w:p>
        </w:tc>
        <w:tc>
          <w:tcPr>
            <w:tcW w:w="7162" w:type="dxa"/>
            <w:tcMar/>
            <w:vAlign w:val="center"/>
            <w:hideMark/>
          </w:tcPr>
          <w:p w:rsidR="001E259B" w:rsidRDefault="001E259B" w14:paraId="0BA17613" w14:textId="77777777">
            <w:pPr>
              <w:jc w:val="center"/>
              <w:rPr>
                <w:b/>
                <w:bCs/>
              </w:rPr>
            </w:pPr>
            <w:proofErr w:type="spellStart"/>
            <w:r>
              <w:rPr>
                <w:b/>
                <w:bCs/>
              </w:rPr>
              <w:t>Descripción</w:t>
            </w:r>
            <w:proofErr w:type="spellEnd"/>
          </w:p>
        </w:tc>
      </w:tr>
      <w:tr w:rsidR="001E259B" w:rsidTr="2998A464" w14:paraId="6EAB5F8C" w14:textId="77777777">
        <w:trPr>
          <w:tblCellSpacing w:w="15" w:type="dxa"/>
        </w:trPr>
        <w:tc>
          <w:tcPr>
            <w:tcW w:w="1260" w:type="dxa"/>
            <w:tcMar/>
            <w:vAlign w:val="center"/>
            <w:hideMark/>
          </w:tcPr>
          <w:p w:rsidR="001E259B" w:rsidRDefault="001E259B" w14:paraId="1C369664" w14:textId="77777777">
            <w:proofErr w:type="spellStart"/>
            <w:r>
              <w:rPr>
                <w:rStyle w:val="CdigoHTML"/>
                <w:rFonts w:eastAsiaTheme="minorHAnsi"/>
              </w:rPr>
              <w:t>chmod</w:t>
            </w:r>
            <w:proofErr w:type="spellEnd"/>
          </w:p>
        </w:tc>
        <w:tc>
          <w:tcPr>
            <w:tcW w:w="7162" w:type="dxa"/>
            <w:tcMar/>
            <w:vAlign w:val="center"/>
            <w:hideMark/>
          </w:tcPr>
          <w:p w:rsidR="001E259B" w:rsidRDefault="001E259B" w14:paraId="75343392" w14:textId="77777777">
            <w:r w:rsidRPr="001E259B">
              <w:rPr>
                <w:lang w:val="es-ES"/>
              </w:rPr>
              <w:t xml:space="preserve">Cambia los permisos de un archivo. </w:t>
            </w:r>
            <w:proofErr w:type="spellStart"/>
            <w:r>
              <w:t>Ejemplo</w:t>
            </w:r>
            <w:proofErr w:type="spellEnd"/>
            <w:r>
              <w:t xml:space="preserve">: </w:t>
            </w:r>
            <w:proofErr w:type="spellStart"/>
            <w:r>
              <w:rPr>
                <w:rStyle w:val="CdigoHTML"/>
                <w:rFonts w:eastAsiaTheme="minorHAnsi"/>
              </w:rPr>
              <w:t>chmod</w:t>
            </w:r>
            <w:proofErr w:type="spellEnd"/>
            <w:r>
              <w:rPr>
                <w:rStyle w:val="CdigoHTML"/>
                <w:rFonts w:eastAsiaTheme="minorHAnsi"/>
              </w:rPr>
              <w:t xml:space="preserve"> 755 script.sh</w:t>
            </w:r>
          </w:p>
        </w:tc>
      </w:tr>
      <w:tr w:rsidRPr="001E259B" w:rsidR="001E259B" w:rsidTr="2998A464" w14:paraId="2BC5A70E" w14:textId="77777777">
        <w:trPr>
          <w:tblCellSpacing w:w="15" w:type="dxa"/>
        </w:trPr>
        <w:tc>
          <w:tcPr>
            <w:tcW w:w="1260" w:type="dxa"/>
            <w:tcMar/>
            <w:vAlign w:val="center"/>
            <w:hideMark/>
          </w:tcPr>
          <w:p w:rsidR="001E259B" w:rsidRDefault="001E259B" w14:paraId="3F7D7346" w14:textId="77777777">
            <w:proofErr w:type="spellStart"/>
            <w:r>
              <w:rPr>
                <w:rStyle w:val="CdigoHTML"/>
                <w:rFonts w:eastAsiaTheme="minorHAnsi"/>
              </w:rPr>
              <w:t>chown</w:t>
            </w:r>
            <w:proofErr w:type="spellEnd"/>
          </w:p>
        </w:tc>
        <w:tc>
          <w:tcPr>
            <w:tcW w:w="7162" w:type="dxa"/>
            <w:tcMar/>
            <w:vAlign w:val="center"/>
            <w:hideMark/>
          </w:tcPr>
          <w:p w:rsidRPr="001E259B" w:rsidR="001E259B" w:rsidRDefault="001E259B" w14:paraId="4ABC102F" w14:textId="77777777">
            <w:pPr>
              <w:rPr>
                <w:lang w:val="es-ES"/>
              </w:rPr>
            </w:pPr>
            <w:r w:rsidRPr="001E259B">
              <w:rPr>
                <w:lang w:val="es-ES"/>
              </w:rPr>
              <w:t>Cambia el propietario de un archivo.</w:t>
            </w:r>
          </w:p>
        </w:tc>
      </w:tr>
      <w:tr w:rsidR="001E259B" w:rsidTr="2998A464" w14:paraId="59189EA8" w14:textId="77777777">
        <w:trPr>
          <w:tblCellSpacing w:w="15" w:type="dxa"/>
        </w:trPr>
        <w:tc>
          <w:tcPr>
            <w:tcW w:w="1260" w:type="dxa"/>
            <w:tcMar/>
            <w:vAlign w:val="center"/>
            <w:hideMark/>
          </w:tcPr>
          <w:p w:rsidR="001E259B" w:rsidP="2998A464" w:rsidRDefault="001E259B" w14:paraId="58A67E9B" w14:textId="77777777">
            <w:pPr>
              <w:ind w:right="-90"/>
              <w:rPr>
                <w:rStyle w:val="CdigoHTML"/>
                <w:rFonts w:eastAsia="Calibri" w:eastAsiaTheme="minorAscii"/>
              </w:rPr>
            </w:pPr>
            <w:commentRangeStart w:id="2080252509"/>
            <w:r w:rsidRPr="2998A464" w:rsidR="001E259B">
              <w:rPr>
                <w:rStyle w:val="CdigoHTML"/>
                <w:rFonts w:eastAsia="Calibri" w:eastAsiaTheme="minorAscii"/>
              </w:rPr>
              <w:t>sudo</w:t>
            </w:r>
          </w:p>
        </w:tc>
        <w:tc>
          <w:tcPr>
            <w:tcW w:w="7162" w:type="dxa"/>
            <w:tcMar/>
            <w:vAlign w:val="center"/>
            <w:hideMark/>
          </w:tcPr>
          <w:p w:rsidR="001E259B" w:rsidP="2998A464" w:rsidRDefault="001E259B" w14:paraId="0653D4D5" w14:textId="77777777">
            <w:pPr>
              <w:rPr>
                <w:rStyle w:val="CdigoHTML"/>
                <w:rFonts w:eastAsia="Calibri" w:eastAsiaTheme="minorAscii"/>
              </w:rPr>
            </w:pPr>
            <w:r w:rsidRPr="2998A464" w:rsidR="001E259B">
              <w:rPr>
                <w:lang w:val="es-ES"/>
              </w:rPr>
              <w:t xml:space="preserve">Ejecuta un comando con permisos de administrador. </w:t>
            </w:r>
            <w:r w:rsidR="001E259B">
              <w:rPr/>
              <w:t>Ejemplo</w:t>
            </w:r>
            <w:r w:rsidR="001E259B">
              <w:rPr/>
              <w:t xml:space="preserve">: </w:t>
            </w:r>
            <w:r w:rsidRPr="2998A464" w:rsidR="001E259B">
              <w:rPr>
                <w:rStyle w:val="CdigoHTML"/>
                <w:rFonts w:eastAsia="Calibri" w:eastAsiaTheme="minorAscii"/>
              </w:rPr>
              <w:t>sudo</w:t>
            </w:r>
            <w:r w:rsidRPr="2998A464" w:rsidR="001E259B">
              <w:rPr>
                <w:rStyle w:val="CdigoHTML"/>
                <w:rFonts w:eastAsia="Calibri" w:eastAsiaTheme="minorAscii"/>
              </w:rPr>
              <w:t xml:space="preserve"> apt update</w:t>
            </w:r>
            <w:commentRangeEnd w:id="2080252509"/>
            <w:r>
              <w:rPr>
                <w:rStyle w:val="CommentReference"/>
              </w:rPr>
              <w:commentReference w:id="2080252509"/>
            </w:r>
          </w:p>
        </w:tc>
      </w:tr>
    </w:tbl>
    <w:p w:rsidR="001E259B" w:rsidP="001E259B" w:rsidRDefault="001E259B" w14:paraId="208B847A" w14:textId="77777777">
      <w:pPr>
        <w:pStyle w:val="Ttulo3"/>
      </w:pPr>
      <w:r>
        <w:rPr>
          <w:rStyle w:val="Textoennegrita"/>
          <w:b/>
          <w:bCs/>
        </w:rPr>
        <w:t xml:space="preserve">Sistema y </w:t>
      </w:r>
      <w:proofErr w:type="spellStart"/>
      <w:r>
        <w:rPr>
          <w:rStyle w:val="Textoennegrita"/>
          <w:b/>
          <w:bCs/>
        </w:rPr>
        <w:t>archivos</w:t>
      </w:r>
      <w:proofErr w:type="spellEnd"/>
    </w:p>
    <w:tbl>
      <w:tblPr>
        <w:tblW w:w="7655" w:type="dxa"/>
        <w:tblCellSpacing w:w="15" w:type="dxa"/>
        <w:tblCellMar>
          <w:top w:w="15" w:type="dxa"/>
          <w:left w:w="15" w:type="dxa"/>
          <w:bottom w:w="15" w:type="dxa"/>
          <w:right w:w="15" w:type="dxa"/>
        </w:tblCellMar>
        <w:tblLook w:val="04A0" w:firstRow="1" w:lastRow="0" w:firstColumn="1" w:lastColumn="0" w:noHBand="0" w:noVBand="1"/>
      </w:tblPr>
      <w:tblGrid>
        <w:gridCol w:w="1185"/>
        <w:gridCol w:w="6470"/>
      </w:tblGrid>
      <w:tr w:rsidR="001E259B" w:rsidTr="2998A464" w14:paraId="24A843D4" w14:textId="77777777">
        <w:trPr>
          <w:tblHeader/>
          <w:tblCellSpacing w:w="15" w:type="dxa"/>
        </w:trPr>
        <w:tc>
          <w:tcPr>
            <w:tcW w:w="1185" w:type="dxa"/>
            <w:tcMar/>
            <w:vAlign w:val="center"/>
            <w:hideMark/>
          </w:tcPr>
          <w:p w:rsidR="001E259B" w:rsidP="2998A464" w:rsidRDefault="001E259B" w14:paraId="2365EFF3" w14:textId="7855BBD1">
            <w:pPr>
              <w:ind w:right="-90"/>
              <w:jc w:val="center"/>
              <w:rPr>
                <w:b w:val="1"/>
                <w:bCs w:val="1"/>
              </w:rPr>
            </w:pPr>
            <w:r w:rsidRPr="2998A464" w:rsidR="37AE4087">
              <w:rPr>
                <w:b w:val="1"/>
                <w:bCs w:val="1"/>
              </w:rPr>
              <w:t>Comando</w:t>
            </w:r>
          </w:p>
        </w:tc>
        <w:tc>
          <w:tcPr>
            <w:tcW w:w="6470" w:type="dxa"/>
            <w:tcMar/>
            <w:vAlign w:val="center"/>
            <w:hideMark/>
          </w:tcPr>
          <w:p w:rsidR="001E259B" w:rsidRDefault="001E259B" w14:paraId="18B2F686" w14:textId="77777777">
            <w:pPr>
              <w:jc w:val="center"/>
              <w:rPr>
                <w:b/>
                <w:bCs/>
              </w:rPr>
            </w:pPr>
            <w:proofErr w:type="spellStart"/>
            <w:r>
              <w:rPr>
                <w:b/>
                <w:bCs/>
              </w:rPr>
              <w:t>Descripción</w:t>
            </w:r>
            <w:proofErr w:type="spellEnd"/>
          </w:p>
        </w:tc>
      </w:tr>
      <w:tr w:rsidRPr="001E259B" w:rsidR="001E259B" w:rsidTr="2998A464" w14:paraId="58494AAD" w14:textId="77777777">
        <w:trPr>
          <w:tblCellSpacing w:w="15" w:type="dxa"/>
          <w:trHeight w:val="585"/>
        </w:trPr>
        <w:tc>
          <w:tcPr>
            <w:tcW w:w="1185" w:type="dxa"/>
            <w:tcMar/>
            <w:vAlign w:val="center"/>
            <w:hideMark/>
          </w:tcPr>
          <w:p w:rsidR="001E259B" w:rsidP="2998A464" w:rsidRDefault="001E259B" w14:paraId="663EEAFD" w14:textId="77777777">
            <w:pPr>
              <w:rPr>
                <w:rStyle w:val="CdigoHTML"/>
                <w:rFonts w:eastAsia="Calibri" w:eastAsiaTheme="minorAscii"/>
              </w:rPr>
            </w:pPr>
            <w:commentRangeStart w:id="1924153018"/>
            <w:r w:rsidRPr="2998A464" w:rsidR="001E259B">
              <w:rPr>
                <w:rStyle w:val="CdigoHTML"/>
                <w:rFonts w:eastAsia="Calibri" w:eastAsiaTheme="minorAscii"/>
              </w:rPr>
              <w:t>df</w:t>
            </w:r>
            <w:r w:rsidRPr="2998A464" w:rsidR="001E259B">
              <w:rPr>
                <w:rStyle w:val="CdigoHTML"/>
                <w:rFonts w:eastAsia="Calibri" w:eastAsiaTheme="minorAscii"/>
              </w:rPr>
              <w:t xml:space="preserve"> -h</w:t>
            </w:r>
          </w:p>
        </w:tc>
        <w:tc>
          <w:tcPr>
            <w:tcW w:w="6470" w:type="dxa"/>
            <w:tcMar/>
            <w:vAlign w:val="center"/>
            <w:hideMark/>
          </w:tcPr>
          <w:p w:rsidRPr="001E259B" w:rsidR="001E259B" w:rsidRDefault="001E259B" w14:paraId="16C9D6FC" w14:textId="77777777">
            <w:pPr>
              <w:rPr>
                <w:lang w:val="es-ES"/>
              </w:rPr>
            </w:pPr>
            <w:r w:rsidRPr="001E259B">
              <w:rPr>
                <w:lang w:val="es-ES"/>
              </w:rPr>
              <w:t>Muestra el uso del disco duro.</w:t>
            </w:r>
          </w:p>
        </w:tc>
      </w:tr>
      <w:tr w:rsidRPr="001E259B" w:rsidR="001E259B" w:rsidTr="2998A464" w14:paraId="76207F50" w14:textId="77777777">
        <w:trPr>
          <w:tblCellSpacing w:w="15" w:type="dxa"/>
        </w:trPr>
        <w:tc>
          <w:tcPr>
            <w:tcW w:w="1185" w:type="dxa"/>
            <w:tcMar/>
            <w:vAlign w:val="center"/>
            <w:hideMark/>
          </w:tcPr>
          <w:p w:rsidR="001E259B" w:rsidRDefault="001E259B" w14:paraId="0EC2B37B" w14:textId="77777777">
            <w:r>
              <w:rPr>
                <w:rStyle w:val="CdigoHTML"/>
                <w:rFonts w:eastAsiaTheme="minorHAnsi"/>
              </w:rPr>
              <w:t>du -h</w:t>
            </w:r>
          </w:p>
        </w:tc>
        <w:tc>
          <w:tcPr>
            <w:tcW w:w="6470" w:type="dxa"/>
            <w:tcMar/>
            <w:vAlign w:val="center"/>
            <w:hideMark/>
          </w:tcPr>
          <w:p w:rsidRPr="001E259B" w:rsidR="001E259B" w:rsidRDefault="001E259B" w14:paraId="5E6C26FC" w14:textId="77777777">
            <w:pPr>
              <w:rPr>
                <w:lang w:val="es-ES"/>
              </w:rPr>
            </w:pPr>
            <w:r w:rsidRPr="001E259B">
              <w:rPr>
                <w:lang w:val="es-ES"/>
              </w:rPr>
              <w:t>Muestra el tamaño de archivos o carpetas.</w:t>
            </w:r>
          </w:p>
        </w:tc>
      </w:tr>
      <w:tr w:rsidRPr="001E259B" w:rsidR="001E259B" w:rsidTr="2998A464" w14:paraId="0C990279" w14:textId="77777777">
        <w:trPr>
          <w:tblCellSpacing w:w="15" w:type="dxa"/>
        </w:trPr>
        <w:tc>
          <w:tcPr>
            <w:tcW w:w="1185" w:type="dxa"/>
            <w:tcMar/>
            <w:vAlign w:val="center"/>
            <w:hideMark/>
          </w:tcPr>
          <w:p w:rsidR="001E259B" w:rsidRDefault="001E259B" w14:paraId="57C1243C" w14:textId="77777777">
            <w:r>
              <w:rPr>
                <w:rStyle w:val="CdigoHTML"/>
                <w:rFonts w:eastAsiaTheme="minorHAnsi"/>
              </w:rPr>
              <w:t>top</w:t>
            </w:r>
          </w:p>
        </w:tc>
        <w:tc>
          <w:tcPr>
            <w:tcW w:w="6470" w:type="dxa"/>
            <w:tcMar/>
            <w:vAlign w:val="center"/>
            <w:hideMark/>
          </w:tcPr>
          <w:p w:rsidRPr="001E259B" w:rsidR="001E259B" w:rsidRDefault="001E259B" w14:paraId="2797FB86" w14:textId="77777777">
            <w:pPr>
              <w:rPr>
                <w:lang w:val="es-ES"/>
              </w:rPr>
            </w:pPr>
            <w:r w:rsidRPr="001E259B">
              <w:rPr>
                <w:lang w:val="es-ES"/>
              </w:rPr>
              <w:t>Muestra procesos activos y consumo de recursos.</w:t>
            </w:r>
          </w:p>
        </w:tc>
      </w:tr>
      <w:tr w:rsidRPr="001E259B" w:rsidR="001E259B" w:rsidTr="2998A464" w14:paraId="1E3C9E00" w14:textId="77777777">
        <w:trPr>
          <w:tblCellSpacing w:w="15" w:type="dxa"/>
        </w:trPr>
        <w:tc>
          <w:tcPr>
            <w:tcW w:w="1185" w:type="dxa"/>
            <w:tcMar/>
            <w:vAlign w:val="center"/>
            <w:hideMark/>
          </w:tcPr>
          <w:p w:rsidR="001E259B" w:rsidRDefault="001E259B" w14:paraId="650097AC" w14:textId="77777777">
            <w:proofErr w:type="spellStart"/>
            <w:r>
              <w:rPr>
                <w:rStyle w:val="CdigoHTML"/>
                <w:rFonts w:eastAsiaTheme="minorHAnsi"/>
              </w:rPr>
              <w:t>ps</w:t>
            </w:r>
            <w:proofErr w:type="spellEnd"/>
            <w:r>
              <w:rPr>
                <w:rStyle w:val="CdigoHTML"/>
                <w:rFonts w:eastAsiaTheme="minorHAnsi"/>
              </w:rPr>
              <w:t xml:space="preserve"> aux</w:t>
            </w:r>
          </w:p>
        </w:tc>
        <w:tc>
          <w:tcPr>
            <w:tcW w:w="6470" w:type="dxa"/>
            <w:tcMar/>
            <w:vAlign w:val="center"/>
            <w:hideMark/>
          </w:tcPr>
          <w:p w:rsidRPr="001E259B" w:rsidR="001E259B" w:rsidRDefault="001E259B" w14:paraId="62C798C5" w14:textId="77777777">
            <w:pPr>
              <w:rPr>
                <w:lang w:val="es-ES"/>
              </w:rPr>
            </w:pPr>
            <w:r w:rsidRPr="001E259B">
              <w:rPr>
                <w:lang w:val="es-ES"/>
              </w:rPr>
              <w:t>Muestra todos los procesos en ejecución.</w:t>
            </w:r>
          </w:p>
        </w:tc>
      </w:tr>
      <w:tr w:rsidRPr="001E259B" w:rsidR="001E259B" w:rsidTr="2998A464" w14:paraId="1099027A" w14:textId="77777777">
        <w:trPr>
          <w:tblCellSpacing w:w="15" w:type="dxa"/>
        </w:trPr>
        <w:tc>
          <w:tcPr>
            <w:tcW w:w="1185" w:type="dxa"/>
            <w:tcMar/>
            <w:vAlign w:val="center"/>
            <w:hideMark/>
          </w:tcPr>
          <w:p w:rsidR="001E259B" w:rsidRDefault="001E259B" w14:paraId="16863713" w14:textId="77777777">
            <w:r>
              <w:rPr>
                <w:rStyle w:val="CdigoHTML"/>
                <w:rFonts w:eastAsiaTheme="minorHAnsi"/>
              </w:rPr>
              <w:t>kill</w:t>
            </w:r>
          </w:p>
        </w:tc>
        <w:tc>
          <w:tcPr>
            <w:tcW w:w="6470" w:type="dxa"/>
            <w:tcMar/>
            <w:vAlign w:val="center"/>
            <w:hideMark/>
          </w:tcPr>
          <w:p w:rsidRPr="001E259B" w:rsidR="001E259B" w:rsidRDefault="001E259B" w14:paraId="35FB9BE9" w14:textId="77777777">
            <w:pPr>
              <w:rPr>
                <w:lang w:val="es-ES"/>
              </w:rPr>
            </w:pPr>
            <w:r w:rsidRPr="2998A464" w:rsidR="001E259B">
              <w:rPr>
                <w:lang w:val="es-ES"/>
              </w:rPr>
              <w:t xml:space="preserve">Mata un proceso. Ejemplo: </w:t>
            </w:r>
            <w:r w:rsidRPr="2998A464" w:rsidR="001E259B">
              <w:rPr>
                <w:rStyle w:val="CdigoHTML"/>
                <w:rFonts w:eastAsia="Calibri" w:eastAsiaTheme="minorAscii"/>
                <w:lang w:val="es-ES"/>
              </w:rPr>
              <w:t>kill</w:t>
            </w:r>
            <w:r w:rsidRPr="2998A464" w:rsidR="001E259B">
              <w:rPr>
                <w:rStyle w:val="CdigoHTML"/>
                <w:rFonts w:eastAsia="Calibri" w:eastAsiaTheme="minorAscii"/>
                <w:lang w:val="es-ES"/>
              </w:rPr>
              <w:t xml:space="preserve"> 1234</w:t>
            </w:r>
            <w:r w:rsidRPr="2998A464" w:rsidR="001E259B">
              <w:rPr>
                <w:lang w:val="es-ES"/>
              </w:rPr>
              <w:t xml:space="preserve"> (donde 1234 es el ID del proceso).</w:t>
            </w:r>
            <w:commentRangeEnd w:id="1924153018"/>
            <w:r>
              <w:rPr>
                <w:rStyle w:val="CommentReference"/>
              </w:rPr>
              <w:commentReference w:id="1924153018"/>
            </w:r>
          </w:p>
        </w:tc>
      </w:tr>
    </w:tbl>
    <w:p w:rsidR="001E259B" w:rsidP="001E259B" w:rsidRDefault="001E259B" w14:paraId="5900CB13" w14:textId="77777777">
      <w:pPr>
        <w:pStyle w:val="Ttulo3"/>
      </w:pPr>
      <w:r>
        <w:rPr>
          <w:rStyle w:val="Textoennegrita"/>
          <w:b/>
          <w:bCs/>
        </w:rPr>
        <w:t>Red</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1785"/>
        <w:gridCol w:w="7053"/>
      </w:tblGrid>
      <w:tr w:rsidR="001E259B" w:rsidTr="2998A464" w14:paraId="3105222C" w14:textId="77777777">
        <w:trPr>
          <w:tblHeader/>
          <w:tblCellSpacing w:w="15" w:type="dxa"/>
        </w:trPr>
        <w:tc>
          <w:tcPr>
            <w:tcW w:w="1785" w:type="dxa"/>
            <w:tcMar/>
            <w:vAlign w:val="center"/>
            <w:hideMark/>
          </w:tcPr>
          <w:p w:rsidR="001E259B" w:rsidRDefault="001E259B" w14:paraId="0E7B800E" w14:textId="77777777">
            <w:pPr>
              <w:jc w:val="center"/>
              <w:rPr>
                <w:b/>
                <w:bCs/>
              </w:rPr>
            </w:pPr>
            <w:proofErr w:type="spellStart"/>
            <w:r>
              <w:rPr>
                <w:b/>
                <w:bCs/>
              </w:rPr>
              <w:t>Comando</w:t>
            </w:r>
            <w:proofErr w:type="spellEnd"/>
          </w:p>
        </w:tc>
        <w:tc>
          <w:tcPr>
            <w:tcW w:w="7053" w:type="dxa"/>
            <w:tcMar/>
            <w:vAlign w:val="center"/>
            <w:hideMark/>
          </w:tcPr>
          <w:p w:rsidR="001E259B" w:rsidRDefault="001E259B" w14:paraId="32EC5EFF" w14:textId="77777777">
            <w:pPr>
              <w:jc w:val="center"/>
              <w:rPr>
                <w:b/>
                <w:bCs/>
              </w:rPr>
            </w:pPr>
            <w:proofErr w:type="spellStart"/>
            <w:r>
              <w:rPr>
                <w:b/>
                <w:bCs/>
              </w:rPr>
              <w:t>Descripción</w:t>
            </w:r>
            <w:proofErr w:type="spellEnd"/>
          </w:p>
        </w:tc>
      </w:tr>
      <w:tr w:rsidR="001E259B" w:rsidTr="2998A464" w14:paraId="7E9BB508" w14:textId="77777777">
        <w:trPr>
          <w:tblCellSpacing w:w="15" w:type="dxa"/>
        </w:trPr>
        <w:tc>
          <w:tcPr>
            <w:tcW w:w="1785" w:type="dxa"/>
            <w:tcMar/>
            <w:vAlign w:val="center"/>
            <w:hideMark/>
          </w:tcPr>
          <w:p w:rsidR="001E259B" w:rsidP="2998A464" w:rsidRDefault="001E259B" w14:paraId="2CFCBB0A" w14:textId="77777777">
            <w:pPr>
              <w:rPr>
                <w:rStyle w:val="CdigoHTML"/>
                <w:rFonts w:eastAsia="Calibri" w:eastAsiaTheme="minorAscii"/>
              </w:rPr>
            </w:pPr>
            <w:commentRangeStart w:id="1712369087"/>
            <w:r w:rsidRPr="2998A464" w:rsidR="001E259B">
              <w:rPr>
                <w:rStyle w:val="CdigoHTML"/>
                <w:rFonts w:eastAsia="Calibri" w:eastAsiaTheme="minorAscii"/>
              </w:rPr>
              <w:t>ping</w:t>
            </w:r>
          </w:p>
        </w:tc>
        <w:tc>
          <w:tcPr>
            <w:tcW w:w="7053" w:type="dxa"/>
            <w:tcMar/>
            <w:vAlign w:val="center"/>
            <w:hideMark/>
          </w:tcPr>
          <w:p w:rsidR="001E259B" w:rsidRDefault="001E259B" w14:paraId="76A04C4A" w14:textId="77777777">
            <w:r w:rsidRPr="001E259B">
              <w:rPr>
                <w:lang w:val="es-ES"/>
              </w:rPr>
              <w:t xml:space="preserve">Prueba la conexión con una dirección. </w:t>
            </w:r>
            <w:proofErr w:type="spellStart"/>
            <w:r>
              <w:t>Ejemplo</w:t>
            </w:r>
            <w:proofErr w:type="spellEnd"/>
            <w:r>
              <w:t xml:space="preserve">: </w:t>
            </w:r>
            <w:r>
              <w:rPr>
                <w:rStyle w:val="CdigoHTML"/>
                <w:rFonts w:eastAsiaTheme="minorHAnsi"/>
              </w:rPr>
              <w:t>ping google.com</w:t>
            </w:r>
          </w:p>
        </w:tc>
      </w:tr>
      <w:tr w:rsidRPr="001E259B" w:rsidR="001E259B" w:rsidTr="2998A464" w14:paraId="5A4C5A10" w14:textId="77777777">
        <w:trPr>
          <w:tblCellSpacing w:w="15" w:type="dxa"/>
        </w:trPr>
        <w:tc>
          <w:tcPr>
            <w:tcW w:w="1785" w:type="dxa"/>
            <w:tcMar/>
            <w:vAlign w:val="center"/>
            <w:hideMark/>
          </w:tcPr>
          <w:p w:rsidR="001E259B" w:rsidRDefault="001E259B" w14:paraId="367CE161" w14:textId="77777777">
            <w:proofErr w:type="spellStart"/>
            <w:r>
              <w:rPr>
                <w:rStyle w:val="CdigoHTML"/>
                <w:rFonts w:eastAsiaTheme="minorHAnsi"/>
              </w:rPr>
              <w:t>ifconfig</w:t>
            </w:r>
            <w:proofErr w:type="spellEnd"/>
            <w:r>
              <w:t xml:space="preserve"> o </w:t>
            </w:r>
            <w:proofErr w:type="spellStart"/>
            <w:r>
              <w:rPr>
                <w:rStyle w:val="CdigoHTML"/>
                <w:rFonts w:eastAsiaTheme="minorHAnsi"/>
              </w:rPr>
              <w:t>ip</w:t>
            </w:r>
            <w:proofErr w:type="spellEnd"/>
            <w:r>
              <w:rPr>
                <w:rStyle w:val="CdigoHTML"/>
                <w:rFonts w:eastAsiaTheme="minorHAnsi"/>
              </w:rPr>
              <w:t xml:space="preserve"> a</w:t>
            </w:r>
          </w:p>
        </w:tc>
        <w:tc>
          <w:tcPr>
            <w:tcW w:w="7053" w:type="dxa"/>
            <w:tcMar/>
            <w:vAlign w:val="center"/>
            <w:hideMark/>
          </w:tcPr>
          <w:p w:rsidRPr="001E259B" w:rsidR="001E259B" w:rsidRDefault="001E259B" w14:paraId="6FDF083F" w14:textId="77777777">
            <w:pPr>
              <w:rPr>
                <w:lang w:val="es-ES"/>
              </w:rPr>
            </w:pPr>
            <w:bookmarkStart w:name="_GoBack" w:id="4"/>
            <w:bookmarkEnd w:id="4"/>
            <w:r w:rsidRPr="001E259B">
              <w:rPr>
                <w:lang w:val="es-ES"/>
              </w:rPr>
              <w:t>Muestra la configuración de red.</w:t>
            </w:r>
          </w:p>
        </w:tc>
      </w:tr>
      <w:tr w:rsidRPr="001E259B" w:rsidR="001E259B" w:rsidTr="2998A464" w14:paraId="6C1A03AF" w14:textId="77777777">
        <w:trPr>
          <w:tblCellSpacing w:w="15" w:type="dxa"/>
        </w:trPr>
        <w:tc>
          <w:tcPr>
            <w:tcW w:w="1785" w:type="dxa"/>
            <w:tcMar/>
            <w:vAlign w:val="center"/>
            <w:hideMark/>
          </w:tcPr>
          <w:p w:rsidR="001E259B" w:rsidRDefault="001E259B" w14:paraId="3E27F759" w14:textId="77777777">
            <w:proofErr w:type="spellStart"/>
            <w:r>
              <w:rPr>
                <w:rStyle w:val="CdigoHTML"/>
                <w:rFonts w:eastAsiaTheme="minorHAnsi"/>
              </w:rPr>
              <w:t>wget</w:t>
            </w:r>
            <w:proofErr w:type="spellEnd"/>
          </w:p>
        </w:tc>
        <w:tc>
          <w:tcPr>
            <w:tcW w:w="7053" w:type="dxa"/>
            <w:tcMar/>
            <w:vAlign w:val="center"/>
            <w:hideMark/>
          </w:tcPr>
          <w:p w:rsidRPr="001E259B" w:rsidR="001E259B" w:rsidRDefault="001E259B" w14:paraId="1E48DB83" w14:textId="77777777">
            <w:pPr>
              <w:rPr>
                <w:lang w:val="es-ES"/>
              </w:rPr>
            </w:pPr>
            <w:r w:rsidRPr="001E259B">
              <w:rPr>
                <w:lang w:val="es-ES"/>
              </w:rPr>
              <w:t xml:space="preserve">Descarga archivos desde la web. Ejemplo: </w:t>
            </w:r>
            <w:proofErr w:type="spellStart"/>
            <w:r w:rsidRPr="001E259B">
              <w:rPr>
                <w:rStyle w:val="CdigoHTML"/>
                <w:rFonts w:eastAsiaTheme="minorHAnsi"/>
                <w:lang w:val="es-ES"/>
              </w:rPr>
              <w:t>wget</w:t>
            </w:r>
            <w:proofErr w:type="spellEnd"/>
            <w:r w:rsidRPr="001E259B">
              <w:rPr>
                <w:rStyle w:val="CdigoHTML"/>
                <w:rFonts w:eastAsiaTheme="minorHAnsi"/>
                <w:lang w:val="es-ES"/>
              </w:rPr>
              <w:t xml:space="preserve"> https://ejemplo.com/archivo.zip</w:t>
            </w:r>
          </w:p>
        </w:tc>
      </w:tr>
      <w:tr w:rsidR="001E259B" w:rsidTr="2998A464" w14:paraId="62AB2D7F" w14:textId="77777777">
        <w:trPr>
          <w:tblCellSpacing w:w="15" w:type="dxa"/>
        </w:trPr>
        <w:tc>
          <w:tcPr>
            <w:tcW w:w="1785" w:type="dxa"/>
            <w:tcMar/>
            <w:vAlign w:val="center"/>
            <w:hideMark/>
          </w:tcPr>
          <w:p w:rsidR="001E259B" w:rsidRDefault="001E259B" w14:paraId="3D0C3B46" w14:textId="77777777">
            <w:r>
              <w:rPr>
                <w:rStyle w:val="CdigoHTML"/>
                <w:rFonts w:eastAsiaTheme="minorHAnsi"/>
              </w:rPr>
              <w:t>curl</w:t>
            </w:r>
          </w:p>
        </w:tc>
        <w:tc>
          <w:tcPr>
            <w:tcW w:w="7053" w:type="dxa"/>
            <w:tcMar/>
            <w:vAlign w:val="center"/>
            <w:hideMark/>
          </w:tcPr>
          <w:p w:rsidR="001E259B" w:rsidRDefault="001E259B" w14:paraId="194AB916" w14:textId="77777777">
            <w:r w:rsidRPr="2998A464" w:rsidR="001E259B">
              <w:rPr>
                <w:lang w:val="es-ES"/>
              </w:rPr>
              <w:t xml:space="preserve">Transferencia de datos desde o hacia un servidor. </w:t>
            </w:r>
            <w:r w:rsidR="001E259B">
              <w:rPr/>
              <w:t>Muy</w:t>
            </w:r>
            <w:r w:rsidR="001E259B">
              <w:rPr/>
              <w:t xml:space="preserve"> </w:t>
            </w:r>
            <w:r w:rsidR="001E259B">
              <w:rPr/>
              <w:t>útil</w:t>
            </w:r>
            <w:r w:rsidR="001E259B">
              <w:rPr/>
              <w:t xml:space="preserve"> </w:t>
            </w:r>
            <w:r w:rsidR="001E259B">
              <w:rPr/>
              <w:t>para APIs</w:t>
            </w:r>
            <w:r w:rsidR="001E259B">
              <w:rPr/>
              <w:t>.</w:t>
            </w:r>
            <w:commentRangeEnd w:id="1712369087"/>
            <w:r>
              <w:rPr>
                <w:rStyle w:val="CommentReference"/>
              </w:rPr>
              <w:commentReference w:id="1712369087"/>
            </w:r>
          </w:p>
        </w:tc>
      </w:tr>
    </w:tbl>
    <w:p w:rsidRPr="001E259B" w:rsidR="001E259B" w:rsidRDefault="001E259B" w14:paraId="5BFD5D4B" w14:textId="77777777">
      <w:pPr>
        <w:rPr>
          <w:lang w:val="es-ES"/>
        </w:rPr>
      </w:pPr>
    </w:p>
    <w:sectPr w:rsidRPr="001E259B" w:rsidR="001E259B">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xmlns:w="http://schemas.openxmlformats.org/wordprocessingml/2006/main" w:initials="SL" w:author="SV75116514 (Ccama Lopez, Dayana Lhuana)" w:date="2025-04-18T20:30:10" w:id="1749194086">
    <w:p xmlns:w14="http://schemas.microsoft.com/office/word/2010/wordml" xmlns:w="http://schemas.openxmlformats.org/wordprocessingml/2006/main" w:rsidR="4599DE37" w:rsidRDefault="6F5729FD" w14:paraId="25D8E4AF" w14:textId="55AAD43B">
      <w:pPr>
        <w:pStyle w:val="CommentText"/>
      </w:pPr>
      <w:r>
        <w:rPr>
          <w:rStyle w:val="CommentReference"/>
        </w:rPr>
        <w:annotationRef/>
      </w:r>
      <w:r w:rsidRPr="75096F85" w:rsidR="27D30B02">
        <w:t>GIT es una herramienta muy útil y eficiente para la mayoría de desarrolladores permitiéndonos poder editar, comentar y facilitar la entrada al historial de cambios del repositorio. Personalmente GIT es esencial para el desarrollo de software, aunque al inicio no sea fácil de usar puede llegar hacer una herramienta importante en el día a día.</w:t>
      </w:r>
    </w:p>
  </w:comment>
  <w:comment xmlns:w="http://schemas.openxmlformats.org/wordprocessingml/2006/main" w:initials="SL" w:author="SV75116514 (Ccama Lopez, Dayana Lhuana)" w:date="2025-04-18T20:30:24" w:id="2145056238">
    <w:p xmlns:w14="http://schemas.microsoft.com/office/word/2010/wordml" xmlns:w="http://schemas.openxmlformats.org/wordprocessingml/2006/main" w:rsidR="72DC1E69" w:rsidRDefault="2ED7A904" w14:paraId="0AC8DBE6" w14:textId="423C469E">
      <w:pPr>
        <w:pStyle w:val="CommentText"/>
      </w:pPr>
      <w:r>
        <w:rPr>
          <w:rStyle w:val="CommentReference"/>
        </w:rPr>
        <w:annotationRef/>
      </w:r>
      <w:r w:rsidRPr="7FECED9B" w:rsidR="021E8E75">
        <w:t>GIT hasta el momento a cumplido con los objetivos planteados desde el 2005, facilitando el trabajo grupal con las herramientas que ofrece para el trabajo offline, aunque GIT maneja comandos poco intuitivos lo que perjudica el aprendizaje además de que GIT no maneja bien conflictos, archivos y cambios complejos.</w:t>
      </w:r>
    </w:p>
  </w:comment>
  <w:comment xmlns:w="http://schemas.openxmlformats.org/wordprocessingml/2006/main" w:initials="SL" w:author="SV75116514 (Ccama Lopez, Dayana Lhuana)" w:date="2025-04-18T20:30:39" w:id="399199733">
    <w:p xmlns:w14="http://schemas.microsoft.com/office/word/2010/wordml" xmlns:w="http://schemas.openxmlformats.org/wordprocessingml/2006/main" w:rsidR="22F20522" w:rsidRDefault="58B0A6F1" w14:paraId="39F33D3B" w14:textId="29CDFF7F">
      <w:pPr>
        <w:pStyle w:val="CommentText"/>
      </w:pPr>
      <w:r>
        <w:rPr>
          <w:rStyle w:val="CommentReference"/>
        </w:rPr>
        <w:annotationRef/>
      </w:r>
      <w:r w:rsidRPr="47D597F9" w:rsidR="0BF8ABB5">
        <w:t>Es interesante el funcionamiento de GIT, aunque tiene muchas cosas complejas para desarrolladores junior, es intuitiva hasta cierto punto.</w:t>
      </w:r>
    </w:p>
  </w:comment>
  <w:comment xmlns:w="http://schemas.openxmlformats.org/wordprocessingml/2006/main" w:initials="SL" w:author="SV75116514 (Ccama Lopez, Dayana Lhuana)" w:date="2025-04-18T20:41:16" w:id="1381701450">
    <w:p xmlns:w14="http://schemas.microsoft.com/office/word/2010/wordml" xmlns:w="http://schemas.openxmlformats.org/wordprocessingml/2006/main" w:rsidR="5730E0C6" w:rsidRDefault="592344B4" w14:paraId="0686A83E" w14:textId="53750170">
      <w:pPr>
        <w:pStyle w:val="CommentText"/>
      </w:pPr>
      <w:r>
        <w:rPr>
          <w:rStyle w:val="CommentReference"/>
        </w:rPr>
        <w:annotationRef/>
      </w:r>
      <w:r w:rsidRPr="618DDC96" w:rsidR="78433C28">
        <w:t>Me parece interesante la manera de trabajar de GIT pudiendo conectar de forma asincronica a los miembros de un grupo, aunque puede ser confuso para principiantes, pero tiene la ventaja de ser rápida, flexible, y ademas de ofrecer la seguridad de datos.</w:t>
      </w:r>
    </w:p>
  </w:comment>
  <w:comment xmlns:w="http://schemas.openxmlformats.org/wordprocessingml/2006/main" w:initials="SL" w:author="SV75116514 (Ccama Lopez, Dayana Lhuana)" w:date="2025-04-18T20:47:33" w:id="269249941">
    <w:p xmlns:w14="http://schemas.microsoft.com/office/word/2010/wordml" xmlns:w="http://schemas.openxmlformats.org/wordprocessingml/2006/main" w:rsidR="54EC068B" w:rsidRDefault="00FC9089" w14:paraId="632F1227" w14:textId="17E4EAAF">
      <w:pPr>
        <w:pStyle w:val="CommentText"/>
      </w:pPr>
      <w:r>
        <w:rPr>
          <w:rStyle w:val="CommentReference"/>
        </w:rPr>
        <w:annotationRef/>
      </w:r>
      <w:r w:rsidRPr="1CB6EDDD" w:rsidR="0D3AF03A">
        <w:t>Personalmente los comandos mas usados de GIT son muy intuitivos como el git init,  git clone, git add . y git commit -m , los comandos de ramas (branches), son un poco complicados de usar en mi opinion, pero con la practica adecuada puede ser llevadero para principiantes, ya que sirve mucho para compartir diferentes puntos de vista entre usuarios o equipo de trabajo.</w:t>
      </w:r>
    </w:p>
  </w:comment>
  <w:comment xmlns:w="http://schemas.openxmlformats.org/wordprocessingml/2006/main" w:initials="SL" w:author="SV75116514 (Ccama Lopez, Dayana Lhuana)" w:date="2025-04-18T21:00:52" w:id="1751544025">
    <w:p xmlns:w14="http://schemas.microsoft.com/office/word/2010/wordml" xmlns:w="http://schemas.openxmlformats.org/wordprocessingml/2006/main" w:rsidR="629C2183" w:rsidRDefault="5BEBF335" w14:paraId="28B06A37" w14:textId="2945F374">
      <w:pPr>
        <w:pStyle w:val="CommentText"/>
      </w:pPr>
      <w:r>
        <w:rPr>
          <w:rStyle w:val="CommentReference"/>
        </w:rPr>
        <w:annotationRef/>
      </w:r>
      <w:r w:rsidRPr="530D211D" w:rsidR="41469370">
        <w:t>GIT tiene muchas ventajas, una de ellas su velocidad y eficiencia al guardar cambios realizados optimizando el espacio, agregando la eficiencia del rendimiento de las ramas que nos permite cambiar y crear de forma instantánea.</w:t>
      </w:r>
    </w:p>
  </w:comment>
  <w:comment xmlns:w="http://schemas.openxmlformats.org/wordprocessingml/2006/main" w:initials="SL" w:author="SV75116514 (Ccama Lopez, Dayana Lhuana)" w:date="2025-04-18T21:04:27" w:id="1519999803">
    <w:p xmlns:w14="http://schemas.microsoft.com/office/word/2010/wordml" xmlns:w="http://schemas.openxmlformats.org/wordprocessingml/2006/main" w:rsidR="0002E22A" w:rsidRDefault="23321985" w14:paraId="7C253516" w14:textId="1B233F10">
      <w:pPr>
        <w:pStyle w:val="CommentText"/>
      </w:pPr>
      <w:r>
        <w:rPr>
          <w:rStyle w:val="CommentReference"/>
        </w:rPr>
        <w:annotationRef/>
      </w:r>
      <w:r w:rsidRPr="307B9971" w:rsidR="0B1D8212">
        <w:t>Puede verificar la integridad de los datos en cada cambio realizado,  lo que lo hace buenisima</w:t>
      </w:r>
    </w:p>
  </w:comment>
  <w:comment xmlns:w="http://schemas.openxmlformats.org/wordprocessingml/2006/main" w:initials="SL" w:author="SV75116514 (Ccama Lopez, Dayana Lhuana)" w:date="2025-04-18T21:05:12" w:id="1201150871">
    <w:p xmlns:w14="http://schemas.microsoft.com/office/word/2010/wordml" xmlns:w="http://schemas.openxmlformats.org/wordprocessingml/2006/main" w:rsidR="017A0A85" w:rsidRDefault="15752481" w14:paraId="58518666" w14:textId="2D45DEC8">
      <w:pPr>
        <w:pStyle w:val="CommentText"/>
      </w:pPr>
      <w:r>
        <w:rPr>
          <w:rStyle w:val="CommentReference"/>
        </w:rPr>
        <w:annotationRef/>
      </w:r>
      <w:r w:rsidRPr="07E06E82" w:rsidR="1F4FDC24">
        <w:t>git tambien nos permite encontrar los commint que accidentamente podemos borrar.</w:t>
      </w:r>
    </w:p>
    <w:p xmlns:w14="http://schemas.microsoft.com/office/word/2010/wordml" xmlns:w="http://schemas.openxmlformats.org/wordprocessingml/2006/main" w:rsidR="05C05A5F" w:rsidRDefault="78C65686" w14:paraId="06CC6046" w14:textId="405F0869">
      <w:pPr>
        <w:pStyle w:val="CommentText"/>
      </w:pPr>
    </w:p>
  </w:comment>
  <w:comment xmlns:w="http://schemas.openxmlformats.org/wordprocessingml/2006/main" w:initials="SL" w:author="SV75116514 (Ccama Lopez, Dayana Lhuana)" w:date="2025-04-18T21:05:47" w:id="1538400257">
    <w:p xmlns:w14="http://schemas.microsoft.com/office/word/2010/wordml" xmlns:w="http://schemas.openxmlformats.org/wordprocessingml/2006/main" w:rsidR="7F164DAB" w:rsidRDefault="46D0AE0D" w14:paraId="71331D55" w14:textId="2DAB6194">
      <w:pPr>
        <w:pStyle w:val="CommentText"/>
      </w:pPr>
      <w:r>
        <w:rPr>
          <w:rStyle w:val="CommentReference"/>
        </w:rPr>
        <w:annotationRef/>
      </w:r>
      <w:r w:rsidRPr="128F6074" w:rsidR="3EA897D8">
        <w:t>En un futuro esperamos usar las distintas plataformas que git ofrece.</w:t>
      </w:r>
    </w:p>
    <w:p xmlns:w14="http://schemas.microsoft.com/office/word/2010/wordml" xmlns:w="http://schemas.openxmlformats.org/wordprocessingml/2006/main" w:rsidR="1CD59E42" w:rsidRDefault="78438772" w14:paraId="5400EA01" w14:textId="6F0BB4B1">
      <w:pPr>
        <w:pStyle w:val="CommentText"/>
      </w:pPr>
    </w:p>
  </w:comment>
  <w:comment xmlns:w="http://schemas.openxmlformats.org/wordprocessingml/2006/main" w:initials="SL" w:author="SV75116514 (Ccama Lopez, Dayana Lhuana)" w:date="2025-04-18T21:15:44" w:id="1604945878">
    <w:p xmlns:w14="http://schemas.microsoft.com/office/word/2010/wordml" xmlns:w="http://schemas.openxmlformats.org/wordprocessingml/2006/main" w:rsidR="55E5E6BE" w:rsidRDefault="4F9CAF98" w14:paraId="3F195722" w14:textId="50BE830B">
      <w:pPr>
        <w:pStyle w:val="CommentText"/>
      </w:pPr>
      <w:r>
        <w:rPr>
          <w:rStyle w:val="CommentReference"/>
        </w:rPr>
        <w:annotationRef/>
      </w:r>
      <w:r w:rsidRPr="76B24C47" w:rsidR="31B89491">
        <w:t>Este comando nos permite ver todos archivos que estan ocultos o no podemos ver a simple vista, y es de mucha ayuda para todos.</w:t>
      </w:r>
    </w:p>
  </w:comment>
  <w:comment xmlns:w="http://schemas.openxmlformats.org/wordprocessingml/2006/main" w:initials="SL" w:author="SV75116514 (Ccama Lopez, Dayana Lhuana)" w:date="2025-04-18T21:16:54" w:id="674419018">
    <w:p xmlns:w14="http://schemas.microsoft.com/office/word/2010/wordml" xmlns:w="http://schemas.openxmlformats.org/wordprocessingml/2006/main" w:rsidR="644912A1" w:rsidRDefault="2C33253A" w14:paraId="2FF733E5" w14:textId="15656E64">
      <w:pPr>
        <w:pStyle w:val="CommentText"/>
      </w:pPr>
      <w:r>
        <w:rPr>
          <w:rStyle w:val="CommentReference"/>
        </w:rPr>
        <w:annotationRef/>
      </w:r>
      <w:r w:rsidRPr="0037EDDF" w:rsidR="5C8204C8">
        <w:t>Nos  permite movernos de manera mas facil .</w:t>
      </w:r>
    </w:p>
  </w:comment>
  <w:comment xmlns:w="http://schemas.openxmlformats.org/wordprocessingml/2006/main" w:initials="SL" w:author="SV75116514 (Ccama Lopez, Dayana Lhuana)" w:date="2025-04-18T21:20:55" w:id="1988217470">
    <w:p xmlns:w14="http://schemas.microsoft.com/office/word/2010/wordml" xmlns:w="http://schemas.openxmlformats.org/wordprocessingml/2006/main" w:rsidR="36EDB971" w:rsidRDefault="164FBDB1" w14:paraId="22B5B078" w14:textId="388D166F">
      <w:pPr>
        <w:pStyle w:val="CommentText"/>
      </w:pPr>
      <w:r>
        <w:rPr>
          <w:rStyle w:val="CommentReference"/>
        </w:rPr>
        <w:annotationRef/>
      </w:r>
      <w:r w:rsidRPr="4798BF48" w:rsidR="0FE2D5EA">
        <w:t>para comenzar a usar los comandos me parece una buena alternativa para la creacion de carpetas</w:t>
      </w:r>
    </w:p>
    <w:p xmlns:w14="http://schemas.microsoft.com/office/word/2010/wordml" xmlns:w="http://schemas.openxmlformats.org/wordprocessingml/2006/main" w:rsidR="369D3DBC" w:rsidRDefault="036B82ED" w14:paraId="0EFF74DE" w14:textId="3D4C88A7">
      <w:pPr>
        <w:pStyle w:val="CommentText"/>
      </w:pPr>
    </w:p>
  </w:comment>
  <w:comment xmlns:w="http://schemas.openxmlformats.org/wordprocessingml/2006/main" w:initials="SL" w:author="SV75116514 (Ccama Lopez, Dayana Lhuana)" w:date="2025-04-18T21:26:26" w:id="1387847257">
    <w:p xmlns:w14="http://schemas.microsoft.com/office/word/2010/wordml" xmlns:w="http://schemas.openxmlformats.org/wordprocessingml/2006/main" w:rsidR="78A655C5" w:rsidRDefault="4F195C9D" w14:paraId="3194D3E8" w14:textId="5BA02270">
      <w:pPr>
        <w:pStyle w:val="CommentText"/>
      </w:pPr>
      <w:r>
        <w:rPr>
          <w:rStyle w:val="CommentReference"/>
        </w:rPr>
        <w:annotationRef/>
      </w:r>
      <w:r w:rsidRPr="7A5B21A4" w:rsidR="3BCFC8B9">
        <w:t>Son comandos que aun no eh utilizado pero que espero con en transcurso del tiempo ponerlos en practica.</w:t>
      </w:r>
    </w:p>
  </w:comment>
  <w:comment xmlns:w="http://schemas.openxmlformats.org/wordprocessingml/2006/main" w:initials="SL" w:author="SV75116514 (Ccama Lopez, Dayana Lhuana)" w:date="2025-04-18T21:27:50" w:id="2080252509">
    <w:p xmlns:w14="http://schemas.microsoft.com/office/word/2010/wordml" xmlns:w="http://schemas.openxmlformats.org/wordprocessingml/2006/main" w:rsidR="32694105" w:rsidRDefault="441778C7" w14:paraId="156FAC98" w14:textId="72FCAC25">
      <w:pPr>
        <w:pStyle w:val="CommentText"/>
      </w:pPr>
      <w:r>
        <w:rPr>
          <w:rStyle w:val="CommentReference"/>
        </w:rPr>
        <w:annotationRef/>
      </w:r>
      <w:r w:rsidRPr="2B4A309D" w:rsidR="41A63A5F">
        <w:t>Es intrigante las descripciones de estos comandos, facilitaría las cosas para  los que quieres cambiar de propietarios sus archivos.</w:t>
      </w:r>
    </w:p>
  </w:comment>
  <w:comment xmlns:w="http://schemas.openxmlformats.org/wordprocessingml/2006/main" w:initials="SL" w:author="SV75116514 (Ccama Lopez, Dayana Lhuana)" w:date="2025-04-18T21:29:43" w:id="1924153018">
    <w:p xmlns:w14="http://schemas.microsoft.com/office/word/2010/wordml" xmlns:w="http://schemas.openxmlformats.org/wordprocessingml/2006/main" w:rsidR="28D97A1A" w:rsidRDefault="3540E15E" w14:paraId="7BC7F3D2" w14:textId="61C14A7F">
      <w:pPr>
        <w:pStyle w:val="CommentText"/>
      </w:pPr>
      <w:r>
        <w:rPr>
          <w:rStyle w:val="CommentReference"/>
        </w:rPr>
        <w:annotationRef/>
      </w:r>
      <w:r w:rsidRPr="1A94AA52" w:rsidR="274B69CA">
        <w:t xml:space="preserve">Me parece que estos comandos son muy avanzados para desarrolladores que tengan mucha experiencia, </w:t>
      </w:r>
    </w:p>
  </w:comment>
  <w:comment xmlns:w="http://schemas.openxmlformats.org/wordprocessingml/2006/main" w:initials="SL" w:author="SV75116514 (Ccama Lopez, Dayana Lhuana)" w:date="2025-04-18T21:31:27" w:id="1712369087">
    <w:p xmlns:w14="http://schemas.microsoft.com/office/word/2010/wordml" xmlns:w="http://schemas.openxmlformats.org/wordprocessingml/2006/main" w:rsidR="69B67C72" w:rsidRDefault="5E88C9CF" w14:paraId="567C8277" w14:textId="33DCFB69">
      <w:pPr>
        <w:pStyle w:val="CommentText"/>
      </w:pPr>
      <w:r>
        <w:rPr>
          <w:rStyle w:val="CommentReference"/>
        </w:rPr>
        <w:annotationRef/>
      </w:r>
      <w:r w:rsidRPr="4FBC7D1C" w:rsidR="3CEF31EF">
        <w:t>Ests comandos parecen de real necesidad poder saberlos, para poder hacer transferencia de datos, probar conexiones,mostrar configuraciones y descargar archivos.</w:t>
      </w:r>
    </w:p>
  </w:comment>
</w:comments>
</file>

<file path=word/commentsExtended.xml><?xml version="1.0" encoding="utf-8"?>
<w15:commentsEx xmlns:mc="http://schemas.openxmlformats.org/markup-compatibility/2006" xmlns:w15="http://schemas.microsoft.com/office/word/2012/wordml" mc:Ignorable="w15">
  <w15:commentEx w15:done="0" w15:paraId="25D8E4AF"/>
  <w15:commentEx w15:done="0" w15:paraId="0AC8DBE6"/>
  <w15:commentEx w15:done="0" w15:paraId="39F33D3B"/>
  <w15:commentEx w15:done="0" w15:paraId="0686A83E"/>
  <w15:commentEx w15:done="0" w15:paraId="632F1227"/>
  <w15:commentEx w15:done="0" w15:paraId="28B06A37"/>
  <w15:commentEx w15:done="0" w15:paraId="7C253516"/>
  <w15:commentEx w15:done="0" w15:paraId="06CC6046"/>
  <w15:commentEx w15:done="0" w15:paraId="5400EA01"/>
  <w15:commentEx w15:done="0" w15:paraId="3F195722"/>
  <w15:commentEx w15:done="0" w15:paraId="2FF733E5"/>
  <w15:commentEx w15:done="0" w15:paraId="0EFF74DE"/>
  <w15:commentEx w15:done="0" w15:paraId="3194D3E8"/>
  <w15:commentEx w15:done="0" w15:paraId="156FAC98"/>
  <w15:commentEx w15:done="0" w15:paraId="7BC7F3D2"/>
  <w15:commentEx w15:done="0" w15:paraId="567C82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1716EDE" w16cex:dateUtc="2025-04-19T01:30:10.946Z"/>
  <w16cex:commentExtensible w16cex:durableId="038D1FF0" w16cex:dateUtc="2025-04-19T01:30:24.311Z"/>
  <w16cex:commentExtensible w16cex:durableId="52A83C3E" w16cex:dateUtc="2025-04-19T01:30:39.225Z"/>
  <w16cex:commentExtensible w16cex:durableId="7C965A32" w16cex:dateUtc="2025-04-19T01:41:16.092Z"/>
  <w16cex:commentExtensible w16cex:durableId="29C727CA" w16cex:dateUtc="2025-04-19T01:47:33.984Z"/>
  <w16cex:commentExtensible w16cex:durableId="025620A5" w16cex:dateUtc="2025-04-19T02:00:52.24Z"/>
  <w16cex:commentExtensible w16cex:durableId="7A6BF866" w16cex:dateUtc="2025-04-19T02:04:27.166Z"/>
  <w16cex:commentExtensible w16cex:durableId="08DA2713" w16cex:dateUtc="2025-04-19T02:05:12.826Z"/>
  <w16cex:commentExtensible w16cex:durableId="319AFAA0" w16cex:dateUtc="2025-04-19T02:05:47.172Z"/>
  <w16cex:commentExtensible w16cex:durableId="37FEE720" w16cex:dateUtc="2025-04-19T02:15:44.021Z"/>
  <w16cex:commentExtensible w16cex:durableId="710BD8B9" w16cex:dateUtc="2025-04-19T02:16:54.298Z"/>
  <w16cex:commentExtensible w16cex:durableId="4C99F599" w16cex:dateUtc="2025-04-19T02:20:55.441Z"/>
  <w16cex:commentExtensible w16cex:durableId="360CC0F9" w16cex:dateUtc="2025-04-19T02:26:26.511Z"/>
  <w16cex:commentExtensible w16cex:durableId="416ABCAD" w16cex:dateUtc="2025-04-19T02:27:50.875Z"/>
  <w16cex:commentExtensible w16cex:durableId="49397012" w16cex:dateUtc="2025-04-19T02:29:43.742Z"/>
  <w16cex:commentExtensible w16cex:durableId="5C00C9CC" w16cex:dateUtc="2025-04-19T02:31:27.588Z"/>
</w16cex:commentsExtensible>
</file>

<file path=word/commentsIds.xml><?xml version="1.0" encoding="utf-8"?>
<w16cid:commentsIds xmlns:mc="http://schemas.openxmlformats.org/markup-compatibility/2006" xmlns:w16cid="http://schemas.microsoft.com/office/word/2016/wordml/cid" mc:Ignorable="w16cid">
  <w16cid:commentId w16cid:paraId="25D8E4AF" w16cid:durableId="41716EDE"/>
  <w16cid:commentId w16cid:paraId="0AC8DBE6" w16cid:durableId="038D1FF0"/>
  <w16cid:commentId w16cid:paraId="39F33D3B" w16cid:durableId="52A83C3E"/>
  <w16cid:commentId w16cid:paraId="0686A83E" w16cid:durableId="7C965A32"/>
  <w16cid:commentId w16cid:paraId="632F1227" w16cid:durableId="29C727CA"/>
  <w16cid:commentId w16cid:paraId="28B06A37" w16cid:durableId="025620A5"/>
  <w16cid:commentId w16cid:paraId="7C253516" w16cid:durableId="7A6BF866"/>
  <w16cid:commentId w16cid:paraId="06CC6046" w16cid:durableId="08DA2713"/>
  <w16cid:commentId w16cid:paraId="5400EA01" w16cid:durableId="319AFAA0"/>
  <w16cid:commentId w16cid:paraId="3F195722" w16cid:durableId="37FEE720"/>
  <w16cid:commentId w16cid:paraId="2FF733E5" w16cid:durableId="710BD8B9"/>
  <w16cid:commentId w16cid:paraId="0EFF74DE" w16cid:durableId="4C99F599"/>
  <w16cid:commentId w16cid:paraId="3194D3E8" w16cid:durableId="360CC0F9"/>
  <w16cid:commentId w16cid:paraId="156FAC98" w16cid:durableId="416ABCAD"/>
  <w16cid:commentId w16cid:paraId="7BC7F3D2" w16cid:durableId="49397012"/>
  <w16cid:commentId w16cid:paraId="567C8277" w16cid:durableId="5C00C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nsid w:val="72588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70b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46e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214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920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9a11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8c3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075F3B"/>
    <w:multiLevelType w:val="multilevel"/>
    <w:tmpl w:val="53624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770440"/>
    <w:multiLevelType w:val="multilevel"/>
    <w:tmpl w:val="825ED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F33794"/>
    <w:multiLevelType w:val="multilevel"/>
    <w:tmpl w:val="C8D08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041986"/>
    <w:multiLevelType w:val="multilevel"/>
    <w:tmpl w:val="D70A4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58453A8"/>
    <w:multiLevelType w:val="multilevel"/>
    <w:tmpl w:val="2F0C62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4"/>
  </w:num>
  <w:num w:numId="3">
    <w:abstractNumId w:val="0"/>
  </w:num>
  <w:num w:numId="4">
    <w:abstractNumId w:val="1"/>
  </w:num>
  <w:num w:numId="5">
    <w:abstractNumId w:val="2"/>
  </w:num>
</w:numbering>
</file>

<file path=word/people.xml><?xml version="1.0" encoding="utf-8"?>
<w15:people xmlns:mc="http://schemas.openxmlformats.org/markup-compatibility/2006" xmlns:w15="http://schemas.microsoft.com/office/word/2012/wordml" mc:Ignorable="w15">
  <w15:person w15:author="SV75116514 (Ccama Lopez, Dayana Lhuana)">
    <w15:presenceInfo w15:providerId="AD" w15:userId="S::sv75116514@idat.pe::b2972ab9-ac45-4473-9ce8-deda5a064c56"/>
  </w15:person>
  <w15:person w15:author="SV75116514 (Ccama Lopez, Dayana Lhuana)">
    <w15:presenceInfo w15:providerId="AD" w15:userId="S::sv75116514@idat.pe::b2972ab9-ac45-4473-9ce8-deda5a064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BB"/>
    <w:rsid w:val="000D3BAF"/>
    <w:rsid w:val="001E259B"/>
    <w:rsid w:val="004C1E0A"/>
    <w:rsid w:val="00BA5D4C"/>
    <w:rsid w:val="00C42690"/>
    <w:rsid w:val="00D64BBF"/>
    <w:rsid w:val="00D94ABB"/>
    <w:rsid w:val="00F81604"/>
    <w:rsid w:val="03343A17"/>
    <w:rsid w:val="04B1FBAA"/>
    <w:rsid w:val="056ACC3D"/>
    <w:rsid w:val="06557ABB"/>
    <w:rsid w:val="0FA22E6C"/>
    <w:rsid w:val="0FB9B24B"/>
    <w:rsid w:val="10BD564F"/>
    <w:rsid w:val="17439329"/>
    <w:rsid w:val="1CF00333"/>
    <w:rsid w:val="20BF34D3"/>
    <w:rsid w:val="262EB125"/>
    <w:rsid w:val="26D8A6D3"/>
    <w:rsid w:val="2998A464"/>
    <w:rsid w:val="2BB52CA1"/>
    <w:rsid w:val="2F6B1215"/>
    <w:rsid w:val="3251D558"/>
    <w:rsid w:val="3341A523"/>
    <w:rsid w:val="33B6DD21"/>
    <w:rsid w:val="33FD7397"/>
    <w:rsid w:val="3472C13D"/>
    <w:rsid w:val="37AE4087"/>
    <w:rsid w:val="3B968B36"/>
    <w:rsid w:val="4E80FAF1"/>
    <w:rsid w:val="537CD328"/>
    <w:rsid w:val="5493906E"/>
    <w:rsid w:val="60891124"/>
    <w:rsid w:val="612FF868"/>
    <w:rsid w:val="64E05BEA"/>
    <w:rsid w:val="67B1DD25"/>
    <w:rsid w:val="6C1F595F"/>
    <w:rsid w:val="77C9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51C3"/>
  <w15:chartTrackingRefBased/>
  <w15:docId w15:val="{2055C05E-8CFF-4F76-8219-6D592DC8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3">
    <w:name w:val="heading 3"/>
    <w:basedOn w:val="Normal"/>
    <w:link w:val="Ttulo3Car"/>
    <w:uiPriority w:val="9"/>
    <w:qFormat/>
    <w:rsid w:val="00D94ABB"/>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94ABB"/>
    <w:rPr>
      <w:rFonts w:ascii="Times New Roman" w:hAnsi="Times New Roman" w:eastAsia="Times New Roman" w:cs="Times New Roman"/>
      <w:b/>
      <w:bCs/>
      <w:sz w:val="27"/>
      <w:szCs w:val="27"/>
    </w:rPr>
  </w:style>
  <w:style w:type="character" w:styleId="Textoennegrita">
    <w:name w:val="Strong"/>
    <w:basedOn w:val="Fuentedeprrafopredeter"/>
    <w:uiPriority w:val="22"/>
    <w:qFormat/>
    <w:rsid w:val="00D94ABB"/>
    <w:rPr>
      <w:b/>
      <w:bCs/>
    </w:rPr>
  </w:style>
  <w:style w:type="paragraph" w:styleId="HTMLconformatoprevio">
    <w:name w:val="HTML Preformatted"/>
    <w:basedOn w:val="Normal"/>
    <w:link w:val="HTMLconformatoprevioCar"/>
    <w:uiPriority w:val="99"/>
    <w:semiHidden/>
    <w:unhideWhenUsed/>
    <w:rsid w:val="00D9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D94ABB"/>
    <w:rPr>
      <w:rFonts w:ascii="Courier New" w:hAnsi="Courier New" w:eastAsia="Times New Roman" w:cs="Courier New"/>
      <w:sz w:val="20"/>
      <w:szCs w:val="20"/>
    </w:rPr>
  </w:style>
  <w:style w:type="character" w:styleId="CdigoHTML">
    <w:name w:val="HTML Code"/>
    <w:basedOn w:val="Fuentedeprrafopredeter"/>
    <w:uiPriority w:val="99"/>
    <w:semiHidden/>
    <w:unhideWhenUsed/>
    <w:rsid w:val="00D94ABB"/>
    <w:rPr>
      <w:rFonts w:ascii="Courier New" w:hAnsi="Courier New" w:eastAsia="Times New Roman" w:cs="Courier New"/>
      <w:sz w:val="20"/>
      <w:szCs w:val="20"/>
    </w:rPr>
  </w:style>
  <w:style w:type="character" w:styleId="hljs-comment" w:customStyle="1">
    <w:name w:val="hljs-comment"/>
    <w:basedOn w:val="Fuentedeprrafopredeter"/>
    <w:rsid w:val="00D94ABB"/>
  </w:style>
  <w:style w:type="character" w:styleId="hljs-builtin" w:customStyle="1">
    <w:name w:val="hljs-built_in"/>
    <w:basedOn w:val="Fuentedeprrafopredeter"/>
    <w:rsid w:val="00D94ABB"/>
  </w:style>
  <w:style w:type="character" w:styleId="hljs-string" w:customStyle="1">
    <w:name w:val="hljs-string"/>
    <w:basedOn w:val="Fuentedeprrafopredeter"/>
    <w:rsid w:val="00D94ABB"/>
  </w:style>
  <w:style w:type="character" w:styleId="Refdecomentario">
    <w:name w:val="annotation reference"/>
    <w:basedOn w:val="Fuentedeprrafopredeter"/>
    <w:uiPriority w:val="99"/>
    <w:semiHidden/>
    <w:unhideWhenUsed/>
    <w:rsid w:val="00D94ABB"/>
    <w:rPr>
      <w:sz w:val="16"/>
      <w:szCs w:val="16"/>
    </w:rPr>
  </w:style>
  <w:style w:type="paragraph" w:styleId="Textocomentario">
    <w:name w:val="annotation text"/>
    <w:basedOn w:val="Normal"/>
    <w:link w:val="TextocomentarioCar"/>
    <w:uiPriority w:val="99"/>
    <w:semiHidden/>
    <w:unhideWhenUsed/>
    <w:rsid w:val="00D94ABB"/>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D94ABB"/>
    <w:rPr>
      <w:sz w:val="20"/>
      <w:szCs w:val="20"/>
    </w:rPr>
  </w:style>
  <w:style w:type="paragraph" w:styleId="Asuntodelcomentario">
    <w:name w:val="annotation subject"/>
    <w:basedOn w:val="Textocomentario"/>
    <w:next w:val="Textocomentario"/>
    <w:link w:val="AsuntodelcomentarioCar"/>
    <w:uiPriority w:val="99"/>
    <w:semiHidden/>
    <w:unhideWhenUsed/>
    <w:rsid w:val="00D94ABB"/>
    <w:rPr>
      <w:b/>
      <w:bCs/>
    </w:rPr>
  </w:style>
  <w:style w:type="character" w:styleId="AsuntodelcomentarioCar" w:customStyle="1">
    <w:name w:val="Asunto del comentario Car"/>
    <w:basedOn w:val="TextocomentarioCar"/>
    <w:link w:val="Asuntodelcomentario"/>
    <w:uiPriority w:val="99"/>
    <w:semiHidden/>
    <w:rsid w:val="00D94ABB"/>
    <w:rPr>
      <w:b/>
      <w:bCs/>
      <w:sz w:val="20"/>
      <w:szCs w:val="20"/>
    </w:rPr>
  </w:style>
  <w:style w:type="paragraph" w:styleId="Textodeglobo">
    <w:name w:val="Balloon Text"/>
    <w:basedOn w:val="Normal"/>
    <w:link w:val="TextodegloboCar"/>
    <w:uiPriority w:val="99"/>
    <w:semiHidden/>
    <w:unhideWhenUsed/>
    <w:rsid w:val="00D94AB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94ABB"/>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19864">
      <w:bodyDiv w:val="1"/>
      <w:marLeft w:val="0"/>
      <w:marRight w:val="0"/>
      <w:marTop w:val="0"/>
      <w:marBottom w:val="0"/>
      <w:divBdr>
        <w:top w:val="none" w:sz="0" w:space="0" w:color="auto"/>
        <w:left w:val="none" w:sz="0" w:space="0" w:color="auto"/>
        <w:bottom w:val="none" w:sz="0" w:space="0" w:color="auto"/>
        <w:right w:val="none" w:sz="0" w:space="0" w:color="auto"/>
      </w:divBdr>
      <w:divsChild>
        <w:div w:id="1521623694">
          <w:marLeft w:val="0"/>
          <w:marRight w:val="0"/>
          <w:marTop w:val="0"/>
          <w:marBottom w:val="0"/>
          <w:divBdr>
            <w:top w:val="none" w:sz="0" w:space="0" w:color="auto"/>
            <w:left w:val="none" w:sz="0" w:space="0" w:color="auto"/>
            <w:bottom w:val="none" w:sz="0" w:space="0" w:color="auto"/>
            <w:right w:val="none" w:sz="0" w:space="0" w:color="auto"/>
          </w:divBdr>
          <w:divsChild>
            <w:div w:id="86850803">
              <w:marLeft w:val="0"/>
              <w:marRight w:val="0"/>
              <w:marTop w:val="0"/>
              <w:marBottom w:val="0"/>
              <w:divBdr>
                <w:top w:val="none" w:sz="0" w:space="0" w:color="auto"/>
                <w:left w:val="none" w:sz="0" w:space="0" w:color="auto"/>
                <w:bottom w:val="none" w:sz="0" w:space="0" w:color="auto"/>
                <w:right w:val="none" w:sz="0" w:space="0" w:color="auto"/>
              </w:divBdr>
            </w:div>
          </w:divsChild>
        </w:div>
        <w:div w:id="1636059992">
          <w:marLeft w:val="0"/>
          <w:marRight w:val="0"/>
          <w:marTop w:val="0"/>
          <w:marBottom w:val="0"/>
          <w:divBdr>
            <w:top w:val="none" w:sz="0" w:space="0" w:color="auto"/>
            <w:left w:val="none" w:sz="0" w:space="0" w:color="auto"/>
            <w:bottom w:val="none" w:sz="0" w:space="0" w:color="auto"/>
            <w:right w:val="none" w:sz="0" w:space="0" w:color="auto"/>
          </w:divBdr>
          <w:divsChild>
            <w:div w:id="691341769">
              <w:marLeft w:val="0"/>
              <w:marRight w:val="0"/>
              <w:marTop w:val="0"/>
              <w:marBottom w:val="0"/>
              <w:divBdr>
                <w:top w:val="none" w:sz="0" w:space="0" w:color="auto"/>
                <w:left w:val="none" w:sz="0" w:space="0" w:color="auto"/>
                <w:bottom w:val="none" w:sz="0" w:space="0" w:color="auto"/>
                <w:right w:val="none" w:sz="0" w:space="0" w:color="auto"/>
              </w:divBdr>
            </w:div>
          </w:divsChild>
        </w:div>
        <w:div w:id="270473914">
          <w:marLeft w:val="0"/>
          <w:marRight w:val="0"/>
          <w:marTop w:val="0"/>
          <w:marBottom w:val="0"/>
          <w:divBdr>
            <w:top w:val="none" w:sz="0" w:space="0" w:color="auto"/>
            <w:left w:val="none" w:sz="0" w:space="0" w:color="auto"/>
            <w:bottom w:val="none" w:sz="0" w:space="0" w:color="auto"/>
            <w:right w:val="none" w:sz="0" w:space="0" w:color="auto"/>
          </w:divBdr>
          <w:divsChild>
            <w:div w:id="217515933">
              <w:marLeft w:val="0"/>
              <w:marRight w:val="0"/>
              <w:marTop w:val="0"/>
              <w:marBottom w:val="0"/>
              <w:divBdr>
                <w:top w:val="none" w:sz="0" w:space="0" w:color="auto"/>
                <w:left w:val="none" w:sz="0" w:space="0" w:color="auto"/>
                <w:bottom w:val="none" w:sz="0" w:space="0" w:color="auto"/>
                <w:right w:val="none" w:sz="0" w:space="0" w:color="auto"/>
              </w:divBdr>
            </w:div>
          </w:divsChild>
        </w:div>
        <w:div w:id="1172064576">
          <w:marLeft w:val="0"/>
          <w:marRight w:val="0"/>
          <w:marTop w:val="0"/>
          <w:marBottom w:val="0"/>
          <w:divBdr>
            <w:top w:val="none" w:sz="0" w:space="0" w:color="auto"/>
            <w:left w:val="none" w:sz="0" w:space="0" w:color="auto"/>
            <w:bottom w:val="none" w:sz="0" w:space="0" w:color="auto"/>
            <w:right w:val="none" w:sz="0" w:space="0" w:color="auto"/>
          </w:divBdr>
          <w:divsChild>
            <w:div w:id="1432166434">
              <w:marLeft w:val="0"/>
              <w:marRight w:val="0"/>
              <w:marTop w:val="0"/>
              <w:marBottom w:val="0"/>
              <w:divBdr>
                <w:top w:val="none" w:sz="0" w:space="0" w:color="auto"/>
                <w:left w:val="none" w:sz="0" w:space="0" w:color="auto"/>
                <w:bottom w:val="none" w:sz="0" w:space="0" w:color="auto"/>
                <w:right w:val="none" w:sz="0" w:space="0" w:color="auto"/>
              </w:divBdr>
            </w:div>
          </w:divsChild>
        </w:div>
        <w:div w:id="1632710497">
          <w:marLeft w:val="0"/>
          <w:marRight w:val="0"/>
          <w:marTop w:val="0"/>
          <w:marBottom w:val="0"/>
          <w:divBdr>
            <w:top w:val="none" w:sz="0" w:space="0" w:color="auto"/>
            <w:left w:val="none" w:sz="0" w:space="0" w:color="auto"/>
            <w:bottom w:val="none" w:sz="0" w:space="0" w:color="auto"/>
            <w:right w:val="none" w:sz="0" w:space="0" w:color="auto"/>
          </w:divBdr>
          <w:divsChild>
            <w:div w:id="18922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218">
      <w:bodyDiv w:val="1"/>
      <w:marLeft w:val="0"/>
      <w:marRight w:val="0"/>
      <w:marTop w:val="0"/>
      <w:marBottom w:val="0"/>
      <w:divBdr>
        <w:top w:val="none" w:sz="0" w:space="0" w:color="auto"/>
        <w:left w:val="none" w:sz="0" w:space="0" w:color="auto"/>
        <w:bottom w:val="none" w:sz="0" w:space="0" w:color="auto"/>
        <w:right w:val="none" w:sz="0" w:space="0" w:color="auto"/>
      </w:divBdr>
      <w:divsChild>
        <w:div w:id="294414052">
          <w:marLeft w:val="0"/>
          <w:marRight w:val="0"/>
          <w:marTop w:val="0"/>
          <w:marBottom w:val="0"/>
          <w:divBdr>
            <w:top w:val="none" w:sz="0" w:space="0" w:color="auto"/>
            <w:left w:val="none" w:sz="0" w:space="0" w:color="auto"/>
            <w:bottom w:val="none" w:sz="0" w:space="0" w:color="auto"/>
            <w:right w:val="none" w:sz="0" w:space="0" w:color="auto"/>
          </w:divBdr>
          <w:divsChild>
            <w:div w:id="960649566">
              <w:marLeft w:val="0"/>
              <w:marRight w:val="0"/>
              <w:marTop w:val="0"/>
              <w:marBottom w:val="0"/>
              <w:divBdr>
                <w:top w:val="none" w:sz="0" w:space="0" w:color="auto"/>
                <w:left w:val="none" w:sz="0" w:space="0" w:color="auto"/>
                <w:bottom w:val="none" w:sz="0" w:space="0" w:color="auto"/>
                <w:right w:val="none" w:sz="0" w:space="0" w:color="auto"/>
              </w:divBdr>
            </w:div>
          </w:divsChild>
        </w:div>
        <w:div w:id="1621110186">
          <w:marLeft w:val="0"/>
          <w:marRight w:val="0"/>
          <w:marTop w:val="0"/>
          <w:marBottom w:val="0"/>
          <w:divBdr>
            <w:top w:val="none" w:sz="0" w:space="0" w:color="auto"/>
            <w:left w:val="none" w:sz="0" w:space="0" w:color="auto"/>
            <w:bottom w:val="none" w:sz="0" w:space="0" w:color="auto"/>
            <w:right w:val="none" w:sz="0" w:space="0" w:color="auto"/>
          </w:divBdr>
          <w:divsChild>
            <w:div w:id="1599941991">
              <w:marLeft w:val="0"/>
              <w:marRight w:val="0"/>
              <w:marTop w:val="0"/>
              <w:marBottom w:val="0"/>
              <w:divBdr>
                <w:top w:val="none" w:sz="0" w:space="0" w:color="auto"/>
                <w:left w:val="none" w:sz="0" w:space="0" w:color="auto"/>
                <w:bottom w:val="none" w:sz="0" w:space="0" w:color="auto"/>
                <w:right w:val="none" w:sz="0" w:space="0" w:color="auto"/>
              </w:divBdr>
            </w:div>
          </w:divsChild>
        </w:div>
        <w:div w:id="1707410436">
          <w:marLeft w:val="0"/>
          <w:marRight w:val="0"/>
          <w:marTop w:val="0"/>
          <w:marBottom w:val="0"/>
          <w:divBdr>
            <w:top w:val="none" w:sz="0" w:space="0" w:color="auto"/>
            <w:left w:val="none" w:sz="0" w:space="0" w:color="auto"/>
            <w:bottom w:val="none" w:sz="0" w:space="0" w:color="auto"/>
            <w:right w:val="none" w:sz="0" w:space="0" w:color="auto"/>
          </w:divBdr>
          <w:divsChild>
            <w:div w:id="239993709">
              <w:marLeft w:val="0"/>
              <w:marRight w:val="0"/>
              <w:marTop w:val="0"/>
              <w:marBottom w:val="0"/>
              <w:divBdr>
                <w:top w:val="none" w:sz="0" w:space="0" w:color="auto"/>
                <w:left w:val="none" w:sz="0" w:space="0" w:color="auto"/>
                <w:bottom w:val="none" w:sz="0" w:space="0" w:color="auto"/>
                <w:right w:val="none" w:sz="0" w:space="0" w:color="auto"/>
              </w:divBdr>
            </w:div>
          </w:divsChild>
        </w:div>
        <w:div w:id="947735620">
          <w:marLeft w:val="0"/>
          <w:marRight w:val="0"/>
          <w:marTop w:val="0"/>
          <w:marBottom w:val="0"/>
          <w:divBdr>
            <w:top w:val="none" w:sz="0" w:space="0" w:color="auto"/>
            <w:left w:val="none" w:sz="0" w:space="0" w:color="auto"/>
            <w:bottom w:val="none" w:sz="0" w:space="0" w:color="auto"/>
            <w:right w:val="none" w:sz="0" w:space="0" w:color="auto"/>
          </w:divBdr>
          <w:divsChild>
            <w:div w:id="1767336619">
              <w:marLeft w:val="0"/>
              <w:marRight w:val="0"/>
              <w:marTop w:val="0"/>
              <w:marBottom w:val="0"/>
              <w:divBdr>
                <w:top w:val="none" w:sz="0" w:space="0" w:color="auto"/>
                <w:left w:val="none" w:sz="0" w:space="0" w:color="auto"/>
                <w:bottom w:val="none" w:sz="0" w:space="0" w:color="auto"/>
                <w:right w:val="none" w:sz="0" w:space="0" w:color="auto"/>
              </w:divBdr>
            </w:div>
          </w:divsChild>
        </w:div>
        <w:div w:id="1585263288">
          <w:marLeft w:val="0"/>
          <w:marRight w:val="0"/>
          <w:marTop w:val="0"/>
          <w:marBottom w:val="0"/>
          <w:divBdr>
            <w:top w:val="none" w:sz="0" w:space="0" w:color="auto"/>
            <w:left w:val="none" w:sz="0" w:space="0" w:color="auto"/>
            <w:bottom w:val="none" w:sz="0" w:space="0" w:color="auto"/>
            <w:right w:val="none" w:sz="0" w:space="0" w:color="auto"/>
          </w:divBdr>
          <w:divsChild>
            <w:div w:id="20206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2632">
      <w:bodyDiv w:val="1"/>
      <w:marLeft w:val="0"/>
      <w:marRight w:val="0"/>
      <w:marTop w:val="0"/>
      <w:marBottom w:val="0"/>
      <w:divBdr>
        <w:top w:val="none" w:sz="0" w:space="0" w:color="auto"/>
        <w:left w:val="none" w:sz="0" w:space="0" w:color="auto"/>
        <w:bottom w:val="none" w:sz="0" w:space="0" w:color="auto"/>
        <w:right w:val="none" w:sz="0" w:space="0" w:color="auto"/>
      </w:divBdr>
      <w:divsChild>
        <w:div w:id="1720931464">
          <w:marLeft w:val="0"/>
          <w:marRight w:val="0"/>
          <w:marTop w:val="0"/>
          <w:marBottom w:val="0"/>
          <w:divBdr>
            <w:top w:val="none" w:sz="0" w:space="0" w:color="auto"/>
            <w:left w:val="none" w:sz="0" w:space="0" w:color="auto"/>
            <w:bottom w:val="none" w:sz="0" w:space="0" w:color="auto"/>
            <w:right w:val="none" w:sz="0" w:space="0" w:color="auto"/>
          </w:divBdr>
          <w:divsChild>
            <w:div w:id="696469494">
              <w:marLeft w:val="0"/>
              <w:marRight w:val="0"/>
              <w:marTop w:val="0"/>
              <w:marBottom w:val="0"/>
              <w:divBdr>
                <w:top w:val="none" w:sz="0" w:space="0" w:color="auto"/>
                <w:left w:val="none" w:sz="0" w:space="0" w:color="auto"/>
                <w:bottom w:val="none" w:sz="0" w:space="0" w:color="auto"/>
                <w:right w:val="none" w:sz="0" w:space="0" w:color="auto"/>
              </w:divBdr>
            </w:div>
            <w:div w:id="1629777679">
              <w:marLeft w:val="0"/>
              <w:marRight w:val="0"/>
              <w:marTop w:val="0"/>
              <w:marBottom w:val="0"/>
              <w:divBdr>
                <w:top w:val="none" w:sz="0" w:space="0" w:color="auto"/>
                <w:left w:val="none" w:sz="0" w:space="0" w:color="auto"/>
                <w:bottom w:val="none" w:sz="0" w:space="0" w:color="auto"/>
                <w:right w:val="none" w:sz="0" w:space="0" w:color="auto"/>
              </w:divBdr>
              <w:divsChild>
                <w:div w:id="1587376448">
                  <w:marLeft w:val="0"/>
                  <w:marRight w:val="0"/>
                  <w:marTop w:val="0"/>
                  <w:marBottom w:val="0"/>
                  <w:divBdr>
                    <w:top w:val="none" w:sz="0" w:space="0" w:color="auto"/>
                    <w:left w:val="none" w:sz="0" w:space="0" w:color="auto"/>
                    <w:bottom w:val="none" w:sz="0" w:space="0" w:color="auto"/>
                    <w:right w:val="none" w:sz="0" w:space="0" w:color="auto"/>
                  </w:divBdr>
                  <w:divsChild>
                    <w:div w:id="9183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microsoft.com/office/2011/relationships/commentsExtended" Target="commentsExtended.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microsoft.com/office/2011/relationships/people" Target="people.xml" Id="rId9" /><Relationship Type="http://schemas.microsoft.com/office/2016/09/relationships/commentsIds" Target="commentsIds.xml" Id="R90c645fe03c94da4" /><Relationship Type="http://schemas.microsoft.com/office/2018/08/relationships/commentsExtensible" Target="commentsExtensible.xml" Id="R69ed86b6c32c4bb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193E-D499-4084-89A2-E6AEC384F9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SV75116514 (Ccama Lopez, Dayana Lhuana)</lastModifiedBy>
  <revision>3</revision>
  <dcterms:created xsi:type="dcterms:W3CDTF">2025-04-18T02:57:00.0000000Z</dcterms:created>
  <dcterms:modified xsi:type="dcterms:W3CDTF">2025-04-19T02:31:47.8805799Z</dcterms:modified>
</coreProperties>
</file>