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LDA datos de clietnes de aseguradora</w:t>
      </w:r>
    </w:p>
    <w:p>
      <w:pPr>
        <w:pStyle w:val="Author"/>
      </w:pPr>
      <w:r>
        <w:t xml:space="preserve">RUBEN PIZARRO GURROLA</w:t>
      </w:r>
    </w:p>
    <w:p>
      <w:pPr>
        <w:pStyle w:val="Date"/>
      </w:pPr>
      <w:r>
        <w:t xml:space="preserve">2025-09-23</w:t>
      </w:r>
    </w:p>
    <w:bookmarkStart w:id="20" w:name="inicializar-datos"/>
    <w:p>
      <w:pPr>
        <w:pStyle w:val="Heading1"/>
      </w:pPr>
      <w:r>
        <w:t xml:space="preserve">Inicializar datos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ingresos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hijos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gastos_medicos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ejercicio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id edad ingresos hijos gastos_medicos ejercicio imc clase</w:t>
      </w:r>
      <w:r>
        <w:br/>
      </w:r>
      <w:r>
        <w:rPr>
          <w:rStyle w:val="VerbatimChar"/>
        </w:rPr>
        <w:t xml:space="preserve">## 1   1   25    15000     0           2000         6  22 Joven</w:t>
      </w:r>
      <w:r>
        <w:br/>
      </w:r>
      <w:r>
        <w:rPr>
          <w:rStyle w:val="VerbatimChar"/>
        </w:rPr>
        <w:t xml:space="preserve">## 2   2   28    18000     1           2500         5  24 Joven</w:t>
      </w:r>
      <w:r>
        <w:br/>
      </w:r>
      <w:r>
        <w:rPr>
          <w:rStyle w:val="VerbatimChar"/>
        </w:rPr>
        <w:t xml:space="preserve">## 3   3   32    20000     2           3000         3  27 Joven</w:t>
      </w:r>
      <w:r>
        <w:br/>
      </w:r>
      <w:r>
        <w:rPr>
          <w:rStyle w:val="VerbatimChar"/>
        </w:rPr>
        <w:t xml:space="preserve">## 4   4   29    16000     1           2200         4  23 Joven</w:t>
      </w:r>
      <w:r>
        <w:br/>
      </w:r>
      <w:r>
        <w:rPr>
          <w:rStyle w:val="VerbatimChar"/>
        </w:rPr>
        <w:t xml:space="preserve">## 5   5   35    21000     2           3100         2  28 Joven</w:t>
      </w:r>
      <w:r>
        <w:br/>
      </w:r>
      <w:r>
        <w:rPr>
          <w:rStyle w:val="VerbatimChar"/>
        </w:rPr>
        <w:t xml:space="preserve">## 6   6   50    28000     3           6000         1  30 Mayor</w:t>
      </w:r>
      <w:r>
        <w:br/>
      </w:r>
      <w:r>
        <w:rPr>
          <w:rStyle w:val="VerbatimChar"/>
        </w:rPr>
        <w:t xml:space="preserve">## 7   7   55    30000     2           7000         0  31 Mayor</w:t>
      </w:r>
      <w:r>
        <w:br/>
      </w:r>
      <w:r>
        <w:rPr>
          <w:rStyle w:val="VerbatimChar"/>
        </w:rPr>
        <w:t xml:space="preserve">## 8   8   60    35000     4           8000         1  29 Mayor</w:t>
      </w:r>
      <w:r>
        <w:br/>
      </w:r>
      <w:r>
        <w:rPr>
          <w:rStyle w:val="VerbatimChar"/>
        </w:rPr>
        <w:t xml:space="preserve">## 9   9   48    27000     3           5500         2  28 Mayor</w:t>
      </w:r>
      <w:r>
        <w:br/>
      </w:r>
      <w:r>
        <w:rPr>
          <w:rStyle w:val="VerbatimChar"/>
        </w:rPr>
        <w:t xml:space="preserve">## 10 10   52    29000     2           6200         0  32 Mayor</w:t>
      </w:r>
    </w:p>
    <w:bookmarkEnd w:id="20"/>
    <w:bookmarkStart w:id="21" w:name="datos-numéricos-y-factor-clase"/>
    <w:p>
      <w:pPr>
        <w:pStyle w:val="Heading1"/>
      </w:pPr>
      <w:r>
        <w:t xml:space="preserve">Datos numéricos y factor Clase</w:t>
      </w:r>
    </w:p>
    <w:p>
      <w:pPr>
        <w:pStyle w:val="SourceCode"/>
      </w:pPr>
      <w:r>
        <w:rPr>
          <w:rStyle w:val="CommentTok"/>
        </w:rPr>
        <w:t xml:space="preserve"># Matriz de variables numéricas (en el orden indicado)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(datos[,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"ingresos"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"hijos"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"gastos_medicos"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"ejercicio"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clase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</w:t>
      </w:r>
      <w:r>
        <w:br/>
      </w:r>
      <w:r>
        <w:rPr>
          <w:rStyle w:val="NormalTok"/>
        </w:rPr>
        <w:t xml:space="preserve">niveles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(clase)   </w:t>
      </w:r>
      <w:r>
        <w:rPr>
          <w:rStyle w:val="CommentTok"/>
        </w:rPr>
        <w:t xml:space="preserve"># c("Joven", "Mayor")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               </w:t>
      </w:r>
      <w:r>
        <w:rPr>
          <w:rStyle w:val="CommentTok"/>
        </w:rPr>
        <w:t xml:space="preserve"># número de variables (6)</w:t>
      </w:r>
    </w:p>
    <w:bookmarkEnd w:id="21"/>
    <w:bookmarkStart w:id="22" w:name="medias-aritméticas-por-clase"/>
    <w:p>
      <w:pPr>
        <w:pStyle w:val="Heading1"/>
      </w:pPr>
      <w:r>
        <w:t xml:space="preserve">Medias aritméticas por clase</w:t>
      </w:r>
    </w:p>
    <w:p>
      <w:pPr>
        <w:pStyle w:val="SourceCode"/>
      </w:pPr>
      <w:r>
        <w:rPr>
          <w:rStyle w:val="CommentTok"/>
        </w:rPr>
        <w:t xml:space="preserve"># Lista de medias por clase (cada elemento es un vector de longitud d)</w:t>
      </w:r>
      <w:r>
        <w:br/>
      </w:r>
      <w:r>
        <w:rPr>
          <w:rStyle w:val="NormalTok"/>
        </w:rPr>
        <w:t xml:space="preserve">mu_por_clase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(niveles,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(X[clase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k, 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(mu_por_clase)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niveles</w:t>
      </w:r>
      <w:r>
        <w:br/>
      </w:r>
      <w:r>
        <w:br/>
      </w:r>
      <w:r>
        <w:rPr>
          <w:rStyle w:val="NormalTok"/>
        </w:rPr>
        <w:t xml:space="preserve">mu_por_clase</w:t>
      </w:r>
    </w:p>
    <w:p>
      <w:pPr>
        <w:pStyle w:val="SourceCode"/>
      </w:pPr>
      <w:r>
        <w:rPr>
          <w:rStyle w:val="VerbatimChar"/>
        </w:rPr>
        <w:t xml:space="preserve">## $Joven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29.8        18000.0            1.2         2560.0            4.0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24.8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$Mayor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53.0        29800.0            2.8         6540.0            0.8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30.0</w:t>
      </w:r>
    </w:p>
    <w:p>
      <w:pPr>
        <w:pStyle w:val="SourceCode"/>
      </w:pPr>
      <w:r>
        <w:rPr>
          <w:rStyle w:val="CommentTok"/>
        </w:rPr>
        <w:t xml:space="preserve"># $Joven: c(29.8, 18000, 1.2, 2560, 4.0, 24.8)</w:t>
      </w:r>
      <w:r>
        <w:br/>
      </w:r>
      <w:r>
        <w:rPr>
          <w:rStyle w:val="CommentTok"/>
        </w:rPr>
        <w:t xml:space="preserve"># $Mayor: c(53.0, 29800, 2.8, 6540, 0.8, 30.0)</w:t>
      </w:r>
    </w:p>
    <w:bookmarkEnd w:id="22"/>
    <w:bookmarkStart w:id="23" w:name="matriz-sw-por-clase"/>
    <w:p>
      <w:pPr>
        <w:pStyle w:val="Heading1"/>
      </w:pPr>
      <w:r>
        <w:t xml:space="preserve">Matriz Sw por clase</w:t>
      </w:r>
    </w:p>
    <w:p>
      <w:pPr>
        <w:pStyle w:val="FirstParagraph"/>
      </w:pPr>
      <w:r>
        <w:t xml:space="preserve">A través del ciclo se obtiene la matriz de desviaciones</w:t>
      </w:r>
      <w:r>
        <w:t xml:space="preserve"> </w:t>
      </w:r>
      <m:oMath>
        <m:sSub>
          <m:e>
            <m:r>
              <m:t>S</m:t>
            </m:r>
          </m:e>
          <m:sub>
            <m:r>
              <m:t>w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Centrar</w:t>
      </w:r>
      <w:r>
        <w:t xml:space="preserve"> </w:t>
      </w:r>
      <w:r>
        <w:rPr>
          <w:i/>
          <w:iCs/>
        </w:rPr>
        <w:t xml:space="preserve">Mk</w:t>
      </w:r>
      <w:r>
        <w:t xml:space="preserve">: se resta las medias de la clase y queda las desviaciones internas.</w:t>
      </w:r>
    </w:p>
    <w:p>
      <w:pPr>
        <w:pStyle w:val="Compact"/>
        <w:numPr>
          <w:ilvl w:val="0"/>
          <w:numId w:val="1001"/>
        </w:numPr>
      </w:pPr>
      <w:r>
        <w:t xml:space="preserve">Producto *t(Mk) % SIMBOLO **% Mk *: convierte esas desviaciones en una matriz de sumas de cuadrados y productos cruzados</w:t>
      </w:r>
    </w:p>
    <w:p>
      <w:pPr>
        <w:pStyle w:val="Compact"/>
        <w:numPr>
          <w:ilvl w:val="0"/>
          <w:numId w:val="1001"/>
        </w:numPr>
      </w:pPr>
      <w:r>
        <w:t xml:space="preserve">Acumular</w:t>
      </w:r>
      <w:r>
        <w:t xml:space="preserve"> </w:t>
      </w:r>
      <w:r>
        <w:rPr>
          <w:i/>
          <w:iCs/>
        </w:rPr>
        <w:t xml:space="preserve">(SW)</w:t>
      </w:r>
      <w:r>
        <w:t xml:space="preserve">: se van sumando los resultados de todas las clases para construir.</w:t>
      </w:r>
    </w:p>
    <w:p>
      <w:pPr>
        <w:pStyle w:val="FirstParagraph"/>
      </w:pPr>
      <w:r>
        <w:t xml:space="preserve">La salida en modo consola de la matriz</w:t>
      </w:r>
      <w:r>
        <w:t xml:space="preserve"> </w:t>
      </w:r>
      <m:oMath>
        <m:sSub>
          <m:e>
            <m:r>
              <m:t>S</m:t>
            </m:r>
          </m:e>
          <m:sub>
            <m:r>
              <m:t>w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niveles) {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X[clase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submatriz de la clase k (n_k x d)</w:t>
      </w:r>
      <w:r>
        <w:br/>
      </w:r>
      <w:r>
        <w:rPr>
          <w:rStyle w:val="NormalTok"/>
        </w:rPr>
        <w:t xml:space="preserve">  mu_k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mu_por_clase[[k]]                     </w:t>
      </w:r>
      <w:r>
        <w:rPr>
          <w:rStyle w:val="CommentTok"/>
        </w:rPr>
        <w:t xml:space="preserve"># vector de medias de la clase k (long d)</w:t>
      </w:r>
      <w:r>
        <w:br/>
      </w:r>
      <w:r>
        <w:rPr>
          <w:rStyle w:val="NormalTok"/>
        </w:rPr>
        <w:t xml:space="preserve">  Mk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(Xk,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mu_k,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centrar: Xk - mu_k (n_k x d)</w:t>
      </w:r>
      <w:r>
        <w:br/>
      </w:r>
      <w:r>
        <w:rPr>
          <w:rStyle w:val="NormalTok"/>
        </w:rPr>
        <w:t xml:space="preserve">  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(Mk)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Mk                       </w:t>
      </w:r>
      <w:r>
        <w:rPr>
          <w:rStyle w:val="CommentTok"/>
        </w:rPr>
        <w:t xml:space="preserve"># scatter de clase y suma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Mostrar con redondeo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edad ingresos   hijos gastos_medicos ejercicio     imc</w:t>
      </w:r>
      <w:r>
        <w:br/>
      </w:r>
      <w:r>
        <w:rPr>
          <w:rStyle w:val="VerbatimChar"/>
        </w:rPr>
        <w:t xml:space="preserve">## edad             146.8    93000    18.2          25160     -30.0    40.8</w:t>
      </w:r>
      <w:r>
        <w:br/>
      </w:r>
      <w:r>
        <w:rPr>
          <w:rStyle w:val="VerbatimChar"/>
        </w:rPr>
        <w:t xml:space="preserve">## ingresos       93000.0 64800000 13800.0       16740000  -16200.0 25000.0</w:t>
      </w:r>
      <w:r>
        <w:br/>
      </w:r>
      <w:r>
        <w:rPr>
          <w:rStyle w:val="VerbatimChar"/>
        </w:rPr>
        <w:t xml:space="preserve">## hijos             18.2    13800     5.6           2880      -3.2     4.2</w:t>
      </w:r>
      <w:r>
        <w:br/>
      </w:r>
      <w:r>
        <w:rPr>
          <w:rStyle w:val="VerbatimChar"/>
        </w:rPr>
        <w:t xml:space="preserve">## gastos_medicos 25160.0 16740000  2880.0        4764000   -3860.0  5360.0</w:t>
      </w:r>
      <w:r>
        <w:br/>
      </w:r>
      <w:r>
        <w:rPr>
          <w:rStyle w:val="VerbatimChar"/>
        </w:rPr>
        <w:t xml:space="preserve">## ejercicio        -30.0   -16200    -3.2          -3860      12.8   -20.0</w:t>
      </w:r>
      <w:r>
        <w:br/>
      </w:r>
      <w:r>
        <w:rPr>
          <w:rStyle w:val="VerbatimChar"/>
        </w:rPr>
        <w:t xml:space="preserve">## imc               40.8    25000     4.2           5360     -20.0    36.8</w:t>
      </w:r>
    </w:p>
    <w:bookmarkEnd w:id="23"/>
    <w:bookmarkStart w:id="24" w:name="calcular-sb"/>
    <w:p>
      <w:pPr>
        <w:pStyle w:val="Heading1"/>
      </w:pPr>
      <w:r>
        <w:t xml:space="preserve">Calcular SB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"ingresos"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"hijos"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"gastos_medicos"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"ejercicio"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orden deseado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(datos[, cols])     </w:t>
      </w:r>
      <w:r>
        <w:rPr>
          <w:rStyle w:val="CommentTok"/>
        </w:rPr>
        <w:t xml:space="preserve"># matriz numérica N x d</w:t>
      </w:r>
      <w:r>
        <w:br/>
      </w:r>
      <w:r>
        <w:rPr>
          <w:rStyle w:val="NormalTok"/>
        </w:rPr>
        <w:t xml:space="preserve">clase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              </w:t>
      </w:r>
      <w:r>
        <w:rPr>
          <w:rStyle w:val="CommentTok"/>
        </w:rPr>
        <w:t xml:space="preserve"># factor de clases</w:t>
      </w:r>
      <w:r>
        <w:br/>
      </w:r>
      <w:r>
        <w:rPr>
          <w:rStyle w:val="NormalTok"/>
        </w:rPr>
        <w:t xml:space="preserve">niveles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(clase)          </w:t>
      </w:r>
      <w:r>
        <w:rPr>
          <w:rStyle w:val="CommentTok"/>
        </w:rPr>
        <w:t xml:space="preserve"># niveles de clase (p.ej., "Joven", "Mayor")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                      </w:t>
      </w:r>
      <w:r>
        <w:rPr>
          <w:rStyle w:val="CommentTok"/>
        </w:rPr>
        <w:t xml:space="preserve"># número de variables (d)</w:t>
      </w:r>
      <w:r>
        <w:br/>
      </w:r>
      <w:r>
        <w:br/>
      </w:r>
      <w:r>
        <w:rPr>
          <w:rStyle w:val="CommentTok"/>
        </w:rPr>
        <w:t xml:space="preserve"># --- 3) Media global ---</w:t>
      </w:r>
      <w:r>
        <w:br/>
      </w:r>
      <w:r>
        <w:rPr>
          <w:rStyle w:val="NormalTok"/>
        </w:rPr>
        <w:t xml:space="preserve">mu_global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(X)          </w:t>
      </w:r>
      <w:r>
        <w:rPr>
          <w:rStyle w:val="CommentTok"/>
        </w:rPr>
        <w:t xml:space="preserve"># vector (long d) con medias globales</w:t>
      </w:r>
      <w:r>
        <w:br/>
      </w:r>
      <w:r>
        <w:br/>
      </w:r>
      <w:r>
        <w:rPr>
          <w:rStyle w:val="CommentTok"/>
        </w:rPr>
        <w:t xml:space="preserve"># --- 4) Construcción de S_B según: S_B = sum_k n_k * (mu_k - mu)(mu_k - mu)^T ---</w:t>
      </w:r>
      <w:r>
        <w:br/>
      </w:r>
      <w:r>
        <w:rPr>
          <w:rStyle w:val="NormalTok"/>
        </w:rPr>
        <w:t xml:space="preserve">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d)         </w:t>
      </w:r>
      <w:r>
        <w:rPr>
          <w:rStyle w:val="CommentTok"/>
        </w:rPr>
        <w:t xml:space="preserve"># inicializa matriz d x d en ceros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niveles) {                        </w:t>
      </w:r>
      <w:r>
        <w:rPr>
          <w:rStyle w:val="CommentTok"/>
        </w:rPr>
        <w:t xml:space="preserve"># recorre cada clase k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X[clase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submatriz de la clase k (n_k x d)</w:t>
      </w:r>
      <w:r>
        <w:br/>
      </w:r>
      <w:r>
        <w:rPr>
          <w:rStyle w:val="NormalTok"/>
        </w:rPr>
        <w:t xml:space="preserve">  mu_k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(Xk)                      </w:t>
      </w:r>
      <w:r>
        <w:rPr>
          <w:rStyle w:val="CommentTok"/>
        </w:rPr>
        <w:t xml:space="preserve"># medias por clase (vector long d)</w:t>
      </w:r>
      <w:r>
        <w:br/>
      </w:r>
      <w:r>
        <w:rPr>
          <w:rStyle w:val="NormalTok"/>
        </w:rPr>
        <w:t xml:space="preserve">  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(Xk)                            </w:t>
      </w:r>
      <w:r>
        <w:rPr>
          <w:rStyle w:val="CommentTok"/>
        </w:rPr>
        <w:t xml:space="preserve"># tamaño de la clase k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(mu_k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mu_global,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vector columna (d x 1) con (mu_k - mu)</w:t>
      </w:r>
      <w:r>
        <w:br/>
      </w:r>
      <w:r>
        <w:rPr>
          <w:rStyle w:val="NormalTok"/>
        </w:rPr>
        <w:t xml:space="preserve">  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(diff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(diff))        </w:t>
      </w:r>
      <w:r>
        <w:rPr>
          <w:rStyle w:val="CommentTok"/>
        </w:rPr>
        <w:t xml:space="preserve"># acumula n_k * producto exterior (d x 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SB</w:t>
      </w:r>
    </w:p>
    <w:p>
      <w:pPr>
        <w:pStyle w:val="SourceCode"/>
      </w:pPr>
      <w:r>
        <w:rPr>
          <w:rStyle w:val="VerbatimChar"/>
        </w:rPr>
        <w:t xml:space="preserve">##          [,1]      [,2]    [,3]      [,4]     [,5]     [,6]</w:t>
      </w:r>
      <w:r>
        <w:br/>
      </w:r>
      <w:r>
        <w:rPr>
          <w:rStyle w:val="VerbatimChar"/>
        </w:rPr>
        <w:t xml:space="preserve">## [1,]   1345.6    684400    92.8    230840   -185.6    301.6</w:t>
      </w:r>
      <w:r>
        <w:br/>
      </w:r>
      <w:r>
        <w:rPr>
          <w:rStyle w:val="VerbatimChar"/>
        </w:rPr>
        <w:t xml:space="preserve">## [2,] 684400.0 348100000 47200.0 117410000 -94400.0 153400.0</w:t>
      </w:r>
      <w:r>
        <w:br/>
      </w:r>
      <w:r>
        <w:rPr>
          <w:rStyle w:val="VerbatimChar"/>
        </w:rPr>
        <w:t xml:space="preserve">## [3,]     92.8     47200     6.4     15920    -12.8     20.8</w:t>
      </w:r>
      <w:r>
        <w:br/>
      </w:r>
      <w:r>
        <w:rPr>
          <w:rStyle w:val="VerbatimChar"/>
        </w:rPr>
        <w:t xml:space="preserve">## [4,] 230840.0 117410000 15920.0  39601000 -31840.0  51740.0</w:t>
      </w:r>
      <w:r>
        <w:br/>
      </w:r>
      <w:r>
        <w:rPr>
          <w:rStyle w:val="VerbatimChar"/>
        </w:rPr>
        <w:t xml:space="preserve">## [5,]   -185.6    -94400   -12.8    -31840     25.6    -41.6</w:t>
      </w:r>
      <w:r>
        <w:br/>
      </w:r>
      <w:r>
        <w:rPr>
          <w:rStyle w:val="VerbatimChar"/>
        </w:rPr>
        <w:t xml:space="preserve">## [6,]    301.6    153400    20.8     51740    -41.6     67.6</w:t>
      </w:r>
    </w:p>
    <w:bookmarkEnd w:id="24"/>
    <w:bookmarkStart w:id="25" w:name="medias-por-clase"/>
    <w:p>
      <w:pPr>
        <w:pStyle w:val="Heading1"/>
      </w:pPr>
      <w:r>
        <w:t xml:space="preserve">Medias por clase</w:t>
      </w:r>
    </w:p>
    <w:p>
      <w:pPr>
        <w:pStyle w:val="SourceCode"/>
      </w:pPr>
      <w:r>
        <w:rPr>
          <w:rStyle w:val="CommentTok"/>
        </w:rPr>
        <w:t xml:space="preserve"># Medias por clase</w:t>
      </w:r>
      <w:r>
        <w:br/>
      </w:r>
      <w:r>
        <w:rPr>
          <w:rStyle w:val="NormalTok"/>
        </w:rPr>
        <w:t xml:space="preserve">muJ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(X[clase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(X[clase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muJ   </w:t>
      </w:r>
      <w:r>
        <w:rPr>
          <w:rStyle w:val="CommentTok"/>
        </w:rPr>
        <w:t xml:space="preserve"># vector diferencia de media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23.2        11800.0            1.6         3980.0           -3.2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 5.2</w:t>
      </w:r>
    </w:p>
    <w:bookmarkEnd w:id="25"/>
    <w:bookmarkStart w:id="26" w:name="X11ea2dbab19845343e4977b3d923eed96cfc90f"/>
    <w:p>
      <w:pPr>
        <w:pStyle w:val="Heading1"/>
      </w:pPr>
      <w:r>
        <w:t xml:space="preserve">Solucuión del sistemas de ecuaciones para</w:t>
      </w:r>
      <w:r>
        <w:t xml:space="preserve"> </w:t>
      </w:r>
      <m:oMath>
        <m:sSub>
          <m:e>
            <m:r>
              <m:t>S</m:t>
            </m:r>
          </m:e>
          <m:sub>
            <m:r>
              <m:t>w</m:t>
            </m:r>
          </m:sub>
        </m:sSub>
        <m:r>
          <m:t>W</m:t>
        </m:r>
      </m:oMath>
    </w:p>
    <w:p>
      <w:pPr>
        <w:pStyle w:val="SourceCode"/>
      </w:pPr>
      <w:r>
        <w:rPr>
          <w:rStyle w:val="CommentTok"/>
        </w:rPr>
        <w:t xml:space="preserve"># Resolver el sistema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(SW, d)   </w:t>
      </w:r>
      <w:r>
        <w:rPr>
          <w:rStyle w:val="CommentTok"/>
        </w:rPr>
        <w:t xml:space="preserve"># w = SW^{-1} 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Solución w (sin normalizar):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Solución w (sin normalizar):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14.671992      -0.017529       9.289174      -0.009192      35.465488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15.336134</w:t>
      </w:r>
    </w:p>
    <w:p>
      <w:pPr>
        <w:pStyle w:val="SourceCode"/>
      </w:pPr>
      <w:r>
        <w:rPr>
          <w:rStyle w:val="CommentTok"/>
        </w:rPr>
        <w:t xml:space="preserve"># Normalizar w</w:t>
      </w:r>
      <w:r>
        <w:br/>
      </w:r>
      <w:r>
        <w:rPr>
          <w:rStyle w:val="NormalTok"/>
        </w:rPr>
        <w:t xml:space="preserve">w_norm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Vector w normalizado (||w||=1):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Vector w normalizado (||w||=1):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(w_norm,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0.3463        -0.0004         0.2193        -0.0002         0.8372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0.3620</w:t>
      </w:r>
    </w:p>
    <w:bookmarkEnd w:id="26"/>
    <w:bookmarkStart w:id="27" w:name="razón-de-fisher"/>
    <w:p>
      <w:pPr>
        <w:pStyle w:val="Heading1"/>
      </w:pPr>
      <w:r>
        <w:t xml:space="preserve">Razón de Fisher</w:t>
      </w:r>
    </w:p>
    <w:p>
      <w:pPr>
        <w:pStyle w:val="SourceCode"/>
      </w:pPr>
      <w:r>
        <w:rPr>
          <w:rStyle w:val="CommentTok"/>
        </w:rPr>
        <w:t xml:space="preserve"># Numerador: w^T SB w</w:t>
      </w:r>
      <w:r>
        <w:br/>
      </w:r>
      <w:r>
        <w:rPr>
          <w:rStyle w:val="NormalTok"/>
        </w:rPr>
        <w:t xml:space="preserve">numerador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 xml:space="preserve"># Denominador: w^T SW w</w:t>
      </w:r>
      <w:r>
        <w:br/>
      </w:r>
      <w:r>
        <w:rPr>
          <w:rStyle w:val="NormalTok"/>
        </w:rPr>
        <w:t xml:space="preserve">denominador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SW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 xml:space="preserve"># Razón de Fisher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numerador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denominador</w:t>
      </w:r>
      <w:r>
        <w:br/>
      </w:r>
      <w:r>
        <w:br/>
      </w:r>
      <w:r>
        <w:rPr>
          <w:rStyle w:val="CommentTok"/>
        </w:rPr>
        <w:t xml:space="preserve"># Mostrar resultados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"Numerador (w^T SB w)      :"</w:t>
      </w:r>
      <w:r>
        <w:rPr>
          <w:rStyle w:val="NormalTok"/>
        </w:rPr>
        <w:t xml:space="preserve">, numerador)</w:t>
      </w:r>
    </w:p>
    <w:p>
      <w:pPr>
        <w:pStyle w:val="SourceCode"/>
      </w:pPr>
      <w:r>
        <w:rPr>
          <w:rStyle w:val="VerbatimChar"/>
        </w:rPr>
        <w:t xml:space="preserve">## [1] "Numerador (w^T SB w)      :15243.3278178707"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"Denominador (w^T SW w)    :"</w:t>
      </w:r>
      <w:r>
        <w:rPr>
          <w:rStyle w:val="NormalTok"/>
        </w:rPr>
        <w:t xml:space="preserve">, denominador)</w:t>
      </w:r>
    </w:p>
    <w:p>
      <w:pPr>
        <w:pStyle w:val="SourceCode"/>
      </w:pPr>
      <w:r>
        <w:rPr>
          <w:rStyle w:val="VerbatimChar"/>
        </w:rPr>
        <w:t xml:space="preserve">## [1] "Denominador (w^T SW w)    :78.0854091821839"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"Razón de Fisher J(w)      :"</w:t>
      </w:r>
      <w:r>
        <w:rPr>
          <w:rStyle w:val="NormalTok"/>
        </w:rPr>
        <w:t xml:space="preserve">, J)</w:t>
      </w:r>
    </w:p>
    <w:p>
      <w:pPr>
        <w:pStyle w:val="SourceCode"/>
      </w:pPr>
      <w:r>
        <w:rPr>
          <w:rStyle w:val="VerbatimChar"/>
        </w:rPr>
        <w:t xml:space="preserve">## [1] "Razón de Fisher J(w)      :195.213522955434"</w:t>
      </w:r>
    </w:p>
    <w:bookmarkEnd w:id="27"/>
    <w:bookmarkStart w:id="35" w:name="proyectar"/>
    <w:p>
      <w:pPr>
        <w:pStyle w:val="Heading1"/>
      </w:pPr>
      <w:r>
        <w:t xml:space="preserve">Proyectar</w:t>
      </w:r>
    </w:p>
    <w:bookmarkStart w:id="28" w:name="primer-dimensión-d1"/>
    <w:p>
      <w:pPr>
        <w:pStyle w:val="Heading2"/>
      </w:pPr>
      <w:r>
        <w:t xml:space="preserve">Primer dimensión D1</w:t>
      </w:r>
    </w:p>
    <w:p>
      <w:pPr>
        <w:pStyle w:val="SourceCode"/>
      </w:pPr>
      <w:r>
        <w:rPr>
          <w:rStyle w:val="NormalTok"/>
        </w:rPr>
        <w:t xml:space="preserve">w_norm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0.3463464886  -0.0004137847   0.2192798765  -0.0002169953   0.8371969436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0.3620241772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edad ingresos hijos gastos_medicos ejercicio imc</w:t>
      </w:r>
      <w:r>
        <w:br/>
      </w:r>
      <w:r>
        <w:rPr>
          <w:rStyle w:val="VerbatimChar"/>
        </w:rPr>
        <w:t xml:space="preserve">##  [1,]   25    15000     0           2000         6  22</w:t>
      </w:r>
      <w:r>
        <w:br/>
      </w:r>
      <w:r>
        <w:rPr>
          <w:rStyle w:val="VerbatimChar"/>
        </w:rPr>
        <w:t xml:space="preserve">##  [2,]   28    18000     1           2500         5  24</w:t>
      </w:r>
      <w:r>
        <w:br/>
      </w:r>
      <w:r>
        <w:rPr>
          <w:rStyle w:val="VerbatimChar"/>
        </w:rPr>
        <w:t xml:space="preserve">##  [3,]   32    20000     2           3000         3  27</w:t>
      </w:r>
      <w:r>
        <w:br/>
      </w:r>
      <w:r>
        <w:rPr>
          <w:rStyle w:val="VerbatimChar"/>
        </w:rPr>
        <w:t xml:space="preserve">##  [4,]   29    16000     1           2200         4  23</w:t>
      </w:r>
      <w:r>
        <w:br/>
      </w:r>
      <w:r>
        <w:rPr>
          <w:rStyle w:val="VerbatimChar"/>
        </w:rPr>
        <w:t xml:space="preserve">##  [5,]   35    21000     2           3100         2  28</w:t>
      </w:r>
      <w:r>
        <w:br/>
      </w:r>
      <w:r>
        <w:rPr>
          <w:rStyle w:val="VerbatimChar"/>
        </w:rPr>
        <w:t xml:space="preserve">##  [6,]   50    28000     3           6000         1  30</w:t>
      </w:r>
      <w:r>
        <w:br/>
      </w:r>
      <w:r>
        <w:rPr>
          <w:rStyle w:val="VerbatimChar"/>
        </w:rPr>
        <w:t xml:space="preserve">##  [7,]   55    30000     2           7000         0  31</w:t>
      </w:r>
      <w:r>
        <w:br/>
      </w:r>
      <w:r>
        <w:rPr>
          <w:rStyle w:val="VerbatimChar"/>
        </w:rPr>
        <w:t xml:space="preserve">##  [8,]   60    35000     4           8000         1  29</w:t>
      </w:r>
      <w:r>
        <w:br/>
      </w:r>
      <w:r>
        <w:rPr>
          <w:rStyle w:val="VerbatimChar"/>
        </w:rPr>
        <w:t xml:space="preserve">##  [9,]   48    27000     3           5500         2  28</w:t>
      </w:r>
      <w:r>
        <w:br/>
      </w:r>
      <w:r>
        <w:rPr>
          <w:rStyle w:val="VerbatimChar"/>
        </w:rPr>
        <w:t xml:space="preserve">## [10,]   52    29000     2           6200         0  32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w_norm)</w:t>
      </w:r>
      <w:r>
        <w:br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 [1] 15.00561 14.80093 14.88121 14.84073 15.00959 16.78514 16.77786 16.77538</w:t>
      </w:r>
      <w:r>
        <w:br/>
      </w:r>
      <w:r>
        <w:rPr>
          <w:rStyle w:val="VerbatimChar"/>
        </w:rPr>
        <w:t xml:space="preserve">##  [9] 16.72788 16.68822</w:t>
      </w:r>
    </w:p>
    <w:bookmarkEnd w:id="28"/>
    <w:bookmarkStart w:id="30" w:name="segunda-dimensión-d2"/>
    <w:p>
      <w:pPr>
        <w:pStyle w:val="Heading2"/>
      </w:pPr>
      <w:r>
        <w:t xml:space="preserve">Segunda dimensión D2</w:t>
      </w:r>
    </w:p>
    <w:bookmarkStart w:id="29" w:name="datos-centrados"/>
    <w:p>
      <w:pPr>
        <w:pStyle w:val="Heading3"/>
      </w:pPr>
      <w:r>
        <w:t xml:space="preserve">Datos centrados</w:t>
      </w:r>
    </w:p>
    <w:p>
      <w:pPr>
        <w:pStyle w:val="FirstParagraph"/>
      </w:pPr>
      <w:r>
        <w:t xml:space="preserve">La función genera una matriz basada en la diferencia de los datos medio su media global.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i/>
          <w:iCs/>
        </w:rPr>
        <w:t xml:space="preserve">deep()</w:t>
      </w:r>
      <w:r>
        <w:t xml:space="preserve"> </w:t>
      </w:r>
      <w:r>
        <w:t xml:space="preserve">aplica alguna operación matricial de una matriz o</w:t>
      </w:r>
      <w:r>
        <w:t xml:space="preserve"> </w:t>
      </w:r>
      <w:r>
        <w:rPr>
          <w:i/>
          <w:iCs/>
        </w:rPr>
        <w:t xml:space="preserve">data.frame</w:t>
      </w:r>
      <w:r>
        <w:t xml:space="preserve"> </w:t>
      </w:r>
      <w:r>
        <w:t xml:space="preserve">sobre un vector por fila o por columna, la operación es reiterativa, sin necesidad de un ciclo explícito, similar a funciones</w:t>
      </w:r>
      <w:r>
        <w:t xml:space="preserve"> </w:t>
      </w:r>
      <w:r>
        <w:rPr>
          <w:i/>
          <w:iCs/>
        </w:rPr>
        <w:t xml:space="preserve">apply()</w:t>
      </w:r>
      <w:r>
        <w:t xml:space="preserve">.</w:t>
      </w:r>
    </w:p>
    <w:p>
      <w:pPr>
        <w:pStyle w:val="BodyText"/>
      </w:pPr>
      <w:r>
        <w:t xml:space="preserve">Al final los resultados Xc1 y Xc2 deben ser lo mismo solo que cengtrados de diferente manera.</w:t>
      </w:r>
    </w:p>
    <w:p>
      <w:pPr>
        <w:pStyle w:val="SourceCode"/>
      </w:pPr>
      <w:r>
        <w:rPr>
          <w:rStyle w:val="CommentTok"/>
        </w:rPr>
        <w:t xml:space="preserve"># Datos centrados</w:t>
      </w:r>
      <w:r>
        <w:br/>
      </w:r>
      <w:r>
        <w:rPr>
          <w:rStyle w:val="NormalTok"/>
        </w:rPr>
        <w:t xml:space="preserve">Xc1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centrar por media global</w:t>
      </w:r>
      <w:r>
        <w:br/>
      </w:r>
      <w:r>
        <w:rPr>
          <w:rStyle w:val="NormalTok"/>
        </w:rPr>
        <w:t xml:space="preserve">mu_global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mu_global,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Aplica alguna operación matricial de una matriz/data.frame sobre un vector por fila o por columna, la operación es reitierativa, sin necesidad de un ciclo explícito, similar a funciones apply</w:t>
      </w:r>
      <w:r>
        <w:br/>
      </w:r>
      <w:r>
        <w:rPr>
          <w:rStyle w:val="NormalTok"/>
        </w:rPr>
        <w:t xml:space="preserve">Xc1</w:t>
      </w:r>
    </w:p>
    <w:p>
      <w:pPr>
        <w:pStyle w:val="SourceCode"/>
      </w:pPr>
      <w:r>
        <w:rPr>
          <w:rStyle w:val="VerbatimChar"/>
        </w:rPr>
        <w:t xml:space="preserve">##        edad ingresos hijos gastos_medicos ejercicio  imc</w:t>
      </w:r>
      <w:r>
        <w:br/>
      </w:r>
      <w:r>
        <w:rPr>
          <w:rStyle w:val="VerbatimChar"/>
        </w:rPr>
        <w:t xml:space="preserve">##  [1,] -16.4    -8900    -2          -2550       3.6 -5.4</w:t>
      </w:r>
      <w:r>
        <w:br/>
      </w:r>
      <w:r>
        <w:rPr>
          <w:rStyle w:val="VerbatimChar"/>
        </w:rPr>
        <w:t xml:space="preserve">##  [2,] -13.4    -5900    -1          -2050       2.6 -3.4</w:t>
      </w:r>
      <w:r>
        <w:br/>
      </w:r>
      <w:r>
        <w:rPr>
          <w:rStyle w:val="VerbatimChar"/>
        </w:rPr>
        <w:t xml:space="preserve">##  [3,]  -9.4    -3900     0          -1550       0.6 -0.4</w:t>
      </w:r>
      <w:r>
        <w:br/>
      </w:r>
      <w:r>
        <w:rPr>
          <w:rStyle w:val="VerbatimChar"/>
        </w:rPr>
        <w:t xml:space="preserve">##  [4,] -12.4    -7900    -1          -2350       1.6 -4.4</w:t>
      </w:r>
      <w:r>
        <w:br/>
      </w:r>
      <w:r>
        <w:rPr>
          <w:rStyle w:val="VerbatimChar"/>
        </w:rPr>
        <w:t xml:space="preserve">##  [5,]  -6.4    -2900     0          -1450      -0.4  0.6</w:t>
      </w:r>
      <w:r>
        <w:br/>
      </w:r>
      <w:r>
        <w:rPr>
          <w:rStyle w:val="VerbatimChar"/>
        </w:rPr>
        <w:t xml:space="preserve">##  [6,]   8.6     4100     1           1450      -1.4  2.6</w:t>
      </w:r>
      <w:r>
        <w:br/>
      </w:r>
      <w:r>
        <w:rPr>
          <w:rStyle w:val="VerbatimChar"/>
        </w:rPr>
        <w:t xml:space="preserve">##  [7,]  13.6     6100     0           2450      -2.4  3.6</w:t>
      </w:r>
      <w:r>
        <w:br/>
      </w:r>
      <w:r>
        <w:rPr>
          <w:rStyle w:val="VerbatimChar"/>
        </w:rPr>
        <w:t xml:space="preserve">##  [8,]  18.6    11100     2           3450      -1.4  1.6</w:t>
      </w:r>
      <w:r>
        <w:br/>
      </w:r>
      <w:r>
        <w:rPr>
          <w:rStyle w:val="VerbatimChar"/>
        </w:rPr>
        <w:t xml:space="preserve">##  [9,]   6.6     3100     1            950      -0.4  0.6</w:t>
      </w:r>
      <w:r>
        <w:br/>
      </w:r>
      <w:r>
        <w:rPr>
          <w:rStyle w:val="VerbatimChar"/>
        </w:rPr>
        <w:t xml:space="preserve">## [10,]  10.6     5100     0           1650      -2.4  4.6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41.4        23900.0            2.0         4550.0            2.4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27.4</w:t>
      </w:r>
    </w:p>
    <w:p>
      <w:pPr>
        <w:pStyle w:val="SourceCode"/>
      </w:pPr>
      <w:r>
        <w:rPr>
          <w:rStyle w:val="NormalTok"/>
        </w:rPr>
        <w:t xml:space="preserve">Xc2</w:t>
      </w:r>
    </w:p>
    <w:p>
      <w:pPr>
        <w:pStyle w:val="SourceCode"/>
      </w:pPr>
      <w:r>
        <w:rPr>
          <w:rStyle w:val="VerbatimChar"/>
        </w:rPr>
        <w:t xml:space="preserve">##        edad ingresos hijos gastos_medicos ejercicio  imc</w:t>
      </w:r>
      <w:r>
        <w:br/>
      </w:r>
      <w:r>
        <w:rPr>
          <w:rStyle w:val="VerbatimChar"/>
        </w:rPr>
        <w:t xml:space="preserve">##  [1,] -16.4    -8900    -2          -2550       3.6 -5.4</w:t>
      </w:r>
      <w:r>
        <w:br/>
      </w:r>
      <w:r>
        <w:rPr>
          <w:rStyle w:val="VerbatimChar"/>
        </w:rPr>
        <w:t xml:space="preserve">##  [2,] -13.4    -5900    -1          -2050       2.6 -3.4</w:t>
      </w:r>
      <w:r>
        <w:br/>
      </w:r>
      <w:r>
        <w:rPr>
          <w:rStyle w:val="VerbatimChar"/>
        </w:rPr>
        <w:t xml:space="preserve">##  [3,]  -9.4    -3900     0          -1550       0.6 -0.4</w:t>
      </w:r>
      <w:r>
        <w:br/>
      </w:r>
      <w:r>
        <w:rPr>
          <w:rStyle w:val="VerbatimChar"/>
        </w:rPr>
        <w:t xml:space="preserve">##  [4,] -12.4    -7900    -1          -2350       1.6 -4.4</w:t>
      </w:r>
      <w:r>
        <w:br/>
      </w:r>
      <w:r>
        <w:rPr>
          <w:rStyle w:val="VerbatimChar"/>
        </w:rPr>
        <w:t xml:space="preserve">##  [5,]  -6.4    -2900     0          -1450      -0.4  0.6</w:t>
      </w:r>
      <w:r>
        <w:br/>
      </w:r>
      <w:r>
        <w:rPr>
          <w:rStyle w:val="VerbatimChar"/>
        </w:rPr>
        <w:t xml:space="preserve">##  [6,]   8.6     4100     1           1450      -1.4  2.6</w:t>
      </w:r>
      <w:r>
        <w:br/>
      </w:r>
      <w:r>
        <w:rPr>
          <w:rStyle w:val="VerbatimChar"/>
        </w:rPr>
        <w:t xml:space="preserve">##  [7,]  13.6     6100     0           2450      -2.4  3.6</w:t>
      </w:r>
      <w:r>
        <w:br/>
      </w:r>
      <w:r>
        <w:rPr>
          <w:rStyle w:val="VerbatimChar"/>
        </w:rPr>
        <w:t xml:space="preserve">##  [8,]  18.6    11100     2           3450      -1.4  1.6</w:t>
      </w:r>
      <w:r>
        <w:br/>
      </w:r>
      <w:r>
        <w:rPr>
          <w:rStyle w:val="VerbatimChar"/>
        </w:rPr>
        <w:t xml:space="preserve">##  [9,]   6.6     3100     1            950      -0.4  0.6</w:t>
      </w:r>
      <w:r>
        <w:br/>
      </w:r>
      <w:r>
        <w:rPr>
          <w:rStyle w:val="VerbatimChar"/>
        </w:rPr>
        <w:t xml:space="preserve">## [10,]  10.6     5100     0           1650      -2.4  4.6</w:t>
      </w:r>
    </w:p>
    <w:p>
      <w:pPr>
        <w:pStyle w:val="SourceCode"/>
      </w:pPr>
      <w:r>
        <w:rPr>
          <w:rStyle w:val="NormalTok"/>
        </w:rPr>
        <w:t xml:space="preserve">Xc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Xc2   </w:t>
      </w:r>
      <w:r>
        <w:rPr>
          <w:rStyle w:val="CommentTok"/>
        </w:rPr>
        <w:t xml:space="preserve"># o bien puede ser Xc &lt;-Xc1</w:t>
      </w:r>
      <w:r>
        <w:br/>
      </w:r>
      <w:r>
        <w:rPr>
          <w:rStyle w:val="NormalTok"/>
        </w:rPr>
        <w:t xml:space="preserve">Xc</w:t>
      </w:r>
    </w:p>
    <w:p>
      <w:pPr>
        <w:pStyle w:val="SourceCode"/>
      </w:pPr>
      <w:r>
        <w:rPr>
          <w:rStyle w:val="VerbatimChar"/>
        </w:rPr>
        <w:t xml:space="preserve">##        edad ingresos hijos gastos_medicos ejercicio  imc</w:t>
      </w:r>
      <w:r>
        <w:br/>
      </w:r>
      <w:r>
        <w:rPr>
          <w:rStyle w:val="VerbatimChar"/>
        </w:rPr>
        <w:t xml:space="preserve">##  [1,] -16.4    -8900    -2          -2550       3.6 -5.4</w:t>
      </w:r>
      <w:r>
        <w:br/>
      </w:r>
      <w:r>
        <w:rPr>
          <w:rStyle w:val="VerbatimChar"/>
        </w:rPr>
        <w:t xml:space="preserve">##  [2,] -13.4    -5900    -1          -2050       2.6 -3.4</w:t>
      </w:r>
      <w:r>
        <w:br/>
      </w:r>
      <w:r>
        <w:rPr>
          <w:rStyle w:val="VerbatimChar"/>
        </w:rPr>
        <w:t xml:space="preserve">##  [3,]  -9.4    -3900     0          -1550       0.6 -0.4</w:t>
      </w:r>
      <w:r>
        <w:br/>
      </w:r>
      <w:r>
        <w:rPr>
          <w:rStyle w:val="VerbatimChar"/>
        </w:rPr>
        <w:t xml:space="preserve">##  [4,] -12.4    -7900    -1          -2350       1.6 -4.4</w:t>
      </w:r>
      <w:r>
        <w:br/>
      </w:r>
      <w:r>
        <w:rPr>
          <w:rStyle w:val="VerbatimChar"/>
        </w:rPr>
        <w:t xml:space="preserve">##  [5,]  -6.4    -2900     0          -1450      -0.4  0.6</w:t>
      </w:r>
      <w:r>
        <w:br/>
      </w:r>
      <w:r>
        <w:rPr>
          <w:rStyle w:val="VerbatimChar"/>
        </w:rPr>
        <w:t xml:space="preserve">##  [6,]   8.6     4100     1           1450      -1.4  2.6</w:t>
      </w:r>
      <w:r>
        <w:br/>
      </w:r>
      <w:r>
        <w:rPr>
          <w:rStyle w:val="VerbatimChar"/>
        </w:rPr>
        <w:t xml:space="preserve">##  [7,]  13.6     6100     0           2450      -2.4  3.6</w:t>
      </w:r>
      <w:r>
        <w:br/>
      </w:r>
      <w:r>
        <w:rPr>
          <w:rStyle w:val="VerbatimChar"/>
        </w:rPr>
        <w:t xml:space="preserve">##  [8,]  18.6    11100     2           3450      -1.4  1.6</w:t>
      </w:r>
      <w:r>
        <w:br/>
      </w:r>
      <w:r>
        <w:rPr>
          <w:rStyle w:val="VerbatimChar"/>
        </w:rPr>
        <w:t xml:space="preserve">##  [9,]   6.6     3100     1            950      -0.4  0.6</w:t>
      </w:r>
      <w:r>
        <w:br/>
      </w:r>
      <w:r>
        <w:rPr>
          <w:rStyle w:val="VerbatimChar"/>
        </w:rPr>
        <w:t xml:space="preserve">## [10,]  10.6     5100     0           1650      -2.4  4.6</w:t>
      </w:r>
    </w:p>
    <w:bookmarkEnd w:id="29"/>
    <w:bookmarkEnd w:id="30"/>
    <w:bookmarkStart w:id="31" w:name="generar-los-autovalores"/>
    <w:p>
      <w:pPr>
        <w:pStyle w:val="Heading2"/>
      </w:pPr>
      <w:r>
        <w:t xml:space="preserve">Generar los autovalores</w:t>
      </w:r>
    </w:p>
    <w:p>
      <w:pPr>
        <w:pStyle w:val="FirstParagraph"/>
      </w:pPr>
      <w:r>
        <w:t xml:space="preserve">Con la funcion</w:t>
      </w:r>
      <w:r>
        <w:t xml:space="preserve"> </w:t>
      </w:r>
      <w:r>
        <w:rPr>
          <w:i/>
          <w:iCs/>
        </w:rPr>
        <w:t xml:space="preserve">prcomp()</w:t>
      </w:r>
      <w:r>
        <w:t xml:space="preserve"> </w:t>
      </w:r>
      <w:r>
        <w:t xml:space="preserve">del modelo</w:t>
      </w:r>
      <w:r>
        <w:t xml:space="preserve"> </w:t>
      </w:r>
      <w:r>
        <w:rPr>
          <w:i/>
          <w:iCs/>
        </w:rPr>
        <w:t xml:space="preserve">PCA</w:t>
      </w:r>
      <w:r>
        <w:t xml:space="preserve"> </w:t>
      </w:r>
      <w:r>
        <w:t xml:space="preserve">se contruyen los componentes principales o los autovectores de la matriz de covarianza</w:t>
      </w:r>
      <w:r>
        <w:t xml:space="preserve"> </w:t>
      </w:r>
      <w:r>
        <w:rPr>
          <w:i/>
          <w:iCs/>
        </w:rPr>
        <w:t xml:space="preserve">S</w:t>
      </w:r>
      <w:r>
        <w:t xml:space="preserve"> </w:t>
      </w:r>
      <w:r>
        <w:t xml:space="preserve">con los datos centrados.</w:t>
      </w:r>
    </w:p>
    <w:p>
      <w:pPr>
        <w:pStyle w:val="BodyText"/>
      </w:pPr>
      <w:r>
        <w:t xml:space="preserve">Se toma en cuenta solo el</w:t>
      </w:r>
      <w:r>
        <w:t xml:space="preserve"> </w:t>
      </w:r>
      <w:r>
        <w:rPr>
          <w:i/>
          <w:iCs/>
        </w:rPr>
        <w:t xml:space="preserve">pc1</w:t>
      </w:r>
      <w:r>
        <w:t xml:space="preserve"> </w:t>
      </w:r>
      <w:r>
        <w:t xml:space="preserve">porque en sus variables existe la gran mayoría de la explicación de la varianza, en este caso en la variable ingresos explica en el primer componente alrededor del</w:t>
      </w:r>
      <w:r>
        <w:t xml:space="preserve"> </w:t>
      </w:r>
      <w:r>
        <w:rPr>
          <w:i/>
          <w:iCs/>
        </w:rPr>
        <w:t xml:space="preserve">95.09%</w:t>
      </w:r>
      <w:r>
        <w:t xml:space="preserve"> </w:t>
      </w:r>
      <w:r>
        <w:t xml:space="preserve">y la variable gastos médicos explica alrededor del</w:t>
      </w:r>
      <w:r>
        <w:t xml:space="preserve"> </w:t>
      </w:r>
      <w:r>
        <w:rPr>
          <w:i/>
          <w:iCs/>
        </w:rPr>
        <w:t xml:space="preserve">30.95%</w:t>
      </w:r>
      <w:r>
        <w:t xml:space="preserve">.</w:t>
      </w:r>
    </w:p>
    <w:p>
      <w:pPr>
        <w:pStyle w:val="BodyText"/>
      </w:pPr>
      <w:r>
        <w:t xml:space="preserve">En términos del modelo</w:t>
      </w:r>
      <w:r>
        <w:t xml:space="preserve"> </w:t>
      </w:r>
      <w:r>
        <w:rPr>
          <w:i/>
          <w:iCs/>
        </w:rPr>
        <w:t xml:space="preserve">LDA</w:t>
      </w:r>
      <w:r>
        <w:t xml:space="preserve"> </w:t>
      </w:r>
      <w:r>
        <w:t xml:space="preserve">como ya se tiene la primera dimension</w:t>
      </w:r>
      <w:r>
        <w:t xml:space="preserve"> </w:t>
      </w:r>
      <w:r>
        <w:rPr>
          <w:i/>
          <w:iCs/>
        </w:rPr>
        <w:t xml:space="preserve">D1</w:t>
      </w:r>
      <w:r>
        <w:t xml:space="preserve">, es necesario una segunda dimensión</w:t>
      </w:r>
      <w:r>
        <w:t xml:space="preserve"> </w:t>
      </w:r>
      <w:r>
        <w:rPr>
          <w:i/>
          <w:iCs/>
        </w:rPr>
        <w:t xml:space="preserve">D2</w:t>
      </w:r>
      <w:r>
        <w:t xml:space="preserve">, se toma del primer componente del</w:t>
      </w:r>
      <w:r>
        <w:t xml:space="preserve"> </w:t>
      </w:r>
      <w:r>
        <w:rPr>
          <w:i/>
          <w:iCs/>
        </w:rPr>
        <w:t xml:space="preserve">PCA</w:t>
      </w:r>
      <w:r>
        <w:t xml:space="preserve"> </w:t>
      </w:r>
      <w:r>
        <w:t xml:space="preserve">dado que este explica la mayor proporción de la varianza de los datos, además de que el</w:t>
      </w:r>
      <w:r>
        <w:t xml:space="preserve"> </w:t>
      </w:r>
      <w:r>
        <w:rPr>
          <w:i/>
          <w:iCs/>
        </w:rPr>
        <w:t xml:space="preserve">pc1</w:t>
      </w:r>
      <w:r>
        <w:t xml:space="preserve"> </w:t>
      </w:r>
      <w:r>
        <w:t xml:space="preserve">es el componente que resulta ser más informativo con respecto a los demás.</w:t>
      </w:r>
    </w:p>
    <w:p>
      <w:pPr>
        <w:pStyle w:val="SourceCode"/>
      </w:pPr>
      <w:r>
        <w:rPr>
          <w:rStyle w:val="CommentTok"/>
        </w:rPr>
        <w:t xml:space="preserve"># Componentes principales de los datos centrados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(Xc,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autovalores o matriz de covarianzas"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"Los autovalores o matriz de covarianzas"</w:t>
      </w:r>
    </w:p>
    <w:p>
      <w:pPr>
        <w:pStyle w:val="SourceCode"/>
      </w:pPr>
      <w:r>
        <w:rPr>
          <w:rStyle w:val="NormalTok"/>
        </w:rPr>
        <w:t xml:space="preserve">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(PC)</w:t>
      </w:r>
    </w:p>
    <w:p>
      <w:pPr>
        <w:pStyle w:val="SourceCode"/>
      </w:pPr>
      <w:r>
        <w:rPr>
          <w:rStyle w:val="VerbatimChar"/>
        </w:rPr>
        <w:t xml:space="preserve">##                          PC1           PC2           PC3           PC4</w:t>
      </w:r>
      <w:r>
        <w:br/>
      </w:r>
      <w:r>
        <w:rPr>
          <w:rStyle w:val="VerbatimChar"/>
        </w:rPr>
        <w:t xml:space="preserve">## edad            0.0017926682  0.0040339732 -0.4409336192 -0.8249315650</w:t>
      </w:r>
      <w:r>
        <w:br/>
      </w:r>
      <w:r>
        <w:rPr>
          <w:rStyle w:val="VerbatimChar"/>
        </w:rPr>
        <w:t xml:space="preserve">## ingresos        0.9509056801 -0.3094787446  0.0009496648  0.0001535115</w:t>
      </w:r>
      <w:r>
        <w:br/>
      </w:r>
      <w:r>
        <w:rPr>
          <w:rStyle w:val="VerbatimChar"/>
        </w:rPr>
        <w:t xml:space="preserve">## hijos           0.0001397920 -0.0014188557  0.0501685894 -0.2506893779</w:t>
      </w:r>
      <w:r>
        <w:br/>
      </w:r>
      <w:r>
        <w:rPr>
          <w:rStyle w:val="VerbatimChar"/>
        </w:rPr>
        <w:t xml:space="preserve">## gastos_medicos  0.3094752354  0.9508957803  0.0010110500  0.0038231000</w:t>
      </w:r>
      <w:r>
        <w:br/>
      </w:r>
      <w:r>
        <w:rPr>
          <w:rStyle w:val="VerbatimChar"/>
        </w:rPr>
        <w:t xml:space="preserve">## ejercicio      -0.0002545527  0.0003977701  0.4507302189  0.0803779145</w:t>
      </w:r>
      <w:r>
        <w:br/>
      </w:r>
      <w:r>
        <w:rPr>
          <w:rStyle w:val="VerbatimChar"/>
        </w:rPr>
        <w:t xml:space="preserve">## imc             0.0004102699 -0.0012951128 -0.7745327635  0.5001674719</w:t>
      </w:r>
      <w:r>
        <w:br/>
      </w:r>
      <w:r>
        <w:rPr>
          <w:rStyle w:val="VerbatimChar"/>
        </w:rPr>
        <w:t xml:space="preserve">##                          PC5           PC6</w:t>
      </w:r>
      <w:r>
        <w:br/>
      </w:r>
      <w:r>
        <w:rPr>
          <w:rStyle w:val="VerbatimChar"/>
        </w:rPr>
        <w:t xml:space="preserve">## edad           -0.2468945510 -0.2531581532</w:t>
      </w:r>
      <w:r>
        <w:br/>
      </w:r>
      <w:r>
        <w:rPr>
          <w:rStyle w:val="VerbatimChar"/>
        </w:rPr>
        <w:t xml:space="preserve">## ingresos       -0.0005715875  0.0002053090</w:t>
      </w:r>
      <w:r>
        <w:br/>
      </w:r>
      <w:r>
        <w:rPr>
          <w:rStyle w:val="VerbatimChar"/>
        </w:rPr>
        <w:t xml:space="preserve">## hijos           0.9470695910 -0.1941522743</w:t>
      </w:r>
      <w:r>
        <w:br/>
      </w:r>
      <w:r>
        <w:rPr>
          <w:rStyle w:val="VerbatimChar"/>
        </w:rPr>
        <w:t xml:space="preserve">## gastos_medicos  0.0024817444  0.0007044747</w:t>
      </w:r>
      <w:r>
        <w:br/>
      </w:r>
      <w:r>
        <w:rPr>
          <w:rStyle w:val="VerbatimChar"/>
        </w:rPr>
        <w:t xml:space="preserve">## ejercicio      -0.1810357095 -0.8704065197</w:t>
      </w:r>
      <w:r>
        <w:br/>
      </w:r>
      <w:r>
        <w:rPr>
          <w:rStyle w:val="VerbatimChar"/>
        </w:rPr>
        <w:t xml:space="preserve">## imc             0.0965497629 -0.3749770605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"pc1"</w:t>
      </w:r>
    </w:p>
    <w:p>
      <w:pPr>
        <w:pStyle w:val="SourceCode"/>
      </w:pP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0.0018  0.9509  0.0001  0.3095 -0.0003  0.0004</w:t>
      </w:r>
    </w:p>
    <w:bookmarkEnd w:id="31"/>
    <w:bookmarkStart w:id="32" w:name="el-método-gramschmidt"/>
    <w:p>
      <w:pPr>
        <w:pStyle w:val="Heading2"/>
      </w:pPr>
      <w:r>
        <w:t xml:space="preserve">El método Gram–Schmidt</w:t>
      </w:r>
    </w:p>
    <w:p>
      <w:pPr>
        <w:pStyle w:val="FirstParagraph"/>
      </w:pPr>
      <w:r>
        <w:t xml:space="preserve">De acuerdo con ChatGPt el problema es que no hay garantía de que pc sea ortogonal a w. Si se prpyectos datos sobre w y pc1 directamente, esos ejes podrían estar correlacionados, la representación 2D sería engañosa.</w:t>
      </w:r>
    </w:p>
    <w:p>
      <w:pPr>
        <w:pStyle w:val="BodyText"/>
      </w:pPr>
      <w:r>
        <w:t xml:space="preserve">Por lo anterior, se toma a pc1 y se le quita la</w:t>
      </w:r>
      <w:r>
        <w:t xml:space="preserve"> </w:t>
      </w:r>
      <w:r>
        <w:t xml:space="preserve">“parte”</w:t>
      </w:r>
      <w:r>
        <w:t xml:space="preserve"> </w:t>
      </w:r>
      <w:r>
        <w:t xml:space="preserve">que está alineada con.</w:t>
      </w:r>
    </w:p>
    <w:bookmarkEnd w:id="32"/>
    <w:bookmarkStart w:id="33" w:name="X35c1aeda26cc68134c0723188fb4dc82f644320"/>
    <w:p>
      <w:pPr>
        <w:pStyle w:val="Heading2"/>
      </w:pPr>
      <w:r>
        <w:t xml:space="preserve">Procedimiento para construir vectores ortogonales con R Gram–Schmidt</w:t>
      </w:r>
    </w:p>
    <w:p>
      <w:pPr>
        <w:pStyle w:val="SourceCode"/>
      </w:pPr>
      <w:r>
        <w:rPr>
          <w:rStyle w:val="CommentTok"/>
        </w:rPr>
        <w:t xml:space="preserve"># --- 1. Definir los vectores de 5 dimensiones ---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--- 2. Implementar la fórmula de Gram-Schmidt ---</w:t>
      </w:r>
      <w:r>
        <w:br/>
      </w:r>
      <w:r>
        <w:br/>
      </w:r>
      <w:r>
        <w:rPr>
          <w:rStyle w:val="CommentTok"/>
        </w:rPr>
        <w:t xml:space="preserve"># 2a. Calcular el producto escalar (numerador: u · v)</w:t>
      </w:r>
      <w:r>
        <w:br/>
      </w:r>
      <w:r>
        <w:rPr>
          <w:rStyle w:val="CommentTok"/>
        </w:rPr>
        <w:t xml:space="preserve"># El producto escalar es la suma del producto elemento a elemento</w:t>
      </w:r>
      <w:r>
        <w:br/>
      </w:r>
      <w:r>
        <w:rPr>
          <w:rStyle w:val="NormalTok"/>
        </w:rPr>
        <w:t xml:space="preserve">u_dot_v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v)</w:t>
      </w:r>
      <w:r>
        <w:br/>
      </w:r>
      <w:r>
        <w:rPr>
          <w:rStyle w:val="CommentTok"/>
        </w:rPr>
        <w:t xml:space="preserve"># Resultado: 7</w:t>
      </w:r>
      <w:r>
        <w:br/>
      </w:r>
      <w:r>
        <w:br/>
      </w:r>
      <w:r>
        <w:rPr>
          <w:rStyle w:val="CommentTok"/>
        </w:rPr>
        <w:t xml:space="preserve"># 2b. Calcular el cuadrado de la norma (denominador: ||v||^2)</w:t>
      </w:r>
      <w:r>
        <w:br/>
      </w:r>
      <w:r>
        <w:rPr>
          <w:rStyle w:val="NormalTok"/>
        </w:rPr>
        <w:t xml:space="preserve">v_norm_sq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v)</w:t>
      </w:r>
      <w:r>
        <w:br/>
      </w:r>
      <w:r>
        <w:rPr>
          <w:rStyle w:val="CommentTok"/>
        </w:rPr>
        <w:t xml:space="preserve"># Resultado: 16</w:t>
      </w:r>
      <w:r>
        <w:br/>
      </w:r>
      <w:r>
        <w:br/>
      </w:r>
      <w:r>
        <w:rPr>
          <w:rStyle w:val="CommentTok"/>
        </w:rPr>
        <w:t xml:space="preserve"># 2c. Calcular el escalar (coeficiente de la proyección)</w:t>
      </w:r>
      <w:r>
        <w:br/>
      </w:r>
      <w:r>
        <w:rPr>
          <w:rStyle w:val="NormalTok"/>
        </w:rPr>
        <w:t xml:space="preserve">escalar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u_dot_v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v_norm_sq</w:t>
      </w:r>
      <w:r>
        <w:br/>
      </w:r>
      <w:r>
        <w:rPr>
          <w:rStyle w:val="CommentTok"/>
        </w:rPr>
        <w:t xml:space="preserve"># Resultado: 0.4375</w:t>
      </w:r>
      <w:r>
        <w:br/>
      </w:r>
      <w:r>
        <w:br/>
      </w:r>
      <w:r>
        <w:rPr>
          <w:rStyle w:val="CommentTok"/>
        </w:rPr>
        <w:t xml:space="preserve"># 2d. Calcular la Proyección Vectorial (Proy_v u)</w:t>
      </w:r>
      <w:r>
        <w:br/>
      </w:r>
      <w:r>
        <w:rPr>
          <w:rStyle w:val="NormalTok"/>
        </w:rPr>
        <w:t xml:space="preserve">proyeccion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escalar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CommentTok"/>
        </w:rPr>
        <w:t xml:space="preserve"># 2e. Calcular el vector Ortogonal (u_perpendicular = u - Proy_v u)</w:t>
      </w:r>
      <w:r>
        <w:br/>
      </w:r>
      <w:r>
        <w:rPr>
          <w:rStyle w:val="NormalTok"/>
        </w:rPr>
        <w:t xml:space="preserve">u_ortogonal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proyeccion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Vectores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 Vectores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 V: "</w:t>
      </w:r>
      <w:r>
        <w:rPr>
          <w:rStyle w:val="NormalTok"/>
        </w:rPr>
        <w:t xml:space="preserve">, v,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Vector V:  1 2 1 3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 U: "</w:t>
      </w:r>
      <w:r>
        <w:rPr>
          <w:rStyle w:val="NormalTok"/>
        </w:rPr>
        <w:t xml:space="preserve">, 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Vector U:  2 -1 3 0 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Vector U ortogonal a V (Gram-Schmidt):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Vector U ortogonal a V (Gram-Schmidt):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(u_ortogonal)</w:t>
      </w:r>
    </w:p>
    <w:p>
      <w:pPr>
        <w:pStyle w:val="SourceCode"/>
      </w:pPr>
      <w:r>
        <w:rPr>
          <w:rStyle w:val="VerbatimChar"/>
        </w:rPr>
        <w:t xml:space="preserve">## [1]  1.5625 -1.8750  2.5625 -1.3125  3.5625</w:t>
      </w:r>
    </w:p>
    <w:p>
      <w:pPr>
        <w:pStyle w:val="SourceCode"/>
      </w:pPr>
      <w:r>
        <w:rPr>
          <w:rStyle w:val="CommentTok"/>
        </w:rPr>
        <w:t xml:space="preserve"># --- 3. Comprobación de Ortogonalidad ---</w:t>
      </w:r>
      <w:r>
        <w:br/>
      </w:r>
      <w:r>
        <w:rPr>
          <w:rStyle w:val="CommentTok"/>
        </w:rPr>
        <w:t xml:space="preserve"># El producto escalar del resultado con V debe ser 0.</w:t>
      </w:r>
      <w:r>
        <w:br/>
      </w:r>
      <w:r>
        <w:rPr>
          <w:rStyle w:val="NormalTok"/>
        </w:rPr>
        <w:t xml:space="preserve">comprobacion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(u_ortogonal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Comprobación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Comprobación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"Producto Escalar (U_ortogonal · V): "</w:t>
      </w:r>
      <w:r>
        <w:rPr>
          <w:rStyle w:val="NormalTok"/>
        </w:rPr>
        <w:t xml:space="preserve">, comprobacion,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Producto Escalar (U_ortogonal · V):  0</w:t>
      </w:r>
    </w:p>
    <w:p>
      <w:pPr>
        <w:pStyle w:val="FirstParagraph"/>
      </w:pPr>
      <w:r>
        <w:t xml:space="preserve">Continuamos …</w:t>
      </w:r>
    </w:p>
    <w:p>
      <w:pPr>
        <w:pStyle w:val="SourceCode"/>
      </w:pPr>
      <w:r>
        <w:rPr>
          <w:rStyle w:val="CommentTok"/>
        </w:rPr>
        <w:t xml:space="preserve"># Ortogonalziar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"Ortogonalizar"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"Ortogonalizar"</w:t>
      </w:r>
    </w:p>
    <w:p>
      <w:pPr>
        <w:pStyle w:val="SourceCode"/>
      </w:pPr>
      <w:r>
        <w:rPr>
          <w:rStyle w:val="NormalTok"/>
        </w:rPr>
        <w:t xml:space="preserve">orto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w_norm)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w_norm</w:t>
      </w:r>
      <w:r>
        <w:br/>
      </w:r>
      <w:r>
        <w:br/>
      </w:r>
      <w:r>
        <w:rPr>
          <w:rStyle w:val="NormalTok"/>
        </w:rPr>
        <w:t xml:space="preserve">orto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0.0017489143   0.9509057323   0.0001120904   0.3094752628  -0.0003603157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0.0003645354</w:t>
      </w:r>
    </w:p>
    <w:bookmarkEnd w:id="33"/>
    <w:bookmarkStart w:id="34" w:name="proyectar-1"/>
    <w:p>
      <w:pPr>
        <w:pStyle w:val="Heading2"/>
      </w:pPr>
      <w:r>
        <w:t xml:space="preserve">Proyectar</w:t>
      </w:r>
    </w:p>
    <w:p>
      <w:pPr>
        <w:pStyle w:val="SourceCode"/>
      </w:pPr>
      <w:r>
        <w:rPr>
          <w:rStyle w:val="CommentTok"/>
        </w:rPr>
        <w:t xml:space="preserve"># Proyección sobre el primer componente</w:t>
      </w:r>
      <w:r>
        <w:br/>
      </w:r>
      <w:r>
        <w:rPr>
          <w:rStyle w:val="NormalTok"/>
        </w:rPr>
        <w:t xml:space="preserve">orto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</w:t>
      </w:r>
      <w:r>
        <w:br/>
      </w:r>
      <w:r>
        <w:br/>
      </w:r>
      <w:r>
        <w:rPr>
          <w:rStyle w:val="CommentTok"/>
        </w:rPr>
        <w:t xml:space="preserve"># Si NO quisieras normalizar w, usarías:</w:t>
      </w:r>
      <w:r>
        <w:br/>
      </w:r>
      <w:r>
        <w:rPr>
          <w:rStyle w:val="CommentTok"/>
        </w:rPr>
        <w:t xml:space="preserve"># v2_star &lt;- pc1 - (sum(pc1 * w) / sum(w * w)) * w</w:t>
      </w:r>
      <w:r>
        <w:br/>
      </w:r>
      <w:r>
        <w:br/>
      </w:r>
      <w:r>
        <w:rPr>
          <w:rStyle w:val="CommentTok"/>
        </w:rPr>
        <w:t xml:space="preserve"># Normaliza D2 (dirección unitaria)</w:t>
      </w:r>
      <w:r>
        <w:br/>
      </w:r>
      <w:r>
        <w:rPr>
          <w:rStyle w:val="NormalTok"/>
        </w:rPr>
        <w:t xml:space="preserve">D2_antes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orto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(orto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D2_antes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-0.07482937     0.92748958    -0.04834677     0.30187260    -0.18535374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-0.07964395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D2_antes)  </w:t>
      </w:r>
      <w:r>
        <w:rPr>
          <w:rStyle w:val="CommentTok"/>
        </w:rPr>
        <w:t xml:space="preserve"># que hace?</w:t>
      </w:r>
      <w:r>
        <w:br/>
      </w: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 [1] 14511.35 17444.51 19450.21 15499.16 20407.77 27774.48 29931.11 34869.94</w:t>
      </w:r>
      <w:r>
        <w:br/>
      </w:r>
      <w:r>
        <w:rPr>
          <w:rStyle w:val="VerbatimChar"/>
        </w:rPr>
        <w:t xml:space="preserve">##  [9] 26696.18 28762.27</w:t>
      </w:r>
    </w:p>
    <w:p>
      <w:pPr>
        <w:pStyle w:val="SourceCode"/>
      </w:pPr>
      <w:r>
        <w:rPr>
          <w:rStyle w:val="CommentTok"/>
        </w:rPr>
        <w:t xml:space="preserve"># Adjuntar al dataset original</w:t>
      </w:r>
      <w:r>
        <w:br/>
      </w:r>
      <w:r>
        <w:rPr>
          <w:rStyle w:val="CommentTok"/>
        </w:rPr>
        <w:t xml:space="preserve">#res &lt;- as.data.frame(D1, D2)</w:t>
      </w:r>
      <w:r>
        <w:br/>
      </w:r>
      <w:r>
        <w:rPr>
          <w:rStyle w:val="CommentTok"/>
        </w:rPr>
        <w:t xml:space="preserve">#res</w:t>
      </w:r>
    </w:p>
    <w:p>
      <w:pPr>
        <w:pStyle w:val="SourceCode"/>
      </w:pPr>
      <w:r>
        <w:rPr>
          <w:rStyle w:val="NormalTok"/>
        </w:rPr>
        <w:t xml:space="preserve">dimensiones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clase =</w:t>
      </w:r>
      <w:r>
        <w:rPr>
          <w:rStyle w:val="NormalTok"/>
        </w:rPr>
        <w:t xml:space="preserve"> clase,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Dimensiones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(dimensiones)</w:t>
      </w:r>
    </w:p>
    <w:p>
      <w:pPr>
        <w:pStyle w:val="SourceCode"/>
      </w:pPr>
      <w:r>
        <w:rPr>
          <w:rStyle w:val="VerbatimChar"/>
        </w:rPr>
        <w:t xml:space="preserve">##    id clase      D1       D2</w:t>
      </w:r>
      <w:r>
        <w:br/>
      </w:r>
      <w:r>
        <w:rPr>
          <w:rStyle w:val="VerbatimChar"/>
        </w:rPr>
        <w:t xml:space="preserve">## 1   1 Joven 15.0056 14511.35</w:t>
      </w:r>
      <w:r>
        <w:br/>
      </w:r>
      <w:r>
        <w:rPr>
          <w:rStyle w:val="VerbatimChar"/>
        </w:rPr>
        <w:t xml:space="preserve">## 2   2 Joven 14.8009 17444.51</w:t>
      </w:r>
      <w:r>
        <w:br/>
      </w:r>
      <w:r>
        <w:rPr>
          <w:rStyle w:val="VerbatimChar"/>
        </w:rPr>
        <w:t xml:space="preserve">## 3   3 Joven 14.8812 19450.21</w:t>
      </w:r>
      <w:r>
        <w:br/>
      </w:r>
      <w:r>
        <w:rPr>
          <w:rStyle w:val="VerbatimChar"/>
        </w:rPr>
        <w:t xml:space="preserve">## 4   4 Joven 14.8407 15499.16</w:t>
      </w:r>
      <w:r>
        <w:br/>
      </w:r>
      <w:r>
        <w:rPr>
          <w:rStyle w:val="VerbatimChar"/>
        </w:rPr>
        <w:t xml:space="preserve">## 5   5 Joven 15.0096 20407.77</w:t>
      </w:r>
      <w:r>
        <w:br/>
      </w:r>
      <w:r>
        <w:rPr>
          <w:rStyle w:val="VerbatimChar"/>
        </w:rPr>
        <w:t xml:space="preserve">## 6   6 Mayor 16.7851 27774.48</w:t>
      </w:r>
      <w:r>
        <w:br/>
      </w:r>
      <w:r>
        <w:rPr>
          <w:rStyle w:val="VerbatimChar"/>
        </w:rPr>
        <w:t xml:space="preserve">## 7   7 Mayor 16.7779 29931.11</w:t>
      </w:r>
      <w:r>
        <w:br/>
      </w:r>
      <w:r>
        <w:rPr>
          <w:rStyle w:val="VerbatimChar"/>
        </w:rPr>
        <w:t xml:space="preserve">## 8   8 Mayor 16.7754 34869.94</w:t>
      </w:r>
      <w:r>
        <w:br/>
      </w:r>
      <w:r>
        <w:rPr>
          <w:rStyle w:val="VerbatimChar"/>
        </w:rPr>
        <w:t xml:space="preserve">## 9   9 Mayor 16.7279 26696.18</w:t>
      </w:r>
      <w:r>
        <w:br/>
      </w:r>
      <w:r>
        <w:rPr>
          <w:rStyle w:val="VerbatimChar"/>
        </w:rPr>
        <w:t xml:space="preserve">## 10 10 Mayor 16.6882 28762.27</w:t>
      </w:r>
    </w:p>
    <w:bookmarkEnd w:id="34"/>
    <w:bookmarkEnd w:id="35"/>
    <w:bookmarkStart w:id="39" w:name="visualizar-dispersión-de-dimensiones"/>
    <w:p>
      <w:pPr>
        <w:pStyle w:val="Heading1"/>
      </w:pPr>
      <w:r>
        <w:t xml:space="preserve">Visualizar dispersión de dimensiones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(dimensiones,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"Eje 1: LDA (w)"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"Eje 2: Ortogonal a w (de PCA)"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"Proyección 2D: LDA (2 clases) + eje ortogonal"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DA-datos-de-clietnes-de-aseguradora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comprobando"/>
    <w:p>
      <w:pPr>
        <w:pStyle w:val="Heading1"/>
      </w:pPr>
      <w:r>
        <w:t xml:space="preserve">Comprobando</w:t>
      </w:r>
    </w:p>
    <w:p>
      <w:pPr>
        <w:pStyle w:val="SourceCode"/>
      </w:pPr>
      <w:r>
        <w:rPr>
          <w:rStyle w:val="CommentTok"/>
        </w:rPr>
        <w:t xml:space="preserve"># Asumo que ya tienes:</w:t>
      </w:r>
      <w:r>
        <w:br/>
      </w:r>
      <w:r>
        <w:rPr>
          <w:rStyle w:val="CommentTok"/>
        </w:rPr>
        <w:t xml:space="preserve"># datos (data.frame), cols &lt;- c("edad","ingresos","hijos","gastos_medicos","ejercicio","imc")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(datos[, cols])</w:t>
      </w:r>
      <w:r>
        <w:br/>
      </w:r>
      <w:r>
        <w:rPr>
          <w:rStyle w:val="CommentTok"/>
        </w:rPr>
        <w:t xml:space="preserve"># w = tu vector LDA (normalizado o lo normalizamos aquí)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0.346346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0.000414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0.219280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0.000217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0.837197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asegurar norma 1</w:t>
      </w:r>
      <w:r>
        <w:br/>
      </w:r>
      <w:r>
        <w:br/>
      </w:r>
      <w:r>
        <w:rPr>
          <w:rStyle w:val="CommentTok"/>
        </w:rPr>
        <w:t xml:space="preserve"># 1) Matriz de covarianzas global: S = cov(X centrado)</w:t>
      </w:r>
      <w:r>
        <w:br/>
      </w:r>
      <w:r>
        <w:rPr>
          <w:rStyle w:val="NormalTok"/>
        </w:rPr>
        <w:t xml:space="preserve">Xc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(Xc)</w:t>
      </w:r>
      <w:r>
        <w:br/>
      </w:r>
      <w:r>
        <w:br/>
      </w:r>
      <w:r>
        <w:rPr>
          <w:rStyle w:val="CommentTok"/>
        </w:rPr>
        <w:t xml:space="preserve"># 2) PCA: autovectores de S (cada columna es un PC)</w:t>
      </w:r>
      <w:r>
        <w:br/>
      </w:r>
      <w:r>
        <w:rPr>
          <w:rStyle w:val="NormalTok"/>
        </w:rPr>
        <w:t xml:space="preserve">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v1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PC1 (dirección de máxima varianza global)</w:t>
      </w:r>
      <w:r>
        <w:br/>
      </w:r>
      <w:r>
        <w:br/>
      </w:r>
      <w:r>
        <w:rPr>
          <w:rStyle w:val="CommentTok"/>
        </w:rPr>
        <w:t xml:space="preserve"># 3) Ortogonalizar PC1 respecto a w (Gram–Schmidt)</w:t>
      </w:r>
      <w:r>
        <w:br/>
      </w:r>
      <w:r>
        <w:rPr>
          <w:rStyle w:val="NormalTok"/>
        </w:rPr>
        <w:t xml:space="preserve">v2_star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v2_star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(v2_star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normalizar</w:t>
      </w:r>
      <w:r>
        <w:br/>
      </w:r>
      <w:r>
        <w:br/>
      </w:r>
      <w:r>
        <w:rPr>
          <w:rStyle w:val="CommentTok"/>
        </w:rPr>
        <w:t xml:space="preserve"># (opcional) Alinear el signo para que z2 salga positivo (estético):</w:t>
      </w:r>
      <w:r>
        <w:br/>
      </w:r>
      <w:r>
        <w:rPr>
          <w:rStyle w:val="CommentTok"/>
        </w:rPr>
        <w:t xml:space="preserve"># si quieres que la mayoría de z2 sean positivos, puedes hacer: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v2))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v2</w:t>
      </w:r>
      <w:r>
        <w:br/>
      </w:r>
      <w:r>
        <w:br/>
      </w:r>
      <w:r>
        <w:rPr>
          <w:rStyle w:val="CommentTok"/>
        </w:rPr>
        <w:t xml:space="preserve"># 4) Proyección</w:t>
      </w:r>
      <w:r>
        <w:br/>
      </w:r>
      <w:r>
        <w:rPr>
          <w:rStyle w:val="CommentTok"/>
        </w:rPr>
        <w:t xml:space="preserve">#   a) Si quieres replicar los valores grandes que observaste (del orden de 1e4~3e4):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v2)      </w:t>
      </w:r>
      <w:r>
        <w:rPr>
          <w:rStyle w:val="CommentTok"/>
        </w:rPr>
        <w:t xml:space="preserve"># usando X sin centrar</w:t>
      </w:r>
      <w:r>
        <w:br/>
      </w:r>
      <w:r>
        <w:rPr>
          <w:rStyle w:val="CommentTok"/>
        </w:rPr>
        <w:t xml:space="preserve">#   b) Si prefieres proyección centrada alrededor de 0:</w:t>
      </w:r>
      <w:r>
        <w:br/>
      </w:r>
      <w:r>
        <w:rPr>
          <w:rStyle w:val="CommentTok"/>
        </w:rPr>
        <w:t xml:space="preserve"># z2 &lt;- as.numeric(Xc %*% v2)   # usando X centrado</w:t>
      </w:r>
      <w:r>
        <w:br/>
      </w:r>
      <w:r>
        <w:br/>
      </w:r>
      <w:r>
        <w:rPr>
          <w:rStyle w:val="CommentTok"/>
        </w:rPr>
        <w:t xml:space="preserve"># 5) (Opcional) z1 para tener ambos ejes</w:t>
      </w:r>
      <w:r>
        <w:br/>
      </w:r>
      <w:r>
        <w:rPr>
          <w:rStyle w:val="NormalTok"/>
        </w:rPr>
        <w:t xml:space="preserve">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 xml:space="preserve"># 6) Verificación de ortogonalidad (de direcciones, no de proyecciones):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"w·v2 (debe ~0):"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v2),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w·v2 (debe ~0): 0</w:t>
      </w:r>
    </w:p>
    <w:p>
      <w:pPr>
        <w:pStyle w:val="SourceCode"/>
      </w:pPr>
      <w:r>
        <w:rPr>
          <w:rStyle w:val="CommentTok"/>
        </w:rPr>
        <w:t xml:space="preserve"># 7) Tabla con las dos coordenadas</w:t>
      </w:r>
      <w:r>
        <w:br/>
      </w:r>
      <w:r>
        <w:rPr>
          <w:rStyle w:val="NormalTok"/>
        </w:rPr>
        <w:t xml:space="preserve">proj2d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clase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z1_LDA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z2_aux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(proj2d)</w:t>
      </w:r>
    </w:p>
    <w:p>
      <w:pPr>
        <w:pStyle w:val="SourceCode"/>
      </w:pPr>
      <w:r>
        <w:rPr>
          <w:rStyle w:val="VerbatimChar"/>
        </w:rPr>
        <w:t xml:space="preserve">##    id clase  z1_LDA   z2_aux</w:t>
      </w:r>
      <w:r>
        <w:br/>
      </w:r>
      <w:r>
        <w:rPr>
          <w:rStyle w:val="VerbatimChar"/>
        </w:rPr>
        <w:t xml:space="preserve">## 1   1 Joven 15.0024 14882.59</w:t>
      </w:r>
      <w:r>
        <w:br/>
      </w:r>
      <w:r>
        <w:rPr>
          <w:rStyle w:val="VerbatimChar"/>
        </w:rPr>
        <w:t xml:space="preserve">## 2   2 Joven 14.7970 17890.05</w:t>
      </w:r>
      <w:r>
        <w:br/>
      </w:r>
      <w:r>
        <w:rPr>
          <w:rStyle w:val="VerbatimChar"/>
        </w:rPr>
        <w:t xml:space="preserve">## 3   3 Joven 14.8769 19946.61</w:t>
      </w:r>
      <w:r>
        <w:br/>
      </w:r>
      <w:r>
        <w:rPr>
          <w:rStyle w:val="VerbatimChar"/>
        </w:rPr>
        <w:t xml:space="preserve">## 4   4 Joven 14.8373 15895.40</w:t>
      </w:r>
      <w:r>
        <w:br/>
      </w:r>
      <w:r>
        <w:rPr>
          <w:rStyle w:val="VerbatimChar"/>
        </w:rPr>
        <w:t xml:space="preserve">## 5   5 Joven 15.0050 20928.46</w:t>
      </w:r>
      <w:r>
        <w:br/>
      </w:r>
      <w:r>
        <w:rPr>
          <w:rStyle w:val="VerbatimChar"/>
        </w:rPr>
        <w:t xml:space="preserve">## 6   6 Mayor 16.7791 28482.31</w:t>
      </w:r>
      <w:r>
        <w:br/>
      </w:r>
      <w:r>
        <w:rPr>
          <w:rStyle w:val="VerbatimChar"/>
        </w:rPr>
        <w:t xml:space="preserve">## 7   7 Mayor 16.7713 30693.61</w:t>
      </w:r>
      <w:r>
        <w:br/>
      </w:r>
      <w:r>
        <w:rPr>
          <w:rStyle w:val="VerbatimChar"/>
        </w:rPr>
        <w:t xml:space="preserve">## 8   8 Mayor 16.7678 35757.62</w:t>
      </w:r>
      <w:r>
        <w:br/>
      </w:r>
      <w:r>
        <w:rPr>
          <w:rStyle w:val="VerbatimChar"/>
        </w:rPr>
        <w:t xml:space="preserve">## 9   9 Mayor 16.7220 27376.66</w:t>
      </w:r>
      <w:r>
        <w:br/>
      </w:r>
      <w:r>
        <w:rPr>
          <w:rStyle w:val="VerbatimChar"/>
        </w:rPr>
        <w:t xml:space="preserve">## 10 10 Mayor 16.6819 29495.12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LDA datos de clietnes de aseguradora</dc:title>
  <dc:creator>RUBEN PIZARRO GURROLA</dc:creator>
  <cp:keywords/>
  <dcterms:created xsi:type="dcterms:W3CDTF">2025-10-24T00:27:19Z</dcterms:created>
  <dcterms:modified xsi:type="dcterms:W3CDTF">2025-10-24T00:27:19Z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2025-09-23</vt:lpwstr>
  </property>
  <property fmtid="{D5CDD505-2E9C-101B-9397-08002B2CF9AE}" pid="3" name="output">
    <vt:lpwstr>word_document</vt:lpwstr>
  </property>
</Properties>
</file>