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785" w:rsidRDefault="00F2685B" w:rsidP="00175785">
      <w:pPr>
        <w:spacing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</w:p>
    <w:p w:rsidR="00175785" w:rsidRPr="00175785" w:rsidRDefault="00175785" w:rsidP="00175785">
      <w:pPr>
        <w:spacing w:after="12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F158A4" w:rsidRPr="00B50C1D" w:rsidRDefault="00B041EC" w:rsidP="000358F3">
      <w:pPr>
        <w:spacing w:after="8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873D9A">
        <w:rPr>
          <w:rFonts w:ascii="Times New Roman" w:hAnsi="Times New Roman" w:cs="Times New Roman"/>
          <w:sz w:val="32"/>
          <w:szCs w:val="36"/>
        </w:rPr>
        <w:t>Počas 20 minút merajte teplotu chladnúcej vody, meranie zapíšte do tabuľky a zostrojte graf.</w:t>
      </w:r>
    </w:p>
    <w:p w:rsidR="008F75AA" w:rsidRPr="00B50C1D" w:rsidRDefault="008F75AA" w:rsidP="000358F3">
      <w:pPr>
        <w:spacing w:after="8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0358F3">
      <w:pPr>
        <w:spacing w:after="8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873D9A">
        <w:rPr>
          <w:rFonts w:ascii="Times New Roman" w:hAnsi="Times New Roman" w:cs="Times New Roman"/>
          <w:sz w:val="32"/>
          <w:szCs w:val="36"/>
        </w:rPr>
        <w:t>nádoba s horúcou vodou, teplomer, pravítko</w:t>
      </w:r>
    </w:p>
    <w:p w:rsidR="001D2EFC" w:rsidRPr="00B50C1D" w:rsidRDefault="001D2EFC" w:rsidP="000358F3">
      <w:pPr>
        <w:spacing w:after="80"/>
        <w:rPr>
          <w:rFonts w:ascii="Times New Roman" w:hAnsi="Times New Roman" w:cs="Times New Roman"/>
          <w:sz w:val="32"/>
          <w:szCs w:val="36"/>
          <w:u w:val="single"/>
        </w:rPr>
      </w:pPr>
    </w:p>
    <w:p w:rsidR="00BE3D09" w:rsidRDefault="00F2685B" w:rsidP="000358F3">
      <w:pPr>
        <w:spacing w:after="8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Postup: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873D9A">
        <w:rPr>
          <w:rFonts w:ascii="Times New Roman" w:hAnsi="Times New Roman" w:cs="Times New Roman"/>
          <w:sz w:val="32"/>
          <w:szCs w:val="36"/>
        </w:rPr>
        <w:t>1. Každú minútu počas 20 minút odmeriame a zapíšeme do tabuľky teplotu vody.</w:t>
      </w:r>
    </w:p>
    <w:p w:rsidR="00873D9A" w:rsidRDefault="00873D9A" w:rsidP="000358F3">
      <w:pPr>
        <w:spacing w:after="8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2. Z nameraných hodnôt zostrojíme graf.</w:t>
      </w:r>
    </w:p>
    <w:p w:rsidR="00B50C1D" w:rsidRPr="00873D9A" w:rsidRDefault="00873D9A" w:rsidP="000358F3">
      <w:pPr>
        <w:spacing w:after="80"/>
        <w:ind w:left="1416" w:right="-142" w:hanging="1416"/>
        <w:rPr>
          <w:rFonts w:ascii="Times New Roman" w:hAnsi="Times New Roman" w:cs="Times New Roman"/>
          <w:sz w:val="31"/>
          <w:szCs w:val="31"/>
        </w:rPr>
      </w:pPr>
      <w:r>
        <w:rPr>
          <w:rFonts w:ascii="Times New Roman" w:hAnsi="Times New Roman" w:cs="Times New Roman"/>
          <w:sz w:val="32"/>
          <w:szCs w:val="36"/>
        </w:rPr>
        <w:tab/>
      </w:r>
      <w:r w:rsidRPr="00873D9A">
        <w:rPr>
          <w:rFonts w:ascii="Times New Roman" w:hAnsi="Times New Roman" w:cs="Times New Roman"/>
          <w:sz w:val="32"/>
          <w:szCs w:val="31"/>
        </w:rPr>
        <w:t>3. Zistíme aká je závislosť teploty chladnúcej vody od času.</w:t>
      </w:r>
    </w:p>
    <w:p w:rsidR="00873D9A" w:rsidRPr="00B50C1D" w:rsidRDefault="00873D9A" w:rsidP="00873D9A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873D9A" w:rsidRPr="00B50C1D" w:rsidRDefault="00873D9A" w:rsidP="0081136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Mer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anie:</w:t>
      </w:r>
      <w:r w:rsidR="00B50C1D">
        <w:rPr>
          <w:rFonts w:ascii="Times New Roman" w:hAnsi="Times New Roman" w:cs="Times New Roman"/>
          <w:sz w:val="32"/>
          <w:szCs w:val="36"/>
        </w:rPr>
        <w:tab/>
      </w:r>
    </w:p>
    <w:tbl>
      <w:tblPr>
        <w:tblW w:w="9200" w:type="dxa"/>
        <w:tblInd w:w="58" w:type="dxa"/>
        <w:tblCellMar>
          <w:left w:w="70" w:type="dxa"/>
          <w:right w:w="70" w:type="dxa"/>
        </w:tblCellMar>
        <w:tblLook w:val="04A0"/>
      </w:tblPr>
      <w:tblGrid>
        <w:gridCol w:w="852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873D9A" w:rsidRPr="00873D9A" w:rsidTr="00873D9A">
        <w:trPr>
          <w:trHeight w:val="288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čas/min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</w:tr>
      <w:tr w:rsidR="00873D9A" w:rsidRPr="00873D9A" w:rsidTr="004C60CF">
        <w:trPr>
          <w:trHeight w:val="523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t/°C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D9A" w:rsidRPr="00873D9A" w:rsidRDefault="00873D9A" w:rsidP="00873D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873D9A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</w:tbl>
    <w:p w:rsidR="004C60CF" w:rsidRPr="000358F3" w:rsidRDefault="000B1A81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>
        <w:rPr>
          <w:rFonts w:ascii="Times New Roman" w:hAnsi="Times New Roman" w:cs="Times New Roman"/>
          <w:noProof/>
          <w:sz w:val="32"/>
          <w:szCs w:val="36"/>
          <w:lang w:eastAsia="sk-S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-7.8pt;margin-top:25.1pt;width:64.8pt;height:19.8pt;z-index:251663360;mso-position-horizontal-relative:text;mso-position-vertical-relative:text" fillcolor="white [3212]" strokecolor="white [3212]">
            <v:textbox style="mso-next-textbox:#_x0000_s1029">
              <w:txbxContent>
                <w:p w:rsidR="000358F3" w:rsidRPr="000B1A81" w:rsidRDefault="000358F3" w:rsidP="000358F3">
                  <w:pPr>
                    <w:rPr>
                      <w:sz w:val="16"/>
                    </w:rPr>
                  </w:pPr>
                  <w:r w:rsidRPr="000B1A81">
                    <w:rPr>
                      <w:sz w:val="16"/>
                    </w:rPr>
                    <w:t>t/°C</w:t>
                  </w:r>
                </w:p>
              </w:txbxContent>
            </v:textbox>
          </v:shape>
        </w:pict>
      </w:r>
      <w:r w:rsidR="000358F3">
        <w:rPr>
          <w:rFonts w:ascii="Times New Roman" w:hAnsi="Times New Roman" w:cs="Times New Roman"/>
          <w:b/>
          <w:sz w:val="32"/>
          <w:szCs w:val="36"/>
          <w:u w:val="single"/>
        </w:rPr>
        <w:t>Graf:</w:t>
      </w:r>
    </w:p>
    <w:p w:rsidR="000358F3" w:rsidRDefault="000358F3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0358F3" w:rsidRPr="00B50C1D" w:rsidRDefault="000B1A81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noProof/>
          <w:sz w:val="32"/>
          <w:szCs w:val="36"/>
          <w:lang w:eastAsia="sk-SK"/>
        </w:rPr>
        <w:pict>
          <v:shape id="_x0000_s1028" type="#_x0000_t202" style="position:absolute;margin-left:368.95pt;margin-top:197.8pt;width:46.2pt;height:21.6pt;z-index:251662336" fillcolor="white [3212]" strokecolor="white [3212]">
            <v:textbox style="mso-next-textbox:#_x0000_s1028">
              <w:txbxContent>
                <w:p w:rsidR="000358F3" w:rsidRPr="000B1A81" w:rsidRDefault="000358F3">
                  <w:pPr>
                    <w:rPr>
                      <w:sz w:val="10"/>
                    </w:rPr>
                  </w:pPr>
                  <w:r w:rsidRPr="000B1A81">
                    <w:rPr>
                      <w:sz w:val="18"/>
                    </w:rPr>
                    <w:t>čas/min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6"/>
          <w:lang w:eastAsia="sk-SK"/>
        </w:rPr>
        <w:drawing>
          <wp:inline distT="0" distB="0" distL="0" distR="0">
            <wp:extent cx="4636770" cy="2735580"/>
            <wp:effectExtent l="1905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840" cy="273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785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Záver:</w:t>
      </w:r>
      <w:r w:rsidR="00B041EC"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p w:rsidR="00175785" w:rsidRPr="00B50C1D" w:rsidRDefault="00175785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</w:p>
    <w:sectPr w:rsidR="00175785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358F3"/>
    <w:rsid w:val="000B1A81"/>
    <w:rsid w:val="000F4E22"/>
    <w:rsid w:val="00116866"/>
    <w:rsid w:val="00131DEF"/>
    <w:rsid w:val="001742B0"/>
    <w:rsid w:val="00175785"/>
    <w:rsid w:val="00194329"/>
    <w:rsid w:val="001D2EFC"/>
    <w:rsid w:val="002A4FDB"/>
    <w:rsid w:val="00307A21"/>
    <w:rsid w:val="00382837"/>
    <w:rsid w:val="003C4500"/>
    <w:rsid w:val="0047337B"/>
    <w:rsid w:val="004C60CF"/>
    <w:rsid w:val="0053693B"/>
    <w:rsid w:val="006E2817"/>
    <w:rsid w:val="00777846"/>
    <w:rsid w:val="0081136D"/>
    <w:rsid w:val="008116B2"/>
    <w:rsid w:val="00864C8B"/>
    <w:rsid w:val="00873D9A"/>
    <w:rsid w:val="008F75AA"/>
    <w:rsid w:val="00A0068E"/>
    <w:rsid w:val="00A15DF3"/>
    <w:rsid w:val="00B041EC"/>
    <w:rsid w:val="00B25141"/>
    <w:rsid w:val="00B32B59"/>
    <w:rsid w:val="00B34BCF"/>
    <w:rsid w:val="00B50C1D"/>
    <w:rsid w:val="00BC6C95"/>
    <w:rsid w:val="00BE3D09"/>
    <w:rsid w:val="00CA42ED"/>
    <w:rsid w:val="00D7601A"/>
    <w:rsid w:val="00E304E6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 strokecolor="none [3212]" shadowcolor="none [3212]" extrusion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1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4</cp:revision>
  <dcterms:created xsi:type="dcterms:W3CDTF">2025-10-07T17:09:00Z</dcterms:created>
  <dcterms:modified xsi:type="dcterms:W3CDTF">2025-11-13T15:34:00Z</dcterms:modified>
</cp:coreProperties>
</file>