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111213" w:val="clear"/>
        <w:spacing w:after="0" w:before="0" w:lineRule="auto"/>
        <w:rPr>
          <w:b w:val="1"/>
          <w:color w:val="979491"/>
          <w:sz w:val="34"/>
          <w:szCs w:val="34"/>
        </w:rPr>
      </w:pPr>
      <w:bookmarkStart w:colFirst="0" w:colLast="0" w:name="_s38ttoy6cpa4" w:id="0"/>
      <w:bookmarkEnd w:id="0"/>
      <w:r w:rsidDel="00000000" w:rsidR="00000000" w:rsidRPr="00000000">
        <w:rPr>
          <w:b w:val="1"/>
          <w:color w:val="979491"/>
          <w:sz w:val="34"/>
          <w:szCs w:val="34"/>
          <w:rtl w:val="0"/>
        </w:rPr>
        <w:t xml:space="preserve">Problem Statement:</w:t>
      </w:r>
    </w:p>
    <w:p w:rsidR="00000000" w:rsidDel="00000000" w:rsidP="00000000" w:rsidRDefault="00000000" w:rsidRPr="00000000" w14:paraId="00000002">
      <w:pPr>
        <w:rPr>
          <w:color w:val="979491"/>
          <w:sz w:val="24"/>
          <w:szCs w:val="24"/>
          <w:shd w:fill="111213" w:val="clear"/>
        </w:rPr>
      </w:pPr>
      <w:r w:rsidDel="00000000" w:rsidR="00000000" w:rsidRPr="00000000">
        <w:rPr>
          <w:color w:val="979491"/>
          <w:sz w:val="24"/>
          <w:szCs w:val="24"/>
          <w:shd w:fill="111213" w:val="clear"/>
          <w:rtl w:val="0"/>
        </w:rPr>
        <w:t xml:space="preserve">One of the hospitals has a patient dataset that contains a wide range of heart-related features. This data allows hospital staff to conduct detailed analyses of heart-related conditions and treatments. We must build a logistic regression model to predict whether a patient has heart disease or not. Calculate the feature importance as well. The dataset contains data for around 303 patients.</w:t>
      </w:r>
    </w:p>
    <w:p w:rsidR="00000000" w:rsidDel="00000000" w:rsidP="00000000" w:rsidRDefault="00000000" w:rsidRPr="00000000" w14:paraId="00000003">
      <w:pPr>
        <w:rPr>
          <w:color w:val="979491"/>
          <w:sz w:val="30"/>
          <w:szCs w:val="30"/>
          <w:shd w:fill="111213" w:val="clear"/>
        </w:rPr>
      </w:pPr>
      <w:r w:rsidDel="00000000" w:rsidR="00000000" w:rsidRPr="00000000">
        <w:rPr>
          <w:color w:val="979491"/>
          <w:sz w:val="30"/>
          <w:szCs w:val="30"/>
          <w:shd w:fill="111213" w:val="clear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111213" w:val="clear"/>
        <w:spacing w:after="0" w:before="0" w:lineRule="auto"/>
        <w:rPr>
          <w:b w:val="1"/>
          <w:color w:val="979491"/>
          <w:sz w:val="34"/>
          <w:szCs w:val="34"/>
        </w:rPr>
      </w:pPr>
      <w:bookmarkStart w:colFirst="0" w:colLast="0" w:name="_3a9qhogd2wpx" w:id="1"/>
      <w:bookmarkEnd w:id="1"/>
      <w:r w:rsidDel="00000000" w:rsidR="00000000" w:rsidRPr="00000000">
        <w:rPr>
          <w:b w:val="1"/>
          <w:color w:val="979491"/>
          <w:sz w:val="34"/>
          <w:szCs w:val="34"/>
          <w:rtl w:val="0"/>
        </w:rPr>
        <w:t xml:space="preserve">Data Description:</w:t>
      </w:r>
    </w:p>
    <w:p w:rsidR="00000000" w:rsidDel="00000000" w:rsidP="00000000" w:rsidRDefault="00000000" w:rsidRPr="00000000" w14:paraId="00000005">
      <w:pPr>
        <w:rPr>
          <w:color w:val="979491"/>
          <w:sz w:val="24"/>
          <w:szCs w:val="24"/>
          <w:shd w:fill="111213" w:val="clear"/>
        </w:rPr>
      </w:pPr>
      <w:r w:rsidDel="00000000" w:rsidR="00000000" w:rsidRPr="00000000">
        <w:rPr>
          <w:b w:val="1"/>
          <w:color w:val="979491"/>
          <w:sz w:val="24"/>
          <w:szCs w:val="24"/>
          <w:shd w:fill="111213" w:val="clear"/>
          <w:rtl w:val="0"/>
        </w:rPr>
        <w:t xml:space="preserve">age:</w:t>
      </w:r>
      <w:r w:rsidDel="00000000" w:rsidR="00000000" w:rsidRPr="00000000">
        <w:rPr>
          <w:color w:val="979491"/>
          <w:sz w:val="24"/>
          <w:szCs w:val="24"/>
          <w:shd w:fill="111213" w:val="clear"/>
          <w:rtl w:val="0"/>
        </w:rPr>
        <w:t xml:space="preserve"> Age of the patient in years.</w:t>
      </w:r>
    </w:p>
    <w:p w:rsidR="00000000" w:rsidDel="00000000" w:rsidP="00000000" w:rsidRDefault="00000000" w:rsidRPr="00000000" w14:paraId="00000006">
      <w:pPr>
        <w:rPr>
          <w:color w:val="979491"/>
          <w:sz w:val="24"/>
          <w:szCs w:val="24"/>
          <w:shd w:fill="111213" w:val="clear"/>
        </w:rPr>
      </w:pPr>
      <w:r w:rsidDel="00000000" w:rsidR="00000000" w:rsidRPr="00000000">
        <w:rPr>
          <w:b w:val="1"/>
          <w:color w:val="979491"/>
          <w:sz w:val="24"/>
          <w:szCs w:val="24"/>
          <w:shd w:fill="111213" w:val="clear"/>
          <w:rtl w:val="0"/>
        </w:rPr>
        <w:t xml:space="preserve">gender:</w:t>
      </w:r>
      <w:r w:rsidDel="00000000" w:rsidR="00000000" w:rsidRPr="00000000">
        <w:rPr>
          <w:color w:val="979491"/>
          <w:sz w:val="24"/>
          <w:szCs w:val="24"/>
          <w:shd w:fill="111213" w:val="clear"/>
          <w:rtl w:val="0"/>
        </w:rPr>
        <w:t xml:space="preserve"> Gender of the patient.</w:t>
      </w:r>
    </w:p>
    <w:p w:rsidR="00000000" w:rsidDel="00000000" w:rsidP="00000000" w:rsidRDefault="00000000" w:rsidRPr="00000000" w14:paraId="00000007">
      <w:pPr>
        <w:rPr>
          <w:color w:val="979491"/>
          <w:sz w:val="24"/>
          <w:szCs w:val="24"/>
          <w:shd w:fill="111213" w:val="clear"/>
        </w:rPr>
      </w:pPr>
      <w:r w:rsidDel="00000000" w:rsidR="00000000" w:rsidRPr="00000000">
        <w:rPr>
          <w:b w:val="1"/>
          <w:color w:val="979491"/>
          <w:sz w:val="24"/>
          <w:szCs w:val="24"/>
          <w:shd w:fill="111213" w:val="clear"/>
          <w:rtl w:val="0"/>
        </w:rPr>
        <w:t xml:space="preserve">cp:</w:t>
      </w:r>
      <w:r w:rsidDel="00000000" w:rsidR="00000000" w:rsidRPr="00000000">
        <w:rPr>
          <w:color w:val="979491"/>
          <w:sz w:val="24"/>
          <w:szCs w:val="24"/>
          <w:shd w:fill="111213" w:val="clear"/>
          <w:rtl w:val="0"/>
        </w:rPr>
        <w:t xml:space="preserve"> Chest pain type.</w:t>
      </w:r>
    </w:p>
    <w:p w:rsidR="00000000" w:rsidDel="00000000" w:rsidP="00000000" w:rsidRDefault="00000000" w:rsidRPr="00000000" w14:paraId="00000008">
      <w:pPr>
        <w:rPr>
          <w:color w:val="979491"/>
          <w:sz w:val="24"/>
          <w:szCs w:val="24"/>
          <w:shd w:fill="111213" w:val="clear"/>
        </w:rPr>
      </w:pPr>
      <w:r w:rsidDel="00000000" w:rsidR="00000000" w:rsidRPr="00000000">
        <w:rPr>
          <w:b w:val="1"/>
          <w:color w:val="979491"/>
          <w:sz w:val="24"/>
          <w:szCs w:val="24"/>
          <w:shd w:fill="111213" w:val="clear"/>
          <w:rtl w:val="0"/>
        </w:rPr>
        <w:t xml:space="preserve">trestbps:</w:t>
      </w:r>
      <w:r w:rsidDel="00000000" w:rsidR="00000000" w:rsidRPr="00000000">
        <w:rPr>
          <w:color w:val="979491"/>
          <w:sz w:val="24"/>
          <w:szCs w:val="24"/>
          <w:shd w:fill="111213" w:val="clear"/>
          <w:rtl w:val="0"/>
        </w:rPr>
        <w:t xml:space="preserve"> Resting blood pressure (in mm Hg on admission to the hospital).</w:t>
      </w:r>
    </w:p>
    <w:p w:rsidR="00000000" w:rsidDel="00000000" w:rsidP="00000000" w:rsidRDefault="00000000" w:rsidRPr="00000000" w14:paraId="00000009">
      <w:pPr>
        <w:rPr>
          <w:color w:val="979491"/>
          <w:sz w:val="24"/>
          <w:szCs w:val="24"/>
          <w:shd w:fill="111213" w:val="clear"/>
        </w:rPr>
      </w:pPr>
      <w:r w:rsidDel="00000000" w:rsidR="00000000" w:rsidRPr="00000000">
        <w:rPr>
          <w:b w:val="1"/>
          <w:color w:val="979491"/>
          <w:sz w:val="24"/>
          <w:szCs w:val="24"/>
          <w:shd w:fill="111213" w:val="clear"/>
          <w:rtl w:val="0"/>
        </w:rPr>
        <w:t xml:space="preserve">chol:</w:t>
      </w:r>
      <w:r w:rsidDel="00000000" w:rsidR="00000000" w:rsidRPr="00000000">
        <w:rPr>
          <w:color w:val="979491"/>
          <w:sz w:val="24"/>
          <w:szCs w:val="24"/>
          <w:shd w:fill="111213" w:val="clear"/>
          <w:rtl w:val="0"/>
        </w:rPr>
        <w:t xml:space="preserve"> Serum cholesterol in mg/dl.</w:t>
      </w:r>
    </w:p>
    <w:p w:rsidR="00000000" w:rsidDel="00000000" w:rsidP="00000000" w:rsidRDefault="00000000" w:rsidRPr="00000000" w14:paraId="0000000A">
      <w:pPr>
        <w:rPr>
          <w:color w:val="979491"/>
          <w:sz w:val="24"/>
          <w:szCs w:val="24"/>
          <w:shd w:fill="111213" w:val="clear"/>
        </w:rPr>
      </w:pPr>
      <w:r w:rsidDel="00000000" w:rsidR="00000000" w:rsidRPr="00000000">
        <w:rPr>
          <w:b w:val="1"/>
          <w:color w:val="979491"/>
          <w:sz w:val="24"/>
          <w:szCs w:val="24"/>
          <w:shd w:fill="111213" w:val="clear"/>
          <w:rtl w:val="0"/>
        </w:rPr>
        <w:t xml:space="preserve">fbs:</w:t>
      </w:r>
      <w:r w:rsidDel="00000000" w:rsidR="00000000" w:rsidRPr="00000000">
        <w:rPr>
          <w:color w:val="979491"/>
          <w:sz w:val="24"/>
          <w:szCs w:val="24"/>
          <w:shd w:fill="111213" w:val="clear"/>
          <w:rtl w:val="0"/>
        </w:rPr>
        <w:t xml:space="preserve"> fasting blood sugar &gt; 120 mg/dl (1 = true; 0 = false).</w:t>
      </w:r>
    </w:p>
    <w:p w:rsidR="00000000" w:rsidDel="00000000" w:rsidP="00000000" w:rsidRDefault="00000000" w:rsidRPr="00000000" w14:paraId="0000000B">
      <w:pPr>
        <w:rPr>
          <w:color w:val="979491"/>
          <w:sz w:val="24"/>
          <w:szCs w:val="24"/>
          <w:shd w:fill="111213" w:val="clear"/>
        </w:rPr>
      </w:pPr>
      <w:r w:rsidDel="00000000" w:rsidR="00000000" w:rsidRPr="00000000">
        <w:rPr>
          <w:b w:val="1"/>
          <w:color w:val="979491"/>
          <w:sz w:val="24"/>
          <w:szCs w:val="24"/>
          <w:shd w:fill="111213" w:val="clear"/>
          <w:rtl w:val="0"/>
        </w:rPr>
        <w:t xml:space="preserve">restecg:</w:t>
      </w:r>
      <w:r w:rsidDel="00000000" w:rsidR="00000000" w:rsidRPr="00000000">
        <w:rPr>
          <w:color w:val="979491"/>
          <w:sz w:val="24"/>
          <w:szCs w:val="24"/>
          <w:shd w:fill="111213" w:val="clear"/>
          <w:rtl w:val="0"/>
        </w:rPr>
        <w:t xml:space="preserve"> Resting electrocardiographic results.</w:t>
      </w:r>
    </w:p>
    <w:p w:rsidR="00000000" w:rsidDel="00000000" w:rsidP="00000000" w:rsidRDefault="00000000" w:rsidRPr="00000000" w14:paraId="0000000C">
      <w:pPr>
        <w:rPr>
          <w:color w:val="979491"/>
          <w:sz w:val="24"/>
          <w:szCs w:val="24"/>
          <w:shd w:fill="111213" w:val="clear"/>
        </w:rPr>
      </w:pPr>
      <w:r w:rsidDel="00000000" w:rsidR="00000000" w:rsidRPr="00000000">
        <w:rPr>
          <w:b w:val="1"/>
          <w:color w:val="979491"/>
          <w:sz w:val="24"/>
          <w:szCs w:val="24"/>
          <w:shd w:fill="111213" w:val="clear"/>
          <w:rtl w:val="0"/>
        </w:rPr>
        <w:t xml:space="preserve">thalach:</w:t>
      </w:r>
      <w:r w:rsidDel="00000000" w:rsidR="00000000" w:rsidRPr="00000000">
        <w:rPr>
          <w:color w:val="979491"/>
          <w:sz w:val="24"/>
          <w:szCs w:val="24"/>
          <w:shd w:fill="111213" w:val="clear"/>
          <w:rtl w:val="0"/>
        </w:rPr>
        <w:t xml:space="preserve"> Maximum heart rate achieved.</w:t>
      </w:r>
    </w:p>
    <w:p w:rsidR="00000000" w:rsidDel="00000000" w:rsidP="00000000" w:rsidRDefault="00000000" w:rsidRPr="00000000" w14:paraId="0000000D">
      <w:pPr>
        <w:rPr>
          <w:color w:val="979491"/>
          <w:sz w:val="24"/>
          <w:szCs w:val="24"/>
          <w:shd w:fill="111213" w:val="clear"/>
        </w:rPr>
      </w:pPr>
      <w:r w:rsidDel="00000000" w:rsidR="00000000" w:rsidRPr="00000000">
        <w:rPr>
          <w:b w:val="1"/>
          <w:color w:val="979491"/>
          <w:sz w:val="24"/>
          <w:szCs w:val="24"/>
          <w:shd w:fill="111213" w:val="clear"/>
          <w:rtl w:val="0"/>
        </w:rPr>
        <w:t xml:space="preserve">exang:</w:t>
      </w:r>
      <w:r w:rsidDel="00000000" w:rsidR="00000000" w:rsidRPr="00000000">
        <w:rPr>
          <w:color w:val="979491"/>
          <w:sz w:val="24"/>
          <w:szCs w:val="24"/>
          <w:shd w:fill="111213" w:val="clear"/>
          <w:rtl w:val="0"/>
        </w:rPr>
        <w:t xml:space="preserve"> Exercise induced angina (1 = yes; 0 = no).</w:t>
      </w:r>
    </w:p>
    <w:p w:rsidR="00000000" w:rsidDel="00000000" w:rsidP="00000000" w:rsidRDefault="00000000" w:rsidRPr="00000000" w14:paraId="0000000E">
      <w:pPr>
        <w:rPr>
          <w:color w:val="979491"/>
          <w:sz w:val="24"/>
          <w:szCs w:val="24"/>
          <w:shd w:fill="111213" w:val="clear"/>
        </w:rPr>
      </w:pPr>
      <w:r w:rsidDel="00000000" w:rsidR="00000000" w:rsidRPr="00000000">
        <w:rPr>
          <w:b w:val="1"/>
          <w:color w:val="979491"/>
          <w:sz w:val="24"/>
          <w:szCs w:val="24"/>
          <w:shd w:fill="111213" w:val="clear"/>
          <w:rtl w:val="0"/>
        </w:rPr>
        <w:t xml:space="preserve">oldpeak:</w:t>
      </w:r>
      <w:r w:rsidDel="00000000" w:rsidR="00000000" w:rsidRPr="00000000">
        <w:rPr>
          <w:color w:val="979491"/>
          <w:sz w:val="24"/>
          <w:szCs w:val="24"/>
          <w:shd w:fill="111213" w:val="clear"/>
          <w:rtl w:val="0"/>
        </w:rPr>
        <w:t xml:space="preserve"> ST depression induced by exercise relative to rest.</w:t>
      </w:r>
    </w:p>
    <w:p w:rsidR="00000000" w:rsidDel="00000000" w:rsidP="00000000" w:rsidRDefault="00000000" w:rsidRPr="00000000" w14:paraId="0000000F">
      <w:pPr>
        <w:rPr>
          <w:color w:val="979491"/>
          <w:sz w:val="24"/>
          <w:szCs w:val="24"/>
          <w:shd w:fill="111213" w:val="clear"/>
        </w:rPr>
      </w:pPr>
      <w:r w:rsidDel="00000000" w:rsidR="00000000" w:rsidRPr="00000000">
        <w:rPr>
          <w:b w:val="1"/>
          <w:color w:val="979491"/>
          <w:sz w:val="24"/>
          <w:szCs w:val="24"/>
          <w:shd w:fill="111213" w:val="clear"/>
          <w:rtl w:val="0"/>
        </w:rPr>
        <w:t xml:space="preserve">slope:</w:t>
      </w:r>
      <w:r w:rsidDel="00000000" w:rsidR="00000000" w:rsidRPr="00000000">
        <w:rPr>
          <w:color w:val="979491"/>
          <w:sz w:val="24"/>
          <w:szCs w:val="24"/>
          <w:shd w:fill="111213" w:val="clear"/>
          <w:rtl w:val="0"/>
        </w:rPr>
        <w:t xml:space="preserve"> The slope of the peak exercise ST segment.</w:t>
      </w:r>
    </w:p>
    <w:p w:rsidR="00000000" w:rsidDel="00000000" w:rsidP="00000000" w:rsidRDefault="00000000" w:rsidRPr="00000000" w14:paraId="00000010">
      <w:pPr>
        <w:rPr>
          <w:color w:val="979491"/>
          <w:sz w:val="24"/>
          <w:szCs w:val="24"/>
          <w:shd w:fill="111213" w:val="clear"/>
        </w:rPr>
      </w:pPr>
      <w:r w:rsidDel="00000000" w:rsidR="00000000" w:rsidRPr="00000000">
        <w:rPr>
          <w:b w:val="1"/>
          <w:color w:val="979491"/>
          <w:sz w:val="24"/>
          <w:szCs w:val="24"/>
          <w:shd w:fill="111213" w:val="clear"/>
          <w:rtl w:val="0"/>
        </w:rPr>
        <w:t xml:space="preserve">ca:</w:t>
      </w:r>
      <w:r w:rsidDel="00000000" w:rsidR="00000000" w:rsidRPr="00000000">
        <w:rPr>
          <w:color w:val="979491"/>
          <w:sz w:val="24"/>
          <w:szCs w:val="24"/>
          <w:shd w:fill="111213" w:val="clear"/>
          <w:rtl w:val="0"/>
        </w:rPr>
        <w:t xml:space="preserve"> Number of major vessels (0-3) colored by fluoroscopy.</w:t>
      </w:r>
    </w:p>
    <w:p w:rsidR="00000000" w:rsidDel="00000000" w:rsidP="00000000" w:rsidRDefault="00000000" w:rsidRPr="00000000" w14:paraId="00000011">
      <w:pPr>
        <w:rPr>
          <w:color w:val="979491"/>
          <w:sz w:val="24"/>
          <w:szCs w:val="24"/>
          <w:shd w:fill="111213" w:val="clear"/>
        </w:rPr>
      </w:pPr>
      <w:r w:rsidDel="00000000" w:rsidR="00000000" w:rsidRPr="00000000">
        <w:rPr>
          <w:b w:val="1"/>
          <w:color w:val="979491"/>
          <w:sz w:val="24"/>
          <w:szCs w:val="24"/>
          <w:shd w:fill="111213" w:val="clear"/>
          <w:rtl w:val="0"/>
        </w:rPr>
        <w:t xml:space="preserve">thal:</w:t>
      </w:r>
      <w:r w:rsidDel="00000000" w:rsidR="00000000" w:rsidRPr="00000000">
        <w:rPr>
          <w:color w:val="979491"/>
          <w:sz w:val="24"/>
          <w:szCs w:val="24"/>
          <w:shd w:fill="111213" w:val="clear"/>
          <w:rtl w:val="0"/>
        </w:rPr>
        <w:t xml:space="preserve"> 3 = normal; 6 = fixed defect; 7 = reversible defect.</w:t>
      </w:r>
    </w:p>
    <w:p w:rsidR="00000000" w:rsidDel="00000000" w:rsidP="00000000" w:rsidRDefault="00000000" w:rsidRPr="00000000" w14:paraId="00000012">
      <w:pPr>
        <w:rPr>
          <w:color w:val="979491"/>
          <w:sz w:val="24"/>
          <w:szCs w:val="24"/>
          <w:shd w:fill="111213" w:val="clear"/>
        </w:rPr>
      </w:pPr>
      <w:r w:rsidDel="00000000" w:rsidR="00000000" w:rsidRPr="00000000">
        <w:rPr>
          <w:b w:val="1"/>
          <w:color w:val="979491"/>
          <w:sz w:val="24"/>
          <w:szCs w:val="24"/>
          <w:shd w:fill="111213" w:val="clear"/>
          <w:rtl w:val="0"/>
        </w:rPr>
        <w:t xml:space="preserve">heart_diagnosis:</w:t>
      </w:r>
      <w:r w:rsidDel="00000000" w:rsidR="00000000" w:rsidRPr="00000000">
        <w:rPr>
          <w:color w:val="979491"/>
          <w:sz w:val="24"/>
          <w:szCs w:val="24"/>
          <w:shd w:fill="111213" w:val="clear"/>
          <w:rtl w:val="0"/>
        </w:rPr>
        <w:t xml:space="preserve"> Diagnosis of heart disease (angiographic disease status) (0 = No heart disease, &gt;0 = heart disease).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111213" w:val="clear"/>
        <w:spacing w:after="0" w:before="0" w:lineRule="auto"/>
        <w:rPr>
          <w:b w:val="1"/>
          <w:color w:val="979491"/>
          <w:sz w:val="34"/>
          <w:szCs w:val="34"/>
        </w:rPr>
      </w:pPr>
      <w:bookmarkStart w:colFirst="0" w:colLast="0" w:name="_vr3xm9g8jz9p" w:id="2"/>
      <w:bookmarkEnd w:id="2"/>
      <w:r w:rsidDel="00000000" w:rsidR="00000000" w:rsidRPr="00000000">
        <w:rPr>
          <w:b w:val="1"/>
          <w:color w:val="979491"/>
          <w:sz w:val="34"/>
          <w:szCs w:val="34"/>
          <w:rtl w:val="0"/>
        </w:rPr>
        <w:t xml:space="preserve">Tasks/Activities List:</w:t>
      </w:r>
    </w:p>
    <w:p w:rsidR="00000000" w:rsidDel="00000000" w:rsidP="00000000" w:rsidRDefault="00000000" w:rsidRPr="00000000" w14:paraId="00000015">
      <w:pPr>
        <w:rPr>
          <w:color w:val="979491"/>
          <w:sz w:val="24"/>
          <w:szCs w:val="24"/>
          <w:shd w:fill="111213" w:val="clear"/>
        </w:rPr>
      </w:pPr>
      <w:r w:rsidDel="00000000" w:rsidR="00000000" w:rsidRPr="00000000">
        <w:rPr>
          <w:color w:val="979491"/>
          <w:sz w:val="24"/>
          <w:szCs w:val="24"/>
          <w:shd w:fill="111213" w:val="clear"/>
          <w:rtl w:val="0"/>
        </w:rPr>
        <w:t xml:space="preserve">Your code should contain the following activities/Analysis: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111213" w:val="clear"/>
        <w:ind w:left="720" w:hanging="360"/>
        <w:rPr>
          <w:sz w:val="24"/>
          <w:szCs w:val="24"/>
        </w:rPr>
      </w:pPr>
      <w:r w:rsidDel="00000000" w:rsidR="00000000" w:rsidRPr="00000000">
        <w:rPr>
          <w:color w:val="979491"/>
          <w:sz w:val="24"/>
          <w:szCs w:val="24"/>
          <w:rtl w:val="0"/>
        </w:rPr>
        <w:t xml:space="preserve">Read the heart dataset.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111213" w:val="clear"/>
        <w:ind w:left="720" w:hanging="360"/>
        <w:rPr>
          <w:sz w:val="24"/>
          <w:szCs w:val="24"/>
        </w:rPr>
      </w:pPr>
      <w:r w:rsidDel="00000000" w:rsidR="00000000" w:rsidRPr="00000000">
        <w:rPr>
          <w:color w:val="979491"/>
          <w:sz w:val="24"/>
          <w:szCs w:val="24"/>
          <w:rtl w:val="0"/>
        </w:rPr>
        <w:t xml:space="preserve">Exploratory Data Analysis (EDA) - Show the Data quality check, treat the missing values, etc if any.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111213" w:val="clear"/>
        <w:ind w:left="720" w:hanging="360"/>
        <w:rPr>
          <w:sz w:val="24"/>
          <w:szCs w:val="24"/>
        </w:rPr>
      </w:pPr>
      <w:r w:rsidDel="00000000" w:rsidR="00000000" w:rsidRPr="00000000">
        <w:rPr>
          <w:color w:val="979491"/>
          <w:sz w:val="24"/>
          <w:szCs w:val="24"/>
          <w:rtl w:val="0"/>
        </w:rPr>
        <w:t xml:space="preserve">Transform the categorical data.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111213" w:val="clear"/>
        <w:ind w:left="720" w:hanging="360"/>
        <w:rPr>
          <w:sz w:val="24"/>
          <w:szCs w:val="24"/>
        </w:rPr>
      </w:pPr>
      <w:r w:rsidDel="00000000" w:rsidR="00000000" w:rsidRPr="00000000">
        <w:rPr>
          <w:color w:val="979491"/>
          <w:sz w:val="24"/>
          <w:szCs w:val="24"/>
          <w:rtl w:val="0"/>
        </w:rPr>
        <w:t xml:space="preserve">Apply the Logistic Regression model.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111213" w:val="clear"/>
        <w:ind w:left="720" w:hanging="360"/>
        <w:rPr>
          <w:sz w:val="24"/>
          <w:szCs w:val="24"/>
        </w:rPr>
      </w:pPr>
      <w:r w:rsidDel="00000000" w:rsidR="00000000" w:rsidRPr="00000000">
        <w:rPr>
          <w:color w:val="979491"/>
          <w:sz w:val="24"/>
          <w:szCs w:val="24"/>
          <w:rtl w:val="0"/>
        </w:rPr>
        <w:t xml:space="preserve">Print the model results.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111213" w:val="clear"/>
        <w:ind w:left="720" w:hanging="360"/>
        <w:rPr>
          <w:sz w:val="24"/>
          <w:szCs w:val="24"/>
        </w:rPr>
      </w:pPr>
      <w:r w:rsidDel="00000000" w:rsidR="00000000" w:rsidRPr="00000000">
        <w:rPr>
          <w:color w:val="979491"/>
          <w:sz w:val="24"/>
          <w:szCs w:val="24"/>
          <w:rtl w:val="0"/>
        </w:rPr>
        <w:t xml:space="preserve">Get the feature importance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979491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