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EF5C0" w14:textId="77777777" w:rsidR="00164905" w:rsidRPr="009312A8" w:rsidRDefault="00164905" w:rsidP="0016490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TUGAS PRAKTIKUM</w:t>
      </w:r>
    </w:p>
    <w:p w14:paraId="702695B9" w14:textId="77777777" w:rsidR="00164905" w:rsidRDefault="00164905" w:rsidP="001649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REKAYASA PERANGKAT LUNAK</w:t>
      </w:r>
      <w:r w:rsidRPr="00CB6BF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B6BF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B6BF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B6BF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C6F540" wp14:editId="0BBB6F05">
            <wp:extent cx="3816350" cy="3816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6401" cy="381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C548" w14:textId="727A9CEB" w:rsidR="00164905" w:rsidRDefault="00164905" w:rsidP="0016490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D2E0B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5D2E0B" w:rsidRPr="007604DF">
        <w:rPr>
          <w:rFonts w:ascii="Times New Roman" w:hAnsi="Times New Roman" w:cs="Times New Roman"/>
          <w:b/>
          <w:bCs/>
          <w:sz w:val="26"/>
          <w:szCs w:val="26"/>
        </w:rPr>
        <w:t>Use Case Diagram dan Use Case Description</w:t>
      </w:r>
    </w:p>
    <w:p w14:paraId="367F245D" w14:textId="77777777" w:rsidR="00164905" w:rsidRDefault="00164905" w:rsidP="0016490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6BF4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proofErr w:type="gramStart"/>
      <w:r w:rsidRPr="00CB6BF4">
        <w:rPr>
          <w:rFonts w:ascii="Times New Roman" w:hAnsi="Times New Roman" w:cs="Times New Roman"/>
          <w:b/>
          <w:bCs/>
          <w:sz w:val="24"/>
          <w:szCs w:val="24"/>
        </w:rPr>
        <w:t>Kelompok</w:t>
      </w:r>
      <w:proofErr w:type="spellEnd"/>
      <w:r w:rsidRPr="00CB6BF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6A2C905" w14:textId="77777777" w:rsidR="00164905" w:rsidRPr="00C247CE" w:rsidRDefault="00164905" w:rsidP="001649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47CE">
        <w:rPr>
          <w:rFonts w:ascii="Times New Roman" w:hAnsi="Times New Roman" w:cs="Times New Roman"/>
          <w:b/>
          <w:bCs/>
          <w:sz w:val="24"/>
          <w:szCs w:val="24"/>
        </w:rPr>
        <w:t>Rahmawati</w:t>
      </w:r>
      <w:proofErr w:type="spellEnd"/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C247CE">
        <w:rPr>
          <w:rFonts w:ascii="Times New Roman" w:hAnsi="Times New Roman" w:cs="Times New Roman"/>
          <w:b/>
          <w:bCs/>
          <w:sz w:val="24"/>
          <w:szCs w:val="24"/>
        </w:rPr>
        <w:t>auziah_2403015103</w:t>
      </w:r>
    </w:p>
    <w:p w14:paraId="6E06985C" w14:textId="77777777" w:rsidR="00164905" w:rsidRPr="00C247CE" w:rsidRDefault="00164905" w:rsidP="001649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Putri </w:t>
      </w:r>
      <w:proofErr w:type="spellStart"/>
      <w:r w:rsidRPr="00C247CE">
        <w:rPr>
          <w:rFonts w:ascii="Times New Roman" w:hAnsi="Times New Roman" w:cs="Times New Roman"/>
          <w:b/>
          <w:bCs/>
          <w:sz w:val="24"/>
          <w:szCs w:val="24"/>
        </w:rPr>
        <w:t>Aulia</w:t>
      </w:r>
      <w:proofErr w:type="spellEnd"/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 Amanda_2403015048</w:t>
      </w:r>
    </w:p>
    <w:p w14:paraId="0E0FEF92" w14:textId="77777777" w:rsidR="00164905" w:rsidRPr="00C247CE" w:rsidRDefault="00164905" w:rsidP="001649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7CE">
        <w:rPr>
          <w:rFonts w:ascii="Times New Roman" w:hAnsi="Times New Roman" w:cs="Times New Roman"/>
          <w:b/>
          <w:bCs/>
          <w:sz w:val="24"/>
          <w:szCs w:val="24"/>
        </w:rPr>
        <w:t>Layla Khairani_2403015100</w:t>
      </w:r>
    </w:p>
    <w:p w14:paraId="1466681E" w14:textId="77777777" w:rsidR="00164905" w:rsidRPr="00C247CE" w:rsidRDefault="00164905" w:rsidP="001649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C247CE">
        <w:rPr>
          <w:rFonts w:ascii="Times New Roman" w:hAnsi="Times New Roman" w:cs="Times New Roman"/>
          <w:b/>
          <w:bCs/>
          <w:sz w:val="24"/>
          <w:szCs w:val="24"/>
        </w:rPr>
        <w:t>Muthia</w:t>
      </w:r>
      <w:proofErr w:type="spellEnd"/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  Mu’adzarah</w:t>
      </w:r>
      <w:proofErr w:type="gramEnd"/>
      <w:r w:rsidRPr="00C247CE">
        <w:rPr>
          <w:rFonts w:ascii="Times New Roman" w:hAnsi="Times New Roman" w:cs="Times New Roman"/>
          <w:b/>
          <w:bCs/>
          <w:sz w:val="24"/>
          <w:szCs w:val="24"/>
        </w:rPr>
        <w:t>_2403015039</w:t>
      </w:r>
    </w:p>
    <w:p w14:paraId="37B50397" w14:textId="77777777" w:rsidR="00164905" w:rsidRDefault="00164905" w:rsidP="001649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Marlo </w:t>
      </w:r>
      <w:proofErr w:type="spellStart"/>
      <w:r w:rsidRPr="00C247CE">
        <w:rPr>
          <w:rFonts w:ascii="Times New Roman" w:hAnsi="Times New Roman" w:cs="Times New Roman"/>
          <w:b/>
          <w:bCs/>
          <w:sz w:val="24"/>
          <w:szCs w:val="24"/>
        </w:rPr>
        <w:t>Fatur</w:t>
      </w:r>
      <w:proofErr w:type="spellEnd"/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 Riziqy_2403015071</w:t>
      </w:r>
    </w:p>
    <w:p w14:paraId="365796A4" w14:textId="77777777" w:rsidR="00164905" w:rsidRDefault="00164905" w:rsidP="00164905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3AE2CD" w14:textId="77777777" w:rsidR="00164905" w:rsidRDefault="00164905" w:rsidP="00164905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1BA86A" w14:textId="77777777" w:rsidR="00164905" w:rsidRDefault="00164905" w:rsidP="00164905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18D176" w14:textId="77777777" w:rsidR="00164905" w:rsidRDefault="00164905" w:rsidP="00164905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286560" w14:textId="77777777" w:rsidR="00164905" w:rsidRDefault="00164905" w:rsidP="00164905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C5CE9E" w14:textId="77777777" w:rsidR="00164905" w:rsidRDefault="00164905" w:rsidP="00164905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946CD2" w14:textId="77777777" w:rsidR="00164905" w:rsidRPr="009312A8" w:rsidRDefault="00164905" w:rsidP="0016490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PROGRAM STUDI TEKNI INFORMATIKA (</w:t>
      </w:r>
      <w:r w:rsidRPr="009312A8">
        <w:rPr>
          <w:rFonts w:ascii="Times New Roman" w:hAnsi="Times New Roman" w:cs="Times New Roman"/>
          <w:b/>
          <w:bCs/>
          <w:i/>
          <w:iCs/>
          <w:sz w:val="26"/>
          <w:szCs w:val="26"/>
        </w:rPr>
        <w:t>S1</w:t>
      </w:r>
      <w:r w:rsidRPr="009312A8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A1FA3F0" w14:textId="77777777" w:rsidR="00164905" w:rsidRPr="009312A8" w:rsidRDefault="00164905" w:rsidP="0016490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FAKULTAS TEKNIK</w:t>
      </w:r>
    </w:p>
    <w:p w14:paraId="7AE0D406" w14:textId="77777777" w:rsidR="00164905" w:rsidRPr="009312A8" w:rsidRDefault="00164905" w:rsidP="0016490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UNIVERSITAS MUHAMMADIYA PROF. DR. HAMKA</w:t>
      </w:r>
    </w:p>
    <w:p w14:paraId="1E32DFF8" w14:textId="77777777" w:rsidR="00164905" w:rsidRPr="009312A8" w:rsidRDefault="00164905" w:rsidP="0016490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 xml:space="preserve">JAKARTA 2026 </w:t>
      </w:r>
    </w:p>
    <w:p w14:paraId="001C4F20" w14:textId="0536D929" w:rsidR="00164905" w:rsidRDefault="0016490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Nama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Muthia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Mu’adzarah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  <w:t>NIM   : 2403015039</w:t>
      </w:r>
      <w:r>
        <w:rPr>
          <w:rFonts w:ascii="Times New Roman" w:hAnsi="Times New Roman" w:cs="Times New Roman"/>
          <w:sz w:val="24"/>
          <w:szCs w:val="24"/>
        </w:rPr>
        <w:br/>
        <w:t>Kelas : 4B</w:t>
      </w:r>
    </w:p>
    <w:p w14:paraId="6E624E95" w14:textId="4A65B3C8" w:rsidR="00164905" w:rsidRPr="007604DF" w:rsidRDefault="00164905" w:rsidP="0016490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604DF">
        <w:rPr>
          <w:rFonts w:ascii="Times New Roman" w:hAnsi="Times New Roman" w:cs="Times New Roman"/>
          <w:b/>
          <w:bCs/>
          <w:sz w:val="26"/>
          <w:szCs w:val="26"/>
        </w:rPr>
        <w:t>Pertemuan</w:t>
      </w:r>
      <w:proofErr w:type="spellEnd"/>
      <w:r w:rsidRPr="007604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8806A0" w:rsidRPr="007604DF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7604DF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r w:rsidR="008806A0" w:rsidRPr="007604DF">
        <w:rPr>
          <w:rFonts w:ascii="Times New Roman" w:hAnsi="Times New Roman" w:cs="Times New Roman"/>
          <w:b/>
          <w:bCs/>
          <w:sz w:val="26"/>
          <w:szCs w:val="26"/>
        </w:rPr>
        <w:t>Use Case Diagram</w:t>
      </w:r>
      <w:r w:rsidR="008806A0" w:rsidRPr="007604DF">
        <w:rPr>
          <w:rFonts w:ascii="Times New Roman" w:hAnsi="Times New Roman" w:cs="Times New Roman"/>
          <w:b/>
          <w:bCs/>
          <w:sz w:val="26"/>
          <w:szCs w:val="26"/>
        </w:rPr>
        <w:t xml:space="preserve"> dan </w:t>
      </w:r>
      <w:r w:rsidR="008806A0" w:rsidRPr="007604DF">
        <w:rPr>
          <w:rFonts w:ascii="Times New Roman" w:hAnsi="Times New Roman" w:cs="Times New Roman"/>
          <w:b/>
          <w:bCs/>
          <w:sz w:val="26"/>
          <w:szCs w:val="26"/>
        </w:rPr>
        <w:t>Use Case Description</w:t>
      </w:r>
      <w:r w:rsidRPr="007604D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84166BE" w14:textId="77777777" w:rsidR="008806A0" w:rsidRPr="007604DF" w:rsidRDefault="00164905" w:rsidP="008806A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proofErr w:type="gramStart"/>
      <w:r w:rsidRPr="007604DF">
        <w:rPr>
          <w:rFonts w:ascii="Times New Roman" w:hAnsi="Times New Roman" w:cs="Times New Roman"/>
          <w:b/>
          <w:bCs/>
          <w:sz w:val="26"/>
          <w:szCs w:val="26"/>
        </w:rPr>
        <w:t>Tujuan</w:t>
      </w:r>
      <w:proofErr w:type="spellEnd"/>
      <w:r w:rsidRPr="007604DF"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  <w:r w:rsidRPr="007604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2036CF1" w14:textId="77777777" w:rsidR="008806A0" w:rsidRPr="007604DF" w:rsidRDefault="008806A0" w:rsidP="008806A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604DF">
        <w:rPr>
          <w:rFonts w:ascii="Times New Roman" w:hAnsi="Times New Roman" w:cs="Times New Roman"/>
          <w:sz w:val="24"/>
          <w:szCs w:val="24"/>
        </w:rPr>
        <w:t>Memodelkan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>.</w:t>
      </w:r>
    </w:p>
    <w:p w14:paraId="453C142C" w14:textId="0043BF02" w:rsidR="008806A0" w:rsidRPr="007604DF" w:rsidRDefault="008806A0" w:rsidP="008806A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604DF">
        <w:rPr>
          <w:rFonts w:ascii="Times New Roman" w:hAnsi="Times New Roman" w:cs="Times New Roman"/>
          <w:sz w:val="24"/>
          <w:szCs w:val="24"/>
        </w:rPr>
        <w:t>Mendokumentasikan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Use Case Description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>.</w:t>
      </w:r>
    </w:p>
    <w:p w14:paraId="0A84B8DC" w14:textId="74E8397F" w:rsidR="008806A0" w:rsidRPr="007604DF" w:rsidRDefault="008806A0" w:rsidP="008806A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604DF">
        <w:rPr>
          <w:rFonts w:ascii="Times New Roman" w:hAnsi="Times New Roman" w:cs="Times New Roman"/>
          <w:b/>
          <w:bCs/>
          <w:sz w:val="26"/>
          <w:szCs w:val="26"/>
        </w:rPr>
        <w:t>Teori</w:t>
      </w:r>
      <w:proofErr w:type="spellEnd"/>
      <w:r w:rsidRPr="007604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7604DF">
        <w:rPr>
          <w:rFonts w:ascii="Times New Roman" w:hAnsi="Times New Roman" w:cs="Times New Roman"/>
          <w:b/>
          <w:bCs/>
          <w:sz w:val="26"/>
          <w:szCs w:val="26"/>
        </w:rPr>
        <w:t>Singkat</w:t>
      </w:r>
      <w:proofErr w:type="spellEnd"/>
      <w:r w:rsidRPr="007604DF"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</w:p>
    <w:p w14:paraId="0BF2AFA1" w14:textId="187742C1" w:rsidR="008806A0" w:rsidRPr="007604DF" w:rsidRDefault="008806A0" w:rsidP="008806A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604DF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model visual (Diagram) dan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tekstual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(Description) yang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fungsionalit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r w:rsidRPr="007604DF">
        <w:rPr>
          <w:rFonts w:ascii="Times New Roman" w:hAnsi="Times New Roman" w:cs="Times New Roman"/>
          <w:sz w:val="24"/>
          <w:szCs w:val="24"/>
        </w:rPr>
        <w:t xml:space="preserve">as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>.</w:t>
      </w:r>
    </w:p>
    <w:p w14:paraId="2C5488AC" w14:textId="67D0E325" w:rsidR="008806A0" w:rsidRPr="007604DF" w:rsidRDefault="008806A0" w:rsidP="008806A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04DF">
        <w:rPr>
          <w:rFonts w:ascii="Times New Roman" w:hAnsi="Times New Roman" w:cs="Times New Roman"/>
          <w:b/>
          <w:bCs/>
          <w:sz w:val="26"/>
          <w:szCs w:val="26"/>
        </w:rPr>
        <w:t xml:space="preserve">Alat </w:t>
      </w:r>
      <w:proofErr w:type="gramStart"/>
      <w:r w:rsidRPr="007604DF">
        <w:rPr>
          <w:rFonts w:ascii="Times New Roman" w:hAnsi="Times New Roman" w:cs="Times New Roman"/>
          <w:b/>
          <w:bCs/>
          <w:sz w:val="26"/>
          <w:szCs w:val="26"/>
        </w:rPr>
        <w:t>Bantu</w:t>
      </w:r>
      <w:r w:rsidRPr="007604DF"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</w:p>
    <w:p w14:paraId="53A6EC64" w14:textId="157FB4E4" w:rsidR="008806A0" w:rsidRPr="007604DF" w:rsidRDefault="008806A0" w:rsidP="008806A0">
      <w:pPr>
        <w:rPr>
          <w:rFonts w:ascii="Times New Roman" w:hAnsi="Times New Roman" w:cs="Times New Roman"/>
          <w:sz w:val="24"/>
          <w:szCs w:val="24"/>
        </w:rPr>
      </w:pPr>
      <w:r w:rsidRPr="007604DF">
        <w:rPr>
          <w:rFonts w:ascii="Times New Roman" w:hAnsi="Times New Roman" w:cs="Times New Roman"/>
          <w:sz w:val="24"/>
          <w:szCs w:val="24"/>
        </w:rPr>
        <w:t xml:space="preserve">Draw.io,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StarUML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Astah</w:t>
      </w:r>
      <w:proofErr w:type="spellEnd"/>
    </w:p>
    <w:p w14:paraId="5F4B447A" w14:textId="638A1D24" w:rsidR="008806A0" w:rsidRPr="007604DF" w:rsidRDefault="008806A0" w:rsidP="008806A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604DF">
        <w:rPr>
          <w:rFonts w:ascii="Times New Roman" w:hAnsi="Times New Roman" w:cs="Times New Roman"/>
          <w:b/>
          <w:bCs/>
          <w:sz w:val="26"/>
          <w:szCs w:val="26"/>
        </w:rPr>
        <w:t>Komponen</w:t>
      </w:r>
      <w:proofErr w:type="spellEnd"/>
      <w:r w:rsidRPr="007604DF">
        <w:rPr>
          <w:rFonts w:ascii="Times New Roman" w:hAnsi="Times New Roman" w:cs="Times New Roman"/>
          <w:b/>
          <w:bCs/>
          <w:sz w:val="26"/>
          <w:szCs w:val="26"/>
        </w:rPr>
        <w:t xml:space="preserve"> Utama Use Case Diagram</w:t>
      </w:r>
    </w:p>
    <w:p w14:paraId="0148236C" w14:textId="77777777" w:rsidR="008806A0" w:rsidRPr="008806A0" w:rsidRDefault="008806A0" w:rsidP="008806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806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Aktor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Entitas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keras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lain) yang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berinteraksi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Digambarkan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806A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stick figure</w:t>
      </w:r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78384CE" w14:textId="77777777" w:rsidR="008806A0" w:rsidRPr="008806A0" w:rsidRDefault="008806A0" w:rsidP="008806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806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Use Case</w:t>
      </w:r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Fungsionalitas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8806A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Login</w:t>
      </w:r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8806A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Cek Stok</w:t>
      </w:r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Digambarkan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806A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oval</w:t>
      </w:r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B8AB0E0" w14:textId="77777777" w:rsidR="008806A0" w:rsidRPr="008806A0" w:rsidRDefault="008806A0" w:rsidP="008806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806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Hubungan</w:t>
      </w:r>
      <w:proofErr w:type="spellEnd"/>
      <w:r w:rsidRPr="008806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(Relationship)</w:t>
      </w:r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2B03EBE" w14:textId="77777777" w:rsidR="008806A0" w:rsidRPr="008806A0" w:rsidRDefault="008806A0" w:rsidP="008806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806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Association</w:t>
      </w:r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Garis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penghubung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aktor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 case.</w:t>
      </w:r>
    </w:p>
    <w:p w14:paraId="2E63CFCC" w14:textId="4092EE7E" w:rsidR="008806A0" w:rsidRPr="008806A0" w:rsidRDefault="008806A0" w:rsidP="008806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806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Include (&lt;&lt;include</w:t>
      </w:r>
      <w:r w:rsidRPr="007604D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&gt;&gt;</w:t>
      </w:r>
      <w:r w:rsidRPr="008806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mana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 case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memanggil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 case lain.</w:t>
      </w:r>
    </w:p>
    <w:p w14:paraId="4627979B" w14:textId="77777777" w:rsidR="008806A0" w:rsidRPr="008806A0" w:rsidRDefault="008806A0" w:rsidP="008806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806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Extend (&lt;&lt;extend&gt;&gt;)</w:t>
      </w:r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opsional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 case.</w:t>
      </w:r>
    </w:p>
    <w:p w14:paraId="77EFEE9F" w14:textId="77777777" w:rsidR="008806A0" w:rsidRPr="008806A0" w:rsidRDefault="008806A0" w:rsidP="008806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806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Generalization</w:t>
      </w:r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Pewarisan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peran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aktor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8806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 case.</w:t>
      </w:r>
    </w:p>
    <w:p w14:paraId="75BAD49F" w14:textId="54A0746C" w:rsidR="007604DF" w:rsidRPr="007604DF" w:rsidRDefault="008806A0" w:rsidP="007604D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604DF">
        <w:rPr>
          <w:rFonts w:ascii="Times New Roman" w:hAnsi="Times New Roman" w:cs="Times New Roman"/>
          <w:b/>
          <w:bCs/>
          <w:sz w:val="26"/>
          <w:szCs w:val="26"/>
        </w:rPr>
        <w:t>Struktur</w:t>
      </w:r>
      <w:proofErr w:type="spellEnd"/>
      <w:r w:rsidRPr="007604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7604DF" w:rsidRPr="007604DF">
        <w:rPr>
          <w:rFonts w:ascii="Times New Roman" w:hAnsi="Times New Roman" w:cs="Times New Roman"/>
          <w:b/>
          <w:bCs/>
          <w:sz w:val="26"/>
          <w:szCs w:val="26"/>
        </w:rPr>
        <w:t>U</w:t>
      </w:r>
      <w:r w:rsidRPr="007604DF">
        <w:rPr>
          <w:rFonts w:ascii="Times New Roman" w:hAnsi="Times New Roman" w:cs="Times New Roman"/>
          <w:b/>
          <w:bCs/>
          <w:sz w:val="26"/>
          <w:szCs w:val="26"/>
        </w:rPr>
        <w:t>se Case Description</w:t>
      </w:r>
    </w:p>
    <w:p w14:paraId="2249D7B8" w14:textId="77777777" w:rsidR="007604DF" w:rsidRPr="007604DF" w:rsidRDefault="008806A0" w:rsidP="008806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604DF">
        <w:rPr>
          <w:rFonts w:ascii="Times New Roman" w:hAnsi="Times New Roman" w:cs="Times New Roman"/>
          <w:b/>
          <w:bCs/>
          <w:sz w:val="24"/>
          <w:szCs w:val="24"/>
        </w:rPr>
        <w:t>Identitas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>: ID dan Nama use case.</w:t>
      </w:r>
    </w:p>
    <w:p w14:paraId="0ECF2687" w14:textId="77777777" w:rsidR="007604DF" w:rsidRPr="007604DF" w:rsidRDefault="008806A0" w:rsidP="008806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604DF">
        <w:rPr>
          <w:rFonts w:ascii="Times New Roman" w:hAnsi="Times New Roman" w:cs="Times New Roman"/>
          <w:b/>
          <w:bCs/>
          <w:sz w:val="24"/>
          <w:szCs w:val="24"/>
        </w:rPr>
        <w:t>Aktor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>: Primer (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pemicu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>.</w:t>
      </w:r>
    </w:p>
    <w:p w14:paraId="0D0F8D64" w14:textId="77777777" w:rsidR="007604DF" w:rsidRPr="007604DF" w:rsidRDefault="008806A0" w:rsidP="008806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604DF">
        <w:rPr>
          <w:rFonts w:ascii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: </w:t>
      </w:r>
      <w:r w:rsidRPr="007604DF">
        <w:rPr>
          <w:rFonts w:ascii="Times New Roman" w:hAnsi="Times New Roman" w:cs="Times New Roman"/>
          <w:i/>
          <w:iCs/>
          <w:sz w:val="24"/>
          <w:szCs w:val="24"/>
        </w:rPr>
        <w:t>Precondition</w:t>
      </w:r>
      <w:r w:rsidRPr="007604D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) dan </w:t>
      </w:r>
      <w:r w:rsidRPr="007604DF">
        <w:rPr>
          <w:rFonts w:ascii="Times New Roman" w:hAnsi="Times New Roman" w:cs="Times New Roman"/>
          <w:i/>
          <w:iCs/>
          <w:sz w:val="24"/>
          <w:szCs w:val="24"/>
        </w:rPr>
        <w:t>Postcondition</w:t>
      </w:r>
      <w:r w:rsidRPr="007604D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>).</w:t>
      </w:r>
    </w:p>
    <w:p w14:paraId="5509A878" w14:textId="77777777" w:rsidR="007604DF" w:rsidRPr="007604DF" w:rsidRDefault="008806A0" w:rsidP="007604D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604DF">
        <w:rPr>
          <w:rFonts w:ascii="Times New Roman" w:hAnsi="Times New Roman" w:cs="Times New Roman"/>
          <w:b/>
          <w:bCs/>
          <w:sz w:val="24"/>
          <w:szCs w:val="24"/>
        </w:rPr>
        <w:t>Alur (Flow)</w:t>
      </w:r>
      <w:r w:rsidRPr="007604DF">
        <w:rPr>
          <w:rFonts w:ascii="Times New Roman" w:hAnsi="Times New Roman" w:cs="Times New Roman"/>
          <w:sz w:val="24"/>
          <w:szCs w:val="24"/>
        </w:rPr>
        <w:t>:</w:t>
      </w:r>
    </w:p>
    <w:p w14:paraId="1CB9FB5B" w14:textId="77777777" w:rsidR="007604DF" w:rsidRPr="007604DF" w:rsidRDefault="008806A0" w:rsidP="007604D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604DF">
        <w:rPr>
          <w:rFonts w:ascii="Times New Roman" w:hAnsi="Times New Roman" w:cs="Times New Roman"/>
          <w:b/>
          <w:bCs/>
          <w:sz w:val="24"/>
          <w:szCs w:val="24"/>
        </w:rPr>
        <w:t>Main Flow</w:t>
      </w:r>
      <w:r w:rsidRPr="007604DF">
        <w:rPr>
          <w:rFonts w:ascii="Times New Roman" w:hAnsi="Times New Roman" w:cs="Times New Roman"/>
          <w:sz w:val="24"/>
          <w:szCs w:val="24"/>
        </w:rPr>
        <w:t>: Langkah-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utama.</w:t>
      </w:r>
      <w:proofErr w:type="spellEnd"/>
    </w:p>
    <w:p w14:paraId="03769B54" w14:textId="77777777" w:rsidR="007604DF" w:rsidRPr="007604DF" w:rsidRDefault="008806A0" w:rsidP="007604D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604DF">
        <w:rPr>
          <w:rFonts w:ascii="Times New Roman" w:hAnsi="Times New Roman" w:cs="Times New Roman"/>
          <w:b/>
          <w:bCs/>
          <w:sz w:val="24"/>
          <w:szCs w:val="24"/>
        </w:rPr>
        <w:t>Alternative Flow</w:t>
      </w:r>
      <w:r w:rsidRPr="007604D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utama.</w:t>
      </w:r>
      <w:proofErr w:type="spellEnd"/>
    </w:p>
    <w:p w14:paraId="1B49B3A7" w14:textId="783189B4" w:rsidR="008806A0" w:rsidRPr="007604DF" w:rsidRDefault="008806A0" w:rsidP="007604D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604DF">
        <w:rPr>
          <w:rFonts w:ascii="Times New Roman" w:hAnsi="Times New Roman" w:cs="Times New Roman"/>
          <w:b/>
          <w:bCs/>
          <w:sz w:val="24"/>
          <w:szCs w:val="24"/>
        </w:rPr>
        <w:t>Exception</w:t>
      </w:r>
      <w:r w:rsidRPr="007604D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4D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7604DF">
        <w:rPr>
          <w:rFonts w:ascii="Times New Roman" w:hAnsi="Times New Roman" w:cs="Times New Roman"/>
          <w:sz w:val="24"/>
          <w:szCs w:val="24"/>
        </w:rPr>
        <w:t xml:space="preserve"> (</w:t>
      </w:r>
      <w:r w:rsidRPr="007604DF">
        <w:rPr>
          <w:rFonts w:ascii="Times New Roman" w:hAnsi="Times New Roman" w:cs="Times New Roman"/>
          <w:i/>
          <w:iCs/>
          <w:sz w:val="24"/>
          <w:szCs w:val="24"/>
        </w:rPr>
        <w:t>error handling</w:t>
      </w:r>
      <w:r w:rsidRPr="007604DF">
        <w:rPr>
          <w:rFonts w:ascii="Times New Roman" w:hAnsi="Times New Roman" w:cs="Times New Roman"/>
          <w:sz w:val="24"/>
          <w:szCs w:val="24"/>
        </w:rPr>
        <w:t>).</w:t>
      </w:r>
    </w:p>
    <w:p w14:paraId="1F7CB455" w14:textId="7B80515E" w:rsidR="007604DF" w:rsidRPr="007604DF" w:rsidRDefault="007604DF" w:rsidP="007604D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04DF">
        <w:rPr>
          <w:rFonts w:ascii="Times New Roman" w:hAnsi="Times New Roman" w:cs="Times New Roman"/>
          <w:b/>
          <w:bCs/>
          <w:sz w:val="26"/>
          <w:szCs w:val="26"/>
        </w:rPr>
        <w:t>Use Case Diagram</w:t>
      </w:r>
    </w:p>
    <w:p w14:paraId="04BE77AA" w14:textId="3EF47E6E" w:rsidR="007604DF" w:rsidRPr="007604DF" w:rsidRDefault="007604DF" w:rsidP="007604DF">
      <w:r w:rsidRPr="007604DF">
        <w:lastRenderedPageBreak/>
        <w:drawing>
          <wp:inline distT="0" distB="0" distL="0" distR="0" wp14:anchorId="44A30CBD" wp14:editId="3E2C9324">
            <wp:extent cx="3848637" cy="5534797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0570" w14:textId="77777777" w:rsidR="008806A0" w:rsidRPr="008806A0" w:rsidRDefault="008806A0" w:rsidP="008806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4AF546" w14:textId="77777777" w:rsidR="008806A0" w:rsidRPr="005311DB" w:rsidRDefault="008806A0" w:rsidP="001649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35A175" w14:textId="77777777" w:rsidR="00164905" w:rsidRPr="00164905" w:rsidRDefault="00164905">
      <w:pPr>
        <w:rPr>
          <w:rFonts w:ascii="Times New Roman" w:hAnsi="Times New Roman" w:cs="Times New Roman"/>
          <w:sz w:val="24"/>
          <w:szCs w:val="24"/>
        </w:rPr>
      </w:pPr>
    </w:p>
    <w:sectPr w:rsidR="00164905" w:rsidRPr="00164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B7909"/>
    <w:multiLevelType w:val="hybridMultilevel"/>
    <w:tmpl w:val="5B4CCD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25202"/>
    <w:multiLevelType w:val="hybridMultilevel"/>
    <w:tmpl w:val="CE3EB580"/>
    <w:lvl w:ilvl="0" w:tplc="38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" w15:restartNumberingAfterBreak="0">
    <w:nsid w:val="32077D75"/>
    <w:multiLevelType w:val="multilevel"/>
    <w:tmpl w:val="8496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D215B"/>
    <w:multiLevelType w:val="hybridMultilevel"/>
    <w:tmpl w:val="D224444E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9E6600"/>
    <w:multiLevelType w:val="hybridMultilevel"/>
    <w:tmpl w:val="B8D8AF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0E4809"/>
    <w:multiLevelType w:val="hybridMultilevel"/>
    <w:tmpl w:val="70BE9A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612607"/>
    <w:multiLevelType w:val="hybridMultilevel"/>
    <w:tmpl w:val="29E0B970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70F64B43"/>
    <w:multiLevelType w:val="multilevel"/>
    <w:tmpl w:val="25E0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63037"/>
    <w:multiLevelType w:val="hybridMultilevel"/>
    <w:tmpl w:val="B5FAA5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5"/>
  </w:num>
  <w:num w:numId="5">
    <w:abstractNumId w:val="7"/>
  </w:num>
  <w:num w:numId="6">
    <w:abstractNumId w:val="2"/>
  </w:num>
  <w:num w:numId="7">
    <w:abstractNumId w:val="8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905"/>
    <w:rsid w:val="00164905"/>
    <w:rsid w:val="00275E00"/>
    <w:rsid w:val="002F3D51"/>
    <w:rsid w:val="005D2E0B"/>
    <w:rsid w:val="007604DF"/>
    <w:rsid w:val="0088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19481"/>
  <w15:chartTrackingRefBased/>
  <w15:docId w15:val="{519C8817-B7E7-4A16-A9F4-4F247C50C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905"/>
  </w:style>
  <w:style w:type="paragraph" w:styleId="Heading3">
    <w:name w:val="heading 3"/>
    <w:basedOn w:val="Normal"/>
    <w:link w:val="Heading3Char"/>
    <w:uiPriority w:val="9"/>
    <w:qFormat/>
    <w:rsid w:val="008806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16490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80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8806A0"/>
    <w:rPr>
      <w:rFonts w:ascii="Times New Roman" w:eastAsia="Times New Roman" w:hAnsi="Times New Roman" w:cs="Times New Roman"/>
      <w:b/>
      <w:bCs/>
      <w:sz w:val="27"/>
      <w:szCs w:val="27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2026-04-15T19:16:00Z</dcterms:created>
  <dcterms:modified xsi:type="dcterms:W3CDTF">2026-04-15T19:16:00Z</dcterms:modified>
</cp:coreProperties>
</file>