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EF5C0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TUGAS PRAKTIKUM</w:t>
      </w:r>
    </w:p>
    <w:p w14:paraId="702695B9" w14:textId="77777777" w:rsidR="00164905" w:rsidRDefault="00164905" w:rsidP="001649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REKAYASA PERANGKAT LUNAK</w:t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C6F540" wp14:editId="0BBB6F05">
            <wp:extent cx="3816350" cy="3816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401" cy="38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C548" w14:textId="5DF0F813" w:rsidR="00164905" w:rsidRDefault="00164905" w:rsidP="0016490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Pertemuan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3: </w:t>
      </w:r>
      <w:r w:rsidRPr="00164905">
        <w:rPr>
          <w:rFonts w:ascii="Times New Roman" w:hAnsi="Times New Roman" w:cs="Times New Roman"/>
          <w:b/>
          <w:bCs/>
          <w:sz w:val="24"/>
          <w:szCs w:val="24"/>
          <w:lang w:val="id-ID"/>
        </w:rPr>
        <w:t>Teknik Elitication Kebutuhan</w:t>
      </w:r>
    </w:p>
    <w:p w14:paraId="367F245D" w14:textId="77777777" w:rsidR="00164905" w:rsidRDefault="00164905" w:rsidP="0016490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B6BF4">
        <w:rPr>
          <w:rFonts w:ascii="Times New Roman" w:hAnsi="Times New Roman" w:cs="Times New Roman"/>
          <w:b/>
          <w:bCs/>
          <w:sz w:val="24"/>
          <w:szCs w:val="24"/>
        </w:rPr>
        <w:t xml:space="preserve">Nama </w:t>
      </w:r>
      <w:proofErr w:type="spellStart"/>
      <w:proofErr w:type="gramStart"/>
      <w:r w:rsidRPr="00CB6BF4">
        <w:rPr>
          <w:rFonts w:ascii="Times New Roman" w:hAnsi="Times New Roman" w:cs="Times New Roman"/>
          <w:b/>
          <w:bCs/>
          <w:sz w:val="24"/>
          <w:szCs w:val="24"/>
        </w:rPr>
        <w:t>Kelompok</w:t>
      </w:r>
      <w:proofErr w:type="spellEnd"/>
      <w:r w:rsidRPr="00CB6BF4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6A2C905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Rahmawati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C247CE">
        <w:rPr>
          <w:rFonts w:ascii="Times New Roman" w:hAnsi="Times New Roman" w:cs="Times New Roman"/>
          <w:b/>
          <w:bCs/>
          <w:sz w:val="24"/>
          <w:szCs w:val="24"/>
        </w:rPr>
        <w:t>auziah_2403015103</w:t>
      </w:r>
    </w:p>
    <w:p w14:paraId="6E06985C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Putri </w:t>
      </w: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Aulia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Amanda_2403015048</w:t>
      </w:r>
    </w:p>
    <w:p w14:paraId="0E0FEF92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>Layla Khairani_2403015100</w:t>
      </w:r>
    </w:p>
    <w:p w14:paraId="1466681E" w14:textId="77777777" w:rsidR="00164905" w:rsidRPr="00C247CE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Muthia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 Mu’adzarah</w:t>
      </w:r>
      <w:proofErr w:type="gramEnd"/>
      <w:r w:rsidRPr="00C247CE">
        <w:rPr>
          <w:rFonts w:ascii="Times New Roman" w:hAnsi="Times New Roman" w:cs="Times New Roman"/>
          <w:b/>
          <w:bCs/>
          <w:sz w:val="24"/>
          <w:szCs w:val="24"/>
        </w:rPr>
        <w:t>_2403015039</w:t>
      </w:r>
    </w:p>
    <w:p w14:paraId="37B50397" w14:textId="77777777" w:rsidR="00164905" w:rsidRDefault="00164905" w:rsidP="001649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Marlo </w:t>
      </w: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Fatur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Riziqy_2403015071</w:t>
      </w:r>
    </w:p>
    <w:p w14:paraId="365796A4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3AE2CD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1BA86A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18D176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286560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C5CE9E" w14:textId="77777777" w:rsidR="00164905" w:rsidRDefault="00164905" w:rsidP="00164905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946CD2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PROGRAM STUDI TEKNI INFORMATIKA (</w:t>
      </w:r>
      <w:r w:rsidRPr="009312A8">
        <w:rPr>
          <w:rFonts w:ascii="Times New Roman" w:hAnsi="Times New Roman" w:cs="Times New Roman"/>
          <w:b/>
          <w:bCs/>
          <w:i/>
          <w:iCs/>
          <w:sz w:val="26"/>
          <w:szCs w:val="26"/>
        </w:rPr>
        <w:t>S1</w:t>
      </w:r>
      <w:r w:rsidRPr="009312A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A1FA3F0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FAKULTAS TEKNIK</w:t>
      </w:r>
    </w:p>
    <w:p w14:paraId="7AE0D406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UNIVERSITAS MUHAMMADIYA PROF. DR. HAMKA</w:t>
      </w:r>
    </w:p>
    <w:p w14:paraId="1E32DFF8" w14:textId="77777777" w:rsidR="00164905" w:rsidRPr="009312A8" w:rsidRDefault="00164905" w:rsidP="0016490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 xml:space="preserve">JAKARTA 2026 </w:t>
      </w:r>
    </w:p>
    <w:p w14:paraId="001C4F20" w14:textId="0536D929" w:rsidR="00164905" w:rsidRDefault="00164905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Nama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Muthia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Mu’adzarah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  <w:t>NIM   : 2403015039</w:t>
      </w:r>
      <w:r>
        <w:rPr>
          <w:rFonts w:ascii="Times New Roman" w:hAnsi="Times New Roman" w:cs="Times New Roman"/>
          <w:sz w:val="24"/>
          <w:szCs w:val="24"/>
        </w:rPr>
        <w:br/>
        <w:t>Kelas : 4B</w:t>
      </w:r>
    </w:p>
    <w:p w14:paraId="6E624E95" w14:textId="4A65B3C8" w:rsidR="00164905" w:rsidRPr="007604DF" w:rsidRDefault="00164905" w:rsidP="0016490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Pertemuan</w:t>
      </w:r>
      <w:proofErr w:type="spell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8806A0" w:rsidRPr="007604DF"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8806A0" w:rsidRPr="007604DF">
        <w:rPr>
          <w:rFonts w:ascii="Times New Roman" w:hAnsi="Times New Roman" w:cs="Times New Roman"/>
          <w:b/>
          <w:bCs/>
          <w:sz w:val="26"/>
          <w:szCs w:val="26"/>
        </w:rPr>
        <w:t>Use Case Diagram</w:t>
      </w:r>
      <w:r w:rsidR="008806A0"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dan </w:t>
      </w:r>
      <w:r w:rsidR="008806A0" w:rsidRPr="007604DF">
        <w:rPr>
          <w:rFonts w:ascii="Times New Roman" w:hAnsi="Times New Roman" w:cs="Times New Roman"/>
          <w:b/>
          <w:bCs/>
          <w:sz w:val="26"/>
          <w:szCs w:val="26"/>
        </w:rPr>
        <w:t>Use Case Description</w:t>
      </w:r>
      <w:r w:rsidRPr="007604DF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84166BE" w14:textId="77777777" w:rsidR="008806A0" w:rsidRPr="007604DF" w:rsidRDefault="00164905" w:rsidP="008806A0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proofErr w:type="gram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Tujuan</w:t>
      </w:r>
      <w:proofErr w:type="spell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42036CF1" w14:textId="77777777" w:rsidR="008806A0" w:rsidRPr="007604DF" w:rsidRDefault="008806A0" w:rsidP="008806A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604DF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.</w:t>
      </w:r>
    </w:p>
    <w:p w14:paraId="453C142C" w14:textId="0043BF02" w:rsidR="008806A0" w:rsidRPr="007604DF" w:rsidRDefault="008806A0" w:rsidP="008806A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604DF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rinci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Use Case Description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.</w:t>
      </w:r>
    </w:p>
    <w:p w14:paraId="0A84B8DC" w14:textId="74E8397F" w:rsidR="008806A0" w:rsidRPr="007604DF" w:rsidRDefault="008806A0" w:rsidP="008806A0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Teori</w:t>
      </w:r>
      <w:proofErr w:type="spell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Singkat</w:t>
      </w:r>
      <w:proofErr w:type="spell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</w:p>
    <w:p w14:paraId="0BF2AFA1" w14:textId="187742C1" w:rsidR="008806A0" w:rsidRPr="007604DF" w:rsidRDefault="008806A0" w:rsidP="008806A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604DF">
        <w:rPr>
          <w:rFonts w:ascii="Times New Roman" w:hAnsi="Times New Roman" w:cs="Times New Roman"/>
          <w:sz w:val="24"/>
          <w:szCs w:val="24"/>
        </w:rPr>
        <w:t>Gabungan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model visual (Diagram) dan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tekstual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(Description) yang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fungsionalit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r w:rsidRPr="007604DF">
        <w:rPr>
          <w:rFonts w:ascii="Times New Roman" w:hAnsi="Times New Roman" w:cs="Times New Roman"/>
          <w:sz w:val="24"/>
          <w:szCs w:val="24"/>
        </w:rPr>
        <w:t xml:space="preserve">as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pandang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.</w:t>
      </w:r>
    </w:p>
    <w:p w14:paraId="2C5488AC" w14:textId="67D0E325" w:rsidR="008806A0" w:rsidRPr="007604DF" w:rsidRDefault="008806A0" w:rsidP="008806A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Alat </w:t>
      </w:r>
      <w:proofErr w:type="gram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Bantu</w:t>
      </w:r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</w:p>
    <w:p w14:paraId="53A6EC64" w14:textId="157FB4E4" w:rsidR="008806A0" w:rsidRPr="007604DF" w:rsidRDefault="008806A0" w:rsidP="008806A0">
      <w:pPr>
        <w:rPr>
          <w:rFonts w:ascii="Times New Roman" w:hAnsi="Times New Roman" w:cs="Times New Roman"/>
          <w:sz w:val="24"/>
          <w:szCs w:val="24"/>
        </w:rPr>
      </w:pPr>
      <w:r w:rsidRPr="007604DF">
        <w:rPr>
          <w:rFonts w:ascii="Times New Roman" w:hAnsi="Times New Roman" w:cs="Times New Roman"/>
          <w:sz w:val="24"/>
          <w:szCs w:val="24"/>
        </w:rPr>
        <w:t xml:space="preserve">Draw.io,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StarUML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Astah</w:t>
      </w:r>
      <w:proofErr w:type="spellEnd"/>
    </w:p>
    <w:p w14:paraId="5F4B447A" w14:textId="638A1D24" w:rsidR="008806A0" w:rsidRPr="007604DF" w:rsidRDefault="008806A0" w:rsidP="008806A0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Komponen</w:t>
      </w:r>
      <w:proofErr w:type="spell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Utama Use Case Diagram</w:t>
      </w:r>
    </w:p>
    <w:p w14:paraId="0148236C" w14:textId="77777777" w:rsidR="008806A0" w:rsidRPr="008806A0" w:rsidRDefault="008806A0" w:rsidP="00880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Aktor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Entitas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luar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manusia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perangkat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keras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lain) yang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berinteraksi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Digambarkan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8806A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stick figure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78384CE" w14:textId="77777777" w:rsidR="008806A0" w:rsidRPr="008806A0" w:rsidRDefault="008806A0" w:rsidP="00880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Use Case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Fungsionalitas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layanan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r w:rsidRPr="008806A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Login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8806A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Cek Stok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Digambarkan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8806A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oval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B8AB0E0" w14:textId="77777777" w:rsidR="008806A0" w:rsidRPr="008806A0" w:rsidRDefault="008806A0" w:rsidP="00880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Hubungan</w:t>
      </w:r>
      <w:proofErr w:type="spellEnd"/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(Relationship)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2B03EBE" w14:textId="77777777" w:rsidR="008806A0" w:rsidRPr="008806A0" w:rsidRDefault="008806A0" w:rsidP="008806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Association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Garis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penghubung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aktor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 case.</w:t>
      </w:r>
    </w:p>
    <w:p w14:paraId="2E63CFCC" w14:textId="4092EE7E" w:rsidR="008806A0" w:rsidRPr="008806A0" w:rsidRDefault="008806A0" w:rsidP="008806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Include (&lt;&lt;include</w:t>
      </w:r>
      <w:r w:rsidRPr="007604DF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&gt;&gt;</w:t>
      </w:r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)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wajib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mana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 case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memanggil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 case lain.</w:t>
      </w:r>
    </w:p>
    <w:p w14:paraId="4627979B" w14:textId="77777777" w:rsidR="008806A0" w:rsidRPr="008806A0" w:rsidRDefault="008806A0" w:rsidP="008806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Extend (&lt;&lt;extend&gt;&gt;)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opsional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 case.</w:t>
      </w:r>
    </w:p>
    <w:p w14:paraId="77EFEE9F" w14:textId="77777777" w:rsidR="008806A0" w:rsidRPr="008806A0" w:rsidRDefault="008806A0" w:rsidP="008806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8806A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Generalization</w:t>
      </w:r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Pewarisan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peran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aktor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8806A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 case.</w:t>
      </w:r>
    </w:p>
    <w:p w14:paraId="75BAD49F" w14:textId="54A0746C" w:rsidR="007604DF" w:rsidRPr="007604DF" w:rsidRDefault="008806A0" w:rsidP="007604D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6"/>
          <w:szCs w:val="26"/>
        </w:rPr>
        <w:t>Struktur</w:t>
      </w:r>
      <w:proofErr w:type="spellEnd"/>
      <w:r w:rsidRPr="007604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604DF" w:rsidRPr="007604DF">
        <w:rPr>
          <w:rFonts w:ascii="Times New Roman" w:hAnsi="Times New Roman" w:cs="Times New Roman"/>
          <w:b/>
          <w:bCs/>
          <w:sz w:val="26"/>
          <w:szCs w:val="26"/>
        </w:rPr>
        <w:t>U</w:t>
      </w:r>
      <w:r w:rsidRPr="007604DF">
        <w:rPr>
          <w:rFonts w:ascii="Times New Roman" w:hAnsi="Times New Roman" w:cs="Times New Roman"/>
          <w:b/>
          <w:bCs/>
          <w:sz w:val="26"/>
          <w:szCs w:val="26"/>
        </w:rPr>
        <w:t>se Case Description</w:t>
      </w:r>
    </w:p>
    <w:p w14:paraId="2249D7B8" w14:textId="77777777" w:rsidR="007604DF" w:rsidRPr="007604DF" w:rsidRDefault="008806A0" w:rsidP="008806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4"/>
          <w:szCs w:val="24"/>
        </w:rPr>
        <w:t>Identitas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: ID dan Nama use case.</w:t>
      </w:r>
    </w:p>
    <w:p w14:paraId="0ECF2687" w14:textId="77777777" w:rsidR="007604DF" w:rsidRPr="007604DF" w:rsidRDefault="008806A0" w:rsidP="008806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4"/>
          <w:szCs w:val="24"/>
        </w:rPr>
        <w:t>Aktor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: Primer (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pemicu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.</w:t>
      </w:r>
    </w:p>
    <w:p w14:paraId="0D0F8D64" w14:textId="77777777" w:rsidR="007604DF" w:rsidRPr="007604DF" w:rsidRDefault="008806A0" w:rsidP="008806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604DF">
        <w:rPr>
          <w:rFonts w:ascii="Times New Roman" w:hAnsi="Times New Roman" w:cs="Times New Roman"/>
          <w:b/>
          <w:bCs/>
          <w:sz w:val="24"/>
          <w:szCs w:val="24"/>
        </w:rPr>
        <w:t>Kondisi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: </w:t>
      </w:r>
      <w:r w:rsidRPr="007604DF">
        <w:rPr>
          <w:rFonts w:ascii="Times New Roman" w:hAnsi="Times New Roman" w:cs="Times New Roman"/>
          <w:i/>
          <w:iCs/>
          <w:sz w:val="24"/>
          <w:szCs w:val="24"/>
        </w:rPr>
        <w:t>Precondition</w:t>
      </w:r>
      <w:r w:rsidRPr="007604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) dan </w:t>
      </w:r>
      <w:r w:rsidRPr="007604DF">
        <w:rPr>
          <w:rFonts w:ascii="Times New Roman" w:hAnsi="Times New Roman" w:cs="Times New Roman"/>
          <w:i/>
          <w:iCs/>
          <w:sz w:val="24"/>
          <w:szCs w:val="24"/>
        </w:rPr>
        <w:t>Postcondition</w:t>
      </w:r>
      <w:r w:rsidRPr="007604D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>).</w:t>
      </w:r>
    </w:p>
    <w:p w14:paraId="5509A878" w14:textId="77777777" w:rsidR="007604DF" w:rsidRPr="007604DF" w:rsidRDefault="008806A0" w:rsidP="007604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604DF">
        <w:rPr>
          <w:rFonts w:ascii="Times New Roman" w:hAnsi="Times New Roman" w:cs="Times New Roman"/>
          <w:b/>
          <w:bCs/>
          <w:sz w:val="24"/>
          <w:szCs w:val="24"/>
        </w:rPr>
        <w:t>Alur (Flow)</w:t>
      </w:r>
      <w:r w:rsidRPr="007604DF">
        <w:rPr>
          <w:rFonts w:ascii="Times New Roman" w:hAnsi="Times New Roman" w:cs="Times New Roman"/>
          <w:sz w:val="24"/>
          <w:szCs w:val="24"/>
        </w:rPr>
        <w:t>:</w:t>
      </w:r>
    </w:p>
    <w:p w14:paraId="1CB9FB5B" w14:textId="77777777" w:rsidR="007604DF" w:rsidRPr="007604DF" w:rsidRDefault="008806A0" w:rsidP="007604D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604DF">
        <w:rPr>
          <w:rFonts w:ascii="Times New Roman" w:hAnsi="Times New Roman" w:cs="Times New Roman"/>
          <w:b/>
          <w:bCs/>
          <w:sz w:val="24"/>
          <w:szCs w:val="24"/>
        </w:rPr>
        <w:t>Main Flow</w:t>
      </w:r>
      <w:r w:rsidRPr="007604DF">
        <w:rPr>
          <w:rFonts w:ascii="Times New Roman" w:hAnsi="Times New Roman" w:cs="Times New Roman"/>
          <w:sz w:val="24"/>
          <w:szCs w:val="24"/>
        </w:rPr>
        <w:t>: Langkah-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utama.</w:t>
      </w:r>
      <w:proofErr w:type="spellEnd"/>
    </w:p>
    <w:p w14:paraId="03769B54" w14:textId="77777777" w:rsidR="007604DF" w:rsidRPr="007604DF" w:rsidRDefault="008806A0" w:rsidP="007604D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604DF">
        <w:rPr>
          <w:rFonts w:ascii="Times New Roman" w:hAnsi="Times New Roman" w:cs="Times New Roman"/>
          <w:b/>
          <w:bCs/>
          <w:sz w:val="24"/>
          <w:szCs w:val="24"/>
        </w:rPr>
        <w:t>Alternative Flow</w:t>
      </w:r>
      <w:r w:rsidRPr="007604D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utama.</w:t>
      </w:r>
      <w:proofErr w:type="spellEnd"/>
    </w:p>
    <w:p w14:paraId="1B49B3A7" w14:textId="783189B4" w:rsidR="008806A0" w:rsidRPr="007604DF" w:rsidRDefault="008806A0" w:rsidP="007604D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604DF">
        <w:rPr>
          <w:rFonts w:ascii="Times New Roman" w:hAnsi="Times New Roman" w:cs="Times New Roman"/>
          <w:b/>
          <w:bCs/>
          <w:sz w:val="24"/>
          <w:szCs w:val="24"/>
        </w:rPr>
        <w:t>Exception</w:t>
      </w:r>
      <w:r w:rsidRPr="007604D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604DF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7604DF">
        <w:rPr>
          <w:rFonts w:ascii="Times New Roman" w:hAnsi="Times New Roman" w:cs="Times New Roman"/>
          <w:sz w:val="24"/>
          <w:szCs w:val="24"/>
        </w:rPr>
        <w:t xml:space="preserve"> (</w:t>
      </w:r>
      <w:r w:rsidRPr="007604DF">
        <w:rPr>
          <w:rFonts w:ascii="Times New Roman" w:hAnsi="Times New Roman" w:cs="Times New Roman"/>
          <w:i/>
          <w:iCs/>
          <w:sz w:val="24"/>
          <w:szCs w:val="24"/>
        </w:rPr>
        <w:t>error handling</w:t>
      </w:r>
      <w:r w:rsidRPr="007604DF">
        <w:rPr>
          <w:rFonts w:ascii="Times New Roman" w:hAnsi="Times New Roman" w:cs="Times New Roman"/>
          <w:sz w:val="24"/>
          <w:szCs w:val="24"/>
        </w:rPr>
        <w:t>).</w:t>
      </w:r>
    </w:p>
    <w:p w14:paraId="1F7CB455" w14:textId="7B80515E" w:rsidR="007604DF" w:rsidRPr="007604DF" w:rsidRDefault="007604DF" w:rsidP="007604D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604DF">
        <w:rPr>
          <w:rFonts w:ascii="Times New Roman" w:hAnsi="Times New Roman" w:cs="Times New Roman"/>
          <w:b/>
          <w:bCs/>
          <w:sz w:val="26"/>
          <w:szCs w:val="26"/>
        </w:rPr>
        <w:t>Use Case Diagram</w:t>
      </w:r>
    </w:p>
    <w:p w14:paraId="04BE77AA" w14:textId="3EF47E6E" w:rsidR="007604DF" w:rsidRPr="007604DF" w:rsidRDefault="007604DF" w:rsidP="007604DF">
      <w:r w:rsidRPr="007604DF">
        <w:lastRenderedPageBreak/>
        <w:drawing>
          <wp:inline distT="0" distB="0" distL="0" distR="0" wp14:anchorId="44A30CBD" wp14:editId="3E2C9324">
            <wp:extent cx="3848637" cy="553479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0570" w14:textId="77777777" w:rsidR="008806A0" w:rsidRPr="008806A0" w:rsidRDefault="008806A0" w:rsidP="008806A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4AF546" w14:textId="77777777" w:rsidR="008806A0" w:rsidRPr="005311DB" w:rsidRDefault="008806A0" w:rsidP="001649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35A175" w14:textId="77777777" w:rsidR="00164905" w:rsidRPr="00164905" w:rsidRDefault="00164905">
      <w:pPr>
        <w:rPr>
          <w:rFonts w:ascii="Times New Roman" w:hAnsi="Times New Roman" w:cs="Times New Roman"/>
          <w:sz w:val="24"/>
          <w:szCs w:val="24"/>
        </w:rPr>
      </w:pPr>
    </w:p>
    <w:sectPr w:rsidR="00164905" w:rsidRPr="001649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B7909"/>
    <w:multiLevelType w:val="hybridMultilevel"/>
    <w:tmpl w:val="5B4CCD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25202"/>
    <w:multiLevelType w:val="hybridMultilevel"/>
    <w:tmpl w:val="CE3EB580"/>
    <w:lvl w:ilvl="0" w:tplc="3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" w15:restartNumberingAfterBreak="0">
    <w:nsid w:val="32077D75"/>
    <w:multiLevelType w:val="multilevel"/>
    <w:tmpl w:val="84960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CD215B"/>
    <w:multiLevelType w:val="hybridMultilevel"/>
    <w:tmpl w:val="D224444E"/>
    <w:lvl w:ilvl="0" w:tplc="3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A9E6600"/>
    <w:multiLevelType w:val="hybridMultilevel"/>
    <w:tmpl w:val="B8D8AFE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0E4809"/>
    <w:multiLevelType w:val="hybridMultilevel"/>
    <w:tmpl w:val="70BE9A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612607"/>
    <w:multiLevelType w:val="hybridMultilevel"/>
    <w:tmpl w:val="29E0B970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7" w15:restartNumberingAfterBreak="0">
    <w:nsid w:val="70F64B43"/>
    <w:multiLevelType w:val="multilevel"/>
    <w:tmpl w:val="25E0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163037"/>
    <w:multiLevelType w:val="hybridMultilevel"/>
    <w:tmpl w:val="B5FAA5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5"/>
  </w:num>
  <w:num w:numId="5">
    <w:abstractNumId w:val="7"/>
  </w:num>
  <w:num w:numId="6">
    <w:abstractNumId w:val="2"/>
  </w:num>
  <w:num w:numId="7">
    <w:abstractNumId w:val="8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905"/>
    <w:rsid w:val="00164905"/>
    <w:rsid w:val="00275E00"/>
    <w:rsid w:val="002F3D51"/>
    <w:rsid w:val="007604DF"/>
    <w:rsid w:val="00880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19481"/>
  <w15:chartTrackingRefBased/>
  <w15:docId w15:val="{519C8817-B7E7-4A16-A9F4-4F247C50C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905"/>
  </w:style>
  <w:style w:type="paragraph" w:styleId="Heading3">
    <w:name w:val="heading 3"/>
    <w:basedOn w:val="Normal"/>
    <w:link w:val="Heading3Char"/>
    <w:uiPriority w:val="9"/>
    <w:qFormat/>
    <w:rsid w:val="008806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16490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806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8806A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2026-04-15T19:13:00Z</dcterms:created>
  <dcterms:modified xsi:type="dcterms:W3CDTF">2026-04-15T19:13:00Z</dcterms:modified>
</cp:coreProperties>
</file>