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LAPORAN</w:t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PRAKTEK KERJA INDUSTRI</w:t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PDAM BANDARMASIH</w:t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839595" cy="180022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998" t="1794" r="7736" b="16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Disusun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7A3505" w:rsidRDefault="007A3505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Revaldy</w:t>
      </w:r>
      <w:proofErr w:type="spellEnd"/>
      <w:r>
        <w:rPr>
          <w:rFonts w:ascii="Arial" w:hAnsi="Arial" w:cs="Arial"/>
          <w:sz w:val="24"/>
          <w:szCs w:val="24"/>
        </w:rPr>
        <w:t xml:space="preserve"> F.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8587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XI RPL B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Jurusan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Rekayasa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SMKN 2 BANJARMASIN</w:t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</w:rPr>
      </w:pPr>
      <w:r>
        <w:rPr>
          <w:rStyle w:val="lrzxr"/>
          <w:rFonts w:ascii="Arial" w:hAnsi="Arial" w:cs="Arial"/>
          <w:i/>
        </w:rPr>
        <w:t xml:space="preserve">Jl. </w:t>
      </w:r>
      <w:proofErr w:type="spellStart"/>
      <w:r>
        <w:rPr>
          <w:rStyle w:val="lrzxr"/>
          <w:rFonts w:ascii="Arial" w:hAnsi="Arial" w:cs="Arial"/>
          <w:i/>
        </w:rPr>
        <w:t>Brigjend</w:t>
      </w:r>
      <w:proofErr w:type="spellEnd"/>
      <w:r>
        <w:rPr>
          <w:rStyle w:val="lrzxr"/>
          <w:rFonts w:ascii="Arial" w:hAnsi="Arial" w:cs="Arial"/>
          <w:i/>
        </w:rPr>
        <w:t xml:space="preserve"> H. </w:t>
      </w:r>
      <w:proofErr w:type="spellStart"/>
      <w:r>
        <w:rPr>
          <w:rStyle w:val="lrzxr"/>
          <w:rFonts w:ascii="Arial" w:hAnsi="Arial" w:cs="Arial"/>
          <w:i/>
        </w:rPr>
        <w:t>Hasan</w:t>
      </w:r>
      <w:proofErr w:type="spellEnd"/>
      <w:r>
        <w:rPr>
          <w:rStyle w:val="lrzxr"/>
          <w:rFonts w:ascii="Arial" w:hAnsi="Arial" w:cs="Arial"/>
          <w:i/>
        </w:rPr>
        <w:t xml:space="preserve"> </w:t>
      </w:r>
      <w:proofErr w:type="spellStart"/>
      <w:r>
        <w:rPr>
          <w:rStyle w:val="lrzxr"/>
          <w:rFonts w:ascii="Arial" w:hAnsi="Arial" w:cs="Arial"/>
          <w:i/>
        </w:rPr>
        <w:t>Basri</w:t>
      </w:r>
      <w:proofErr w:type="spellEnd"/>
      <w:r>
        <w:rPr>
          <w:rStyle w:val="lrzxr"/>
          <w:rFonts w:ascii="Arial" w:hAnsi="Arial" w:cs="Arial"/>
          <w:i/>
        </w:rPr>
        <w:t xml:space="preserve"> No.6, Sungai </w:t>
      </w:r>
      <w:proofErr w:type="spellStart"/>
      <w:r>
        <w:rPr>
          <w:rStyle w:val="lrzxr"/>
          <w:rFonts w:ascii="Arial" w:hAnsi="Arial" w:cs="Arial"/>
          <w:i/>
        </w:rPr>
        <w:t>Miai</w:t>
      </w:r>
      <w:proofErr w:type="spellEnd"/>
      <w:r>
        <w:rPr>
          <w:rStyle w:val="lrzxr"/>
          <w:rFonts w:ascii="Arial" w:hAnsi="Arial" w:cs="Arial"/>
          <w:i/>
        </w:rPr>
        <w:t xml:space="preserve"> </w:t>
      </w:r>
      <w:proofErr w:type="spellStart"/>
      <w:r>
        <w:rPr>
          <w:rStyle w:val="lrzxr"/>
          <w:rFonts w:ascii="Arial" w:hAnsi="Arial" w:cs="Arial"/>
          <w:i/>
        </w:rPr>
        <w:t>Telp</w:t>
      </w:r>
      <w:proofErr w:type="spellEnd"/>
      <w:r>
        <w:rPr>
          <w:rStyle w:val="lrzxr"/>
          <w:rFonts w:ascii="Arial" w:hAnsi="Arial" w:cs="Arial"/>
          <w:i/>
        </w:rPr>
        <w:t>/Fax</w:t>
      </w:r>
      <w:r>
        <w:rPr>
          <w:rFonts w:ascii="Arial" w:hAnsi="Arial" w:cs="Arial"/>
        </w:rPr>
        <w:t xml:space="preserve"> 0511-3304677</w:t>
      </w:r>
    </w:p>
    <w:p w:rsidR="007A3505" w:rsidRDefault="00A75D66">
      <w:pPr>
        <w:spacing w:line="480" w:lineRule="auto"/>
        <w:jc w:val="center"/>
        <w:rPr>
          <w:rStyle w:val="lrzxr"/>
          <w:rFonts w:ascii="Arial" w:hAnsi="Arial" w:cs="Arial"/>
          <w:sz w:val="24"/>
        </w:rPr>
      </w:pPr>
      <w:proofErr w:type="gramStart"/>
      <w:r>
        <w:rPr>
          <w:rStyle w:val="lrzxr"/>
          <w:rFonts w:ascii="Arial" w:hAnsi="Arial" w:cs="Arial"/>
          <w:sz w:val="24"/>
        </w:rPr>
        <w:t>Website :</w:t>
      </w:r>
      <w:proofErr w:type="gramEnd"/>
      <w:r>
        <w:rPr>
          <w:rStyle w:val="lrzxr"/>
          <w:rFonts w:ascii="Arial" w:hAnsi="Arial" w:cs="Arial"/>
          <w:sz w:val="24"/>
        </w:rPr>
        <w:t xml:space="preserve"> smkn2-bjm.sch.id</w:t>
      </w:r>
    </w:p>
    <w:p w:rsidR="007A3505" w:rsidRDefault="00A75D66">
      <w:pPr>
        <w:spacing w:line="480" w:lineRule="auto"/>
        <w:jc w:val="center"/>
        <w:rPr>
          <w:rFonts w:ascii="Arial" w:hAnsi="Arial" w:cs="Arial"/>
          <w:sz w:val="24"/>
        </w:rPr>
      </w:pPr>
      <w:proofErr w:type="gramStart"/>
      <w:r>
        <w:rPr>
          <w:rStyle w:val="lrzxr"/>
          <w:rFonts w:ascii="Arial" w:hAnsi="Arial" w:cs="Arial"/>
          <w:sz w:val="24"/>
        </w:rPr>
        <w:t>Email :</w:t>
      </w:r>
      <w:proofErr w:type="gramEnd"/>
      <w:r>
        <w:rPr>
          <w:rStyle w:val="lrzxr"/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surel@smkn2-bjm.sch.id</w:t>
      </w:r>
    </w:p>
    <w:p w:rsidR="007A3505" w:rsidRDefault="00A75D66">
      <w:pPr>
        <w:pStyle w:val="Heading1"/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Toc65047667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LEMBAR PENGESAHAN</w:t>
      </w:r>
      <w:bookmarkEnd w:id="0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PERUSAHAAN</w:t>
      </w:r>
    </w:p>
    <w:p w:rsidR="007A3505" w:rsidRDefault="00A75D66">
      <w:pPr>
        <w:spacing w:line="48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LAPORAN PRAKTIK KERJA INDUSTRI</w:t>
      </w:r>
    </w:p>
    <w:p w:rsidR="007A3505" w:rsidRDefault="00A75D66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PERIODE</w:t>
      </w:r>
    </w:p>
    <w:p w:rsidR="007A3505" w:rsidRDefault="00A75D66">
      <w:pPr>
        <w:spacing w:line="24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05 </w:t>
      </w:r>
      <w:proofErr w:type="spellStart"/>
      <w:r>
        <w:rPr>
          <w:rFonts w:ascii="Arial" w:hAnsi="Arial" w:cs="Arial"/>
          <w:sz w:val="24"/>
        </w:rPr>
        <w:t>Januari</w:t>
      </w:r>
      <w:proofErr w:type="spellEnd"/>
      <w:r>
        <w:rPr>
          <w:rFonts w:ascii="Arial" w:hAnsi="Arial" w:cs="Arial"/>
          <w:sz w:val="24"/>
        </w:rPr>
        <w:t xml:space="preserve"> 2021 s/d 31 </w:t>
      </w:r>
      <w:proofErr w:type="spellStart"/>
      <w:r>
        <w:rPr>
          <w:rFonts w:ascii="Arial" w:hAnsi="Arial" w:cs="Arial"/>
          <w:sz w:val="24"/>
        </w:rPr>
        <w:t>Maret</w:t>
      </w:r>
      <w:proofErr w:type="spellEnd"/>
      <w:r>
        <w:rPr>
          <w:rFonts w:ascii="Arial" w:hAnsi="Arial" w:cs="Arial"/>
          <w:sz w:val="24"/>
        </w:rPr>
        <w:t xml:space="preserve"> 2021</w:t>
      </w:r>
      <w:proofErr w:type="gramEnd"/>
    </w:p>
    <w:p w:rsidR="007A3505" w:rsidRDefault="00A75D66">
      <w:pPr>
        <w:spacing w:line="48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695450" cy="1800225"/>
            <wp:effectExtent l="0" t="0" r="0" b="0"/>
            <wp:docPr id="2" name="Picture 2" descr="https://encrypted-tbn0.gstatic.com/images?q=tbn:ANd9GcTLY75PZCPaBjTGTf54mGVWNhGl5Ft-IM3xGrCpXcb67VmETwX-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encrypted-tbn0.gstatic.com/images?q=tbn:ANd9GcTLY75PZCPaBjTGTf54mGVWNhGl5Ft-IM3xGrCpXcb67VmETwX-9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Disusun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Revaldy</w:t>
      </w:r>
      <w:proofErr w:type="spellEnd"/>
      <w:r>
        <w:rPr>
          <w:rFonts w:ascii="Arial" w:hAnsi="Arial" w:cs="Arial"/>
          <w:sz w:val="24"/>
          <w:szCs w:val="24"/>
        </w:rPr>
        <w:t xml:space="preserve"> F.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8587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XI RPL B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Jurusan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Rekayasa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</w:p>
    <w:p w:rsidR="007A3505" w:rsidRDefault="007A350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3030" simplePos="0" relativeHeight="7" behindDoc="0" locked="0" layoutInCell="0" allowOverlap="1" wp14:anchorId="78BBFCA4">
                <wp:simplePos x="0" y="0"/>
                <wp:positionH relativeFrom="column">
                  <wp:posOffset>-914400</wp:posOffset>
                </wp:positionH>
                <wp:positionV relativeFrom="paragraph">
                  <wp:posOffset>352425</wp:posOffset>
                </wp:positionV>
                <wp:extent cx="7592695" cy="2744470"/>
                <wp:effectExtent l="0" t="0" r="9525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040" cy="27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A3505" w:rsidRDefault="00A75D66">
                            <w:pPr>
                              <w:pStyle w:val="FrameContents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:rsidR="007A3505" w:rsidRDefault="00A75D66">
                            <w:pPr>
                              <w:pStyle w:val="FrameContents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Prakerin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DU/DI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24"/>
                              </w:rPr>
                            </w:pPr>
                          </w:p>
                          <w:p w:rsidR="007A3505" w:rsidRDefault="00A75D66">
                            <w:pPr>
                              <w:pStyle w:val="FrameContents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GUSTI RADITYA RUCITRA,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A.Md</w:t>
                            </w:r>
                            <w:proofErr w:type="spellEnd"/>
                          </w:p>
                          <w:p w:rsidR="007A3505" w:rsidRDefault="00A75D66">
                            <w:pPr>
                              <w:pStyle w:val="FrameContents"/>
                              <w:spacing w:after="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NIK 210 04 470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-72pt;margin-top:27.75pt;width:597.75pt;height:216pt;mso-wrap-style:square;v-text-anchor:top" wp14:anchorId="78BBFCA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Pembimbing Prakerin DU/DI</w:t>
                      </w:r>
                    </w:p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96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96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GUSTI RADITYA RUCITRA, A.Md</w:t>
                      </w:r>
                    </w:p>
                    <w:p>
                      <w:pPr>
                        <w:pStyle w:val="FrameContents"/>
                        <w:spacing w:lineRule="auto" w:line="480"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NIK 210 04 470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A3505" w:rsidRDefault="00A75D66">
      <w:pPr>
        <w:pStyle w:val="Heading1"/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LEMBAR PENGESAHAN SEKOLAH</w:t>
      </w:r>
    </w:p>
    <w:p w:rsidR="007A3505" w:rsidRDefault="00A75D66">
      <w:pPr>
        <w:spacing w:line="480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LAPORAN PRAKTIK KERJA INDUSTRI</w:t>
      </w:r>
    </w:p>
    <w:p w:rsidR="007A3505" w:rsidRDefault="00A75D66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PERIODE</w:t>
      </w:r>
    </w:p>
    <w:p w:rsidR="007A3505" w:rsidRDefault="00A75D66">
      <w:pPr>
        <w:spacing w:line="24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05 </w:t>
      </w:r>
      <w:proofErr w:type="spellStart"/>
      <w:r>
        <w:rPr>
          <w:rFonts w:ascii="Arial" w:hAnsi="Arial" w:cs="Arial"/>
          <w:sz w:val="24"/>
        </w:rPr>
        <w:t>Januari</w:t>
      </w:r>
      <w:proofErr w:type="spellEnd"/>
      <w:r>
        <w:rPr>
          <w:rFonts w:ascii="Arial" w:hAnsi="Arial" w:cs="Arial"/>
          <w:sz w:val="24"/>
        </w:rPr>
        <w:t xml:space="preserve"> 2021 s/d 31 </w:t>
      </w:r>
      <w:proofErr w:type="spellStart"/>
      <w:r>
        <w:rPr>
          <w:rFonts w:ascii="Arial" w:hAnsi="Arial" w:cs="Arial"/>
          <w:sz w:val="24"/>
        </w:rPr>
        <w:t>Maret</w:t>
      </w:r>
      <w:proofErr w:type="spellEnd"/>
      <w:r>
        <w:rPr>
          <w:rFonts w:ascii="Arial" w:hAnsi="Arial" w:cs="Arial"/>
          <w:sz w:val="24"/>
        </w:rPr>
        <w:t xml:space="preserve"> 2021</w:t>
      </w:r>
      <w:proofErr w:type="gramEnd"/>
    </w:p>
    <w:p w:rsidR="007A3505" w:rsidRDefault="00A75D66">
      <w:pPr>
        <w:spacing w:line="48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842770" cy="1800225"/>
            <wp:effectExtent l="0" t="0" r="0" b="0"/>
            <wp:docPr id="5" name="Picture 1" descr="C:\Users\raditya\AppData\Local\Microsoft\Windows\INetCache\Content.Word\cropped-LOGO-SMK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aditya\AppData\Local\Microsoft\Windows\INetCache\Content.Word\cropped-LOGO-SMK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087" t="2399" r="7640" b="16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Disusun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Oleh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Revaldy</w:t>
      </w:r>
      <w:proofErr w:type="spellEnd"/>
      <w:r>
        <w:rPr>
          <w:rFonts w:ascii="Arial" w:hAnsi="Arial" w:cs="Arial"/>
          <w:sz w:val="24"/>
          <w:szCs w:val="24"/>
        </w:rPr>
        <w:t xml:space="preserve"> F.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8587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XI RPL B</w:t>
      </w:r>
    </w:p>
    <w:p w:rsidR="007A3505" w:rsidRDefault="00A75D66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Jurusan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sz w:val="24"/>
          <w:szCs w:val="24"/>
        </w:rPr>
        <w:t>Rekayasa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</w:t>
      </w:r>
      <w:r>
        <w:rPr>
          <w:rFonts w:ascii="Arial" w:hAnsi="Arial" w:cs="Arial"/>
          <w:sz w:val="24"/>
          <w:szCs w:val="24"/>
        </w:rPr>
        <w:t>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</w:p>
    <w:p w:rsidR="007A5711" w:rsidRDefault="007A5711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A3505" w:rsidRDefault="00A75D6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3030" simplePos="0" relativeHeight="9" behindDoc="0" locked="0" layoutInCell="0" allowOverlap="1" wp14:anchorId="672F3827" wp14:editId="198A1FBD">
                <wp:simplePos x="0" y="0"/>
                <wp:positionH relativeFrom="margin">
                  <wp:posOffset>-914400</wp:posOffset>
                </wp:positionH>
                <wp:positionV relativeFrom="paragraph">
                  <wp:posOffset>582295</wp:posOffset>
                </wp:positionV>
                <wp:extent cx="3382645" cy="1430020"/>
                <wp:effectExtent l="0" t="0" r="8255" b="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645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 PROGRAM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  <w:p w:rsidR="007A3505" w:rsidRDefault="00A75D66" w:rsidP="0025558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KIKI OKTAVIA ADITAMA,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S.Pi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S.Pd</w:t>
                            </w:r>
                            <w:proofErr w:type="spellEnd"/>
                          </w:p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NIK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-1in;margin-top:45.85pt;width:266.35pt;height:112.6pt;z-index:9;visibility:visible;mso-wrap-style:square;mso-wrap-distance-left:9pt;mso-wrap-distance-top:3.6pt;mso-wrap-distance-right:8.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a55AEAACcEAAAOAAAAZHJzL2Uyb0RvYy54bWysU8tu2zAQvBfoPxC815LlOEgNy0HbwL0U&#10;bZCkH0BTpEWA5BIkY8l/3+XaVtL2lKI6UHzszHJml+vb0Vl2UDEZ8C2fz2rOlJfQGb9v+c+n7Ycb&#10;zlIWvhMWvGr5USV+u3n/bj2ElWqgB9upyJDEp9UQWt7nHFZVlWSvnEgzCMrjoYboRMZl3FddFAOy&#10;O1s1dX1dDRC7EEGqlHD37nTIN8SvtZL5h9ZJZWZbjnfLNEYad2WsNmux2kcReiPP1xD/cAsnjMek&#10;E9WdyII9R/MXlTMyQgKdZxJcBVobqUgDqpnXf6h57EVQpAXNSWGyKf0/Wvn9cB+Z6bB2aI8XDmv0&#10;pMbMPsPImmLPENIKox7DfTyvEk6L1lFHV/6ogo1k6XGytFBI3FwsbprrqyVnEs/mV4u6bsj06gUe&#10;YspfFThWJi2PWDOyUhy+pYwpMfQSUrIlsKbbGmtpEfe7Lzayg8D6bukrd0bIb2HWs6HlH5fNkpg9&#10;FPwpznoMLxpPqmiWj1YVdusflEZzSBylk+d8pw7CFkfTLn2ESQlQAjXyvxF7hhS0osZ9I34CUX7w&#10;ecI74yGSLa/UlWkedyPVfnEp9A6646m4Hj49Z9CGKlCCL0dkFnYjuXx+OaXdX6/J0pf3vfkFAAD/&#10;/wMAUEsDBBQABgAIAAAAIQDDDAWP4AAAAAsBAAAPAAAAZHJzL2Rvd25yZXYueG1sTI9BT4NAEIXv&#10;Jv6HzZh4axcsIlCWxpj0pB5sTbxO2S2QsrPILi3+e8eTvb2XeXnzvXIz216czeg7RwriZQTCUO10&#10;R42Cz/12kYHwAUlj78go+DEeNtXtTYmFdhf6MOddaASXkC9QQRvCUEjp69ZY9Es3GOLb0Y0WA9ux&#10;kXrEC5fbXj5EUSotdsQfWhzMS2vq026yCjBN9Pf7cfW2f51SzJs52j5+RUrd383PaxDBzOE/DH/4&#10;jA4VMx3cRNqLXsEiThIeExTk8RMITqyyjMWBRZzmIKtSXm+ofgEAAP//AwBQSwECLQAUAAYACAAA&#10;ACEAtoM4kv4AAADhAQAAEwAAAAAAAAAAAAAAAAAAAAAAW0NvbnRlbnRfVHlwZXNdLnhtbFBLAQIt&#10;ABQABgAIAAAAIQA4/SH/1gAAAJQBAAALAAAAAAAAAAAAAAAAAC8BAABfcmVscy8ucmVsc1BLAQIt&#10;ABQABgAIAAAAIQCRVVa55AEAACcEAAAOAAAAAAAAAAAAAAAAAC4CAABkcnMvZTJvRG9jLnhtbFBL&#10;AQItABQABgAIAAAAIQDDDAWP4AAAAAsBAAAPAAAAAAAAAAAAAAAAAD4EAABkcnMvZG93bnJldi54&#10;bWxQSwUGAAAAAAQABADzAAAASwUAAAAA&#10;" o:allowincell="f" stroked="f">
                <v:textbox>
                  <w:txbxContent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KEPALA PROGRAM</w:t>
                      </w: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b/>
                          <w:sz w:val="72"/>
                        </w:rPr>
                      </w:pPr>
                    </w:p>
                    <w:p w:rsidR="007A3505" w:rsidRDefault="00A75D66" w:rsidP="0025558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KIKI OKTAVIA ADITAMA,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S.Pi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S.Pd</w:t>
                      </w:r>
                      <w:proofErr w:type="spellEnd"/>
                    </w:p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3030" simplePos="0" relativeHeight="5" behindDoc="0" locked="0" layoutInCell="0" allowOverlap="1" wp14:anchorId="74963A8D" wp14:editId="4251250A">
                <wp:simplePos x="0" y="0"/>
                <wp:positionH relativeFrom="margin">
                  <wp:posOffset>2893060</wp:posOffset>
                </wp:positionH>
                <wp:positionV relativeFrom="paragraph">
                  <wp:posOffset>584200</wp:posOffset>
                </wp:positionV>
                <wp:extent cx="3744595" cy="1430020"/>
                <wp:effectExtent l="0" t="0" r="8255" b="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PEMBIMBING SEKOLAH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SINCUNG FIRDAUS,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S.Kom</w:t>
                            </w:r>
                            <w:proofErr w:type="spellEnd"/>
                          </w:p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NIK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27.8pt;margin-top:46pt;width:294.85pt;height:112.6pt;z-index:5;visibility:visible;mso-wrap-style:square;mso-height-percent:0;mso-wrap-distance-left:9pt;mso-wrap-distance-top:3.6pt;mso-wrap-distance-right:8.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0C5QEAACYEAAAOAAAAZHJzL2Uyb0RvYy54bWysU01vEzEQvSPxHyzfyW62SaFRNhVQhQuC&#10;ipYf4HjtrCXbY9ludvPvGU+SbYFTEXvw+mPeG7834/Xt6Cw7qJgM+JbPZzVnykvojN+3/Ofj9t0H&#10;zlIWvhMWvGr5USV+u3n7Zj2ElWqgB9upyJDEp9UQWt7nHFZVlWSvnEgzCMrjoYboRMZl3FddFAOy&#10;O1s1dX1dDRC7EEGqlHD37nTIN8SvtZL5u9ZJZWZbjnfLNEYad2WsNmux2kcReiPP1xD/cAsnjMek&#10;E9WdyII9RfMXlTMyQgKdZxJcBVobqUgDqpnXf6h56EVQpAXNSWGyKf0/WvntcB+Z6Vp+zZkXDkv0&#10;qMbMPsHImuLOENIKgx7CfTyvEk6L1FFHV/4ogo3k6HFytFBI3Lx6v1gsb5acSTybL67quiHPq2d4&#10;iCl/UeBYmbQ8YsnISXH4mjKmxNBLSMmWwJpua6ylRdzvPtvIDgLLu6Wv3Bkhv4VZz4aW3yybJTF7&#10;KPhTnPUYXjSeVNEsH60q7Nb/UBq9IXGUTp7znRoIOxxb6tJGmJQAJVAj/yuxZ0hBK+rbV+InEOUH&#10;nye8Mx4i2fJCXZnmcTdS6eeXQu+gO56K6+HjUwZtqAIl+HJEZmEzksvnh1O6/eWaLH1+3ptfAAAA&#10;//8DAFBLAwQUAAYACAAAACEAmBBR6eAAAAALAQAADwAAAGRycy9kb3ducmV2LnhtbEyPwU7DMBBE&#10;70j8g7VI3KjdpAk0ZFMhpJ6AAy0S1228TSJiO8ROG/4e9wTH1T7NvCk3s+nFiUffOYuwXCgQbGun&#10;O9sgfOy3dw8gfCCrqXeWEX7Yw6a6viqp0O5s3/m0C42IIdYXhNCGMBRS+rplQ37hBrbxd3SjoRDP&#10;sZF6pHMMN71MlMqloc7GhpYGfm65/tpNBoHylf5+O6av+5cpp3Uzq232qRBvb+anRxCB5/AHw0U/&#10;qkMVnQ5ustqLHmGVZXlEEdZJ3HQB1CpLQRwQ0uV9ArIq5f8N1S8AAAD//wMAUEsBAi0AFAAGAAgA&#10;AAAhALaDOJL+AAAA4QEAABMAAAAAAAAAAAAAAAAAAAAAAFtDb250ZW50X1R5cGVzXS54bWxQSwEC&#10;LQAUAAYACAAAACEAOP0h/9YAAACUAQAACwAAAAAAAAAAAAAAAAAvAQAAX3JlbHMvLnJlbHNQSwEC&#10;LQAUAAYACAAAACEAYveNAuUBAAAmBAAADgAAAAAAAAAAAAAAAAAuAgAAZHJzL2Uyb0RvYy54bWxQ&#10;SwECLQAUAAYACAAAACEAmBBR6eAAAAALAQAADwAAAAAAAAAAAAAAAAA/BAAAZHJzL2Rvd25yZXYu&#10;eG1sUEsFBgAAAAAEAAQA8wAAAEwFAAAAAA==&#10;" o:allowincell="f" stroked="f">
                <v:textbox>
                  <w:txbxContent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PEMBIMBING SEKOLAH</w:t>
                      </w: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b/>
                          <w:sz w:val="72"/>
                        </w:rPr>
                      </w:pPr>
                    </w:p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SINCUNG FIRDAUS,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S.Kom</w:t>
                      </w:r>
                      <w:proofErr w:type="spellEnd"/>
                    </w:p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NIK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A5711">
        <w:rPr>
          <w:noProof/>
        </w:rPr>
        <mc:AlternateContent>
          <mc:Choice Requires="wps">
            <w:drawing>
              <wp:anchor distT="45720" distB="45720" distL="114300" distR="114300" simplePos="0" relativeHeight="6" behindDoc="0" locked="0" layoutInCell="0" allowOverlap="1" wp14:anchorId="2197A2D8" wp14:editId="514EFDA0">
                <wp:simplePos x="0" y="0"/>
                <wp:positionH relativeFrom="page">
                  <wp:posOffset>0</wp:posOffset>
                </wp:positionH>
                <wp:positionV relativeFrom="paragraph">
                  <wp:posOffset>2207260</wp:posOffset>
                </wp:positionV>
                <wp:extent cx="7640320" cy="1515745"/>
                <wp:effectExtent l="0" t="0" r="0" b="8255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320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KEPALA SEKOLAH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H. ALMUNAWAR, ST,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M.Pd</w:t>
                            </w:r>
                            <w:proofErr w:type="spellEnd"/>
                          </w:p>
                          <w:p w:rsidR="007A3505" w:rsidRDefault="00A75D66">
                            <w:pPr>
                              <w:pStyle w:val="FrameContents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NIK 19650323 199003 1 009</w:t>
                            </w: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7A3505" w:rsidRDefault="007A350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0;margin-top:173.8pt;width:601.6pt;height:119.35pt;z-index: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hj4QEAACYEAAAOAAAAZHJzL2Uyb0RvYy54bWysU8tu2zAQvBfoPxC817LdOGkEy0HbwL0U&#10;bZCkH0BTpE2A5BIkY8l/3+VKVtL2lKA6UHzszHJml+ub3ll2VDEZ8A1fzOacKS+hNX7f8F+P2w+f&#10;OEtZ+FZY8KrhJ5X4zeb9u3UXarWEA9hWRYYkPtVdaPgh51BXVZIH5USaQVAeDzVEJzIu475qo+iQ&#10;3dlqOZ9fVh3ENkSQKiXcvR0O+Yb4tVYy/9Q6qcxsw/FumcZI466M1WYt6n0U4WDkeA3xhls4YTwm&#10;nahuRRbsKZp/qJyRERLoPJPgKtDaSEUaUM1i/peah4MIirSgOSlMNqX/Ryt/HO8iM23DsVBeOCzR&#10;o+oz+wI9WxZ3upBqDHoId3FcJZwWqb2OrvxRBOvJ0dPkaKGQuHl1eTH/uETjJZ4tVovV1cWqsFbP&#10;8BBT/qbAsTJpeMSSkZPi+D3lIfQcUrIlsKbdGmtpEfe7rzayo8Dybukb2f8Is551Db9eLVfE7KHg&#10;B2rr8TJF46CKZvlkVWG3/l5p9IbEUTo55hsaCDsclZ3bCCURoARq5H8ldoQUtKK+fSV+AlF+8HnC&#10;O+Mhki0v1JVp7nc9lX4q9A7a01BcD5+fMmhDFSjB5yMyC5uRajg+nNLtL9dk6fPz3vwGAAD//wMA&#10;UEsDBBQABgAIAAAAIQAfhgN73gAAAAkBAAAPAAAAZHJzL2Rvd25yZXYueG1sTI/BTsMwEETvSPyD&#10;tUjcqE3ShjbNpkJIPQEHWiSu29hNIuJ1iJ02/D3uiR5HM5p5U2wm24mTGXzrGOFxpkAYrpxuuUb4&#10;3G8fliB8INbUOTYIv8bDpry9KSjX7swf5rQLtYgl7HNCaELocyl91RhLfuZ6w9E7usFSiHKopR7o&#10;HMttJxOlMmmp5bjQUG9eGlN970aLQNlc/7wf07f965jRqp7UdvGlEO/vpuc1iGCm8B+GC35EhzIy&#10;HdzI2osOIR4JCOn8KQNxsROVJiAOCItlloIsC3n9oPwDAAD//wMAUEsBAi0AFAAGAAgAAAAhALaD&#10;OJL+AAAA4QEAABMAAAAAAAAAAAAAAAAAAAAAAFtDb250ZW50X1R5cGVzXS54bWxQSwECLQAUAAYA&#10;CAAAACEAOP0h/9YAAACUAQAACwAAAAAAAAAAAAAAAAAvAQAAX3JlbHMvLnJlbHNQSwECLQAUAAYA&#10;CAAAACEApJl4Y+EBAAAmBAAADgAAAAAAAAAAAAAAAAAuAgAAZHJzL2Uyb0RvYy54bWxQSwECLQAU&#10;AAYACAAAACEAH4YDe94AAAAJAQAADwAAAAAAAAAAAAAAAAA7BAAAZHJzL2Rvd25yZXYueG1sUEsF&#10;BgAAAAAEAAQA8wAAAEYFAAAAAA==&#10;" o:allowincell="f" stroked="f">
                <v:textbox>
                  <w:txbxContent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KEPALA SEKOLAH</w:t>
                      </w: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H. ALMUNAWAR, ST,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M.Pd</w:t>
                      </w:r>
                      <w:proofErr w:type="spellEnd"/>
                    </w:p>
                    <w:p w:rsidR="007A3505" w:rsidRDefault="00A75D66">
                      <w:pPr>
                        <w:pStyle w:val="FrameContents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NIK 19650323 199003 1 009</w:t>
                      </w: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  <w:p w:rsidR="007A3505" w:rsidRDefault="007A350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proofErr w:type="spellStart"/>
      <w:r>
        <w:rPr>
          <w:rFonts w:ascii="Arial" w:hAnsi="Arial" w:cs="Arial"/>
          <w:b/>
          <w:sz w:val="24"/>
          <w:szCs w:val="24"/>
        </w:rPr>
        <w:t>Mengetahui</w:t>
      </w:r>
      <w:bookmarkStart w:id="1" w:name="_GoBack"/>
      <w:bookmarkEnd w:id="1"/>
      <w:proofErr w:type="spellEnd"/>
    </w:p>
    <w:sectPr w:rsidR="007A3505">
      <w:footerReference w:type="default" r:id="rId10"/>
      <w:footerReference w:type="first" r:id="rId11"/>
      <w:pgSz w:w="11906" w:h="16838"/>
      <w:pgMar w:top="1440" w:right="1440" w:bottom="1440" w:left="1440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75D66">
      <w:pPr>
        <w:spacing w:after="0" w:line="240" w:lineRule="auto"/>
      </w:pPr>
      <w:r>
        <w:separator/>
      </w:r>
    </w:p>
  </w:endnote>
  <w:endnote w:type="continuationSeparator" w:id="0">
    <w:p w:rsidR="00000000" w:rsidRDefault="00A7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505" w:rsidRDefault="007A3505">
    <w:pPr>
      <w:pStyle w:val="Footer"/>
    </w:pPr>
  </w:p>
  <w:p w:rsidR="007A3505" w:rsidRDefault="007A3505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505" w:rsidRDefault="007A3505">
    <w:pPr>
      <w:pStyle w:val="Footer"/>
    </w:pPr>
  </w:p>
  <w:p w:rsidR="007A3505" w:rsidRDefault="007A3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75D66">
      <w:pPr>
        <w:spacing w:after="0" w:line="240" w:lineRule="auto"/>
      </w:pPr>
      <w:r>
        <w:separator/>
      </w:r>
    </w:p>
  </w:footnote>
  <w:footnote w:type="continuationSeparator" w:id="0">
    <w:p w:rsidR="00000000" w:rsidRDefault="00A75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05"/>
    <w:rsid w:val="00255586"/>
    <w:rsid w:val="007A3505"/>
    <w:rsid w:val="007A5711"/>
    <w:rsid w:val="00A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link w:val="EndnoteText"/>
    <w:uiPriority w:val="99"/>
    <w:qFormat/>
    <w:rPr>
      <w:sz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rzxr">
    <w:name w:val="lrzxr"/>
    <w:basedOn w:val="DefaultParagraphFont"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link w:val="FootnoteText"/>
    <w:uiPriority w:val="99"/>
    <w:qFormat/>
    <w:rPr>
      <w:sz w:val="18"/>
    </w:rPr>
  </w:style>
  <w:style w:type="character" w:customStyle="1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link w:val="EndnoteText"/>
    <w:uiPriority w:val="99"/>
    <w:qFormat/>
    <w:rPr>
      <w:sz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rzxr">
    <w:name w:val="lrzxr"/>
    <w:basedOn w:val="DefaultParagraphFont"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FFFFFF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FFFFFF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D26C-1E62-49D8-9DE2-1692B197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113</Words>
  <Characters>648</Characters>
  <Application>Microsoft Office Word</Application>
  <DocSecurity>0</DocSecurity>
  <Lines>5</Lines>
  <Paragraphs>1</Paragraphs>
  <ScaleCrop>false</ScaleCrop>
  <Company>home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Raditya</dc:creator>
  <dc:description/>
  <cp:lastModifiedBy>Gusti Raditya</cp:lastModifiedBy>
  <cp:revision>73</cp:revision>
  <dcterms:created xsi:type="dcterms:W3CDTF">2021-02-23T01:09:00Z</dcterms:created>
  <dcterms:modified xsi:type="dcterms:W3CDTF">2021-03-26T00:52:00Z</dcterms:modified>
  <dc:language>en-US</dc:language>
</cp:coreProperties>
</file>