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4D7" w:rsidRPr="00D3539A" w:rsidRDefault="009114D7" w:rsidP="009114D7">
      <w:pPr>
        <w:spacing w:after="0"/>
        <w:jc w:val="center"/>
        <w:rPr>
          <w:rStyle w:val="lev"/>
          <w:sz w:val="24"/>
          <w:szCs w:val="24"/>
          <w:u w:val="single"/>
        </w:rPr>
      </w:pPr>
      <w:r w:rsidRPr="00D3539A">
        <w:rPr>
          <w:rStyle w:val="lev"/>
          <w:sz w:val="24"/>
          <w:szCs w:val="24"/>
          <w:u w:val="single"/>
        </w:rPr>
        <w:t>MENTIONS LEGALES - SITE  « PIQUE-NIQUE »</w:t>
      </w:r>
    </w:p>
    <w:p w:rsidR="009114D7" w:rsidRPr="00D3539A" w:rsidRDefault="009114D7" w:rsidP="009114D7">
      <w:pPr>
        <w:pStyle w:val="NormalWeb"/>
        <w:spacing w:before="0" w:beforeAutospacing="0" w:after="0" w:afterAutospacing="0"/>
        <w:ind w:left="720"/>
        <w:rPr>
          <w:rStyle w:val="lev"/>
          <w:b w:val="0"/>
          <w:bCs w:val="0"/>
          <w:u w:val="single"/>
        </w:rPr>
      </w:pPr>
    </w:p>
    <w:p w:rsidR="009114D7" w:rsidRDefault="009114D7" w:rsidP="009114D7">
      <w:pPr>
        <w:pStyle w:val="Paragraphedeliste"/>
        <w:numPr>
          <w:ilvl w:val="0"/>
          <w:numId w:val="1"/>
        </w:numPr>
        <w:spacing w:after="0" w:line="240" w:lineRule="auto"/>
        <w:rPr>
          <w:rFonts w:ascii="Times New Roman" w:eastAsia="Times New Roman" w:hAnsi="Times New Roman" w:cs="Times New Roman"/>
          <w:sz w:val="24"/>
          <w:szCs w:val="24"/>
          <w:lang w:eastAsia="fr-FR"/>
        </w:rPr>
      </w:pPr>
      <w:r w:rsidRPr="00D3539A">
        <w:rPr>
          <w:rFonts w:ascii="Times New Roman" w:eastAsia="Times New Roman" w:hAnsi="Times New Roman" w:cs="Times New Roman"/>
          <w:b/>
          <w:sz w:val="24"/>
          <w:szCs w:val="24"/>
          <w:u w:val="single"/>
          <w:lang w:eastAsia="fr-FR"/>
        </w:rPr>
        <w:t>Ce site a été réalisé pour un usage exclusif sans fin commercial  par</w:t>
      </w:r>
      <w:r w:rsidR="00BA2298" w:rsidRPr="00D3539A">
        <w:rPr>
          <w:rFonts w:ascii="Times New Roman" w:eastAsia="Times New Roman" w:hAnsi="Times New Roman" w:cs="Times New Roman"/>
          <w:sz w:val="24"/>
          <w:szCs w:val="24"/>
          <w:lang w:eastAsia="fr-FR"/>
        </w:rPr>
        <w:t> :</w:t>
      </w:r>
    </w:p>
    <w:p w:rsidR="00BA2298" w:rsidRPr="00D3539A" w:rsidRDefault="009114D7" w:rsidP="009114D7">
      <w:pPr>
        <w:pStyle w:val="Paragraphedeliste"/>
        <w:numPr>
          <w:ilvl w:val="1"/>
          <w:numId w:val="1"/>
        </w:numPr>
        <w:spacing w:after="0" w:line="240" w:lineRule="auto"/>
        <w:rPr>
          <w:rFonts w:ascii="Times New Roman" w:eastAsia="Times New Roman" w:hAnsi="Times New Roman" w:cs="Times New Roman"/>
          <w:sz w:val="24"/>
          <w:szCs w:val="24"/>
          <w:lang w:eastAsia="fr-FR"/>
        </w:rPr>
      </w:pPr>
      <w:r w:rsidRPr="00D3539A">
        <w:rPr>
          <w:rFonts w:ascii="Times New Roman" w:eastAsia="Times New Roman" w:hAnsi="Times New Roman" w:cs="Times New Roman"/>
          <w:sz w:val="24"/>
          <w:szCs w:val="24"/>
          <w:lang w:eastAsia="fr-FR"/>
        </w:rPr>
        <w:t xml:space="preserve">AAESL Saint Michel </w:t>
      </w:r>
    </w:p>
    <w:p w:rsidR="009114D7" w:rsidRPr="00D3539A" w:rsidRDefault="00BA2298" w:rsidP="009114D7">
      <w:pPr>
        <w:pStyle w:val="Paragraphedeliste"/>
        <w:numPr>
          <w:ilvl w:val="1"/>
          <w:numId w:val="1"/>
        </w:numPr>
        <w:spacing w:after="0" w:line="240" w:lineRule="auto"/>
        <w:rPr>
          <w:rFonts w:ascii="Times New Roman" w:eastAsia="Times New Roman" w:hAnsi="Times New Roman" w:cs="Times New Roman"/>
          <w:sz w:val="24"/>
          <w:szCs w:val="24"/>
          <w:lang w:eastAsia="fr-FR"/>
        </w:rPr>
      </w:pPr>
      <w:r w:rsidRPr="00D3539A">
        <w:rPr>
          <w:rFonts w:ascii="Times New Roman" w:eastAsia="Times New Roman" w:hAnsi="Times New Roman" w:cs="Times New Roman"/>
          <w:sz w:val="24"/>
          <w:szCs w:val="24"/>
          <w:lang w:eastAsia="fr-FR"/>
        </w:rPr>
        <w:t>A</w:t>
      </w:r>
      <w:r w:rsidR="009114D7" w:rsidRPr="00D3539A">
        <w:rPr>
          <w:rFonts w:ascii="Times New Roman" w:eastAsia="Times New Roman" w:hAnsi="Times New Roman" w:cs="Times New Roman"/>
          <w:sz w:val="24"/>
          <w:szCs w:val="24"/>
          <w:lang w:eastAsia="fr-FR"/>
        </w:rPr>
        <w:t xml:space="preserve">ssociation loi 1901, organisme de gestion de l’Ecole Collège Lycée Saint Michel. </w:t>
      </w:r>
    </w:p>
    <w:p w:rsidR="00BA2298" w:rsidRPr="00D3539A" w:rsidRDefault="00BA2298" w:rsidP="009114D7">
      <w:pPr>
        <w:pStyle w:val="Paragraphedeliste"/>
        <w:numPr>
          <w:ilvl w:val="1"/>
          <w:numId w:val="1"/>
        </w:numPr>
        <w:spacing w:after="0" w:line="240" w:lineRule="auto"/>
        <w:rPr>
          <w:rFonts w:ascii="Times New Roman" w:eastAsia="Times New Roman" w:hAnsi="Times New Roman" w:cs="Times New Roman"/>
          <w:sz w:val="24"/>
          <w:szCs w:val="24"/>
          <w:lang w:eastAsia="fr-FR"/>
        </w:rPr>
      </w:pPr>
      <w:r w:rsidRPr="00D3539A">
        <w:rPr>
          <w:rFonts w:ascii="Times New Roman" w:eastAsia="Times New Roman" w:hAnsi="Times New Roman" w:cs="Times New Roman"/>
          <w:sz w:val="24"/>
          <w:szCs w:val="24"/>
          <w:lang w:eastAsia="fr-FR"/>
        </w:rPr>
        <w:t xml:space="preserve">Domiciliée : </w:t>
      </w:r>
      <w:r w:rsidRPr="00D3539A">
        <w:rPr>
          <w:rFonts w:ascii="Times New Roman" w:eastAsia="Times New Roman" w:hAnsi="Times New Roman" w:cs="Times New Roman"/>
          <w:sz w:val="24"/>
          <w:szCs w:val="24"/>
          <w:lang w:eastAsia="fr-FR"/>
        </w:rPr>
        <w:t xml:space="preserve">27 Faubourg des </w:t>
      </w:r>
      <w:proofErr w:type="spellStart"/>
      <w:r w:rsidRPr="00D3539A">
        <w:rPr>
          <w:rFonts w:ascii="Times New Roman" w:eastAsia="Times New Roman" w:hAnsi="Times New Roman" w:cs="Times New Roman"/>
          <w:sz w:val="24"/>
          <w:szCs w:val="24"/>
          <w:lang w:eastAsia="fr-FR"/>
        </w:rPr>
        <w:t>balmettes</w:t>
      </w:r>
      <w:proofErr w:type="spellEnd"/>
      <w:r w:rsidRPr="00D3539A">
        <w:rPr>
          <w:rFonts w:ascii="Times New Roman" w:eastAsia="Times New Roman" w:hAnsi="Times New Roman" w:cs="Times New Roman"/>
          <w:sz w:val="24"/>
          <w:szCs w:val="24"/>
          <w:lang w:eastAsia="fr-FR"/>
        </w:rPr>
        <w:t xml:space="preserve">  74000 Annecy</w:t>
      </w:r>
    </w:p>
    <w:p w:rsidR="00BA2298" w:rsidRPr="00D3539A" w:rsidRDefault="00BA2298" w:rsidP="009114D7">
      <w:pPr>
        <w:pStyle w:val="Paragraphedeliste"/>
        <w:numPr>
          <w:ilvl w:val="1"/>
          <w:numId w:val="1"/>
        </w:numPr>
        <w:spacing w:after="0" w:line="240" w:lineRule="auto"/>
        <w:rPr>
          <w:rFonts w:ascii="Times New Roman" w:eastAsia="Times New Roman" w:hAnsi="Times New Roman" w:cs="Times New Roman"/>
          <w:sz w:val="24"/>
          <w:szCs w:val="24"/>
          <w:lang w:eastAsia="fr-FR"/>
        </w:rPr>
      </w:pPr>
      <w:r w:rsidRPr="00D3539A">
        <w:rPr>
          <w:rFonts w:ascii="Times New Roman" w:eastAsia="Times New Roman" w:hAnsi="Times New Roman" w:cs="Times New Roman"/>
          <w:sz w:val="24"/>
          <w:szCs w:val="24"/>
          <w:lang w:eastAsia="fr-FR"/>
        </w:rPr>
        <w:t xml:space="preserve">Téléphone : 04 50 45 05 20 </w:t>
      </w:r>
    </w:p>
    <w:p w:rsidR="00BA2298" w:rsidRPr="00D3539A" w:rsidRDefault="00BA2298" w:rsidP="009114D7">
      <w:pPr>
        <w:pStyle w:val="NormalWeb"/>
        <w:numPr>
          <w:ilvl w:val="1"/>
          <w:numId w:val="1"/>
        </w:numPr>
        <w:spacing w:before="0" w:beforeAutospacing="0" w:after="0" w:afterAutospacing="0"/>
      </w:pPr>
      <w:r w:rsidRPr="00D3539A">
        <w:t xml:space="preserve">Numéro SIRET </w:t>
      </w:r>
      <w:r w:rsidRPr="00D3539A">
        <w:rPr>
          <w:rStyle w:val="lev"/>
          <w:b w:val="0"/>
          <w:bCs w:val="0"/>
          <w:u w:val="single"/>
        </w:rPr>
        <w:t>77653003200015</w:t>
      </w:r>
    </w:p>
    <w:p w:rsidR="00BA2298" w:rsidRPr="00D3539A" w:rsidRDefault="00BA2298" w:rsidP="00BA2298">
      <w:pPr>
        <w:pStyle w:val="Paragraphedeliste"/>
        <w:spacing w:after="0" w:line="240" w:lineRule="auto"/>
        <w:rPr>
          <w:rFonts w:ascii="Times New Roman" w:eastAsia="Times New Roman" w:hAnsi="Times New Roman" w:cs="Times New Roman"/>
          <w:sz w:val="24"/>
          <w:szCs w:val="24"/>
          <w:lang w:eastAsia="fr-FR"/>
        </w:rPr>
      </w:pPr>
    </w:p>
    <w:p w:rsidR="00BA2298" w:rsidRPr="00D3539A" w:rsidRDefault="00BA2298" w:rsidP="00BA2298">
      <w:pPr>
        <w:pStyle w:val="Paragraphedeliste"/>
        <w:numPr>
          <w:ilvl w:val="0"/>
          <w:numId w:val="1"/>
        </w:numPr>
        <w:spacing w:after="0" w:line="240" w:lineRule="auto"/>
        <w:rPr>
          <w:rFonts w:ascii="Times New Roman" w:eastAsia="Times New Roman" w:hAnsi="Times New Roman" w:cs="Times New Roman"/>
          <w:sz w:val="24"/>
          <w:szCs w:val="24"/>
          <w:lang w:eastAsia="fr-FR"/>
        </w:rPr>
      </w:pPr>
      <w:r w:rsidRPr="00D3539A">
        <w:rPr>
          <w:rFonts w:ascii="Times New Roman" w:eastAsia="Times New Roman" w:hAnsi="Times New Roman" w:cs="Times New Roman"/>
          <w:b/>
          <w:sz w:val="24"/>
          <w:szCs w:val="24"/>
          <w:u w:val="single"/>
          <w:lang w:eastAsia="fr-FR"/>
        </w:rPr>
        <w:t>Directeur de publication</w:t>
      </w:r>
      <w:r w:rsidRPr="00D3539A">
        <w:rPr>
          <w:rFonts w:ascii="Times New Roman" w:eastAsia="Times New Roman" w:hAnsi="Times New Roman" w:cs="Times New Roman"/>
          <w:sz w:val="24"/>
          <w:szCs w:val="24"/>
          <w:lang w:eastAsia="fr-FR"/>
        </w:rPr>
        <w:t xml:space="preserve"> : Bruno LECOIN </w:t>
      </w:r>
    </w:p>
    <w:p w:rsidR="009114D7" w:rsidRPr="00D3539A" w:rsidRDefault="009114D7" w:rsidP="009114D7">
      <w:pPr>
        <w:pStyle w:val="Paragraphedeliste"/>
        <w:spacing w:after="0" w:line="240" w:lineRule="auto"/>
        <w:rPr>
          <w:rFonts w:ascii="Times New Roman" w:eastAsia="Times New Roman" w:hAnsi="Times New Roman" w:cs="Times New Roman"/>
          <w:sz w:val="24"/>
          <w:szCs w:val="24"/>
          <w:lang w:eastAsia="fr-FR"/>
        </w:rPr>
      </w:pPr>
    </w:p>
    <w:p w:rsidR="009114D7" w:rsidRPr="00D3539A" w:rsidRDefault="00D3539A" w:rsidP="009114D7">
      <w:pPr>
        <w:pStyle w:val="Paragraphedeliste"/>
        <w:numPr>
          <w:ilvl w:val="0"/>
          <w:numId w:val="1"/>
        </w:numPr>
        <w:spacing w:after="0"/>
        <w:rPr>
          <w:b/>
          <w:sz w:val="24"/>
          <w:szCs w:val="24"/>
          <w:u w:val="single"/>
        </w:rPr>
      </w:pPr>
      <w:r w:rsidRPr="00D3539A">
        <w:rPr>
          <w:b/>
          <w:sz w:val="24"/>
          <w:szCs w:val="24"/>
          <w:u w:val="single"/>
        </w:rPr>
        <w:t>H</w:t>
      </w:r>
      <w:r w:rsidR="009114D7" w:rsidRPr="00D3539A">
        <w:rPr>
          <w:b/>
          <w:sz w:val="24"/>
          <w:szCs w:val="24"/>
          <w:u w:val="single"/>
        </w:rPr>
        <w:t>ébergeur</w:t>
      </w:r>
    </w:p>
    <w:p w:rsidR="009114D7" w:rsidRPr="00D3539A" w:rsidRDefault="009114D7" w:rsidP="009114D7">
      <w:pPr>
        <w:spacing w:after="0"/>
        <w:rPr>
          <w:i/>
          <w:color w:val="FF0000"/>
          <w:sz w:val="28"/>
          <w:szCs w:val="24"/>
        </w:rPr>
      </w:pPr>
      <w:proofErr w:type="gramStart"/>
      <w:r w:rsidRPr="00D3539A">
        <w:rPr>
          <w:i/>
          <w:color w:val="FF0000"/>
          <w:sz w:val="28"/>
          <w:szCs w:val="24"/>
        </w:rPr>
        <w:t>nom</w:t>
      </w:r>
      <w:proofErr w:type="gramEnd"/>
      <w:r w:rsidRPr="00D3539A">
        <w:rPr>
          <w:i/>
          <w:color w:val="FF0000"/>
          <w:sz w:val="28"/>
          <w:szCs w:val="24"/>
        </w:rPr>
        <w:t xml:space="preserve">, dénomination ou </w:t>
      </w:r>
      <w:r w:rsidRPr="00D3539A">
        <w:rPr>
          <w:i/>
          <w:color w:val="FF0000"/>
          <w:sz w:val="28"/>
          <w:szCs w:val="24"/>
        </w:rPr>
        <w:t>raison sociale</w:t>
      </w:r>
      <w:r w:rsidRPr="00D3539A">
        <w:rPr>
          <w:i/>
          <w:color w:val="FF0000"/>
          <w:sz w:val="28"/>
          <w:szCs w:val="24"/>
        </w:rPr>
        <w:t>, adresse et numéro de téléphone de l'hébergeur</w:t>
      </w:r>
    </w:p>
    <w:p w:rsidR="00D3539A" w:rsidRPr="00D3539A" w:rsidRDefault="00D3539A" w:rsidP="009114D7">
      <w:pPr>
        <w:spacing w:after="0"/>
        <w:rPr>
          <w:i/>
          <w:sz w:val="24"/>
          <w:szCs w:val="24"/>
        </w:rPr>
      </w:pPr>
    </w:p>
    <w:p w:rsidR="009114D7" w:rsidRPr="00D3539A" w:rsidRDefault="00D3539A" w:rsidP="009114D7">
      <w:pPr>
        <w:pStyle w:val="Paragraphedeliste"/>
        <w:numPr>
          <w:ilvl w:val="0"/>
          <w:numId w:val="1"/>
        </w:numPr>
        <w:spacing w:after="0"/>
        <w:rPr>
          <w:b/>
          <w:sz w:val="24"/>
          <w:szCs w:val="24"/>
          <w:u w:val="single"/>
        </w:rPr>
      </w:pPr>
      <w:r w:rsidRPr="00D3539A">
        <w:rPr>
          <w:b/>
          <w:sz w:val="24"/>
          <w:szCs w:val="24"/>
          <w:u w:val="single"/>
        </w:rPr>
        <w:t>Re</w:t>
      </w:r>
      <w:r w:rsidR="009114D7" w:rsidRPr="00D3539A">
        <w:rPr>
          <w:b/>
          <w:sz w:val="24"/>
          <w:szCs w:val="24"/>
          <w:u w:val="single"/>
        </w:rPr>
        <w:t xml:space="preserve">cueil de données </w:t>
      </w:r>
      <w:r w:rsidRPr="00D3539A">
        <w:rPr>
          <w:b/>
          <w:sz w:val="24"/>
          <w:szCs w:val="24"/>
          <w:u w:val="single"/>
        </w:rPr>
        <w:t>personnelles</w:t>
      </w:r>
      <w:r w:rsidR="009114D7" w:rsidRPr="00D3539A">
        <w:rPr>
          <w:b/>
          <w:sz w:val="24"/>
          <w:szCs w:val="24"/>
          <w:u w:val="single"/>
        </w:rPr>
        <w:t xml:space="preserve"> </w:t>
      </w:r>
    </w:p>
    <w:p w:rsidR="00BA2298" w:rsidRPr="00D3539A" w:rsidRDefault="00BA2298" w:rsidP="009114D7">
      <w:pPr>
        <w:pStyle w:val="NormalWeb"/>
        <w:spacing w:before="0" w:beforeAutospacing="0" w:after="0" w:afterAutospacing="0"/>
      </w:pPr>
    </w:p>
    <w:p w:rsidR="00BA2298" w:rsidRPr="00D3539A" w:rsidRDefault="009114D7" w:rsidP="009114D7">
      <w:pPr>
        <w:pStyle w:val="NormalWeb"/>
        <w:spacing w:before="0" w:beforeAutospacing="0" w:after="0" w:afterAutospacing="0"/>
      </w:pPr>
      <w:r w:rsidRPr="00D3539A">
        <w:t xml:space="preserve"> Les informations recueillies font l’objet d’un traitement informatique destiné à </w:t>
      </w:r>
      <w:r w:rsidR="00BA2298" w:rsidRPr="00D3539A">
        <w:t xml:space="preserve">la constitution d’une base de donnée </w:t>
      </w:r>
      <w:r w:rsidR="00BA2298" w:rsidRPr="00D3539A">
        <w:t xml:space="preserve">et l’organisation d’un rassemblement </w:t>
      </w:r>
      <w:r w:rsidR="00BA2298" w:rsidRPr="00D3539A">
        <w:t xml:space="preserve">d’anciens  élèves des sections de BTS informatiques  du lycée Saint </w:t>
      </w:r>
      <w:proofErr w:type="gramStart"/>
      <w:r w:rsidR="00BA2298" w:rsidRPr="00D3539A">
        <w:t>Michel ,</w:t>
      </w:r>
      <w:proofErr w:type="gramEnd"/>
      <w:r w:rsidR="00BA2298" w:rsidRPr="00D3539A">
        <w:t xml:space="preserve"> préalablement domicilié</w:t>
      </w:r>
      <w:r w:rsidR="00D3539A">
        <w:t>e</w:t>
      </w:r>
      <w:r w:rsidR="00BA2298" w:rsidRPr="00D3539A">
        <w:t xml:space="preserve"> au sein de l’établissement ECA à Annecy le vieux.</w:t>
      </w:r>
    </w:p>
    <w:p w:rsidR="00BA2298" w:rsidRPr="00D3539A" w:rsidRDefault="00BA2298" w:rsidP="009114D7">
      <w:pPr>
        <w:pStyle w:val="NormalWeb"/>
        <w:spacing w:before="0" w:beforeAutospacing="0" w:after="0" w:afterAutospacing="0"/>
      </w:pPr>
    </w:p>
    <w:p w:rsidR="00D3539A" w:rsidRPr="00D3539A" w:rsidRDefault="009114D7" w:rsidP="009114D7">
      <w:pPr>
        <w:pStyle w:val="NormalWeb"/>
        <w:spacing w:before="0" w:beforeAutospacing="0" w:after="0" w:afterAutospacing="0"/>
      </w:pPr>
      <w:r w:rsidRPr="00D3539A">
        <w:t xml:space="preserve">Les destinataires des données sont </w:t>
      </w:r>
      <w:r w:rsidR="00BA2298" w:rsidRPr="00D3539A">
        <w:t>les personnels AAESL</w:t>
      </w:r>
      <w:r w:rsidR="00BA2298" w:rsidRPr="00D3539A">
        <w:t>,</w:t>
      </w:r>
      <w:r w:rsidR="00BA2298" w:rsidRPr="00D3539A">
        <w:t xml:space="preserve"> </w:t>
      </w:r>
      <w:r w:rsidR="00BA2298" w:rsidRPr="00D3539A">
        <w:t xml:space="preserve">les enseignants et les étudiants, ainsi que  les organisateurs </w:t>
      </w:r>
      <w:r w:rsidR="00D3539A" w:rsidRPr="00D3539A">
        <w:t xml:space="preserve">du rassemblement </w:t>
      </w:r>
      <w:r w:rsidR="00BA2298" w:rsidRPr="00D3539A">
        <w:t xml:space="preserve"> des sections  </w:t>
      </w:r>
      <w:r w:rsidR="00BA2298" w:rsidRPr="00D3539A">
        <w:t>des sections BTS</w:t>
      </w:r>
      <w:r w:rsidR="00BA2298" w:rsidRPr="00D3539A">
        <w:t xml:space="preserve"> </w:t>
      </w:r>
      <w:r w:rsidR="00BA2298" w:rsidRPr="00D3539A">
        <w:t>concerné</w:t>
      </w:r>
      <w:r w:rsidR="00BA2298" w:rsidRPr="00D3539A">
        <w:t>es</w:t>
      </w:r>
      <w:r w:rsidRPr="00D3539A">
        <w:t>.</w:t>
      </w:r>
    </w:p>
    <w:p w:rsidR="009114D7" w:rsidRPr="00D3539A" w:rsidRDefault="009114D7" w:rsidP="009114D7">
      <w:pPr>
        <w:pStyle w:val="NormalWeb"/>
        <w:spacing w:before="0" w:beforeAutospacing="0" w:after="0" w:afterAutospacing="0"/>
      </w:pPr>
      <w:r w:rsidRPr="00D3539A">
        <w:t xml:space="preserve"> </w:t>
      </w:r>
    </w:p>
    <w:p w:rsidR="00D3539A" w:rsidRPr="00D3539A" w:rsidRDefault="009114D7" w:rsidP="009114D7">
      <w:pPr>
        <w:pStyle w:val="NormalWeb"/>
        <w:spacing w:before="0" w:beforeAutospacing="0" w:after="0" w:afterAutospacing="0"/>
      </w:pPr>
      <w:r w:rsidRPr="00D3539A">
        <w:t xml:space="preserve">Conformément à la loi « informatique et libertés » du 6 janvier 1978 modifiée en 2004, vous bénéficiez d’un droit d’accès et de rectification aux informations qui vous concernent, que vous pouvez exercer en vous adressant à </w:t>
      </w:r>
      <w:proofErr w:type="gramStart"/>
      <w:r w:rsidR="00D3539A" w:rsidRPr="00D3539A">
        <w:t xml:space="preserve">l’ </w:t>
      </w:r>
      <w:r w:rsidR="00D3539A" w:rsidRPr="00D3539A">
        <w:t>AAESL</w:t>
      </w:r>
      <w:proofErr w:type="gramEnd"/>
      <w:r w:rsidR="00D3539A" w:rsidRPr="00D3539A">
        <w:t xml:space="preserve"> Saint</w:t>
      </w:r>
      <w:r w:rsidR="00D3539A" w:rsidRPr="00D3539A">
        <w:t xml:space="preserve"> Michel 2</w:t>
      </w:r>
      <w:r w:rsidR="00D3539A" w:rsidRPr="00D3539A">
        <w:t xml:space="preserve">7 Faubourg des </w:t>
      </w:r>
      <w:proofErr w:type="spellStart"/>
      <w:r w:rsidR="00D3539A" w:rsidRPr="00D3539A">
        <w:t>balmettes</w:t>
      </w:r>
      <w:proofErr w:type="spellEnd"/>
      <w:r w:rsidR="00D3539A" w:rsidRPr="00D3539A">
        <w:t xml:space="preserve">  74000 Annecy</w:t>
      </w:r>
      <w:r w:rsidR="00D3539A" w:rsidRPr="00D3539A">
        <w:t> .</w:t>
      </w:r>
    </w:p>
    <w:p w:rsidR="00D3539A" w:rsidRPr="00D3539A" w:rsidRDefault="00D3539A" w:rsidP="00D3539A">
      <w:pPr>
        <w:pStyle w:val="NormalWeb"/>
        <w:spacing w:before="0" w:beforeAutospacing="0" w:after="0" w:afterAutospacing="0"/>
      </w:pPr>
    </w:p>
    <w:p w:rsidR="00D3539A" w:rsidRPr="00D3539A" w:rsidRDefault="009114D7" w:rsidP="00D3539A">
      <w:pPr>
        <w:pStyle w:val="NormalWeb"/>
        <w:spacing w:before="0" w:beforeAutospacing="0" w:after="0" w:afterAutospacing="0"/>
      </w:pPr>
      <w:r w:rsidRPr="00D3539A">
        <w:t>Vous pouvez également, pour des motifs légitimes, vous opposer au traitement des données vous concernant.</w:t>
      </w:r>
      <w:r w:rsidR="00D3539A" w:rsidRPr="00D3539A">
        <w:t xml:space="preserve"> </w:t>
      </w:r>
    </w:p>
    <w:p w:rsidR="00D3539A" w:rsidRDefault="00D3539A" w:rsidP="00D3539A">
      <w:pPr>
        <w:spacing w:after="0" w:line="240" w:lineRule="auto"/>
        <w:rPr>
          <w:rFonts w:ascii="Times New Roman" w:eastAsia="Times New Roman" w:hAnsi="Times New Roman" w:cs="Times New Roman"/>
          <w:sz w:val="24"/>
          <w:szCs w:val="24"/>
          <w:lang w:eastAsia="fr-FR"/>
        </w:rPr>
      </w:pPr>
    </w:p>
    <w:p w:rsidR="00D3539A" w:rsidRDefault="00D3539A" w:rsidP="00D3539A">
      <w:pPr>
        <w:spacing w:after="0" w:line="240" w:lineRule="auto"/>
        <w:rPr>
          <w:b/>
          <w:u w:val="single"/>
        </w:rPr>
      </w:pPr>
      <w:r>
        <w:rPr>
          <w:rFonts w:ascii="Times New Roman" w:eastAsia="Times New Roman" w:hAnsi="Times New Roman" w:cs="Times New Roman"/>
          <w:sz w:val="24"/>
          <w:szCs w:val="24"/>
          <w:lang w:eastAsia="fr-FR"/>
        </w:rPr>
        <w:t xml:space="preserve">Le présent fichier ne fait pas l’objet d’une déclaration à la CNIL en vertu de la </w:t>
      </w:r>
      <w:hyperlink r:id="rId6" w:tgtFrame="_blank" w:history="1">
        <w:r>
          <w:rPr>
            <w:rStyle w:val="Lienhypertexte"/>
          </w:rPr>
          <w:t xml:space="preserve">Délibération n°2006-138 du 09/05/2006 décidant de la dispense de déclaration des traitements constitués à des fins d'information ou de communication externe. </w:t>
        </w:r>
      </w:hyperlink>
      <w:r>
        <w:t xml:space="preserve"> </w:t>
      </w:r>
    </w:p>
    <w:p w:rsidR="00D3539A" w:rsidRPr="00D3539A" w:rsidRDefault="00D3539A" w:rsidP="00D3539A">
      <w:pPr>
        <w:spacing w:after="0" w:line="240" w:lineRule="auto"/>
        <w:rPr>
          <w:rFonts w:ascii="Times New Roman" w:eastAsia="Times New Roman" w:hAnsi="Times New Roman" w:cs="Times New Roman"/>
          <w:sz w:val="24"/>
          <w:szCs w:val="24"/>
          <w:lang w:eastAsia="fr-FR"/>
        </w:rPr>
      </w:pPr>
    </w:p>
    <w:p w:rsidR="00D3539A" w:rsidRPr="00D3539A" w:rsidRDefault="00D3539A" w:rsidP="00D3539A">
      <w:pPr>
        <w:pStyle w:val="Paragraphedeliste"/>
        <w:numPr>
          <w:ilvl w:val="0"/>
          <w:numId w:val="1"/>
        </w:numPr>
        <w:spacing w:after="0" w:line="240" w:lineRule="auto"/>
        <w:rPr>
          <w:rFonts w:ascii="Times New Roman" w:eastAsia="Times New Roman" w:hAnsi="Times New Roman" w:cs="Times New Roman"/>
          <w:b/>
          <w:sz w:val="24"/>
          <w:szCs w:val="24"/>
          <w:u w:val="single"/>
          <w:lang w:eastAsia="fr-FR"/>
        </w:rPr>
      </w:pPr>
      <w:r w:rsidRPr="00D3539A">
        <w:rPr>
          <w:rFonts w:ascii="Times New Roman" w:eastAsia="Times New Roman" w:hAnsi="Times New Roman" w:cs="Times New Roman"/>
          <w:b/>
          <w:sz w:val="24"/>
          <w:szCs w:val="24"/>
          <w:u w:val="single"/>
          <w:lang w:eastAsia="fr-FR"/>
        </w:rPr>
        <w:t xml:space="preserve">Extraction </w:t>
      </w:r>
    </w:p>
    <w:p w:rsidR="00D3539A" w:rsidRPr="00D3539A" w:rsidRDefault="00D3539A" w:rsidP="00D3539A">
      <w:pPr>
        <w:pStyle w:val="Paragraphedeliste"/>
        <w:spacing w:after="0" w:line="240" w:lineRule="auto"/>
        <w:rPr>
          <w:rFonts w:ascii="Times New Roman" w:eastAsia="Times New Roman" w:hAnsi="Times New Roman" w:cs="Times New Roman"/>
          <w:sz w:val="24"/>
          <w:szCs w:val="24"/>
          <w:lang w:eastAsia="fr-FR"/>
        </w:rPr>
      </w:pPr>
    </w:p>
    <w:p w:rsidR="00D3539A" w:rsidRPr="00D3539A" w:rsidRDefault="00D3539A" w:rsidP="00D3539A">
      <w:pPr>
        <w:spacing w:after="0" w:line="240" w:lineRule="auto"/>
        <w:rPr>
          <w:rFonts w:ascii="Times New Roman" w:eastAsia="Times New Roman" w:hAnsi="Times New Roman" w:cs="Times New Roman"/>
          <w:sz w:val="24"/>
          <w:szCs w:val="24"/>
          <w:lang w:eastAsia="fr-FR"/>
        </w:rPr>
      </w:pPr>
      <w:r w:rsidRPr="00D3539A">
        <w:rPr>
          <w:rFonts w:ascii="Times New Roman" w:eastAsia="Times New Roman" w:hAnsi="Times New Roman" w:cs="Times New Roman"/>
          <w:sz w:val="24"/>
          <w:szCs w:val="24"/>
          <w:lang w:eastAsia="fr-FR"/>
        </w:rPr>
        <w:t>Ce site est l’entière propriété de L’AAESL Saint Michel  qui en qualité de producteur des informations contenues dans ce site, interdit, sauf autorisation expresse, toute extraction même partielle de ces informations qui constituent une base de données au sens de l'art L341 du code de la Propriété intellectuelle.</w:t>
      </w:r>
    </w:p>
    <w:p w:rsidR="009114D7" w:rsidRPr="00D3539A" w:rsidRDefault="009114D7" w:rsidP="009114D7">
      <w:pPr>
        <w:pStyle w:val="NormalWeb"/>
        <w:spacing w:before="0" w:beforeAutospacing="0" w:after="0" w:afterAutospacing="0"/>
      </w:pPr>
    </w:p>
    <w:p w:rsidR="00D3539A" w:rsidRPr="00D3539A" w:rsidRDefault="00D3539A" w:rsidP="009114D7">
      <w:pPr>
        <w:pStyle w:val="NormalWeb"/>
        <w:spacing w:before="0" w:beforeAutospacing="0" w:after="0" w:afterAutospacing="0"/>
      </w:pPr>
    </w:p>
    <w:p w:rsidR="009114D7" w:rsidRDefault="009114D7">
      <w:pPr>
        <w:rPr>
          <w:rStyle w:val="lev"/>
          <w:sz w:val="28"/>
          <w:u w:val="single"/>
        </w:rPr>
      </w:pPr>
      <w:r>
        <w:rPr>
          <w:rStyle w:val="lev"/>
          <w:sz w:val="28"/>
          <w:u w:val="single"/>
        </w:rPr>
        <w:br w:type="page"/>
      </w:r>
    </w:p>
    <w:p w:rsidR="009114D7" w:rsidRDefault="009114D7" w:rsidP="006A3EE4">
      <w:pPr>
        <w:spacing w:after="0"/>
        <w:jc w:val="center"/>
        <w:rPr>
          <w:rStyle w:val="lev"/>
          <w:sz w:val="28"/>
          <w:u w:val="single"/>
        </w:rPr>
      </w:pPr>
      <w:r w:rsidRPr="009114D7">
        <w:rPr>
          <w:rStyle w:val="lev"/>
          <w:sz w:val="28"/>
          <w:u w:val="single"/>
        </w:rPr>
        <w:lastRenderedPageBreak/>
        <w:t>MENTIONS LEGALES - SITE  « PIQUE-NIQUE »</w:t>
      </w:r>
      <w:r w:rsidR="006A3EE4">
        <w:rPr>
          <w:rStyle w:val="lev"/>
          <w:sz w:val="28"/>
          <w:u w:val="single"/>
        </w:rPr>
        <w:t xml:space="preserve">  </w:t>
      </w:r>
    </w:p>
    <w:p w:rsidR="006A3EE4" w:rsidRPr="009114D7" w:rsidRDefault="006A3EE4" w:rsidP="006A3EE4">
      <w:pPr>
        <w:spacing w:after="0"/>
        <w:jc w:val="center"/>
        <w:rPr>
          <w:rStyle w:val="lev"/>
          <w:b w:val="0"/>
          <w:bCs w:val="0"/>
          <w:u w:val="single"/>
        </w:rPr>
      </w:pPr>
      <w:r>
        <w:rPr>
          <w:rStyle w:val="lev"/>
          <w:sz w:val="28"/>
          <w:u w:val="single"/>
        </w:rPr>
        <w:t xml:space="preserve">Sources mentions légales : site St-michel.fr+ </w:t>
      </w:r>
      <w:bookmarkStart w:id="0" w:name="_GoBack"/>
      <w:bookmarkEnd w:id="0"/>
    </w:p>
    <w:p w:rsidR="003E0D5C" w:rsidRPr="00413C29" w:rsidRDefault="003E0D5C" w:rsidP="009114D7">
      <w:pPr>
        <w:pStyle w:val="NormalWeb"/>
        <w:numPr>
          <w:ilvl w:val="0"/>
          <w:numId w:val="1"/>
        </w:numPr>
        <w:spacing w:before="0" w:beforeAutospacing="0" w:after="0" w:afterAutospacing="0"/>
        <w:rPr>
          <w:u w:val="single"/>
        </w:rPr>
      </w:pPr>
      <w:r w:rsidRPr="00413C29">
        <w:rPr>
          <w:rStyle w:val="lev"/>
          <w:u w:val="single"/>
        </w:rPr>
        <w:t>Pour les personnes morales :</w:t>
      </w:r>
    </w:p>
    <w:p w:rsidR="003E0D5C" w:rsidRDefault="003E0D5C" w:rsidP="009114D7">
      <w:pPr>
        <w:pStyle w:val="NormalWeb"/>
        <w:spacing w:before="0" w:beforeAutospacing="0" w:after="0" w:afterAutospacing="0"/>
      </w:pPr>
      <w:r>
        <w:t xml:space="preserve">Leur dénomination ou raison sociale, l'adresse de leur </w:t>
      </w:r>
      <w:hyperlink r:id="rId7" w:history="1">
        <w:r>
          <w:rPr>
            <w:rStyle w:val="Lienhypertexte"/>
          </w:rPr>
          <w:t>siège social</w:t>
        </w:r>
      </w:hyperlink>
      <w:r>
        <w:t xml:space="preserve"> accompagné du numéro de téléphone</w:t>
      </w:r>
      <w:r w:rsidR="00413C29">
        <w:t>…</w:t>
      </w:r>
      <w:r>
        <w:t xml:space="preserve"> numéro de leur inscription (</w:t>
      </w:r>
      <w:hyperlink r:id="rId8" w:history="1">
        <w:r>
          <w:rPr>
            <w:rStyle w:val="Lienhypertexte"/>
          </w:rPr>
          <w:t>SIRET</w:t>
        </w:r>
      </w:hyperlink>
      <w:r w:rsidR="009114D7">
        <w:t>)</w:t>
      </w:r>
    </w:p>
    <w:p w:rsidR="003E0D5C" w:rsidRPr="003E0D5C" w:rsidRDefault="003E0D5C" w:rsidP="009114D7">
      <w:pPr>
        <w:pStyle w:val="Paragraphedeliste"/>
        <w:numPr>
          <w:ilvl w:val="0"/>
          <w:numId w:val="1"/>
        </w:numPr>
        <w:spacing w:after="0"/>
        <w:rPr>
          <w:b/>
          <w:u w:val="single"/>
        </w:rPr>
      </w:pPr>
      <w:r w:rsidRPr="003E0D5C">
        <w:rPr>
          <w:b/>
          <w:u w:val="single"/>
        </w:rPr>
        <w:t>directeur de la publication</w:t>
      </w:r>
    </w:p>
    <w:p w:rsidR="003E0D5C" w:rsidRDefault="003E0D5C" w:rsidP="009114D7">
      <w:pPr>
        <w:spacing w:after="0"/>
      </w:pPr>
      <w:proofErr w:type="gramStart"/>
      <w:r>
        <w:t>nom</w:t>
      </w:r>
      <w:proofErr w:type="gramEnd"/>
      <w:r>
        <w:t xml:space="preserve"> du directeur ou du codirecteur de la publication</w:t>
      </w:r>
    </w:p>
    <w:p w:rsidR="003E0D5C" w:rsidRPr="003E0D5C" w:rsidRDefault="003E0D5C" w:rsidP="009114D7">
      <w:pPr>
        <w:pStyle w:val="Paragraphedeliste"/>
        <w:numPr>
          <w:ilvl w:val="0"/>
          <w:numId w:val="1"/>
        </w:numPr>
        <w:spacing w:after="0"/>
        <w:rPr>
          <w:b/>
          <w:u w:val="single"/>
        </w:rPr>
      </w:pPr>
      <w:r w:rsidRPr="003E0D5C">
        <w:rPr>
          <w:b/>
          <w:u w:val="single"/>
        </w:rPr>
        <w:t>hébergeu</w:t>
      </w:r>
      <w:r w:rsidRPr="003E0D5C">
        <w:rPr>
          <w:b/>
          <w:u w:val="single"/>
        </w:rPr>
        <w:t>r</w:t>
      </w:r>
    </w:p>
    <w:p w:rsidR="004B44A3" w:rsidRPr="003E0D5C" w:rsidRDefault="003E0D5C" w:rsidP="009114D7">
      <w:pPr>
        <w:spacing w:after="0"/>
        <w:rPr>
          <w:i/>
        </w:rPr>
      </w:pPr>
      <w:proofErr w:type="gramStart"/>
      <w:r w:rsidRPr="003E0D5C">
        <w:rPr>
          <w:i/>
        </w:rPr>
        <w:t>nom</w:t>
      </w:r>
      <w:proofErr w:type="gramEnd"/>
      <w:r w:rsidRPr="003E0D5C">
        <w:rPr>
          <w:i/>
        </w:rPr>
        <w:t xml:space="preserve">, la dénomination ou la </w:t>
      </w:r>
      <w:hyperlink r:id="rId9" w:history="1">
        <w:r w:rsidRPr="003E0D5C">
          <w:rPr>
            <w:rStyle w:val="Lienhypertexte"/>
            <w:i/>
          </w:rPr>
          <w:t>raison sociale</w:t>
        </w:r>
      </w:hyperlink>
      <w:r w:rsidRPr="003E0D5C">
        <w:rPr>
          <w:i/>
        </w:rPr>
        <w:t>, l'adresse et le numéro de téléphone de l'hébergeur</w:t>
      </w:r>
    </w:p>
    <w:p w:rsidR="003E0D5C" w:rsidRDefault="003E0D5C" w:rsidP="009114D7">
      <w:pPr>
        <w:pStyle w:val="Paragraphedeliste"/>
        <w:numPr>
          <w:ilvl w:val="0"/>
          <w:numId w:val="1"/>
        </w:numPr>
        <w:spacing w:after="0"/>
        <w:rPr>
          <w:b/>
          <w:u w:val="single"/>
        </w:rPr>
      </w:pPr>
      <w:r w:rsidRPr="003E0D5C">
        <w:rPr>
          <w:b/>
          <w:u w:val="single"/>
        </w:rPr>
        <w:t xml:space="preserve">recueil de données </w:t>
      </w:r>
      <w:r w:rsidR="00890A5F">
        <w:rPr>
          <w:b/>
          <w:u w:val="single"/>
        </w:rPr>
        <w:t xml:space="preserve"> (source </w:t>
      </w:r>
      <w:proofErr w:type="gramStart"/>
      <w:r w:rsidR="00890A5F">
        <w:rPr>
          <w:b/>
          <w:u w:val="single"/>
        </w:rPr>
        <w:t>:  CNIL</w:t>
      </w:r>
      <w:proofErr w:type="gramEnd"/>
      <w:r w:rsidR="00890A5F">
        <w:rPr>
          <w:b/>
          <w:u w:val="single"/>
        </w:rPr>
        <w:t xml:space="preserve">) </w:t>
      </w:r>
    </w:p>
    <w:p w:rsidR="003E0D5C" w:rsidRDefault="003E0D5C" w:rsidP="009114D7">
      <w:pPr>
        <w:pStyle w:val="NormalWeb"/>
        <w:spacing w:before="0" w:beforeAutospacing="0" w:after="0" w:afterAutospacing="0"/>
      </w:pPr>
      <w:r>
        <w:t xml:space="preserve">………………………… </w:t>
      </w:r>
      <w:r>
        <w:rPr>
          <w:i/>
          <w:iCs/>
        </w:rPr>
        <w:t>(Veuillez indiquer l’identité du responsable du traitement)</w:t>
      </w:r>
      <w:r>
        <w:t xml:space="preserve"> </w:t>
      </w:r>
    </w:p>
    <w:p w:rsidR="003E0D5C" w:rsidRDefault="003E0D5C" w:rsidP="009114D7">
      <w:pPr>
        <w:pStyle w:val="NormalWeb"/>
        <w:spacing w:before="0" w:beforeAutospacing="0" w:after="0" w:afterAutospacing="0"/>
      </w:pPr>
      <w:r>
        <w:t xml:space="preserve">« Les informations recueillies font l’objet d’un traitement informatique destiné à … </w:t>
      </w:r>
      <w:r>
        <w:rPr>
          <w:i/>
          <w:iCs/>
        </w:rPr>
        <w:t>(Veuillez préciser la finalité)</w:t>
      </w:r>
      <w:r>
        <w:t xml:space="preserve">. Les destinataires des données sont :……………………… </w:t>
      </w:r>
      <w:r>
        <w:rPr>
          <w:i/>
          <w:iCs/>
        </w:rPr>
        <w:t>(</w:t>
      </w:r>
      <w:proofErr w:type="gramStart"/>
      <w:r>
        <w:rPr>
          <w:i/>
          <w:iCs/>
        </w:rPr>
        <w:t>précisez</w:t>
      </w:r>
      <w:proofErr w:type="gramEnd"/>
      <w:r>
        <w:rPr>
          <w:i/>
          <w:iCs/>
        </w:rPr>
        <w:t>)</w:t>
      </w:r>
      <w:r>
        <w:t xml:space="preserve">. </w:t>
      </w:r>
    </w:p>
    <w:p w:rsidR="003E0D5C" w:rsidRDefault="003E0D5C" w:rsidP="009114D7">
      <w:pPr>
        <w:pStyle w:val="NormalWeb"/>
        <w:spacing w:before="0" w:beforeAutospacing="0" w:after="0" w:afterAutospacing="0"/>
      </w:pPr>
      <w:r>
        <w:t xml:space="preserve">Conformément à la loi « informatique et libertés » du 6 janvier 1978 modifiée en 2004, vous bénéficiez d’un droit d’accès et de rectification aux informations qui vous concernent, que vous pouvez exercer en vous adressant à …………………………………… </w:t>
      </w:r>
      <w:r>
        <w:rPr>
          <w:i/>
          <w:iCs/>
        </w:rPr>
        <w:t>(Veuillez préciser le service et l’adresse)</w:t>
      </w:r>
      <w:r>
        <w:t xml:space="preserve">. </w:t>
      </w:r>
    </w:p>
    <w:p w:rsidR="003E0D5C" w:rsidRDefault="003E0D5C" w:rsidP="009114D7">
      <w:pPr>
        <w:pStyle w:val="NormalWeb"/>
        <w:spacing w:before="0" w:beforeAutospacing="0" w:after="0" w:afterAutospacing="0"/>
      </w:pPr>
      <w:r>
        <w:t>Vous pouvez également, pour des motifs légitimes, vous opposer au traitement des données vous concernant.</w:t>
      </w:r>
    </w:p>
    <w:p w:rsidR="00413C29" w:rsidRDefault="003E0D5C" w:rsidP="009114D7">
      <w:pPr>
        <w:pStyle w:val="Paragraphedeliste"/>
        <w:numPr>
          <w:ilvl w:val="0"/>
          <w:numId w:val="1"/>
        </w:numPr>
        <w:spacing w:after="0"/>
        <w:rPr>
          <w:b/>
          <w:u w:val="single"/>
        </w:rPr>
      </w:pPr>
      <w:r w:rsidRPr="003E0D5C">
        <w:rPr>
          <w:b/>
          <w:u w:val="single"/>
        </w:rPr>
        <w:t>Déclaration CNIL</w:t>
      </w:r>
      <w:r w:rsidR="00413C29">
        <w:rPr>
          <w:b/>
          <w:u w:val="single"/>
        </w:rPr>
        <w:t xml:space="preserve"> : </w:t>
      </w:r>
      <w:r w:rsidR="00413C29">
        <w:rPr>
          <w:b/>
          <w:u w:val="single"/>
        </w:rPr>
        <w:tab/>
        <w:t xml:space="preserve">PAS de déclaration </w:t>
      </w:r>
      <w:proofErr w:type="gramStart"/>
      <w:r w:rsidR="00413C29">
        <w:rPr>
          <w:b/>
          <w:u w:val="single"/>
        </w:rPr>
        <w:t>nécessaire</w:t>
      </w:r>
      <w:r w:rsidR="00413C29">
        <w:t>(</w:t>
      </w:r>
      <w:proofErr w:type="gramEnd"/>
      <w:r w:rsidR="00413C29">
        <w:t xml:space="preserve"> dispense n°7 pour les associations ) </w:t>
      </w:r>
      <w:r w:rsidR="00413C29">
        <w:rPr>
          <w:b/>
          <w:u w:val="single"/>
        </w:rPr>
        <w:t xml:space="preserve"> </w:t>
      </w:r>
    </w:p>
    <w:p w:rsidR="003E0D5C" w:rsidRDefault="00413C29" w:rsidP="009114D7">
      <w:pPr>
        <w:pStyle w:val="Paragraphedeliste"/>
        <w:numPr>
          <w:ilvl w:val="0"/>
          <w:numId w:val="1"/>
        </w:numPr>
        <w:spacing w:after="0"/>
        <w:rPr>
          <w:b/>
          <w:u w:val="single"/>
        </w:rPr>
      </w:pPr>
      <w:hyperlink r:id="rId10" w:tgtFrame="_blank" w:history="1">
        <w:r>
          <w:rPr>
            <w:rStyle w:val="Lienhypertexte"/>
          </w:rPr>
          <w:t xml:space="preserve">Délibération n°2006-138 du 09/05/2006 décidant de la dispense de déclaration des traitements constitués à des fins d'information ou de communication externe. </w:t>
        </w:r>
      </w:hyperlink>
      <w:r>
        <w:t xml:space="preserve"> </w:t>
      </w:r>
    </w:p>
    <w:p w:rsidR="003E0D5C" w:rsidRPr="003E0D5C" w:rsidRDefault="003E0D5C" w:rsidP="009114D7">
      <w:pPr>
        <w:spacing w:after="0" w:line="240" w:lineRule="auto"/>
        <w:rPr>
          <w:rFonts w:ascii="Arial" w:eastAsia="Times New Roman" w:hAnsi="Arial" w:cs="Arial"/>
          <w:sz w:val="10"/>
          <w:szCs w:val="18"/>
          <w:u w:val="single"/>
          <w:lang w:eastAsia="fr-FR"/>
        </w:rPr>
      </w:pPr>
      <w:r w:rsidRPr="003E0D5C">
        <w:rPr>
          <w:rFonts w:ascii="Arial" w:eastAsia="Times New Roman" w:hAnsi="Arial" w:cs="Arial"/>
          <w:sz w:val="20"/>
          <w:szCs w:val="32"/>
          <w:u w:val="single"/>
          <w:lang w:eastAsia="fr-FR"/>
        </w:rPr>
        <w:t>Art. 1</w:t>
      </w:r>
      <w:r w:rsidRPr="003E0D5C">
        <w:rPr>
          <w:rFonts w:ascii="Arial" w:eastAsia="Times New Roman" w:hAnsi="Arial" w:cs="Arial"/>
          <w:sz w:val="10"/>
          <w:szCs w:val="18"/>
          <w:u w:val="single"/>
          <w:lang w:eastAsia="fr-FR"/>
        </w:rPr>
        <w:t>er</w:t>
      </w:r>
    </w:p>
    <w:p w:rsidR="003E0D5C" w:rsidRPr="003E0D5C" w:rsidRDefault="003E0D5C" w:rsidP="009114D7">
      <w:pPr>
        <w:spacing w:after="0" w:line="240" w:lineRule="auto"/>
        <w:rPr>
          <w:rFonts w:ascii="Times New Roman" w:eastAsia="Times New Roman" w:hAnsi="Times New Roman" w:cs="Times New Roman"/>
          <w:szCs w:val="34"/>
          <w:lang w:eastAsia="fr-FR"/>
        </w:rPr>
      </w:pPr>
      <w:r w:rsidRPr="003E0D5C">
        <w:rPr>
          <w:rFonts w:ascii="Arial" w:eastAsia="Times New Roman" w:hAnsi="Arial" w:cs="Arial"/>
          <w:sz w:val="20"/>
          <w:szCs w:val="32"/>
          <w:lang w:eastAsia="fr-FR"/>
        </w:rPr>
        <w:t>.−</w:t>
      </w:r>
      <w:r w:rsidRPr="003E0D5C">
        <w:rPr>
          <w:rFonts w:ascii="Times New Roman" w:eastAsia="Times New Roman" w:hAnsi="Times New Roman" w:cs="Times New Roman"/>
          <w:szCs w:val="34"/>
          <w:lang w:eastAsia="fr-FR"/>
        </w:rPr>
        <w:t>Sont dispensés de déclaration les traitements constitués à des fins d’information ou de</w:t>
      </w:r>
      <w:r w:rsidR="00413C29" w:rsidRPr="00413C29">
        <w:rPr>
          <w:rFonts w:ascii="Times New Roman" w:eastAsia="Times New Roman" w:hAnsi="Times New Roman" w:cs="Times New Roman"/>
          <w:szCs w:val="34"/>
          <w:lang w:eastAsia="fr-FR"/>
        </w:rPr>
        <w:t xml:space="preserve"> </w:t>
      </w:r>
      <w:r w:rsidR="00413C29">
        <w:rPr>
          <w:rFonts w:ascii="Times New Roman" w:eastAsia="Times New Roman" w:hAnsi="Times New Roman" w:cs="Times New Roman"/>
          <w:szCs w:val="34"/>
          <w:lang w:eastAsia="fr-FR"/>
        </w:rPr>
        <w:t>c</w:t>
      </w:r>
      <w:r w:rsidRPr="003E0D5C">
        <w:rPr>
          <w:rFonts w:ascii="Times New Roman" w:eastAsia="Times New Roman" w:hAnsi="Times New Roman" w:cs="Times New Roman"/>
          <w:szCs w:val="34"/>
          <w:lang w:eastAsia="fr-FR"/>
        </w:rPr>
        <w:t>ommunication externe comportant des données sur des personnes physiques qui répondent aux conditions</w:t>
      </w:r>
      <w:r w:rsidR="00413C29" w:rsidRPr="00413C29">
        <w:rPr>
          <w:rFonts w:ascii="Times New Roman" w:eastAsia="Times New Roman" w:hAnsi="Times New Roman" w:cs="Times New Roman"/>
          <w:szCs w:val="34"/>
          <w:lang w:eastAsia="fr-FR"/>
        </w:rPr>
        <w:t xml:space="preserve"> </w:t>
      </w:r>
      <w:r w:rsidRPr="003E0D5C">
        <w:rPr>
          <w:rFonts w:ascii="Times New Roman" w:eastAsia="Times New Roman" w:hAnsi="Times New Roman" w:cs="Times New Roman"/>
          <w:szCs w:val="34"/>
          <w:lang w:eastAsia="fr-FR"/>
        </w:rPr>
        <w:t>suivantes.</w:t>
      </w:r>
    </w:p>
    <w:p w:rsidR="003E0D5C" w:rsidRPr="003E0D5C" w:rsidRDefault="003E0D5C" w:rsidP="009114D7">
      <w:pPr>
        <w:spacing w:after="0" w:line="240" w:lineRule="auto"/>
        <w:rPr>
          <w:rFonts w:ascii="Arial" w:eastAsia="Times New Roman" w:hAnsi="Arial" w:cs="Arial"/>
          <w:sz w:val="20"/>
          <w:szCs w:val="32"/>
          <w:u w:val="single"/>
          <w:lang w:eastAsia="fr-FR"/>
        </w:rPr>
      </w:pPr>
      <w:r w:rsidRPr="003E0D5C">
        <w:rPr>
          <w:rFonts w:ascii="Arial" w:eastAsia="Times New Roman" w:hAnsi="Arial" w:cs="Arial"/>
          <w:sz w:val="20"/>
          <w:szCs w:val="32"/>
          <w:u w:val="single"/>
          <w:lang w:eastAsia="fr-FR"/>
        </w:rPr>
        <w:t>Art. 2. −</w:t>
      </w:r>
    </w:p>
    <w:p w:rsidR="003E0D5C" w:rsidRPr="003E0D5C" w:rsidRDefault="003E0D5C" w:rsidP="009114D7">
      <w:pPr>
        <w:spacing w:after="0" w:line="240" w:lineRule="auto"/>
        <w:rPr>
          <w:rFonts w:ascii="Times New Roman" w:eastAsia="Times New Roman" w:hAnsi="Times New Roman" w:cs="Times New Roman"/>
          <w:szCs w:val="34"/>
          <w:lang w:eastAsia="fr-FR"/>
        </w:rPr>
      </w:pPr>
      <w:r w:rsidRPr="003E0D5C">
        <w:rPr>
          <w:rFonts w:ascii="Times New Roman" w:eastAsia="Times New Roman" w:hAnsi="Times New Roman" w:cs="Times New Roman"/>
          <w:szCs w:val="34"/>
          <w:lang w:eastAsia="fr-FR"/>
        </w:rPr>
        <w:t>Finalités du traitement.</w:t>
      </w:r>
    </w:p>
    <w:p w:rsidR="003E0D5C" w:rsidRPr="003E0D5C" w:rsidRDefault="003E0D5C" w:rsidP="009114D7">
      <w:pPr>
        <w:spacing w:after="0" w:line="240" w:lineRule="auto"/>
        <w:rPr>
          <w:rFonts w:ascii="Times New Roman" w:eastAsia="Times New Roman" w:hAnsi="Times New Roman" w:cs="Times New Roman"/>
          <w:szCs w:val="34"/>
          <w:lang w:eastAsia="fr-FR"/>
        </w:rPr>
      </w:pPr>
      <w:r w:rsidRPr="003E0D5C">
        <w:rPr>
          <w:rFonts w:ascii="Times New Roman" w:eastAsia="Times New Roman" w:hAnsi="Times New Roman" w:cs="Times New Roman"/>
          <w:szCs w:val="34"/>
          <w:lang w:eastAsia="fr-FR"/>
        </w:rPr>
        <w:t>Les traitements doivent avoir pour seules finalités la constitution et l’exploitation d’un fichier d’adresses à</w:t>
      </w:r>
      <w:r w:rsidR="00413C29" w:rsidRPr="00413C29">
        <w:rPr>
          <w:rFonts w:ascii="Times New Roman" w:eastAsia="Times New Roman" w:hAnsi="Times New Roman" w:cs="Times New Roman"/>
          <w:szCs w:val="34"/>
          <w:lang w:eastAsia="fr-FR"/>
        </w:rPr>
        <w:t xml:space="preserve"> </w:t>
      </w:r>
      <w:r w:rsidRPr="003E0D5C">
        <w:rPr>
          <w:rFonts w:ascii="Times New Roman" w:eastAsia="Times New Roman" w:hAnsi="Times New Roman" w:cs="Times New Roman"/>
          <w:szCs w:val="34"/>
          <w:lang w:eastAsia="fr-FR"/>
        </w:rPr>
        <w:t>des fins d’information ou de communication externe se rapportant au but ou à l’activité poursuivie par la</w:t>
      </w:r>
      <w:r w:rsidR="00413C29" w:rsidRPr="00413C29">
        <w:rPr>
          <w:rFonts w:ascii="Times New Roman" w:eastAsia="Times New Roman" w:hAnsi="Times New Roman" w:cs="Times New Roman"/>
          <w:szCs w:val="34"/>
          <w:lang w:eastAsia="fr-FR"/>
        </w:rPr>
        <w:t xml:space="preserve"> </w:t>
      </w:r>
      <w:r w:rsidRPr="003E0D5C">
        <w:rPr>
          <w:rFonts w:ascii="Times New Roman" w:eastAsia="Times New Roman" w:hAnsi="Times New Roman" w:cs="Times New Roman"/>
          <w:szCs w:val="34"/>
          <w:lang w:eastAsia="fr-FR"/>
        </w:rPr>
        <w:t>personne physique ou morale qui met en œuvre le traitement, à l’exclusion de toute sollicitation commerciale.</w:t>
      </w:r>
    </w:p>
    <w:p w:rsidR="003E0D5C" w:rsidRPr="003E0D5C" w:rsidRDefault="003E0D5C" w:rsidP="009114D7">
      <w:pPr>
        <w:spacing w:after="0" w:line="240" w:lineRule="auto"/>
        <w:rPr>
          <w:rFonts w:ascii="Times New Roman" w:eastAsia="Times New Roman" w:hAnsi="Times New Roman" w:cs="Times New Roman"/>
          <w:szCs w:val="34"/>
          <w:lang w:eastAsia="fr-FR"/>
        </w:rPr>
      </w:pPr>
      <w:r w:rsidRPr="003E0D5C">
        <w:rPr>
          <w:rFonts w:ascii="Times New Roman" w:eastAsia="Times New Roman" w:hAnsi="Times New Roman" w:cs="Times New Roman"/>
          <w:szCs w:val="34"/>
          <w:lang w:eastAsia="fr-FR"/>
        </w:rPr>
        <w:t>Dans le cas où est utilisé un service de communication au public en ligne (site internet), un traitement des</w:t>
      </w:r>
    </w:p>
    <w:p w:rsidR="003E0D5C" w:rsidRPr="003E0D5C" w:rsidRDefault="003E0D5C" w:rsidP="009114D7">
      <w:pPr>
        <w:spacing w:after="0" w:line="240" w:lineRule="auto"/>
        <w:rPr>
          <w:rFonts w:ascii="Times New Roman" w:eastAsia="Times New Roman" w:hAnsi="Times New Roman" w:cs="Times New Roman"/>
          <w:szCs w:val="34"/>
          <w:lang w:eastAsia="fr-FR"/>
        </w:rPr>
      </w:pPr>
      <w:proofErr w:type="gramStart"/>
      <w:r w:rsidRPr="003E0D5C">
        <w:rPr>
          <w:rFonts w:ascii="Times New Roman" w:eastAsia="Times New Roman" w:hAnsi="Times New Roman" w:cs="Times New Roman"/>
          <w:szCs w:val="34"/>
          <w:lang w:eastAsia="fr-FR"/>
        </w:rPr>
        <w:t>données</w:t>
      </w:r>
      <w:proofErr w:type="gramEnd"/>
      <w:r w:rsidRPr="003E0D5C">
        <w:rPr>
          <w:rFonts w:ascii="Times New Roman" w:eastAsia="Times New Roman" w:hAnsi="Times New Roman" w:cs="Times New Roman"/>
          <w:szCs w:val="34"/>
          <w:lang w:eastAsia="fr-FR"/>
        </w:rPr>
        <w:t xml:space="preserve"> de connexion à des fins purement statistiques peut être effectué.</w:t>
      </w:r>
    </w:p>
    <w:p w:rsidR="003E0D5C" w:rsidRPr="003E0D5C" w:rsidRDefault="003E0D5C" w:rsidP="009114D7">
      <w:pPr>
        <w:spacing w:after="0" w:line="240" w:lineRule="auto"/>
        <w:rPr>
          <w:rFonts w:ascii="Arial" w:eastAsia="Times New Roman" w:hAnsi="Arial" w:cs="Arial"/>
          <w:sz w:val="20"/>
          <w:szCs w:val="32"/>
          <w:u w:val="single"/>
          <w:lang w:eastAsia="fr-FR"/>
        </w:rPr>
      </w:pPr>
      <w:r w:rsidRPr="003E0D5C">
        <w:rPr>
          <w:rFonts w:ascii="Arial" w:eastAsia="Times New Roman" w:hAnsi="Arial" w:cs="Arial"/>
          <w:sz w:val="20"/>
          <w:szCs w:val="32"/>
          <w:u w:val="single"/>
          <w:lang w:eastAsia="fr-FR"/>
        </w:rPr>
        <w:t>Art. 3. −</w:t>
      </w:r>
    </w:p>
    <w:p w:rsidR="003E0D5C" w:rsidRPr="003E0D5C" w:rsidRDefault="003E0D5C" w:rsidP="009114D7">
      <w:pPr>
        <w:spacing w:after="0" w:line="240" w:lineRule="auto"/>
        <w:rPr>
          <w:rFonts w:ascii="Times New Roman" w:eastAsia="Times New Roman" w:hAnsi="Times New Roman" w:cs="Times New Roman"/>
          <w:szCs w:val="34"/>
          <w:lang w:eastAsia="fr-FR"/>
        </w:rPr>
      </w:pPr>
      <w:r w:rsidRPr="003E0D5C">
        <w:rPr>
          <w:rFonts w:ascii="Times New Roman" w:eastAsia="Times New Roman" w:hAnsi="Times New Roman" w:cs="Times New Roman"/>
          <w:szCs w:val="34"/>
          <w:lang w:eastAsia="fr-FR"/>
        </w:rPr>
        <w:t>Données traitées.</w:t>
      </w:r>
    </w:p>
    <w:p w:rsidR="003E0D5C" w:rsidRDefault="003E0D5C" w:rsidP="009114D7">
      <w:pPr>
        <w:spacing w:after="0" w:line="240" w:lineRule="auto"/>
        <w:rPr>
          <w:rFonts w:ascii="Times New Roman" w:eastAsia="Times New Roman" w:hAnsi="Times New Roman" w:cs="Times New Roman"/>
          <w:szCs w:val="34"/>
          <w:lang w:eastAsia="fr-FR"/>
        </w:rPr>
      </w:pPr>
      <w:r w:rsidRPr="003E0D5C">
        <w:rPr>
          <w:rFonts w:ascii="Times New Roman" w:eastAsia="Times New Roman" w:hAnsi="Times New Roman" w:cs="Times New Roman"/>
          <w:szCs w:val="34"/>
          <w:lang w:eastAsia="fr-FR"/>
        </w:rPr>
        <w:t>Les données traitées pour la réalisation des finalités décrites à l’article 2 sont :</w:t>
      </w:r>
    </w:p>
    <w:p w:rsidR="003E0D5C" w:rsidRPr="00413C29" w:rsidRDefault="00413C29" w:rsidP="009114D7">
      <w:pPr>
        <w:pStyle w:val="Paragraphedeliste"/>
        <w:numPr>
          <w:ilvl w:val="0"/>
          <w:numId w:val="1"/>
        </w:numPr>
        <w:spacing w:after="0" w:line="240" w:lineRule="auto"/>
        <w:rPr>
          <w:rFonts w:ascii="Times New Roman" w:eastAsia="Times New Roman" w:hAnsi="Times New Roman" w:cs="Times New Roman"/>
          <w:szCs w:val="34"/>
          <w:lang w:eastAsia="fr-FR"/>
        </w:rPr>
      </w:pPr>
      <w:r>
        <w:rPr>
          <w:rFonts w:ascii="Times New Roman" w:eastAsia="Times New Roman" w:hAnsi="Times New Roman" w:cs="Times New Roman"/>
          <w:szCs w:val="34"/>
          <w:lang w:eastAsia="fr-FR"/>
        </w:rPr>
        <w:t>I</w:t>
      </w:r>
      <w:r w:rsidR="003E0D5C" w:rsidRPr="00413C29">
        <w:rPr>
          <w:rFonts w:ascii="Times New Roman" w:eastAsia="Times New Roman" w:hAnsi="Times New Roman" w:cs="Times New Roman"/>
          <w:szCs w:val="34"/>
          <w:lang w:eastAsia="fr-FR"/>
        </w:rPr>
        <w:t>dentité : nom, prénoms, adresse et numéro de téléphone (fixe ou mobile), numéro de télécopie, adresse de</w:t>
      </w:r>
      <w:r w:rsidRPr="00413C29">
        <w:rPr>
          <w:rFonts w:ascii="Times New Roman" w:eastAsia="Times New Roman" w:hAnsi="Times New Roman" w:cs="Times New Roman"/>
          <w:szCs w:val="34"/>
          <w:lang w:eastAsia="fr-FR"/>
        </w:rPr>
        <w:t xml:space="preserve"> </w:t>
      </w:r>
      <w:r w:rsidR="003E0D5C" w:rsidRPr="00413C29">
        <w:rPr>
          <w:rFonts w:ascii="Times New Roman" w:eastAsia="Times New Roman" w:hAnsi="Times New Roman" w:cs="Times New Roman"/>
          <w:szCs w:val="34"/>
          <w:lang w:eastAsia="fr-FR"/>
        </w:rPr>
        <w:t>courrier électronique ;</w:t>
      </w:r>
    </w:p>
    <w:p w:rsidR="00413C29" w:rsidRPr="00413C29" w:rsidRDefault="00413C29" w:rsidP="009114D7">
      <w:pPr>
        <w:pStyle w:val="Paragraphedeliste"/>
        <w:numPr>
          <w:ilvl w:val="0"/>
          <w:numId w:val="1"/>
        </w:numPr>
        <w:spacing w:after="0" w:line="240" w:lineRule="auto"/>
        <w:rPr>
          <w:rFonts w:ascii="Times New Roman" w:eastAsia="Times New Roman" w:hAnsi="Times New Roman" w:cs="Times New Roman"/>
          <w:szCs w:val="34"/>
          <w:lang w:eastAsia="fr-FR"/>
        </w:rPr>
      </w:pPr>
      <w:r>
        <w:rPr>
          <w:rFonts w:ascii="Times New Roman" w:eastAsia="Times New Roman" w:hAnsi="Times New Roman" w:cs="Times New Roman"/>
          <w:szCs w:val="34"/>
          <w:lang w:eastAsia="fr-FR"/>
        </w:rPr>
        <w:t>V</w:t>
      </w:r>
      <w:r w:rsidRPr="00413C29">
        <w:rPr>
          <w:rFonts w:ascii="Times New Roman" w:eastAsia="Times New Roman" w:hAnsi="Times New Roman" w:cs="Times New Roman"/>
          <w:szCs w:val="34"/>
          <w:lang w:eastAsia="fr-FR"/>
        </w:rPr>
        <w:t>ie professionnelle : adresse professionnelle, qualité ou fonction, titres et distinctions ;</w:t>
      </w:r>
    </w:p>
    <w:p w:rsidR="00413C29" w:rsidRPr="00413C29" w:rsidRDefault="00413C29" w:rsidP="009114D7">
      <w:pPr>
        <w:pStyle w:val="Paragraphedeliste"/>
        <w:numPr>
          <w:ilvl w:val="0"/>
          <w:numId w:val="1"/>
        </w:numPr>
        <w:spacing w:after="0" w:line="240" w:lineRule="auto"/>
        <w:rPr>
          <w:rFonts w:ascii="Times New Roman" w:eastAsia="Times New Roman" w:hAnsi="Times New Roman" w:cs="Times New Roman"/>
          <w:szCs w:val="34"/>
          <w:lang w:eastAsia="fr-FR"/>
        </w:rPr>
      </w:pPr>
      <w:r>
        <w:rPr>
          <w:rFonts w:ascii="Times New Roman" w:eastAsia="Times New Roman" w:hAnsi="Times New Roman" w:cs="Times New Roman"/>
          <w:szCs w:val="34"/>
          <w:lang w:eastAsia="fr-FR"/>
        </w:rPr>
        <w:t>C</w:t>
      </w:r>
      <w:r w:rsidRPr="00413C29">
        <w:rPr>
          <w:rFonts w:ascii="Times New Roman" w:eastAsia="Times New Roman" w:hAnsi="Times New Roman" w:cs="Times New Roman"/>
          <w:szCs w:val="34"/>
          <w:lang w:eastAsia="fr-FR"/>
        </w:rPr>
        <w:t>entres d’intérêts, à l’exclusion de ceux qui font apparaître, directement ou indirectement, les origines raciales ou ethniques, les opinions politiques, philosophiques ou religieuses ou l’appartenance syndicale des personnes, ou qui sont relatifs à la santé ou à la vie sexuelle des personnes (article 8 de la loi du</w:t>
      </w:r>
      <w:r>
        <w:rPr>
          <w:rFonts w:ascii="Times New Roman" w:eastAsia="Times New Roman" w:hAnsi="Times New Roman" w:cs="Times New Roman"/>
          <w:szCs w:val="34"/>
          <w:lang w:eastAsia="fr-FR"/>
        </w:rPr>
        <w:t xml:space="preserve"> </w:t>
      </w:r>
      <w:r w:rsidRPr="00413C29">
        <w:rPr>
          <w:rFonts w:ascii="Times New Roman" w:eastAsia="Times New Roman" w:hAnsi="Times New Roman" w:cs="Times New Roman"/>
          <w:szCs w:val="34"/>
          <w:lang w:eastAsia="fr-FR"/>
        </w:rPr>
        <w:t>6 janvier 1978 modifiée) ;</w:t>
      </w:r>
    </w:p>
    <w:p w:rsidR="00413C29" w:rsidRPr="00413C29" w:rsidRDefault="00413C29" w:rsidP="009114D7">
      <w:pPr>
        <w:pStyle w:val="Paragraphedeliste"/>
        <w:numPr>
          <w:ilvl w:val="0"/>
          <w:numId w:val="1"/>
        </w:numPr>
        <w:spacing w:after="0" w:line="240" w:lineRule="auto"/>
        <w:rPr>
          <w:rFonts w:ascii="Times New Roman" w:eastAsia="Times New Roman" w:hAnsi="Times New Roman" w:cs="Times New Roman"/>
          <w:szCs w:val="34"/>
          <w:lang w:eastAsia="fr-FR"/>
        </w:rPr>
      </w:pPr>
      <w:r>
        <w:rPr>
          <w:rFonts w:ascii="Times New Roman" w:eastAsia="Times New Roman" w:hAnsi="Times New Roman" w:cs="Times New Roman"/>
          <w:szCs w:val="34"/>
          <w:lang w:eastAsia="fr-FR"/>
        </w:rPr>
        <w:t>D</w:t>
      </w:r>
      <w:r w:rsidRPr="00413C29">
        <w:rPr>
          <w:rFonts w:ascii="Times New Roman" w:eastAsia="Times New Roman" w:hAnsi="Times New Roman" w:cs="Times New Roman"/>
          <w:szCs w:val="34"/>
          <w:lang w:eastAsia="fr-FR"/>
        </w:rPr>
        <w:t>onnées de connexion (date, heure, adresse internet protocole de l’ordinateur du visiteur, page consultée) à</w:t>
      </w:r>
      <w:r>
        <w:rPr>
          <w:rFonts w:ascii="Times New Roman" w:eastAsia="Times New Roman" w:hAnsi="Times New Roman" w:cs="Times New Roman"/>
          <w:szCs w:val="34"/>
          <w:lang w:eastAsia="fr-FR"/>
        </w:rPr>
        <w:t xml:space="preserve"> </w:t>
      </w:r>
      <w:r w:rsidRPr="00413C29">
        <w:rPr>
          <w:rFonts w:ascii="Times New Roman" w:eastAsia="Times New Roman" w:hAnsi="Times New Roman" w:cs="Times New Roman"/>
          <w:szCs w:val="34"/>
          <w:lang w:eastAsia="fr-FR"/>
        </w:rPr>
        <w:t>des seules fins statistiques d’estimation de la fréquentation du site.</w:t>
      </w:r>
    </w:p>
    <w:p w:rsidR="00413C29" w:rsidRDefault="00413C29" w:rsidP="009114D7">
      <w:pPr>
        <w:pStyle w:val="Paragraphedeliste"/>
        <w:numPr>
          <w:ilvl w:val="0"/>
          <w:numId w:val="1"/>
        </w:numPr>
        <w:spacing w:after="0" w:line="240" w:lineRule="auto"/>
        <w:rPr>
          <w:rFonts w:ascii="Times New Roman" w:eastAsia="Times New Roman" w:hAnsi="Times New Roman" w:cs="Times New Roman"/>
          <w:szCs w:val="34"/>
          <w:lang w:eastAsia="fr-FR"/>
        </w:rPr>
      </w:pPr>
      <w:r w:rsidRPr="00413C29">
        <w:rPr>
          <w:rFonts w:ascii="Times New Roman" w:eastAsia="Times New Roman" w:hAnsi="Times New Roman" w:cs="Times New Roman"/>
          <w:szCs w:val="34"/>
          <w:lang w:eastAsia="fr-FR"/>
        </w:rPr>
        <w:t>Les données enregistrées ne peuvent</w:t>
      </w:r>
    </w:p>
    <w:p w:rsidR="00413C29" w:rsidRPr="00413C29" w:rsidRDefault="00413C29" w:rsidP="009114D7">
      <w:pPr>
        <w:pStyle w:val="Paragraphedeliste"/>
        <w:numPr>
          <w:ilvl w:val="1"/>
          <w:numId w:val="1"/>
        </w:numPr>
        <w:spacing w:after="0" w:line="240" w:lineRule="auto"/>
        <w:rPr>
          <w:rFonts w:ascii="Times New Roman" w:eastAsia="Times New Roman" w:hAnsi="Times New Roman" w:cs="Times New Roman"/>
          <w:szCs w:val="34"/>
          <w:lang w:eastAsia="fr-FR"/>
        </w:rPr>
      </w:pPr>
      <w:r w:rsidRPr="00413C29">
        <w:rPr>
          <w:rFonts w:ascii="Times New Roman" w:eastAsia="Times New Roman" w:hAnsi="Times New Roman" w:cs="Times New Roman"/>
          <w:szCs w:val="34"/>
          <w:lang w:eastAsia="fr-FR"/>
        </w:rPr>
        <w:t xml:space="preserve"> faire l’objet d’autres traitements, ni d’interconnexions ou de mise en</w:t>
      </w:r>
      <w:r>
        <w:rPr>
          <w:rFonts w:ascii="Times New Roman" w:eastAsia="Times New Roman" w:hAnsi="Times New Roman" w:cs="Times New Roman"/>
          <w:szCs w:val="34"/>
          <w:lang w:eastAsia="fr-FR"/>
        </w:rPr>
        <w:t xml:space="preserve"> </w:t>
      </w:r>
      <w:r w:rsidRPr="00413C29">
        <w:rPr>
          <w:rFonts w:ascii="Times New Roman" w:eastAsia="Times New Roman" w:hAnsi="Times New Roman" w:cs="Times New Roman"/>
          <w:szCs w:val="34"/>
          <w:lang w:eastAsia="fr-FR"/>
        </w:rPr>
        <w:t>relation avec d’autres applications.</w:t>
      </w:r>
    </w:p>
    <w:p w:rsidR="003E0D5C" w:rsidRPr="00413C29" w:rsidRDefault="00413C29" w:rsidP="009114D7">
      <w:pPr>
        <w:pStyle w:val="Paragraphedeliste"/>
        <w:numPr>
          <w:ilvl w:val="1"/>
          <w:numId w:val="1"/>
        </w:numPr>
        <w:spacing w:after="0" w:line="240" w:lineRule="auto"/>
        <w:rPr>
          <w:b/>
          <w:sz w:val="14"/>
          <w:u w:val="single"/>
        </w:rPr>
      </w:pPr>
      <w:r w:rsidRPr="00413C29">
        <w:rPr>
          <w:rFonts w:ascii="Times New Roman" w:eastAsia="Times New Roman" w:hAnsi="Times New Roman" w:cs="Times New Roman"/>
          <w:szCs w:val="34"/>
          <w:lang w:eastAsia="fr-FR"/>
        </w:rPr>
        <w:t>être utilisées à des fins de démarchage politique, électoral ou commercial.</w:t>
      </w:r>
    </w:p>
    <w:sectPr w:rsidR="003E0D5C" w:rsidRPr="00413C29" w:rsidSect="00413C2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A5307"/>
    <w:multiLevelType w:val="hybridMultilevel"/>
    <w:tmpl w:val="F948D956"/>
    <w:lvl w:ilvl="0" w:tplc="040C0001">
      <w:start w:val="1"/>
      <w:numFmt w:val="bullet"/>
      <w:lvlText w:val=""/>
      <w:lvlJc w:val="left"/>
      <w:pPr>
        <w:ind w:left="720" w:hanging="360"/>
      </w:pPr>
      <w:rPr>
        <w:rFonts w:ascii="Symbol" w:hAnsi="Symbol" w:hint="default"/>
      </w:rPr>
    </w:lvl>
    <w:lvl w:ilvl="1" w:tplc="5344DB6E">
      <w:numFmt w:val="bullet"/>
      <w:lvlText w:val="-"/>
      <w:lvlJc w:val="left"/>
      <w:pPr>
        <w:ind w:left="1440" w:hanging="360"/>
      </w:pPr>
      <w:rPr>
        <w:rFonts w:ascii="Times New Roman" w:eastAsia="Times New Roman"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01E0F1D"/>
    <w:multiLevelType w:val="hybridMultilevel"/>
    <w:tmpl w:val="5920A82E"/>
    <w:lvl w:ilvl="0" w:tplc="BA5E4E7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D5C"/>
    <w:rsid w:val="003E0D5C"/>
    <w:rsid w:val="00413C29"/>
    <w:rsid w:val="004B44A3"/>
    <w:rsid w:val="004B6778"/>
    <w:rsid w:val="0065560E"/>
    <w:rsid w:val="006A3EE4"/>
    <w:rsid w:val="00832BF4"/>
    <w:rsid w:val="00890A5F"/>
    <w:rsid w:val="009114D7"/>
    <w:rsid w:val="00BA2298"/>
    <w:rsid w:val="00D353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9114D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3E0D5C"/>
    <w:rPr>
      <w:color w:val="0000FF"/>
      <w:u w:val="single"/>
    </w:rPr>
  </w:style>
  <w:style w:type="paragraph" w:styleId="Paragraphedeliste">
    <w:name w:val="List Paragraph"/>
    <w:basedOn w:val="Normal"/>
    <w:uiPriority w:val="34"/>
    <w:qFormat/>
    <w:rsid w:val="003E0D5C"/>
    <w:pPr>
      <w:ind w:left="720"/>
      <w:contextualSpacing/>
    </w:pPr>
  </w:style>
  <w:style w:type="paragraph" w:styleId="NormalWeb">
    <w:name w:val="Normal (Web)"/>
    <w:basedOn w:val="Normal"/>
    <w:uiPriority w:val="99"/>
    <w:unhideWhenUsed/>
    <w:rsid w:val="003E0D5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E0D5C"/>
    <w:rPr>
      <w:b/>
      <w:bCs/>
    </w:rPr>
  </w:style>
  <w:style w:type="character" w:customStyle="1" w:styleId="Titre2Car">
    <w:name w:val="Titre 2 Car"/>
    <w:basedOn w:val="Policepardfaut"/>
    <w:link w:val="Titre2"/>
    <w:uiPriority w:val="9"/>
    <w:rsid w:val="009114D7"/>
    <w:rPr>
      <w:rFonts w:ascii="Times New Roman" w:eastAsia="Times New Roman" w:hAnsi="Times New Roman" w:cs="Times New Roman"/>
      <w:b/>
      <w:bCs/>
      <w:sz w:val="36"/>
      <w:szCs w:val="3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9114D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3E0D5C"/>
    <w:rPr>
      <w:color w:val="0000FF"/>
      <w:u w:val="single"/>
    </w:rPr>
  </w:style>
  <w:style w:type="paragraph" w:styleId="Paragraphedeliste">
    <w:name w:val="List Paragraph"/>
    <w:basedOn w:val="Normal"/>
    <w:uiPriority w:val="34"/>
    <w:qFormat/>
    <w:rsid w:val="003E0D5C"/>
    <w:pPr>
      <w:ind w:left="720"/>
      <w:contextualSpacing/>
    </w:pPr>
  </w:style>
  <w:style w:type="paragraph" w:styleId="NormalWeb">
    <w:name w:val="Normal (Web)"/>
    <w:basedOn w:val="Normal"/>
    <w:uiPriority w:val="99"/>
    <w:unhideWhenUsed/>
    <w:rsid w:val="003E0D5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E0D5C"/>
    <w:rPr>
      <w:b/>
      <w:bCs/>
    </w:rPr>
  </w:style>
  <w:style w:type="character" w:customStyle="1" w:styleId="Titre2Car">
    <w:name w:val="Titre 2 Car"/>
    <w:basedOn w:val="Policepardfaut"/>
    <w:link w:val="Titre2"/>
    <w:uiPriority w:val="9"/>
    <w:rsid w:val="009114D7"/>
    <w:rPr>
      <w:rFonts w:ascii="Times New Roman" w:eastAsia="Times New Roman" w:hAnsi="Times New Roman" w:cs="Times New Roman"/>
      <w:b/>
      <w:bCs/>
      <w:sz w:val="36"/>
      <w:szCs w:val="3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337259">
      <w:bodyDiv w:val="1"/>
      <w:marLeft w:val="0"/>
      <w:marRight w:val="0"/>
      <w:marTop w:val="0"/>
      <w:marBottom w:val="0"/>
      <w:divBdr>
        <w:top w:val="none" w:sz="0" w:space="0" w:color="auto"/>
        <w:left w:val="none" w:sz="0" w:space="0" w:color="auto"/>
        <w:bottom w:val="none" w:sz="0" w:space="0" w:color="auto"/>
        <w:right w:val="none" w:sz="0" w:space="0" w:color="auto"/>
      </w:divBdr>
      <w:divsChild>
        <w:div w:id="1835952953">
          <w:marLeft w:val="0"/>
          <w:marRight w:val="0"/>
          <w:marTop w:val="0"/>
          <w:marBottom w:val="0"/>
          <w:divBdr>
            <w:top w:val="none" w:sz="0" w:space="0" w:color="auto"/>
            <w:left w:val="none" w:sz="0" w:space="0" w:color="auto"/>
            <w:bottom w:val="none" w:sz="0" w:space="0" w:color="auto"/>
            <w:right w:val="none" w:sz="0" w:space="0" w:color="auto"/>
          </w:divBdr>
          <w:divsChild>
            <w:div w:id="17499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1674">
      <w:bodyDiv w:val="1"/>
      <w:marLeft w:val="0"/>
      <w:marRight w:val="0"/>
      <w:marTop w:val="0"/>
      <w:marBottom w:val="0"/>
      <w:divBdr>
        <w:top w:val="none" w:sz="0" w:space="0" w:color="auto"/>
        <w:left w:val="none" w:sz="0" w:space="0" w:color="auto"/>
        <w:bottom w:val="none" w:sz="0" w:space="0" w:color="auto"/>
        <w:right w:val="none" w:sz="0" w:space="0" w:color="auto"/>
      </w:divBdr>
      <w:divsChild>
        <w:div w:id="1544752240">
          <w:marLeft w:val="0"/>
          <w:marRight w:val="0"/>
          <w:marTop w:val="0"/>
          <w:marBottom w:val="0"/>
          <w:divBdr>
            <w:top w:val="none" w:sz="0" w:space="0" w:color="auto"/>
            <w:left w:val="none" w:sz="0" w:space="0" w:color="auto"/>
            <w:bottom w:val="none" w:sz="0" w:space="0" w:color="auto"/>
            <w:right w:val="none" w:sz="0" w:space="0" w:color="auto"/>
          </w:divBdr>
          <w:divsChild>
            <w:div w:id="1807627550">
              <w:marLeft w:val="0"/>
              <w:marRight w:val="0"/>
              <w:marTop w:val="0"/>
              <w:marBottom w:val="0"/>
              <w:divBdr>
                <w:top w:val="none" w:sz="0" w:space="0" w:color="auto"/>
                <w:left w:val="none" w:sz="0" w:space="0" w:color="auto"/>
                <w:bottom w:val="none" w:sz="0" w:space="0" w:color="auto"/>
                <w:right w:val="none" w:sz="0" w:space="0" w:color="auto"/>
              </w:divBdr>
              <w:divsChild>
                <w:div w:id="192307076">
                  <w:marLeft w:val="0"/>
                  <w:marRight w:val="0"/>
                  <w:marTop w:val="0"/>
                  <w:marBottom w:val="0"/>
                  <w:divBdr>
                    <w:top w:val="none" w:sz="0" w:space="0" w:color="auto"/>
                    <w:left w:val="none" w:sz="0" w:space="0" w:color="auto"/>
                    <w:bottom w:val="none" w:sz="0" w:space="0" w:color="auto"/>
                    <w:right w:val="none" w:sz="0" w:space="0" w:color="auto"/>
                  </w:divBdr>
                  <w:divsChild>
                    <w:div w:id="1047072399">
                      <w:marLeft w:val="0"/>
                      <w:marRight w:val="0"/>
                      <w:marTop w:val="0"/>
                      <w:marBottom w:val="0"/>
                      <w:divBdr>
                        <w:top w:val="none" w:sz="0" w:space="0" w:color="auto"/>
                        <w:left w:val="none" w:sz="0" w:space="0" w:color="auto"/>
                        <w:bottom w:val="none" w:sz="0" w:space="0" w:color="auto"/>
                        <w:right w:val="none" w:sz="0" w:space="0" w:color="auto"/>
                      </w:divBdr>
                      <w:divsChild>
                        <w:div w:id="1361013726">
                          <w:marLeft w:val="0"/>
                          <w:marRight w:val="0"/>
                          <w:marTop w:val="0"/>
                          <w:marBottom w:val="0"/>
                          <w:divBdr>
                            <w:top w:val="none" w:sz="0" w:space="0" w:color="auto"/>
                            <w:left w:val="none" w:sz="0" w:space="0" w:color="auto"/>
                            <w:bottom w:val="none" w:sz="0" w:space="0" w:color="auto"/>
                            <w:right w:val="none" w:sz="0" w:space="0" w:color="auto"/>
                          </w:divBdr>
                          <w:divsChild>
                            <w:div w:id="2077388630">
                              <w:marLeft w:val="0"/>
                              <w:marRight w:val="0"/>
                              <w:marTop w:val="0"/>
                              <w:marBottom w:val="0"/>
                              <w:divBdr>
                                <w:top w:val="none" w:sz="0" w:space="0" w:color="auto"/>
                                <w:left w:val="none" w:sz="0" w:space="0" w:color="auto"/>
                                <w:bottom w:val="none" w:sz="0" w:space="0" w:color="auto"/>
                                <w:right w:val="none" w:sz="0" w:space="0" w:color="auto"/>
                              </w:divBdr>
                              <w:divsChild>
                                <w:div w:id="688722408">
                                  <w:marLeft w:val="0"/>
                                  <w:marRight w:val="0"/>
                                  <w:marTop w:val="0"/>
                                  <w:marBottom w:val="0"/>
                                  <w:divBdr>
                                    <w:top w:val="none" w:sz="0" w:space="0" w:color="auto"/>
                                    <w:left w:val="none" w:sz="0" w:space="0" w:color="auto"/>
                                    <w:bottom w:val="none" w:sz="0" w:space="0" w:color="auto"/>
                                    <w:right w:val="none" w:sz="0" w:space="0" w:color="auto"/>
                                  </w:divBdr>
                                  <w:divsChild>
                                    <w:div w:id="1827433748">
                                      <w:marLeft w:val="0"/>
                                      <w:marRight w:val="0"/>
                                      <w:marTop w:val="0"/>
                                      <w:marBottom w:val="0"/>
                                      <w:divBdr>
                                        <w:top w:val="none" w:sz="0" w:space="0" w:color="auto"/>
                                        <w:left w:val="none" w:sz="0" w:space="0" w:color="auto"/>
                                        <w:bottom w:val="none" w:sz="0" w:space="0" w:color="auto"/>
                                        <w:right w:val="none" w:sz="0" w:space="0" w:color="auto"/>
                                      </w:divBdr>
                                    </w:div>
                                    <w:div w:id="13081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503971">
      <w:bodyDiv w:val="1"/>
      <w:marLeft w:val="0"/>
      <w:marRight w:val="0"/>
      <w:marTop w:val="0"/>
      <w:marBottom w:val="0"/>
      <w:divBdr>
        <w:top w:val="none" w:sz="0" w:space="0" w:color="auto"/>
        <w:left w:val="none" w:sz="0" w:space="0" w:color="auto"/>
        <w:bottom w:val="none" w:sz="0" w:space="0" w:color="auto"/>
        <w:right w:val="none" w:sz="0" w:space="0" w:color="auto"/>
      </w:divBdr>
      <w:divsChild>
        <w:div w:id="731387509">
          <w:marLeft w:val="0"/>
          <w:marRight w:val="0"/>
          <w:marTop w:val="0"/>
          <w:marBottom w:val="0"/>
          <w:divBdr>
            <w:top w:val="none" w:sz="0" w:space="0" w:color="auto"/>
            <w:left w:val="none" w:sz="0" w:space="0" w:color="auto"/>
            <w:bottom w:val="none" w:sz="0" w:space="0" w:color="auto"/>
            <w:right w:val="none" w:sz="0" w:space="0" w:color="auto"/>
          </w:divBdr>
        </w:div>
        <w:div w:id="298532425">
          <w:marLeft w:val="0"/>
          <w:marRight w:val="0"/>
          <w:marTop w:val="0"/>
          <w:marBottom w:val="0"/>
          <w:divBdr>
            <w:top w:val="none" w:sz="0" w:space="0" w:color="auto"/>
            <w:left w:val="none" w:sz="0" w:space="0" w:color="auto"/>
            <w:bottom w:val="none" w:sz="0" w:space="0" w:color="auto"/>
            <w:right w:val="none" w:sz="0" w:space="0" w:color="auto"/>
          </w:divBdr>
        </w:div>
        <w:div w:id="234978520">
          <w:marLeft w:val="0"/>
          <w:marRight w:val="0"/>
          <w:marTop w:val="0"/>
          <w:marBottom w:val="0"/>
          <w:divBdr>
            <w:top w:val="none" w:sz="0" w:space="0" w:color="auto"/>
            <w:left w:val="none" w:sz="0" w:space="0" w:color="auto"/>
            <w:bottom w:val="none" w:sz="0" w:space="0" w:color="auto"/>
            <w:right w:val="none" w:sz="0" w:space="0" w:color="auto"/>
          </w:divBdr>
        </w:div>
        <w:div w:id="663780030">
          <w:marLeft w:val="0"/>
          <w:marRight w:val="0"/>
          <w:marTop w:val="0"/>
          <w:marBottom w:val="0"/>
          <w:divBdr>
            <w:top w:val="none" w:sz="0" w:space="0" w:color="auto"/>
            <w:left w:val="none" w:sz="0" w:space="0" w:color="auto"/>
            <w:bottom w:val="none" w:sz="0" w:space="0" w:color="auto"/>
            <w:right w:val="none" w:sz="0" w:space="0" w:color="auto"/>
          </w:divBdr>
        </w:div>
        <w:div w:id="1700886175">
          <w:marLeft w:val="0"/>
          <w:marRight w:val="0"/>
          <w:marTop w:val="0"/>
          <w:marBottom w:val="0"/>
          <w:divBdr>
            <w:top w:val="none" w:sz="0" w:space="0" w:color="auto"/>
            <w:left w:val="none" w:sz="0" w:space="0" w:color="auto"/>
            <w:bottom w:val="none" w:sz="0" w:space="0" w:color="auto"/>
            <w:right w:val="none" w:sz="0" w:space="0" w:color="auto"/>
          </w:divBdr>
        </w:div>
        <w:div w:id="1266769665">
          <w:marLeft w:val="0"/>
          <w:marRight w:val="0"/>
          <w:marTop w:val="0"/>
          <w:marBottom w:val="0"/>
          <w:divBdr>
            <w:top w:val="none" w:sz="0" w:space="0" w:color="auto"/>
            <w:left w:val="none" w:sz="0" w:space="0" w:color="auto"/>
            <w:bottom w:val="none" w:sz="0" w:space="0" w:color="auto"/>
            <w:right w:val="none" w:sz="0" w:space="0" w:color="auto"/>
          </w:divBdr>
        </w:div>
        <w:div w:id="1008293482">
          <w:marLeft w:val="0"/>
          <w:marRight w:val="0"/>
          <w:marTop w:val="0"/>
          <w:marBottom w:val="0"/>
          <w:divBdr>
            <w:top w:val="none" w:sz="0" w:space="0" w:color="auto"/>
            <w:left w:val="none" w:sz="0" w:space="0" w:color="auto"/>
            <w:bottom w:val="none" w:sz="0" w:space="0" w:color="auto"/>
            <w:right w:val="none" w:sz="0" w:space="0" w:color="auto"/>
          </w:divBdr>
        </w:div>
        <w:div w:id="812404694">
          <w:marLeft w:val="0"/>
          <w:marRight w:val="0"/>
          <w:marTop w:val="0"/>
          <w:marBottom w:val="0"/>
          <w:divBdr>
            <w:top w:val="none" w:sz="0" w:space="0" w:color="auto"/>
            <w:left w:val="none" w:sz="0" w:space="0" w:color="auto"/>
            <w:bottom w:val="none" w:sz="0" w:space="0" w:color="auto"/>
            <w:right w:val="none" w:sz="0" w:space="0" w:color="auto"/>
          </w:divBdr>
        </w:div>
        <w:div w:id="1498303013">
          <w:marLeft w:val="0"/>
          <w:marRight w:val="0"/>
          <w:marTop w:val="0"/>
          <w:marBottom w:val="0"/>
          <w:divBdr>
            <w:top w:val="none" w:sz="0" w:space="0" w:color="auto"/>
            <w:left w:val="none" w:sz="0" w:space="0" w:color="auto"/>
            <w:bottom w:val="none" w:sz="0" w:space="0" w:color="auto"/>
            <w:right w:val="none" w:sz="0" w:space="0" w:color="auto"/>
          </w:divBdr>
        </w:div>
        <w:div w:id="2120907333">
          <w:marLeft w:val="0"/>
          <w:marRight w:val="0"/>
          <w:marTop w:val="0"/>
          <w:marBottom w:val="0"/>
          <w:divBdr>
            <w:top w:val="none" w:sz="0" w:space="0" w:color="auto"/>
            <w:left w:val="none" w:sz="0" w:space="0" w:color="auto"/>
            <w:bottom w:val="none" w:sz="0" w:space="0" w:color="auto"/>
            <w:right w:val="none" w:sz="0" w:space="0" w:color="auto"/>
          </w:divBdr>
        </w:div>
        <w:div w:id="1203443837">
          <w:marLeft w:val="0"/>
          <w:marRight w:val="0"/>
          <w:marTop w:val="0"/>
          <w:marBottom w:val="0"/>
          <w:divBdr>
            <w:top w:val="none" w:sz="0" w:space="0" w:color="auto"/>
            <w:left w:val="none" w:sz="0" w:space="0" w:color="auto"/>
            <w:bottom w:val="none" w:sz="0" w:space="0" w:color="auto"/>
            <w:right w:val="none" w:sz="0" w:space="0" w:color="auto"/>
          </w:divBdr>
        </w:div>
        <w:div w:id="2110269146">
          <w:marLeft w:val="0"/>
          <w:marRight w:val="0"/>
          <w:marTop w:val="0"/>
          <w:marBottom w:val="0"/>
          <w:divBdr>
            <w:top w:val="none" w:sz="0" w:space="0" w:color="auto"/>
            <w:left w:val="none" w:sz="0" w:space="0" w:color="auto"/>
            <w:bottom w:val="none" w:sz="0" w:space="0" w:color="auto"/>
            <w:right w:val="none" w:sz="0" w:space="0" w:color="auto"/>
          </w:divBdr>
        </w:div>
        <w:div w:id="2063482856">
          <w:marLeft w:val="0"/>
          <w:marRight w:val="0"/>
          <w:marTop w:val="0"/>
          <w:marBottom w:val="0"/>
          <w:divBdr>
            <w:top w:val="none" w:sz="0" w:space="0" w:color="auto"/>
            <w:left w:val="none" w:sz="0" w:space="0" w:color="auto"/>
            <w:bottom w:val="none" w:sz="0" w:space="0" w:color="auto"/>
            <w:right w:val="none" w:sz="0" w:space="0" w:color="auto"/>
          </w:divBdr>
        </w:div>
        <w:div w:id="1387606358">
          <w:marLeft w:val="0"/>
          <w:marRight w:val="0"/>
          <w:marTop w:val="0"/>
          <w:marBottom w:val="0"/>
          <w:divBdr>
            <w:top w:val="none" w:sz="0" w:space="0" w:color="auto"/>
            <w:left w:val="none" w:sz="0" w:space="0" w:color="auto"/>
            <w:bottom w:val="none" w:sz="0" w:space="0" w:color="auto"/>
            <w:right w:val="none" w:sz="0" w:space="0" w:color="auto"/>
          </w:divBdr>
        </w:div>
        <w:div w:id="1415668007">
          <w:marLeft w:val="0"/>
          <w:marRight w:val="0"/>
          <w:marTop w:val="0"/>
          <w:marBottom w:val="0"/>
          <w:divBdr>
            <w:top w:val="none" w:sz="0" w:space="0" w:color="auto"/>
            <w:left w:val="none" w:sz="0" w:space="0" w:color="auto"/>
            <w:bottom w:val="none" w:sz="0" w:space="0" w:color="auto"/>
            <w:right w:val="none" w:sz="0" w:space="0" w:color="auto"/>
          </w:divBdr>
        </w:div>
        <w:div w:id="898705243">
          <w:marLeft w:val="0"/>
          <w:marRight w:val="0"/>
          <w:marTop w:val="0"/>
          <w:marBottom w:val="0"/>
          <w:divBdr>
            <w:top w:val="none" w:sz="0" w:space="0" w:color="auto"/>
            <w:left w:val="none" w:sz="0" w:space="0" w:color="auto"/>
            <w:bottom w:val="none" w:sz="0" w:space="0" w:color="auto"/>
            <w:right w:val="none" w:sz="0" w:space="0" w:color="auto"/>
          </w:divBdr>
        </w:div>
        <w:div w:id="1426921506">
          <w:marLeft w:val="0"/>
          <w:marRight w:val="0"/>
          <w:marTop w:val="0"/>
          <w:marBottom w:val="0"/>
          <w:divBdr>
            <w:top w:val="none" w:sz="0" w:space="0" w:color="auto"/>
            <w:left w:val="none" w:sz="0" w:space="0" w:color="auto"/>
            <w:bottom w:val="none" w:sz="0" w:space="0" w:color="auto"/>
            <w:right w:val="none" w:sz="0" w:space="0" w:color="auto"/>
          </w:divBdr>
        </w:div>
        <w:div w:id="1794135119">
          <w:marLeft w:val="0"/>
          <w:marRight w:val="0"/>
          <w:marTop w:val="0"/>
          <w:marBottom w:val="0"/>
          <w:divBdr>
            <w:top w:val="none" w:sz="0" w:space="0" w:color="auto"/>
            <w:left w:val="none" w:sz="0" w:space="0" w:color="auto"/>
            <w:bottom w:val="none" w:sz="0" w:space="0" w:color="auto"/>
            <w:right w:val="none" w:sz="0" w:space="0" w:color="auto"/>
          </w:divBdr>
        </w:div>
        <w:div w:id="2055110340">
          <w:marLeft w:val="0"/>
          <w:marRight w:val="0"/>
          <w:marTop w:val="0"/>
          <w:marBottom w:val="0"/>
          <w:divBdr>
            <w:top w:val="none" w:sz="0" w:space="0" w:color="auto"/>
            <w:left w:val="none" w:sz="0" w:space="0" w:color="auto"/>
            <w:bottom w:val="none" w:sz="0" w:space="0" w:color="auto"/>
            <w:right w:val="none" w:sz="0" w:space="0" w:color="auto"/>
          </w:divBdr>
        </w:div>
      </w:divsChild>
    </w:div>
    <w:div w:id="1490754349">
      <w:bodyDiv w:val="1"/>
      <w:marLeft w:val="0"/>
      <w:marRight w:val="0"/>
      <w:marTop w:val="0"/>
      <w:marBottom w:val="0"/>
      <w:divBdr>
        <w:top w:val="none" w:sz="0" w:space="0" w:color="auto"/>
        <w:left w:val="none" w:sz="0" w:space="0" w:color="auto"/>
        <w:bottom w:val="none" w:sz="0" w:space="0" w:color="auto"/>
        <w:right w:val="none" w:sz="0" w:space="0" w:color="auto"/>
      </w:divBdr>
      <w:divsChild>
        <w:div w:id="1012221190">
          <w:marLeft w:val="0"/>
          <w:marRight w:val="0"/>
          <w:marTop w:val="0"/>
          <w:marBottom w:val="0"/>
          <w:divBdr>
            <w:top w:val="none" w:sz="0" w:space="0" w:color="auto"/>
            <w:left w:val="none" w:sz="0" w:space="0" w:color="auto"/>
            <w:bottom w:val="none" w:sz="0" w:space="0" w:color="auto"/>
            <w:right w:val="none" w:sz="0" w:space="0" w:color="auto"/>
          </w:divBdr>
        </w:div>
        <w:div w:id="372969266">
          <w:marLeft w:val="0"/>
          <w:marRight w:val="0"/>
          <w:marTop w:val="0"/>
          <w:marBottom w:val="0"/>
          <w:divBdr>
            <w:top w:val="none" w:sz="0" w:space="0" w:color="auto"/>
            <w:left w:val="none" w:sz="0" w:space="0" w:color="auto"/>
            <w:bottom w:val="none" w:sz="0" w:space="0" w:color="auto"/>
            <w:right w:val="none" w:sz="0" w:space="0" w:color="auto"/>
          </w:divBdr>
        </w:div>
        <w:div w:id="1990015976">
          <w:marLeft w:val="0"/>
          <w:marRight w:val="0"/>
          <w:marTop w:val="0"/>
          <w:marBottom w:val="0"/>
          <w:divBdr>
            <w:top w:val="none" w:sz="0" w:space="0" w:color="auto"/>
            <w:left w:val="none" w:sz="0" w:space="0" w:color="auto"/>
            <w:bottom w:val="none" w:sz="0" w:space="0" w:color="auto"/>
            <w:right w:val="none" w:sz="0" w:space="0" w:color="auto"/>
          </w:divBdr>
        </w:div>
        <w:div w:id="1346710939">
          <w:marLeft w:val="0"/>
          <w:marRight w:val="0"/>
          <w:marTop w:val="0"/>
          <w:marBottom w:val="0"/>
          <w:divBdr>
            <w:top w:val="none" w:sz="0" w:space="0" w:color="auto"/>
            <w:left w:val="none" w:sz="0" w:space="0" w:color="auto"/>
            <w:bottom w:val="none" w:sz="0" w:space="0" w:color="auto"/>
            <w:right w:val="none" w:sz="0" w:space="0" w:color="auto"/>
          </w:divBdr>
        </w:div>
        <w:div w:id="496306907">
          <w:marLeft w:val="0"/>
          <w:marRight w:val="0"/>
          <w:marTop w:val="0"/>
          <w:marBottom w:val="0"/>
          <w:divBdr>
            <w:top w:val="none" w:sz="0" w:space="0" w:color="auto"/>
            <w:left w:val="none" w:sz="0" w:space="0" w:color="auto"/>
            <w:bottom w:val="none" w:sz="0" w:space="0" w:color="auto"/>
            <w:right w:val="none" w:sz="0" w:space="0" w:color="auto"/>
          </w:divBdr>
        </w:div>
        <w:div w:id="34355009">
          <w:marLeft w:val="0"/>
          <w:marRight w:val="0"/>
          <w:marTop w:val="0"/>
          <w:marBottom w:val="0"/>
          <w:divBdr>
            <w:top w:val="none" w:sz="0" w:space="0" w:color="auto"/>
            <w:left w:val="none" w:sz="0" w:space="0" w:color="auto"/>
            <w:bottom w:val="none" w:sz="0" w:space="0" w:color="auto"/>
            <w:right w:val="none" w:sz="0" w:space="0" w:color="auto"/>
          </w:divBdr>
        </w:div>
        <w:div w:id="1359235932">
          <w:marLeft w:val="0"/>
          <w:marRight w:val="0"/>
          <w:marTop w:val="0"/>
          <w:marBottom w:val="0"/>
          <w:divBdr>
            <w:top w:val="none" w:sz="0" w:space="0" w:color="auto"/>
            <w:left w:val="none" w:sz="0" w:space="0" w:color="auto"/>
            <w:bottom w:val="none" w:sz="0" w:space="0" w:color="auto"/>
            <w:right w:val="none" w:sz="0" w:space="0" w:color="auto"/>
          </w:divBdr>
        </w:div>
        <w:div w:id="784614893">
          <w:marLeft w:val="0"/>
          <w:marRight w:val="0"/>
          <w:marTop w:val="0"/>
          <w:marBottom w:val="0"/>
          <w:divBdr>
            <w:top w:val="none" w:sz="0" w:space="0" w:color="auto"/>
            <w:left w:val="none" w:sz="0" w:space="0" w:color="auto"/>
            <w:bottom w:val="none" w:sz="0" w:space="0" w:color="auto"/>
            <w:right w:val="none" w:sz="0" w:space="0" w:color="auto"/>
          </w:divBdr>
        </w:div>
        <w:div w:id="750085291">
          <w:marLeft w:val="0"/>
          <w:marRight w:val="0"/>
          <w:marTop w:val="0"/>
          <w:marBottom w:val="0"/>
          <w:divBdr>
            <w:top w:val="none" w:sz="0" w:space="0" w:color="auto"/>
            <w:left w:val="none" w:sz="0" w:space="0" w:color="auto"/>
            <w:bottom w:val="none" w:sz="0" w:space="0" w:color="auto"/>
            <w:right w:val="none" w:sz="0" w:space="0" w:color="auto"/>
          </w:divBdr>
        </w:div>
        <w:div w:id="271476977">
          <w:marLeft w:val="0"/>
          <w:marRight w:val="0"/>
          <w:marTop w:val="0"/>
          <w:marBottom w:val="0"/>
          <w:divBdr>
            <w:top w:val="none" w:sz="0" w:space="0" w:color="auto"/>
            <w:left w:val="none" w:sz="0" w:space="0" w:color="auto"/>
            <w:bottom w:val="none" w:sz="0" w:space="0" w:color="auto"/>
            <w:right w:val="none" w:sz="0" w:space="0" w:color="auto"/>
          </w:divBdr>
        </w:div>
        <w:div w:id="523717329">
          <w:marLeft w:val="0"/>
          <w:marRight w:val="0"/>
          <w:marTop w:val="0"/>
          <w:marBottom w:val="0"/>
          <w:divBdr>
            <w:top w:val="none" w:sz="0" w:space="0" w:color="auto"/>
            <w:left w:val="none" w:sz="0" w:space="0" w:color="auto"/>
            <w:bottom w:val="none" w:sz="0" w:space="0" w:color="auto"/>
            <w:right w:val="none" w:sz="0" w:space="0" w:color="auto"/>
          </w:divBdr>
        </w:div>
      </w:divsChild>
    </w:div>
    <w:div w:id="2044476477">
      <w:bodyDiv w:val="1"/>
      <w:marLeft w:val="0"/>
      <w:marRight w:val="0"/>
      <w:marTop w:val="0"/>
      <w:marBottom w:val="0"/>
      <w:divBdr>
        <w:top w:val="none" w:sz="0" w:space="0" w:color="auto"/>
        <w:left w:val="none" w:sz="0" w:space="0" w:color="auto"/>
        <w:bottom w:val="none" w:sz="0" w:space="0" w:color="auto"/>
        <w:right w:val="none" w:sz="0" w:space="0" w:color="auto"/>
      </w:divBdr>
      <w:divsChild>
        <w:div w:id="1172448248">
          <w:marLeft w:val="0"/>
          <w:marRight w:val="0"/>
          <w:marTop w:val="0"/>
          <w:marBottom w:val="0"/>
          <w:divBdr>
            <w:top w:val="none" w:sz="0" w:space="0" w:color="auto"/>
            <w:left w:val="none" w:sz="0" w:space="0" w:color="auto"/>
            <w:bottom w:val="none" w:sz="0" w:space="0" w:color="auto"/>
            <w:right w:val="none" w:sz="0" w:space="0" w:color="auto"/>
          </w:divBdr>
          <w:divsChild>
            <w:div w:id="722827801">
              <w:marLeft w:val="0"/>
              <w:marRight w:val="0"/>
              <w:marTop w:val="0"/>
              <w:marBottom w:val="0"/>
              <w:divBdr>
                <w:top w:val="none" w:sz="0" w:space="0" w:color="auto"/>
                <w:left w:val="none" w:sz="0" w:space="0" w:color="auto"/>
                <w:bottom w:val="none" w:sz="0" w:space="0" w:color="auto"/>
                <w:right w:val="none" w:sz="0" w:space="0" w:color="auto"/>
              </w:divBdr>
              <w:divsChild>
                <w:div w:id="1639454636">
                  <w:marLeft w:val="0"/>
                  <w:marRight w:val="0"/>
                  <w:marTop w:val="0"/>
                  <w:marBottom w:val="0"/>
                  <w:divBdr>
                    <w:top w:val="none" w:sz="0" w:space="0" w:color="auto"/>
                    <w:left w:val="none" w:sz="0" w:space="0" w:color="auto"/>
                    <w:bottom w:val="none" w:sz="0" w:space="0" w:color="auto"/>
                    <w:right w:val="none" w:sz="0" w:space="0" w:color="auto"/>
                  </w:divBdr>
                  <w:divsChild>
                    <w:div w:id="1751345098">
                      <w:marLeft w:val="0"/>
                      <w:marRight w:val="0"/>
                      <w:marTop w:val="0"/>
                      <w:marBottom w:val="0"/>
                      <w:divBdr>
                        <w:top w:val="none" w:sz="0" w:space="0" w:color="auto"/>
                        <w:left w:val="none" w:sz="0" w:space="0" w:color="auto"/>
                        <w:bottom w:val="none" w:sz="0" w:space="0" w:color="auto"/>
                        <w:right w:val="none" w:sz="0" w:space="0" w:color="auto"/>
                      </w:divBdr>
                      <w:divsChild>
                        <w:div w:id="2041661134">
                          <w:marLeft w:val="0"/>
                          <w:marRight w:val="0"/>
                          <w:marTop w:val="0"/>
                          <w:marBottom w:val="0"/>
                          <w:divBdr>
                            <w:top w:val="none" w:sz="0" w:space="0" w:color="auto"/>
                            <w:left w:val="none" w:sz="0" w:space="0" w:color="auto"/>
                            <w:bottom w:val="none" w:sz="0" w:space="0" w:color="auto"/>
                            <w:right w:val="none" w:sz="0" w:space="0" w:color="auto"/>
                          </w:divBdr>
                          <w:divsChild>
                            <w:div w:id="529145171">
                              <w:marLeft w:val="0"/>
                              <w:marRight w:val="0"/>
                              <w:marTop w:val="0"/>
                              <w:marBottom w:val="0"/>
                              <w:divBdr>
                                <w:top w:val="none" w:sz="0" w:space="0" w:color="auto"/>
                                <w:left w:val="none" w:sz="0" w:space="0" w:color="auto"/>
                                <w:bottom w:val="none" w:sz="0" w:space="0" w:color="auto"/>
                                <w:right w:val="none" w:sz="0" w:space="0" w:color="auto"/>
                              </w:divBdr>
                              <w:divsChild>
                                <w:div w:id="993532577">
                                  <w:marLeft w:val="0"/>
                                  <w:marRight w:val="0"/>
                                  <w:marTop w:val="0"/>
                                  <w:marBottom w:val="0"/>
                                  <w:divBdr>
                                    <w:top w:val="none" w:sz="0" w:space="0" w:color="auto"/>
                                    <w:left w:val="none" w:sz="0" w:space="0" w:color="auto"/>
                                    <w:bottom w:val="none" w:sz="0" w:space="0" w:color="auto"/>
                                    <w:right w:val="none" w:sz="0" w:space="0" w:color="auto"/>
                                  </w:divBdr>
                                  <w:divsChild>
                                    <w:div w:id="473640570">
                                      <w:marLeft w:val="0"/>
                                      <w:marRight w:val="0"/>
                                      <w:marTop w:val="0"/>
                                      <w:marBottom w:val="0"/>
                                      <w:divBdr>
                                        <w:top w:val="none" w:sz="0" w:space="0" w:color="auto"/>
                                        <w:left w:val="none" w:sz="0" w:space="0" w:color="auto"/>
                                        <w:bottom w:val="none" w:sz="0" w:space="0" w:color="auto"/>
                                        <w:right w:val="none" w:sz="0" w:space="0" w:color="auto"/>
                                      </w:divBdr>
                                    </w:div>
                                    <w:div w:id="793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47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unet.com/management/pratique/creation-d-entreprise/1784/numero-siret.html" TargetMode="External"/><Relationship Id="rId3" Type="http://schemas.microsoft.com/office/2007/relationships/stylesWithEffects" Target="stylesWithEffects.xml"/><Relationship Id="rId7" Type="http://schemas.openxmlformats.org/officeDocument/2006/relationships/hyperlink" Target="http://www.journaldunet.com/management/pratique/creation-d-entreprise/4607/le-siege-socia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gifrance.gouv.fr/jopdf/common/jo_pdf.jsp?numJO=0&amp;dateJO=20060603&amp;numTexte=80&amp;pageDebut=&amp;pageFi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legifrance.gouv.fr/jopdf/common/jo_pdf.jsp?numJO=0&amp;dateJO=20060603&amp;numTexte=80&amp;pageDebut=&amp;pageFin=" TargetMode="External"/><Relationship Id="rId4" Type="http://schemas.openxmlformats.org/officeDocument/2006/relationships/settings" Target="settings.xml"/><Relationship Id="rId9" Type="http://schemas.openxmlformats.org/officeDocument/2006/relationships/hyperlink" Target="http://www.journaldunet.com/management/pratique/creation-d-entreprise/1779/raison-sociale.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889</Words>
  <Characters>4890</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Luc Pasquier</dc:creator>
  <cp:lastModifiedBy>Jean Luc Pasquier</cp:lastModifiedBy>
  <cp:revision>2</cp:revision>
  <dcterms:created xsi:type="dcterms:W3CDTF">2014-05-26T09:21:00Z</dcterms:created>
  <dcterms:modified xsi:type="dcterms:W3CDTF">2014-05-26T09:21:00Z</dcterms:modified>
</cp:coreProperties>
</file>