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B256B" w14:textId="698FB378" w:rsidR="00CD6D71" w:rsidRPr="00F31A8F" w:rsidRDefault="00204E3F" w:rsidP="00773EB7">
      <w:pPr>
        <w:rPr>
          <w:b/>
          <w:bCs/>
        </w:rPr>
      </w:pPr>
      <w:r w:rsidRPr="00F31A8F">
        <w:rPr>
          <w:b/>
          <w:bCs/>
        </w:rPr>
        <w:t xml:space="preserve">Three Observations of </w:t>
      </w:r>
      <w:proofErr w:type="spellStart"/>
      <w:r w:rsidRPr="00F31A8F">
        <w:rPr>
          <w:b/>
          <w:bCs/>
        </w:rPr>
        <w:t>Pymaceuticals</w:t>
      </w:r>
      <w:proofErr w:type="spellEnd"/>
    </w:p>
    <w:p w14:paraId="48E4FF80" w14:textId="142AA379" w:rsidR="00204E3F" w:rsidRDefault="00204E3F" w:rsidP="00773EB7"/>
    <w:p w14:paraId="42CE27DB" w14:textId="352CAD12" w:rsidR="00204E3F" w:rsidRDefault="00204E3F" w:rsidP="00204E3F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Capomulin</w:t>
      </w:r>
      <w:proofErr w:type="spellEnd"/>
      <w:r>
        <w:t>(</w:t>
      </w:r>
      <w:proofErr w:type="gramEnd"/>
      <w:r>
        <w:t xml:space="preserve">down </w:t>
      </w:r>
      <w:r w:rsidRPr="00204E3F">
        <w:rPr>
          <w:color w:val="FF0000"/>
        </w:rPr>
        <w:t>19%</w:t>
      </w:r>
      <w:r>
        <w:t xml:space="preserve">) and </w:t>
      </w:r>
      <w:proofErr w:type="spellStart"/>
      <w:r>
        <w:t>Ramicane</w:t>
      </w:r>
      <w:proofErr w:type="spellEnd"/>
      <w:r>
        <w:t xml:space="preserve">(down </w:t>
      </w:r>
      <w:r w:rsidRPr="00204E3F">
        <w:rPr>
          <w:color w:val="FF0000"/>
        </w:rPr>
        <w:t>22%</w:t>
      </w:r>
      <w:r>
        <w:t>) are the only two drugs that are showing decreasing Tumor Volume over the course of the study.</w:t>
      </w:r>
    </w:p>
    <w:p w14:paraId="0DF85FFD" w14:textId="24CE2338" w:rsidR="00204E3F" w:rsidRDefault="00204E3F" w:rsidP="00204E3F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have a slower rate of Metastatic growth over the course of the study.</w:t>
      </w:r>
    </w:p>
    <w:p w14:paraId="1329E18E" w14:textId="143754F5" w:rsidR="00204E3F" w:rsidRDefault="00204E3F" w:rsidP="00204E3F">
      <w:pPr>
        <w:pStyle w:val="ListParagraph"/>
        <w:numPr>
          <w:ilvl w:val="0"/>
          <w:numId w:val="1"/>
        </w:numPr>
      </w:pPr>
      <w:r>
        <w:t>The rate of mouse death</w:t>
      </w:r>
      <w:r w:rsidR="00F31A8F">
        <w:t xml:space="preserve">s for </w:t>
      </w:r>
      <w:proofErr w:type="spellStart"/>
      <w:r w:rsidR="00F31A8F">
        <w:t>Capomulin</w:t>
      </w:r>
      <w:proofErr w:type="spellEnd"/>
      <w:r w:rsidR="00F31A8F">
        <w:t xml:space="preserve"> was 16% and </w:t>
      </w:r>
      <w:proofErr w:type="spellStart"/>
      <w:r w:rsidR="00F31A8F">
        <w:t>Ramican</w:t>
      </w:r>
      <w:proofErr w:type="spellEnd"/>
      <w:r w:rsidR="00F31A8F">
        <w:t xml:space="preserve"> was 25%.  The other drugs rate of death was 55.5%.</w:t>
      </w:r>
      <w:bookmarkStart w:id="0" w:name="_GoBack"/>
      <w:bookmarkEnd w:id="0"/>
    </w:p>
    <w:p w14:paraId="29C2F287" w14:textId="01EAAA79" w:rsidR="00F31A8F" w:rsidRDefault="00F31A8F" w:rsidP="00F31A8F">
      <w:pPr>
        <w:ind w:left="360"/>
      </w:pPr>
    </w:p>
    <w:p w14:paraId="229A963C" w14:textId="71BC4177" w:rsidR="00F31A8F" w:rsidRPr="00773EB7" w:rsidRDefault="00F31A8F" w:rsidP="00F31A8F">
      <w:pPr>
        <w:ind w:left="360"/>
      </w:pPr>
      <w:r w:rsidRPr="00F31A8F">
        <w:rPr>
          <w:b/>
          <w:bCs/>
        </w:rPr>
        <w:t>Findings:</w:t>
      </w:r>
      <w:r>
        <w:t xml:space="preserve"> 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seem to be the most effective cancer treating drugs.</w:t>
      </w:r>
    </w:p>
    <w:sectPr w:rsidR="00F31A8F" w:rsidRPr="0077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A0420"/>
    <w:multiLevelType w:val="hybridMultilevel"/>
    <w:tmpl w:val="D2AA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B6"/>
    <w:rsid w:val="00043303"/>
    <w:rsid w:val="0013148C"/>
    <w:rsid w:val="00204E3F"/>
    <w:rsid w:val="002116BE"/>
    <w:rsid w:val="00237DED"/>
    <w:rsid w:val="002A4F40"/>
    <w:rsid w:val="002E6659"/>
    <w:rsid w:val="003F101C"/>
    <w:rsid w:val="00456B8F"/>
    <w:rsid w:val="004F10D4"/>
    <w:rsid w:val="00773EB7"/>
    <w:rsid w:val="008856B6"/>
    <w:rsid w:val="008E1F3A"/>
    <w:rsid w:val="009410A1"/>
    <w:rsid w:val="00C9323E"/>
    <w:rsid w:val="00CD6D71"/>
    <w:rsid w:val="00DB6D9C"/>
    <w:rsid w:val="00E75189"/>
    <w:rsid w:val="00F15183"/>
    <w:rsid w:val="00F3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6D95"/>
  <w15:chartTrackingRefBased/>
  <w15:docId w15:val="{742727B5-F2B4-480E-9C1F-7E304E73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Millikan</dc:creator>
  <cp:keywords/>
  <dc:description/>
  <cp:lastModifiedBy>Ryan Millikan</cp:lastModifiedBy>
  <cp:revision>3</cp:revision>
  <dcterms:created xsi:type="dcterms:W3CDTF">2019-09-17T22:28:00Z</dcterms:created>
  <dcterms:modified xsi:type="dcterms:W3CDTF">2019-09-17T22:38:00Z</dcterms:modified>
</cp:coreProperties>
</file>