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Curadoria ampliada de perfis de Instagram sobre IA no Direito e IA em geral</w:t>
      </w:r>
    </w:p>
    <w:p>
      <w:pPr>
        <w:jc w:val="center"/>
      </w:pPr>
      <w:r>
        <w:rPr>
          <w:i/>
        </w:rPr>
        <w:t>Versão ampliada, ordenada por utilidade estratégica para a finalidade informada, com ponderação pelo porte público observável da conta.</w:t>
      </w:r>
    </w:p>
    <w:p>
      <w:r>
        <w:rPr>
          <w:b/>
        </w:rPr>
        <w:t xml:space="preserve">Critérios adotados: </w:t>
      </w:r>
      <w:r>
        <w:t>1) aderência ao objetivo; 2) qualidade aparente do posicionamento; 3) porte público observável; 4) potencial de inspiração editorial.</w:t>
      </w:r>
    </w:p>
    <w:p>
      <w:r>
        <w:rPr>
          <w:b/>
        </w:rPr>
        <w:t xml:space="preserve">Ressalva metodológica: </w:t>
      </w:r>
      <w:r>
        <w:t>número de seguidores é apenas fator auxiliar. A ordem abaixo não é um ranking puro de tamanho, mas uma ordem de utilidade estratégica ponderada por alcance público observável quando esse dado apareceu na busca.</w:t>
      </w:r>
    </w:p>
    <w:p>
      <w:pPr>
        <w:pStyle w:val="Heading1"/>
      </w:pPr>
      <w:r>
        <w:t>SEÇÃO 1 — Núcleo principal: melhores contas jurídicas para a finalidade</w:t>
      </w:r>
    </w:p>
    <w:p>
      <w:pPr>
        <w:pStyle w:val="Heading2"/>
      </w:pPr>
      <w:r>
        <w:t>1) @lauzzopelaro</w:t>
      </w:r>
    </w:p>
    <w:p>
      <w:pPr>
        <w:pStyle w:val="ListBullet"/>
      </w:pPr>
      <w:r>
        <w:t>Seguidores públicos observáveis: cerca de 115–116 mil.</w:t>
      </w:r>
    </w:p>
    <w:p>
      <w:pPr>
        <w:pStyle w:val="ListBullet"/>
      </w:pPr>
      <w:r>
        <w:t>Tema predominante: IA aplicada ao Direito, formação de advogados, posicionamento profissional, produtividade e adoção prática.</w:t>
      </w:r>
    </w:p>
    <w:p>
      <w:pPr>
        <w:pStyle w:val="ListBullet"/>
      </w:pPr>
      <w:r>
        <w:t>Quem conduz: Laura Zandavalle; o perfil a apresenta como ligada a tech e sistemas, com forte atuação em treinamento de advogados no uso de IA.</w:t>
      </w:r>
    </w:p>
    <w:p>
      <w:pPr>
        <w:pStyle w:val="ListBullet"/>
      </w:pPr>
      <w:r>
        <w:t>Por que sobe no ranking: combina grande porte, foco muito alinhado ao advogado, linguagem de transformação prática e presença pública forte.</w:t>
      </w:r>
    </w:p>
    <w:p>
      <w:pPr>
        <w:pStyle w:val="ListBullet"/>
      </w:pPr>
      <w:r>
        <w:t>Utilidade para o caso: excelente referência para observar como transformar IA jurídica em conteúdo com apelo amplo, sem perder a conexão com a rotina profissional. Também é boa para benchmarking de temas como prompts, fluxos, automação e vantagem competitiva do advogado que usa IA.</w:t>
      </w:r>
    </w:p>
    <w:p>
      <w:pPr>
        <w:pStyle w:val="Heading2"/>
      </w:pPr>
      <w:r>
        <w:t>2) @advogadotuliosilveira</w:t>
      </w:r>
    </w:p>
    <w:p>
      <w:pPr>
        <w:pStyle w:val="ListBullet"/>
      </w:pPr>
      <w:r>
        <w:t>Seguidores públicos observáveis: cerca de 90–91,3 mil.</w:t>
      </w:r>
    </w:p>
    <w:p>
      <w:pPr>
        <w:pStyle w:val="ListBullet"/>
      </w:pPr>
      <w:r>
        <w:t>Tema predominante: IA para advogados, petições com IA, engenharia de prompts jurídicos, uso da IA na advocacia real.</w:t>
      </w:r>
    </w:p>
    <w:p>
      <w:pPr>
        <w:pStyle w:val="ListBullet"/>
      </w:pPr>
      <w:r>
        <w:t>Quem conduz: Túlio Silveira; o perfil se apresenta explicitamente como voltado à implementação prática da IA na advocacia.</w:t>
      </w:r>
    </w:p>
    <w:p>
      <w:pPr>
        <w:pStyle w:val="ListBullet"/>
      </w:pPr>
      <w:r>
        <w:t>Por que fica tão alto: é um dos perfis mais claramente focados em uso operacional imediato, com bom porte público e comunicação direta.</w:t>
      </w:r>
    </w:p>
    <w:p>
      <w:pPr>
        <w:pStyle w:val="ListBullet"/>
      </w:pPr>
      <w:r>
        <w:t>Utilidade para o caso: excelente para inspirar conteúdo voltado a ganho de eficiência, formas de uso, prompts, assistentes e organização de fluxo de trabalho jurídico. É uma referência mais prática do que doutrinária.</w:t>
      </w:r>
    </w:p>
    <w:p>
      <w:pPr>
        <w:pStyle w:val="Heading2"/>
      </w:pPr>
      <w:r>
        <w:t>3) @georgemarmelstein</w:t>
      </w:r>
    </w:p>
    <w:p>
      <w:pPr>
        <w:pStyle w:val="ListBullet"/>
      </w:pPr>
      <w:r>
        <w:t>Seguidores públicos observáveis: cerca de 47 mil.</w:t>
      </w:r>
    </w:p>
    <w:p>
      <w:pPr>
        <w:pStyle w:val="ListBullet"/>
      </w:pPr>
      <w:r>
        <w:t>Tema predominante: escrita jurídica com IA, raciocínio jurídico, aprendizagem, clareza, persuasão e uso qualificado da tecnologia.</w:t>
      </w:r>
    </w:p>
    <w:p>
      <w:pPr>
        <w:pStyle w:val="ListBullet"/>
      </w:pPr>
      <w:r>
        <w:t>Quem conduz: juiz federal, doutor em Direito pela Universidade de Coimbra, autor de Superaprendizagem.</w:t>
      </w:r>
    </w:p>
    <w:p>
      <w:pPr>
        <w:pStyle w:val="ListBullet"/>
      </w:pPr>
      <w:r>
        <w:t>Por que fica tão alto: embora menor que alguns perfis mais comerciais, é muito forte em sofisticação, autoridade institucional e no nicho de escrita jurídica com IA.</w:t>
      </w:r>
    </w:p>
    <w:p>
      <w:pPr>
        <w:pStyle w:val="ListBullet"/>
      </w:pPr>
      <w:r>
        <w:t>Utilidade para o caso: excelente referência para conteúdo mais sério, técnico e elegante, sobretudo quando a pauta for escrita, método, qualidade argumentativa e uso inteligente da IA sem vulgarização.</w:t>
      </w:r>
    </w:p>
    <w:p>
      <w:pPr>
        <w:pStyle w:val="Heading2"/>
      </w:pPr>
      <w:r>
        <w:t>4) @juridico.agil</w:t>
      </w:r>
    </w:p>
    <w:p>
      <w:pPr>
        <w:pStyle w:val="ListBullet"/>
      </w:pPr>
      <w:r>
        <w:t>Seguidores públicos observáveis: cerca de 25,1 mil.</w:t>
      </w:r>
    </w:p>
    <w:p>
      <w:pPr>
        <w:pStyle w:val="ListBullet"/>
      </w:pPr>
      <w:r>
        <w:t>Tema predominante: IA aplicada ao Direito, escrita jurídica com IA, petições, pesquisa de jurisprudência, análise de processos e minutas.</w:t>
      </w:r>
    </w:p>
    <w:p>
      <w:pPr>
        <w:pStyle w:val="ListBullet"/>
      </w:pPr>
      <w:r>
        <w:t>Quem conduz: Leo Toco; o perfil o apresenta como professor e pesquisador em IA jurídica.</w:t>
      </w:r>
    </w:p>
    <w:p>
      <w:pPr>
        <w:pStyle w:val="ListBullet"/>
      </w:pPr>
      <w:r>
        <w:t>Por que fica alto: é um dos perfis mais nitidamente alinhados ao uso jurídico concreto da IA, com tom didático e recorte muito próximo da prática do advogado.</w:t>
      </w:r>
    </w:p>
    <w:p>
      <w:pPr>
        <w:pStyle w:val="ListBullet"/>
      </w:pPr>
      <w:r>
        <w:t>Utilidade para o caso: muito útil para observar temas diretamente convertíveis em posts, reels ou carrosséis sobre aplicações concretas da IA no cotidiano forense.</w:t>
      </w:r>
    </w:p>
    <w:p>
      <w:pPr>
        <w:pStyle w:val="Heading2"/>
      </w:pPr>
      <w:r>
        <w:t>5) @professorfabriciolima</w:t>
      </w:r>
    </w:p>
    <w:p>
      <w:pPr>
        <w:pStyle w:val="ListBullet"/>
      </w:pPr>
      <w:r>
        <w:t>Seguidores públicos observáveis: cerca de 53 mil.</w:t>
      </w:r>
    </w:p>
    <w:p>
      <w:pPr>
        <w:pStyle w:val="ListBullet"/>
      </w:pPr>
      <w:r>
        <w:t>Tema predominante: IA na prática jurídica, sobretudo com conexão com o mundo do trabalho e com a rotina judicial.</w:t>
      </w:r>
    </w:p>
    <w:p>
      <w:pPr>
        <w:pStyle w:val="ListBullet"/>
      </w:pPr>
      <w:r>
        <w:t>Quem conduz: juiz do Trabalho, professor, palestrante e escritor.</w:t>
      </w:r>
    </w:p>
    <w:p>
      <w:pPr>
        <w:pStyle w:val="ListBullet"/>
      </w:pPr>
      <w:r>
        <w:t>Por que sobe bem: tem bom porte público e um perfil profissional robusto, com conteúdo que parece transitar entre técnica jurídica, formação e inovação aplicada.</w:t>
      </w:r>
    </w:p>
    <w:p>
      <w:pPr>
        <w:pStyle w:val="ListBullet"/>
      </w:pPr>
      <w:r>
        <w:t>Utilidade para o caso: bom para captar linguagem mais madura e institucional sem abandonar a aplicação prática. Pode render inspiração especialmente em pautas sobre transformação da prática jurídica, uso responsável da IA e ferramentas para quem atua em contencioso.</w:t>
      </w:r>
    </w:p>
    <w:p>
      <w:pPr>
        <w:pStyle w:val="Heading2"/>
      </w:pPr>
      <w:r>
        <w:t>6) @joaoduque_defensor_ia</w:t>
      </w:r>
    </w:p>
    <w:p>
      <w:pPr>
        <w:pStyle w:val="ListBullet"/>
      </w:pPr>
      <w:r>
        <w:t>Seguidores públicos observáveis: cerca de 60,7–61 mil.</w:t>
      </w:r>
    </w:p>
    <w:p>
      <w:pPr>
        <w:pStyle w:val="ListBullet"/>
      </w:pPr>
      <w:r>
        <w:t>Tema predominante: treinamento de IA para escritórios e instituições, robôs personalizados e formação prática.</w:t>
      </w:r>
    </w:p>
    <w:p>
      <w:pPr>
        <w:pStyle w:val="ListBullet"/>
      </w:pPr>
      <w:r>
        <w:t>Quem conduz: o perfil o associa à Defensoria Pública e à formação aplicada em IA.</w:t>
      </w:r>
    </w:p>
    <w:p>
      <w:pPr>
        <w:pStyle w:val="ListBullet"/>
      </w:pPr>
      <w:r>
        <w:t>Por que fica alto: tem porte relevante e um recorte muito claro de implantação prática e institucional da IA.</w:t>
      </w:r>
    </w:p>
    <w:p>
      <w:pPr>
        <w:pStyle w:val="ListBullet"/>
      </w:pPr>
      <w:r>
        <w:t>Utilidade para o caso: útil para observar conteúdo sobre uso estruturado da IA, automação, desenho de soluções e implantação em ambientes jurídicos.</w:t>
      </w:r>
    </w:p>
    <w:p>
      <w:pPr>
        <w:pStyle w:val="Heading2"/>
      </w:pPr>
      <w:r>
        <w:t>7) @mpiton.ai</w:t>
      </w:r>
    </w:p>
    <w:p>
      <w:pPr>
        <w:pStyle w:val="ListBullet"/>
      </w:pPr>
      <w:r>
        <w:t>Seguidores públicos observáveis: a busca pública confirmou o perfil, mas não localizou de forma consistente o número nesta rodada.</w:t>
      </w:r>
    </w:p>
    <w:p>
      <w:pPr>
        <w:pStyle w:val="ListBullet"/>
      </w:pPr>
      <w:r>
        <w:t>Tema predominante: IA para profissionais do Direito, produtividade, agentes e aplicações práticas.</w:t>
      </w:r>
    </w:p>
    <w:p>
      <w:pPr>
        <w:pStyle w:val="ListBullet"/>
      </w:pPr>
      <w:r>
        <w:t>Quem conduz: Marcelo Martins Piton; o perfil o apresenta como defensor público e professor.</w:t>
      </w:r>
    </w:p>
    <w:p>
      <w:pPr>
        <w:pStyle w:val="ListBullet"/>
      </w:pPr>
      <w:r>
        <w:t>Por que segue alto: a combinação entre carreira pública, docência e recorte aplicado faz dele referência forte de seriedade com pragmatismo.</w:t>
      </w:r>
    </w:p>
    <w:p>
      <w:pPr>
        <w:pStyle w:val="ListBullet"/>
      </w:pPr>
      <w:r>
        <w:t>Utilidade para o caso: ótimo perfil para inspirar um conteúdo que não pareça apenas marketing de ferramenta, mas aplicação técnica e institucionalmente respeitável.</w:t>
      </w:r>
    </w:p>
    <w:p>
      <w:pPr>
        <w:pStyle w:val="Heading2"/>
      </w:pPr>
      <w:r>
        <w:t>8) @profmiguelcamara</w:t>
      </w:r>
    </w:p>
    <w:p>
      <w:pPr>
        <w:pStyle w:val="ListBullet"/>
      </w:pPr>
      <w:r>
        <w:t>Seguidores públicos observáveis: cerca de 17 mil.</w:t>
      </w:r>
    </w:p>
    <w:p>
      <w:pPr>
        <w:pStyle w:val="ListBullet"/>
      </w:pPr>
      <w:r>
        <w:t>Tema predominante: inteligência artificial aplicada ao Direito, formação de advogados e procuradores, produtividade e melhoria de análise e peças.</w:t>
      </w:r>
    </w:p>
    <w:p>
      <w:pPr>
        <w:pStyle w:val="ListBullet"/>
      </w:pPr>
      <w:r>
        <w:t>Quem conduz: procurador do Estado de Pernambuco.</w:t>
      </w:r>
    </w:p>
    <w:p>
      <w:pPr>
        <w:pStyle w:val="ListBullet"/>
      </w:pPr>
      <w:r>
        <w:t>Por que figura alto: perfil institucional e técnico, com boa aderência à advocacia e à formação jurídica.</w:t>
      </w:r>
    </w:p>
    <w:p>
      <w:pPr>
        <w:pStyle w:val="ListBullet"/>
      </w:pPr>
      <w:r>
        <w:t>Utilidade para o caso: excelente para observar tom mais sóbrio e confiável, especialmente útil se o foco for advocacia pública, análise de processos e uso responsável da IA.</w:t>
      </w:r>
    </w:p>
    <w:p>
      <w:pPr>
        <w:pStyle w:val="Heading2"/>
      </w:pPr>
      <w:r>
        <w:t>9) @lucianorocha.ia</w:t>
      </w:r>
    </w:p>
    <w:p>
      <w:pPr>
        <w:pStyle w:val="ListBullet"/>
      </w:pPr>
      <w:r>
        <w:t>Seguidores públicos observáveis: não consegui confirmar com segurança o número nesta rodada.</w:t>
      </w:r>
    </w:p>
    <w:p>
      <w:pPr>
        <w:pStyle w:val="ListBullet"/>
      </w:pPr>
      <w:r>
        <w:t>Tema predominante: produtividade jurídica com IA, aulas, palestras e aplicações profissionais.</w:t>
      </w:r>
    </w:p>
    <w:p>
      <w:pPr>
        <w:pStyle w:val="ListBullet"/>
      </w:pPr>
      <w:r>
        <w:t>Quem conduz: o perfil público o apresenta como promotor de Justiça, mestre e doutorando.</w:t>
      </w:r>
    </w:p>
    <w:p>
      <w:pPr>
        <w:pStyle w:val="ListBullet"/>
      </w:pPr>
      <w:r>
        <w:t>Por que aparece bem posicionado: pela autoridade profissional e pelo recorte em produtividade com IA no campo jurídico.</w:t>
      </w:r>
    </w:p>
    <w:p>
      <w:pPr>
        <w:pStyle w:val="ListBullet"/>
      </w:pPr>
      <w:r>
        <w:t>Utilidade para o caso: referência útil para um conteúdo que associe IA à prática jurídica sem perder densidade institucional.</w:t>
      </w:r>
    </w:p>
    <w:p>
      <w:pPr>
        <w:pStyle w:val="Heading2"/>
      </w:pPr>
      <w:r>
        <w:t>10) @joaoataide.ai</w:t>
      </w:r>
    </w:p>
    <w:p>
      <w:pPr>
        <w:pStyle w:val="ListBullet"/>
      </w:pPr>
      <w:r>
        <w:t>Seguidores públicos observáveis: cerca de 4,8 mil.</w:t>
      </w:r>
    </w:p>
    <w:p>
      <w:pPr>
        <w:pStyle w:val="ListBullet"/>
      </w:pPr>
      <w:r>
        <w:t>Tema predominante: IA e Direito, prompts, estruturação de tarefas, formação e ensino de uso da IA no ambiente jurídico.</w:t>
      </w:r>
    </w:p>
    <w:p>
      <w:pPr>
        <w:pStyle w:val="ListBullet"/>
      </w:pPr>
      <w:r>
        <w:t>Quem conduz: o perfil o apresenta como ligado ao STJ, professor e mestrando em Direito na UnB.</w:t>
      </w:r>
    </w:p>
    <w:p>
      <w:pPr>
        <w:pStyle w:val="ListBullet"/>
      </w:pPr>
      <w:r>
        <w:t>Por que fica no top 10 mesmo sendo menor: porque o tema é muito aderente à finalidade e o perfil profissional transmite seriedade.</w:t>
      </w:r>
    </w:p>
    <w:p>
      <w:pPr>
        <w:pStyle w:val="ListBullet"/>
      </w:pPr>
      <w:r>
        <w:t>Utilidade para o caso: bom para observar temas mais refinados de método, instrução e formulação de pedidos à IA, especialmente em contexto jurídico.</w:t>
      </w:r>
    </w:p>
    <w:p>
      <w:pPr>
        <w:pStyle w:val="Heading1"/>
      </w:pPr>
      <w:r>
        <w:t>SEÇÃO 2 — Perfis jurídicos muito úteis, mas um pouco mais específicos ou mais comerciais</w:t>
      </w:r>
    </w:p>
    <w:p>
      <w:pPr>
        <w:pStyle w:val="Heading2"/>
      </w:pPr>
      <w:r>
        <w:t>11) @prof.alexandrebasilio</w:t>
      </w:r>
    </w:p>
    <w:p>
      <w:pPr>
        <w:pStyle w:val="ListBullet"/>
      </w:pPr>
      <w:r>
        <w:t>Seguidores públicos observáveis: cerca de 17 mil.</w:t>
      </w:r>
    </w:p>
    <w:p>
      <w:pPr>
        <w:pStyle w:val="ListBullet"/>
      </w:pPr>
      <w:r>
        <w:t>Tema predominante: Direito Eleitoral, Direito Digital e IA.</w:t>
      </w:r>
    </w:p>
    <w:p>
      <w:pPr>
        <w:pStyle w:val="ListBullet"/>
      </w:pPr>
      <w:r>
        <w:t>Quem conduz: perfil com especialização em Direito Digital/Eleitoral e abordagem de IA.</w:t>
      </w:r>
    </w:p>
    <w:p>
      <w:pPr>
        <w:pStyle w:val="ListBullet"/>
      </w:pPr>
      <w:r>
        <w:t>Diferencial: aproxima IA de regulação, ética, digital e aplicações jurídicas.</w:t>
      </w:r>
    </w:p>
    <w:p>
      <w:pPr>
        <w:pStyle w:val="ListBullet"/>
      </w:pPr>
      <w:r>
        <w:t>Utilidade para o caso: bom para posts em que IA apareça junto de governança, responsabilidade, regulação e impactos jurídicos mais amplos.</w:t>
      </w:r>
    </w:p>
    <w:p>
      <w:pPr>
        <w:pStyle w:val="Heading2"/>
      </w:pPr>
      <w:r>
        <w:t>12) @juridicoai</w:t>
      </w:r>
    </w:p>
    <w:p>
      <w:pPr>
        <w:pStyle w:val="ListBullet"/>
      </w:pPr>
      <w:r>
        <w:t>Seguidores públicos observáveis: cerca de 14,6–14,7 mil.</w:t>
      </w:r>
    </w:p>
    <w:p>
      <w:pPr>
        <w:pStyle w:val="ListBullet"/>
      </w:pPr>
      <w:r>
        <w:t>Tema predominante: IA jurídica treinada para gerar peças, produtividade na advocacia, escala e automação.</w:t>
      </w:r>
    </w:p>
    <w:p>
      <w:pPr>
        <w:pStyle w:val="ListBullet"/>
      </w:pPr>
      <w:r>
        <w:t>Quem conduz: parece ser conta de produto/plataforma, não perfil pessoal.</w:t>
      </w:r>
    </w:p>
    <w:p>
      <w:pPr>
        <w:pStyle w:val="ListBullet"/>
      </w:pPr>
      <w:r>
        <w:t>Diferencial: forte discurso de escala, com menção pública a milhões de peças geradas e centenas de milhares de advogados usuários.</w:t>
      </w:r>
    </w:p>
    <w:p>
      <w:pPr>
        <w:pStyle w:val="ListBullet"/>
      </w:pPr>
      <w:r>
        <w:t>Utilidade para o caso: muito útil como benchmarking de linguagem comercial de produto jurídico com IA; menos útil se o foco for reflexão mais sofisticada.</w:t>
      </w:r>
    </w:p>
    <w:p>
      <w:pPr>
        <w:pStyle w:val="Heading2"/>
      </w:pPr>
      <w:r>
        <w:t>13) @chatadv</w:t>
      </w:r>
    </w:p>
    <w:p>
      <w:pPr>
        <w:pStyle w:val="ListBullet"/>
      </w:pPr>
      <w:r>
        <w:t>Seguidores públicos observáveis: cerca de 31 mil.</w:t>
      </w:r>
    </w:p>
    <w:p>
      <w:pPr>
        <w:pStyle w:val="ListBullet"/>
      </w:pPr>
      <w:r>
        <w:t>Tema predominante: IA para advogados, automação e produto jurídico.</w:t>
      </w:r>
    </w:p>
    <w:p>
      <w:pPr>
        <w:pStyle w:val="ListBullet"/>
      </w:pPr>
      <w:r>
        <w:t>Quem conduz: conta de ferramenta/plataforma.</w:t>
      </w:r>
    </w:p>
    <w:p>
      <w:pPr>
        <w:pStyle w:val="ListBullet"/>
      </w:pPr>
      <w:r>
        <w:t>Diferencial: apresenta-se como nova forma de advogar e usa linguagem direta de produto.</w:t>
      </w:r>
    </w:p>
    <w:p>
      <w:pPr>
        <w:pStyle w:val="ListBullet"/>
      </w:pPr>
      <w:r>
        <w:t>Utilidade para o caso: bom radar de mercado e de como plataformas jurídicas tentam vender IA ao advogado. Menos relevante como referência de conteúdo autoral sofisticado.</w:t>
      </w:r>
    </w:p>
    <w:p>
      <w:pPr>
        <w:pStyle w:val="Heading2"/>
      </w:pPr>
      <w:r>
        <w:t>14) @advhub.ai</w:t>
      </w:r>
    </w:p>
    <w:p>
      <w:pPr>
        <w:pStyle w:val="ListBullet"/>
      </w:pPr>
      <w:r>
        <w:t>Seguidores públicos observáveis: cerca de 53 mil.</w:t>
      </w:r>
    </w:p>
    <w:p>
      <w:pPr>
        <w:pStyle w:val="ListBullet"/>
      </w:pPr>
      <w:r>
        <w:t>Tema predominante: IA para advogados com foco comercial, fechamento de contratos e uso via WhatsApp.</w:t>
      </w:r>
    </w:p>
    <w:p>
      <w:pPr>
        <w:pStyle w:val="ListBullet"/>
      </w:pPr>
      <w:r>
        <w:t>Quem conduz: conta de produto/serviço.</w:t>
      </w:r>
    </w:p>
    <w:p>
      <w:pPr>
        <w:pStyle w:val="ListBullet"/>
      </w:pPr>
      <w:r>
        <w:t>Diferencial: recorte muito orientado a aquisição de clientes e automação comercial.</w:t>
      </w:r>
    </w:p>
    <w:p>
      <w:pPr>
        <w:pStyle w:val="ListBullet"/>
      </w:pPr>
      <w:r>
        <w:t>Utilidade para o caso: útil se quiser observar a fronteira entre IA jurídica e marketing/comercial; menos central se o foco for conteúdo jurídico-técnico.</w:t>
      </w:r>
    </w:p>
    <w:p>
      <w:pPr>
        <w:pStyle w:val="Heading2"/>
      </w:pPr>
      <w:r>
        <w:t>15) @iadetoga</w:t>
      </w:r>
    </w:p>
    <w:p>
      <w:pPr>
        <w:pStyle w:val="ListBullet"/>
      </w:pPr>
      <w:r>
        <w:t>Seguidores públicos observáveis: cerca de 2,4 mil.</w:t>
      </w:r>
    </w:p>
    <w:p>
      <w:pPr>
        <w:pStyle w:val="ListBullet"/>
      </w:pPr>
      <w:r>
        <w:t>Tema predominante: IA no Direito na prática e sem mistério, com prompts, dicas e ferramentas.</w:t>
      </w:r>
    </w:p>
    <w:p>
      <w:pPr>
        <w:pStyle w:val="ListBullet"/>
      </w:pPr>
      <w:r>
        <w:t>Quem conduz: perfil identificado como juiz de Direito do TJSP.</w:t>
      </w:r>
    </w:p>
    <w:p>
      <w:pPr>
        <w:pStyle w:val="ListBullet"/>
      </w:pPr>
      <w:r>
        <w:t>Diferencial: foco muito claro em aplicação prática.</w:t>
      </w:r>
    </w:p>
    <w:p>
      <w:pPr>
        <w:pStyle w:val="ListBullet"/>
      </w:pPr>
      <w:r>
        <w:t>Utilidade para o caso: apesar do porte menor, é útil como radar de temas diretamente convertíveis em conteúdo prático.</w:t>
      </w:r>
    </w:p>
    <w:p>
      <w:pPr>
        <w:pStyle w:val="Heading2"/>
      </w:pPr>
      <w:r>
        <w:t>16) @magis_tech</w:t>
      </w:r>
    </w:p>
    <w:p>
      <w:pPr>
        <w:pStyle w:val="ListBullet"/>
      </w:pPr>
      <w:r>
        <w:t>Seguidores públicos observáveis: não confirmados na busca desta rodada.</w:t>
      </w:r>
    </w:p>
    <w:p>
      <w:pPr>
        <w:pStyle w:val="ListBullet"/>
      </w:pPr>
      <w:r>
        <w:t>Tema predominante: IA prática no Direito, atualização normativa e aplicações no Judiciário.</w:t>
      </w:r>
    </w:p>
    <w:p>
      <w:pPr>
        <w:pStyle w:val="ListBullet"/>
      </w:pPr>
      <w:r>
        <w:t>Quem conduz: aparece associado a magistratura do TJSP.</w:t>
      </w:r>
    </w:p>
    <w:p>
      <w:pPr>
        <w:pStyle w:val="ListBullet"/>
      </w:pPr>
      <w:r>
        <w:t>Diferencial: parece acompanhar temas recentes de governança e normatização, como a Resolução CNJ 615/2025.</w:t>
      </w:r>
    </w:p>
    <w:p>
      <w:pPr>
        <w:pStyle w:val="ListBullet"/>
      </w:pPr>
      <w:r>
        <w:t>Utilidade para o caso: bom radar complementar para temas normativos e institucionais ligados à IA no Judiciário.</w:t>
      </w:r>
    </w:p>
    <w:p>
      <w:pPr>
        <w:pStyle w:val="Heading2"/>
      </w:pPr>
      <w:r>
        <w:t>17) @textodalei</w:t>
      </w:r>
    </w:p>
    <w:p>
      <w:pPr>
        <w:pStyle w:val="ListBullet"/>
      </w:pPr>
      <w:r>
        <w:t>Seguidores públicos observáveis: não confirmados na busca pública desta rodada.</w:t>
      </w:r>
    </w:p>
    <w:p>
      <w:pPr>
        <w:pStyle w:val="ListBullet"/>
      </w:pPr>
      <w:r>
        <w:t>Tema predominante: redação jurídica; a busca encontrou menção expressa ao guia Destravando a Escrita Jurídica com IA.</w:t>
      </w:r>
    </w:p>
    <w:p>
      <w:pPr>
        <w:pStyle w:val="ListBullet"/>
      </w:pPr>
      <w:r>
        <w:t>Quem conduz: perfil associado à professora Karine.</w:t>
      </w:r>
    </w:p>
    <w:p>
      <w:pPr>
        <w:pStyle w:val="ListBullet"/>
      </w:pPr>
      <w:r>
        <w:t>Diferencial: une escrita jurídica tradicional com o tema da IA.</w:t>
      </w:r>
    </w:p>
    <w:p>
      <w:pPr>
        <w:pStyle w:val="ListBullet"/>
      </w:pPr>
      <w:r>
        <w:t>Utilidade para o caso: útil para ampliar o repertório de conteúdo de escrita e técnica textual, ainda que não pareça ser perfil tão centralmente voltado a IA quanto os primeiros colocados.</w:t>
      </w:r>
    </w:p>
    <w:p>
      <w:pPr>
        <w:pStyle w:val="Heading2"/>
      </w:pPr>
      <w:r>
        <w:t>18) @vanessabarcelosadv</w:t>
      </w:r>
    </w:p>
    <w:p>
      <w:pPr>
        <w:pStyle w:val="ListBullet"/>
      </w:pPr>
      <w:r>
        <w:t>Seguidores públicos observáveis: cerca de 4,6 mil.</w:t>
      </w:r>
    </w:p>
    <w:p>
      <w:pPr>
        <w:pStyle w:val="ListBullet"/>
      </w:pPr>
      <w:r>
        <w:t>Tema predominante: IA para advogados, com viés técnico e institucional.</w:t>
      </w:r>
    </w:p>
    <w:p>
      <w:pPr>
        <w:pStyle w:val="ListBullet"/>
      </w:pPr>
      <w:r>
        <w:t>Quem conduz: o snippet público a apresenta como doutora em Inteligência Artificial e diretora de tecnologia da OAB-SC.</w:t>
      </w:r>
    </w:p>
    <w:p>
      <w:pPr>
        <w:pStyle w:val="ListBullet"/>
      </w:pPr>
      <w:r>
        <w:t>Diferencial: forte credencial técnica e institucional.</w:t>
      </w:r>
    </w:p>
    <w:p>
      <w:pPr>
        <w:pStyle w:val="ListBullet"/>
      </w:pPr>
      <w:r>
        <w:t>Utilidade para o caso: muito interessante como radar de conteúdo sério, ainda que com menor alcance público.</w:t>
      </w:r>
    </w:p>
    <w:p>
      <w:pPr>
        <w:pStyle w:val="Heading2"/>
      </w:pPr>
      <w:r>
        <w:t>19) @guimoo.ia</w:t>
      </w:r>
    </w:p>
    <w:p>
      <w:pPr>
        <w:pStyle w:val="ListBullet"/>
      </w:pPr>
      <w:r>
        <w:t>Seguidores públicos observáveis: cerca de 8,1 mil.</w:t>
      </w:r>
    </w:p>
    <w:p>
      <w:pPr>
        <w:pStyle w:val="ListBullet"/>
      </w:pPr>
      <w:r>
        <w:t>Tema predominante: IA para advogados voltada à automação de WhatsApp e fechamento de contratos.</w:t>
      </w:r>
    </w:p>
    <w:p>
      <w:pPr>
        <w:pStyle w:val="ListBullet"/>
      </w:pPr>
      <w:r>
        <w:t>Quem conduz: conta voltada a solução prática/comercial.</w:t>
      </w:r>
    </w:p>
    <w:p>
      <w:pPr>
        <w:pStyle w:val="ListBullet"/>
      </w:pPr>
      <w:r>
        <w:t>Diferencial: recorte de automação comercial.</w:t>
      </w:r>
    </w:p>
    <w:p>
      <w:pPr>
        <w:pStyle w:val="ListBullet"/>
      </w:pPr>
      <w:r>
        <w:t>Utilidade para o caso: periférico para a finalidade principal, mas pode ser útil para monitorar como a IA está sendo vendida na advocacia também sob lógica de captação e operação.</w:t>
      </w:r>
    </w:p>
    <w:p>
      <w:pPr>
        <w:pStyle w:val="Heading2"/>
      </w:pPr>
      <w:r>
        <w:t>20) @betrybe</w:t>
      </w:r>
    </w:p>
    <w:p>
      <w:pPr>
        <w:pStyle w:val="ListBullet"/>
      </w:pPr>
      <w:r>
        <w:t>Seguidores públicos observáveis: cerca de 104 mil.</w:t>
      </w:r>
    </w:p>
    <w:p>
      <w:pPr>
        <w:pStyle w:val="ListBullet"/>
      </w:pPr>
      <w:r>
        <w:t>Tema predominante: IA para advogados, com forte tom comercial e promessa de faturamento/eficiência.</w:t>
      </w:r>
    </w:p>
    <w:p>
      <w:pPr>
        <w:pStyle w:val="ListBullet"/>
      </w:pPr>
      <w:r>
        <w:t>Quem conduz: conta da Trybe voltada especificamente a esse nicho.</w:t>
      </w:r>
    </w:p>
    <w:p>
      <w:pPr>
        <w:pStyle w:val="ListBullet"/>
      </w:pPr>
      <w:r>
        <w:t>Diferencial: grande porte e comunicação muito agressiva de transformação.</w:t>
      </w:r>
    </w:p>
    <w:p>
      <w:pPr>
        <w:pStyle w:val="ListBullet"/>
      </w:pPr>
      <w:r>
        <w:t>Utilidade para o caso: relevante como benchmarking de linguagem de marketing e de grande alcance, mas abaixo de vários perfis jurídicos mais técnicos para a finalidade específica.</w:t>
      </w:r>
    </w:p>
    <w:p>
      <w:pPr>
        <w:pStyle w:val="Heading2"/>
      </w:pPr>
      <w:r>
        <w:t>21) @advogadopremium</w:t>
      </w:r>
    </w:p>
    <w:p>
      <w:pPr>
        <w:pStyle w:val="ListBullet"/>
      </w:pPr>
      <w:r>
        <w:t>Seguidores públicos observáveis: cerca de 13 mil.</w:t>
      </w:r>
    </w:p>
    <w:p>
      <w:pPr>
        <w:pStyle w:val="ListBullet"/>
      </w:pPr>
      <w:r>
        <w:t>Tema predominante: IA para advogados, com viés de formação e posicionamento profissional.</w:t>
      </w:r>
    </w:p>
    <w:p>
      <w:pPr>
        <w:pStyle w:val="ListBullet"/>
      </w:pPr>
      <w:r>
        <w:t>Quem conduz: o snippet o apresenta como advogado, professor de mestrado/doutorado e criador de IAs.</w:t>
      </w:r>
    </w:p>
    <w:p>
      <w:pPr>
        <w:pStyle w:val="ListBullet"/>
      </w:pPr>
      <w:r>
        <w:t>Utilidade para o caso: conta de interesse, mas com menor evidência pública de centralidade no nicho do que as anteriores.</w:t>
      </w:r>
    </w:p>
    <w:p>
      <w:pPr>
        <w:pStyle w:val="Heading1"/>
      </w:pPr>
      <w:r>
        <w:t>SEÇÃO 3 — Escrita jurídica, formação e ecossistema educacional</w:t>
      </w:r>
    </w:p>
    <w:p>
      <w:pPr>
        <w:pStyle w:val="Heading2"/>
      </w:pPr>
      <w:r>
        <w:t>22) @superaprendizagem</w:t>
      </w:r>
    </w:p>
    <w:p>
      <w:pPr>
        <w:pStyle w:val="ListBullet"/>
      </w:pPr>
      <w:r>
        <w:t>Seguidores públicos observáveis: não confirmados nesta rodada.</w:t>
      </w:r>
    </w:p>
    <w:p>
      <w:pPr>
        <w:pStyle w:val="ListBullet"/>
      </w:pPr>
      <w:r>
        <w:t>Tema predominante: divulgação de formação em escrita jurídica com IA e aprendizagem.</w:t>
      </w:r>
    </w:p>
    <w:p>
      <w:pPr>
        <w:pStyle w:val="ListBullet"/>
      </w:pPr>
      <w:r>
        <w:t>Quem conduz: conta associada ao ecossistema do curso de escrita jurídica com IA.</w:t>
      </w:r>
    </w:p>
    <w:p>
      <w:pPr>
        <w:pStyle w:val="ListBullet"/>
      </w:pPr>
      <w:r>
        <w:t>Diferencial: vocabulário mais sofisticado e ênfase em técnica da escrita.</w:t>
      </w:r>
    </w:p>
    <w:p>
      <w:pPr>
        <w:pStyle w:val="ListBullet"/>
      </w:pPr>
      <w:r>
        <w:t>Utilidade para o caso: muito útil como referência de linguagem e de framing educacional, principalmente se a linha editorial sobre escrita com IA for sofisticada.</w:t>
      </w:r>
    </w:p>
    <w:p>
      <w:pPr>
        <w:pStyle w:val="Heading2"/>
      </w:pPr>
      <w:r>
        <w:t>23) Inovajur / núcleo Escrita Jurídica com IA</w:t>
      </w:r>
    </w:p>
    <w:p>
      <w:pPr>
        <w:pStyle w:val="ListBullet"/>
      </w:pPr>
      <w:r>
        <w:t>Seguidores públicos observáveis: não consolidados.</w:t>
      </w:r>
    </w:p>
    <w:p>
      <w:pPr>
        <w:pStyle w:val="ListBullet"/>
      </w:pPr>
      <w:r>
        <w:t>Tema predominante: formações, workshops e cursos de escrita jurídica com IA.</w:t>
      </w:r>
    </w:p>
    <w:p>
      <w:pPr>
        <w:pStyle w:val="ListBullet"/>
      </w:pPr>
      <w:r>
        <w:t>Quem conduz: contas e posts ligados a capacitação jurídica e IA, inclusive menções a Felipe Damous e formações específicas.</w:t>
      </w:r>
    </w:p>
    <w:p>
      <w:pPr>
        <w:pStyle w:val="ListBullet"/>
      </w:pPr>
      <w:r>
        <w:t>Diferencial: funciona como radar de pauta, vocabulário e enquadramento comercial-pedagógico.</w:t>
      </w:r>
    </w:p>
    <w:p>
      <w:pPr>
        <w:pStyle w:val="ListBullet"/>
      </w:pPr>
      <w:r>
        <w:t>Utilidade para o caso: ótimo para captar temas, títulos e formatos de oferta/editorial, embora menos relevante como perfil autoral único.</w:t>
      </w:r>
    </w:p>
    <w:p>
      <w:pPr>
        <w:pStyle w:val="Heading2"/>
      </w:pPr>
      <w:r>
        <w:t>24) Perfis ligados a pós-graduações, cursos e MBAs em IA aplicada ao Direito</w:t>
      </w:r>
    </w:p>
    <w:p>
      <w:pPr>
        <w:pStyle w:val="ListBullet"/>
      </w:pPr>
      <w:r>
        <w:t>Tema predominante: pós-graduação, especialização e MBA em IA aplicada ao Direito.</w:t>
      </w:r>
    </w:p>
    <w:p>
      <w:pPr>
        <w:pStyle w:val="ListBullet"/>
      </w:pPr>
      <w:r>
        <w:t>Quem conduz: instituições e ecossistemas acadêmicos; a busca localizou menções a professores como Larissa Pochmann, Hugo Malone e André Lage Freitas.</w:t>
      </w:r>
    </w:p>
    <w:p>
      <w:pPr>
        <w:pStyle w:val="ListBullet"/>
      </w:pPr>
      <w:r>
        <w:t>Diferencial: indicam que o tema já ganhou camada institucional e educacional relevante.</w:t>
      </w:r>
    </w:p>
    <w:p>
      <w:pPr>
        <w:pStyle w:val="ListBullet"/>
      </w:pPr>
      <w:r>
        <w:t>Utilidade para o caso: o bloco não serve tanto para copiar um único perfil, mas é ótimo para mapear temas quentes, linguagem institucional e a evolução do mercado educacional em IA jurídica.</w:t>
      </w:r>
    </w:p>
    <w:p>
      <w:pPr>
        <w:pStyle w:val="Heading1"/>
      </w:pPr>
      <w:r>
        <w:t>SEÇÃO 4 — Contas institucionais e legaltechs: importantes para benchmark de mercado</w:t>
      </w:r>
    </w:p>
    <w:p>
      <w:pPr>
        <w:pStyle w:val="Heading2"/>
      </w:pPr>
      <w:r>
        <w:t>25) @jusbrasil</w:t>
      </w:r>
    </w:p>
    <w:p>
      <w:pPr>
        <w:pStyle w:val="ListBullet"/>
      </w:pPr>
      <w:r>
        <w:t>Seguidores públicos observáveis: cerca de 241–242 mil.</w:t>
      </w:r>
    </w:p>
    <w:p>
      <w:pPr>
        <w:pStyle w:val="ListBullet"/>
      </w:pPr>
      <w:r>
        <w:t>Tema predominante: informação jurídica clara e acessível, com forte integração do produto Jus IA.</w:t>
      </w:r>
    </w:p>
    <w:p>
      <w:pPr>
        <w:pStyle w:val="ListBullet"/>
      </w:pPr>
      <w:r>
        <w:t>Quem conduz: conta institucional do Jusbrasil.</w:t>
      </w:r>
    </w:p>
    <w:p>
      <w:pPr>
        <w:pStyle w:val="ListBullet"/>
      </w:pPr>
      <w:r>
        <w:t>Diferencial: maior escala entre as contas jurídicas/legais claramente verificadas nesta curadoria, além de forte capacidade de empacotar IA como produto jurídico confiável.</w:t>
      </w:r>
    </w:p>
    <w:p>
      <w:pPr>
        <w:pStyle w:val="ListBullet"/>
      </w:pPr>
      <w:r>
        <w:t>Utilidade para o caso: referência essencial para observar como uma legaltech grande comunica IA no Direito com credibilidade, utilidade e alcance.</w:t>
      </w:r>
    </w:p>
    <w:p>
      <w:pPr>
        <w:pStyle w:val="Heading2"/>
      </w:pPr>
      <w:r>
        <w:t>26) @forlex.ai</w:t>
      </w:r>
    </w:p>
    <w:p>
      <w:pPr>
        <w:pStyle w:val="ListBullet"/>
      </w:pPr>
      <w:r>
        <w:t>Seguidores públicos observáveis: cerca de 3,5–3,6 mil, mas o perfil menciona mais de 76 mil ou 80 mil profissionais usuários.</w:t>
      </w:r>
    </w:p>
    <w:p>
      <w:pPr>
        <w:pStyle w:val="ListBullet"/>
      </w:pPr>
      <w:r>
        <w:t>Tema predominante: IA jurídica brasileira, precisão, segurança, ética, rastreabilidade e parceria com a OAB.</w:t>
      </w:r>
    </w:p>
    <w:p>
      <w:pPr>
        <w:pStyle w:val="ListBullet"/>
      </w:pPr>
      <w:r>
        <w:t>Quem conduz: conta institucional da Forlex.</w:t>
      </w:r>
    </w:p>
    <w:p>
      <w:pPr>
        <w:pStyle w:val="ListBullet"/>
      </w:pPr>
      <w:r>
        <w:t>Diferencial: posicionamento muito forte em segurança e confiabilidade, algo muito sensível no Direito.</w:t>
      </w:r>
    </w:p>
    <w:p>
      <w:pPr>
        <w:pStyle w:val="ListBullet"/>
      </w:pPr>
      <w:r>
        <w:t>Utilidade para o caso: excelente referência para posts sobre riscos, rastreabilidade, uso responsável e validação institucional da IA jurídica.</w:t>
      </w:r>
    </w:p>
    <w:p>
      <w:pPr>
        <w:pStyle w:val="Heading2"/>
      </w:pPr>
      <w:r>
        <w:t>27) @clawexperience</w:t>
      </w:r>
    </w:p>
    <w:p>
      <w:pPr>
        <w:pStyle w:val="ListBullet"/>
      </w:pPr>
      <w:r>
        <w:t>Seguidores públicos observáveis: cerca de 3,2 mil.</w:t>
      </w:r>
    </w:p>
    <w:p>
      <w:pPr>
        <w:pStyle w:val="ListBullet"/>
      </w:pPr>
      <w:r>
        <w:t>Tema predominante: liderança jurídica, transformação da operação jurídica, IA integrada a fluxos de trabalho.</w:t>
      </w:r>
    </w:p>
    <w:p>
      <w:pPr>
        <w:pStyle w:val="ListBullet"/>
      </w:pPr>
      <w:r>
        <w:t>Quem conduz: conta institucional do evento C Law Experience.</w:t>
      </w:r>
    </w:p>
    <w:p>
      <w:pPr>
        <w:pStyle w:val="ListBullet"/>
      </w:pPr>
      <w:r>
        <w:t>Diferencial: recorte executivo e estratégico, voltado a C-levels e heads jurídicos.</w:t>
      </w:r>
    </w:p>
    <w:p>
      <w:pPr>
        <w:pStyle w:val="ListBullet"/>
      </w:pPr>
      <w:r>
        <w:t>Utilidade para o caso: muito útil para elevar o repertório de conteúdo sobre IA para além de prompts e ferramentas, puxando para operação, governança e estratégia do jurídico.</w:t>
      </w:r>
    </w:p>
    <w:p>
      <w:pPr>
        <w:pStyle w:val="Heading2"/>
      </w:pPr>
      <w:r>
        <w:t>28) FGV Direito SP e outras contas institucionais acadêmicas</w:t>
      </w:r>
    </w:p>
    <w:p>
      <w:pPr>
        <w:pStyle w:val="ListBullet"/>
      </w:pPr>
      <w:r>
        <w:t>Tema predominante: inteligência artificial aplicada ao Direito em recorte acadêmico e institucional.</w:t>
      </w:r>
    </w:p>
    <w:p>
      <w:pPr>
        <w:pStyle w:val="ListBullet"/>
      </w:pPr>
      <w:r>
        <w:t>Quem conduz: instituições acadêmicas, escolas judiciais e entidades de formação.</w:t>
      </w:r>
    </w:p>
    <w:p>
      <w:pPr>
        <w:pStyle w:val="ListBullet"/>
      </w:pPr>
      <w:r>
        <w:t>Diferencial: legitimidade acadêmica e institucional.</w:t>
      </w:r>
    </w:p>
    <w:p>
      <w:pPr>
        <w:pStyle w:val="ListBullet"/>
      </w:pPr>
      <w:r>
        <w:t>Utilidade para o caso: não são contas centrais de Instagram de IA jurídica, mas valem como radar de legitimidade acadêmica e institucional do tema.</w:t>
      </w:r>
    </w:p>
    <w:p>
      <w:pPr>
        <w:pStyle w:val="Heading1"/>
      </w:pPr>
      <w:r>
        <w:t>SEÇÃO 5 — Perfis gerais de IA: não são jurídicos, mas são ótimos para referência editorial</w:t>
      </w:r>
    </w:p>
    <w:p>
      <w:pPr>
        <w:pStyle w:val="Heading2"/>
      </w:pPr>
      <w:r>
        <w:t>29) @openai</w:t>
      </w:r>
    </w:p>
    <w:p>
      <w:pPr>
        <w:pStyle w:val="ListBullet"/>
      </w:pPr>
      <w:r>
        <w:t>Seguidores públicos observáveis: cerca de 4,8–5 milhões.</w:t>
      </w:r>
    </w:p>
    <w:p>
      <w:pPr>
        <w:pStyle w:val="ListBullet"/>
      </w:pPr>
      <w:r>
        <w:t>Tema predominante: IA em sentido geral, lançamentos, produto e missão institucional.</w:t>
      </w:r>
    </w:p>
    <w:p>
      <w:pPr>
        <w:pStyle w:val="ListBullet"/>
      </w:pPr>
      <w:r>
        <w:t>Quem conduz: conta institucional da OpenAI.</w:t>
      </w:r>
    </w:p>
    <w:p>
      <w:pPr>
        <w:pStyle w:val="ListBullet"/>
      </w:pPr>
      <w:r>
        <w:t>Diferencial: escala enorme, linguagem institucional muito forte e alto poder de agenda.</w:t>
      </w:r>
    </w:p>
    <w:p>
      <w:pPr>
        <w:pStyle w:val="ListBullet"/>
      </w:pPr>
      <w:r>
        <w:t>Utilidade para o caso: referência principal de como transformar tecnologia em narrativa clara e de alto impacto. Muito útil para benchmarking de comunicação, menos para conteúdo jurídico em sentido estrito.</w:t>
      </w:r>
    </w:p>
    <w:p>
      <w:pPr>
        <w:pStyle w:val="Heading2"/>
      </w:pPr>
      <w:r>
        <w:t>30) @evolving.ai</w:t>
      </w:r>
    </w:p>
    <w:p>
      <w:pPr>
        <w:pStyle w:val="ListBullet"/>
      </w:pPr>
      <w:r>
        <w:t>Seguidores públicos observáveis: cerca de 4–4,3 milhões.</w:t>
      </w:r>
    </w:p>
    <w:p>
      <w:pPr>
        <w:pStyle w:val="ListBullet"/>
      </w:pPr>
      <w:r>
        <w:t>Tema predominante: comunidade ampla de IA, novidades, conteúdo viral e curadoria de interesse geral.</w:t>
      </w:r>
    </w:p>
    <w:p>
      <w:pPr>
        <w:pStyle w:val="ListBullet"/>
      </w:pPr>
      <w:r>
        <w:t>Quem conduz: conta temática/comunitária, não um laboratório ou instituição acadêmica.</w:t>
      </w:r>
    </w:p>
    <w:p>
      <w:pPr>
        <w:pStyle w:val="ListBullet"/>
      </w:pPr>
      <w:r>
        <w:t>Diferencial: enorme alcance e forte linguagem de Instagram.</w:t>
      </w:r>
    </w:p>
    <w:p>
      <w:pPr>
        <w:pStyle w:val="ListBullet"/>
      </w:pPr>
      <w:r>
        <w:t>Utilidade para o caso: ótima para observar o que viraliza e como se empacota conteúdo de IA em massa; menos adequada como referência de seriedade técnica, mas excelente para formatos e headlines.</w:t>
      </w:r>
    </w:p>
    <w:p>
      <w:pPr>
        <w:pStyle w:val="Heading2"/>
      </w:pPr>
      <w:r>
        <w:t>31) @uncover.ai</w:t>
      </w:r>
    </w:p>
    <w:p>
      <w:pPr>
        <w:pStyle w:val="ListBullet"/>
      </w:pPr>
      <w:r>
        <w:t>Seguidores públicos observáveis: cerca de 684–699 mil.</w:t>
      </w:r>
    </w:p>
    <w:p>
      <w:pPr>
        <w:pStyle w:val="ListBullet"/>
      </w:pPr>
      <w:r>
        <w:t>Tema predominante: AI tools and news, tecnologia, negócios e vida prática.</w:t>
      </w:r>
    </w:p>
    <w:p>
      <w:pPr>
        <w:pStyle w:val="ListBullet"/>
      </w:pPr>
      <w:r>
        <w:t>Quem conduz: conta de curadoria temática.</w:t>
      </w:r>
    </w:p>
    <w:p>
      <w:pPr>
        <w:pStyle w:val="ListBullet"/>
      </w:pPr>
      <w:r>
        <w:t>Diferencial: formato altamente instagramável, com listas, novidades e curadoria rápida.</w:t>
      </w:r>
    </w:p>
    <w:p>
      <w:pPr>
        <w:pStyle w:val="ListBullet"/>
      </w:pPr>
      <w:r>
        <w:t>Utilidade para o caso: muito boa como inspiração de formatos curtos e comparativos, especialmente se a adaptação for para o nicho jurídico.</w:t>
      </w:r>
    </w:p>
    <w:p>
      <w:pPr>
        <w:pStyle w:val="Heading2"/>
      </w:pPr>
      <w:r>
        <w:t>32) @nvidiaai</w:t>
      </w:r>
    </w:p>
    <w:p>
      <w:pPr>
        <w:pStyle w:val="ListBullet"/>
      </w:pPr>
      <w:r>
        <w:t>Seguidores públicos observáveis: cerca de 318–324 mil.</w:t>
      </w:r>
    </w:p>
    <w:p>
      <w:pPr>
        <w:pStyle w:val="ListBullet"/>
      </w:pPr>
      <w:r>
        <w:t>Tema predominante: IA para negócios, enterprise AI, breakthroughs e infraestrutura.</w:t>
      </w:r>
    </w:p>
    <w:p>
      <w:pPr>
        <w:pStyle w:val="ListBullet"/>
      </w:pPr>
      <w:r>
        <w:t>Quem conduz: conta institucional da NVIDIA AI.</w:t>
      </w:r>
    </w:p>
    <w:p>
      <w:pPr>
        <w:pStyle w:val="ListBullet"/>
      </w:pPr>
      <w:r>
        <w:t>Diferencial: recorte mais mercado e infraestrutura, menos tutorial.</w:t>
      </w:r>
    </w:p>
    <w:p>
      <w:pPr>
        <w:pStyle w:val="ListBullet"/>
      </w:pPr>
      <w:r>
        <w:t>Utilidade para o caso: boa referência para tom mais estratégico e corporativo, sobretudo quando a ideia for falar de IA como transformação estrutural, não apenas como ferramenta.</w:t>
      </w:r>
    </w:p>
    <w:p>
      <w:pPr>
        <w:pStyle w:val="Heading2"/>
      </w:pPr>
      <w:r>
        <w:t>33) @googledeepmind</w:t>
      </w:r>
    </w:p>
    <w:p>
      <w:pPr>
        <w:pStyle w:val="ListBullet"/>
      </w:pPr>
      <w:r>
        <w:t>Seguidores públicos observáveis: cerca de 285–292 mil.</w:t>
      </w:r>
    </w:p>
    <w:p>
      <w:pPr>
        <w:pStyle w:val="ListBullet"/>
      </w:pPr>
      <w:r>
        <w:t>Tema predominante: pesquisa em IA, ciência, engenharia e ética.</w:t>
      </w:r>
    </w:p>
    <w:p>
      <w:pPr>
        <w:pStyle w:val="ListBullet"/>
      </w:pPr>
      <w:r>
        <w:t>Quem conduz: conta institucional do Google DeepMind.</w:t>
      </w:r>
    </w:p>
    <w:p>
      <w:pPr>
        <w:pStyle w:val="ListBullet"/>
      </w:pPr>
      <w:r>
        <w:t>Diferencial: maior densidade científica e técnica.</w:t>
      </w:r>
    </w:p>
    <w:p>
      <w:pPr>
        <w:pStyle w:val="ListBullet"/>
      </w:pPr>
      <w:r>
        <w:t>Utilidade para o caso: útil para elevar o repertório conceitual e institucional do tema IA, ainda que não seja conta para Instagram jurídico em sentido estrito.</w:t>
      </w:r>
    </w:p>
    <w:p>
      <w:pPr>
        <w:pStyle w:val="Heading2"/>
      </w:pPr>
      <w:r>
        <w:t>34) @theplaceforai</w:t>
      </w:r>
    </w:p>
    <w:p>
      <w:pPr>
        <w:pStyle w:val="ListBullet"/>
      </w:pPr>
      <w:r>
        <w:t>Seguidores públicos observáveis: cerca de 80,2–86 mil.</w:t>
      </w:r>
    </w:p>
    <w:p>
      <w:pPr>
        <w:pStyle w:val="ListBullet"/>
      </w:pPr>
      <w:r>
        <w:t>Tema predominante: AI tools, business e technology.</w:t>
      </w:r>
    </w:p>
    <w:p>
      <w:pPr>
        <w:pStyle w:val="ListBullet"/>
      </w:pPr>
      <w:r>
        <w:t>Quem conduz: conta temática de curadoria.</w:t>
      </w:r>
    </w:p>
    <w:p>
      <w:pPr>
        <w:pStyle w:val="ListBullet"/>
      </w:pPr>
      <w:r>
        <w:t>Diferencial: conteúdo voltado a ensinar e informar, em linguagem rápida.</w:t>
      </w:r>
    </w:p>
    <w:p>
      <w:pPr>
        <w:pStyle w:val="ListBullet"/>
      </w:pPr>
      <w:r>
        <w:t>Utilidade para o caso: boa conta secundária para inspiração de formatos de notícias curtas, listas e atualizações.</w:t>
      </w:r>
    </w:p>
    <w:p>
      <w:pPr>
        <w:pStyle w:val="Heading2"/>
      </w:pPr>
      <w:r>
        <w:t>35) @aidaily.insights</w:t>
      </w:r>
    </w:p>
    <w:p>
      <w:pPr>
        <w:pStyle w:val="ListBullet"/>
      </w:pPr>
      <w:r>
        <w:t>Seguidores públicos observáveis: cerca de 103 mil.</w:t>
      </w:r>
    </w:p>
    <w:p>
      <w:pPr>
        <w:pStyle w:val="ListBullet"/>
      </w:pPr>
      <w:r>
        <w:t>Tema predominante: AI tools, SaaS reviews e AI news.</w:t>
      </w:r>
    </w:p>
    <w:p>
      <w:pPr>
        <w:pStyle w:val="ListBullet"/>
      </w:pPr>
      <w:r>
        <w:t>Quem conduz: conta temática de curadoria.</w:t>
      </w:r>
    </w:p>
    <w:p>
      <w:pPr>
        <w:pStyle w:val="ListBullet"/>
      </w:pPr>
      <w:r>
        <w:t>Diferencial: foco em atualização frequente e ferramentas.</w:t>
      </w:r>
    </w:p>
    <w:p>
      <w:pPr>
        <w:pStyle w:val="ListBullet"/>
      </w:pPr>
      <w:r>
        <w:t>Utilidade para o caso: boa conta satélite para monitorar pauta de ferramentas e tendências, embora menos forte que OpenAI, Evolving AI ou Uncover AI.</w:t>
      </w:r>
    </w:p>
    <w:p>
      <w:pPr>
        <w:pStyle w:val="Heading2"/>
      </w:pPr>
      <w:r>
        <w:t>36) @aichief.official</w:t>
      </w:r>
    </w:p>
    <w:p>
      <w:pPr>
        <w:pStyle w:val="ListBullet"/>
      </w:pPr>
      <w:r>
        <w:t>Seguidores públicos observáveis: cerca de 16,2 mil.</w:t>
      </w:r>
    </w:p>
    <w:p>
      <w:pPr>
        <w:pStyle w:val="ListBullet"/>
      </w:pPr>
      <w:r>
        <w:t>Tema predominante: diretório de ferramentas de IA e atualizações.</w:t>
      </w:r>
    </w:p>
    <w:p>
      <w:pPr>
        <w:pStyle w:val="ListBullet"/>
      </w:pPr>
      <w:r>
        <w:t>Quem conduz: conta de diretório/curadoria.</w:t>
      </w:r>
    </w:p>
    <w:p>
      <w:pPr>
        <w:pStyle w:val="ListBullet"/>
      </w:pPr>
      <w:r>
        <w:t>Utilidade para o caso: secundária, mas útil para rastrear novidades e linguagem de AI tools.</w:t>
      </w:r>
    </w:p>
    <w:p>
      <w:pPr>
        <w:pStyle w:val="Heading1"/>
      </w:pPr>
      <w:r>
        <w:t>SEÇÃO 6 — Leitura prática: como dividir a curadoria para uso imediato</w:t>
      </w:r>
    </w:p>
    <w:p>
      <w:pPr>
        <w:pStyle w:val="Heading2"/>
      </w:pPr>
      <w:r>
        <w:t>A) Perfis jurídicos mais importantes para acompanhar primeiro</w:t>
      </w:r>
    </w:p>
    <w:p>
      <w:pPr>
        <w:pStyle w:val="ListBullet"/>
      </w:pPr>
      <w:r>
        <w:t>@lauzzopelaro, @advogadotuliosilveira, @georgemarmelstein, @juridico.agil, @professorfabriciolima, @joaoduque_defensor_ia, @mpiton.ai e @profmiguelcamara.</w:t>
      </w:r>
    </w:p>
    <w:p>
      <w:pPr>
        <w:pStyle w:val="ListBullet"/>
      </w:pPr>
      <w:r>
        <w:t>Esse grupo combina forte aderência ao Direito, utilidade prática, algum grau de autoridade e, em vários casos, alcance relevante.</w:t>
      </w:r>
    </w:p>
    <w:p>
      <w:pPr>
        <w:pStyle w:val="Heading2"/>
      </w:pPr>
      <w:r>
        <w:t>B) Perfis mais sofisticados para inspirar tom e enquadramento</w:t>
      </w:r>
    </w:p>
    <w:p>
      <w:pPr>
        <w:pStyle w:val="ListBullet"/>
      </w:pPr>
      <w:r>
        <w:t>@georgemarmelstein, @profmiguelcamara, @prof.alexandrebasilio, @professorfabriciolima, @forlex.ai e @clawexperience.</w:t>
      </w:r>
    </w:p>
    <w:p>
      <w:pPr>
        <w:pStyle w:val="ListBullet"/>
      </w:pPr>
      <w:r>
        <w:t>Aqui o ganho é menos prompt pronto e mais tom, credibilidade, framing e densidade.</w:t>
      </w:r>
    </w:p>
    <w:p>
      <w:pPr>
        <w:pStyle w:val="Heading2"/>
      </w:pPr>
      <w:r>
        <w:t>C) Perfis mais úteis para captar linguagem de alto alcance</w:t>
      </w:r>
    </w:p>
    <w:p>
      <w:pPr>
        <w:pStyle w:val="ListBullet"/>
      </w:pPr>
      <w:r>
        <w:t>@openai, @evolving.ai, @uncover.ai, @nvidiaai e @theplaceforai.</w:t>
      </w:r>
    </w:p>
    <w:p>
      <w:pPr>
        <w:pStyle w:val="ListBullet"/>
      </w:pPr>
      <w:r>
        <w:t>São menos úteis em conteúdo jurídico propriamente dito, mas muito fortes como referência de formato, headline, ritmo e apelo visual.</w:t>
      </w:r>
    </w:p>
    <w:p>
      <w:pPr>
        <w:pStyle w:val="Heading2"/>
      </w:pPr>
      <w:r>
        <w:t>D) Perfis de produto e mercado jurídico</w:t>
      </w:r>
    </w:p>
    <w:p>
      <w:pPr>
        <w:pStyle w:val="ListBullet"/>
      </w:pPr>
      <w:r>
        <w:t>@jusbrasil, @juridicoai, @chatadv, @advhub.ai e @forlex.ai.</w:t>
      </w:r>
    </w:p>
    <w:p>
      <w:pPr>
        <w:pStyle w:val="ListBullet"/>
      </w:pPr>
      <w:r>
        <w:t>Esse bloco é muito útil para entender a narrativa de mercado, ainda que nem sempre seja o melhor bloco para inspiração autoral.</w:t>
      </w:r>
    </w:p>
    <w:p>
      <w:pPr>
        <w:pStyle w:val="Heading1"/>
      </w:pPr>
      <w:r>
        <w:t>SEÇÃO 7 — Lista resumida das contas</w:t>
      </w:r>
    </w:p>
    <w:p>
      <w:pPr>
        <w:pStyle w:val="Heading2"/>
      </w:pPr>
      <w:r>
        <w:t>Jurídicos — núcleo principal</w:t>
      </w:r>
    </w:p>
    <w:p>
      <w:pPr>
        <w:pStyle w:val="ListBullet"/>
      </w:pPr>
      <w:r>
        <w:t>@lauzzopelaro; @advogadotuliosilveira; @georgemarmelstein; @juridico.agil; @professorfabriciolima; @joaoduque_defensor_ia; @mpiton.ai; @profmiguelcamara; @lucianorocha.ia; @joaoataide.ai; @prof.alexandrebasilio.</w:t>
      </w:r>
    </w:p>
    <w:p>
      <w:pPr>
        <w:pStyle w:val="Heading2"/>
      </w:pPr>
      <w:r>
        <w:t>Jurídicos — secundários/complementares</w:t>
      </w:r>
    </w:p>
    <w:p>
      <w:pPr>
        <w:pStyle w:val="ListBullet"/>
      </w:pPr>
      <w:r>
        <w:t>@juridicoai; @chatadv; @advhub.ai; @iadetoga; @magis_tech; @textodalei; @vanessabarcelosadv; @guimoo.ia; @betrybe; @advogadopremium.</w:t>
      </w:r>
    </w:p>
    <w:p>
      <w:pPr>
        <w:pStyle w:val="Heading2"/>
      </w:pPr>
      <w:r>
        <w:t>Institucionais / legaltech / mercado</w:t>
      </w:r>
    </w:p>
    <w:p>
      <w:pPr>
        <w:pStyle w:val="ListBullet"/>
      </w:pPr>
      <w:r>
        <w:t>@jusbrasil; @forlex.ai; @clawexperience; @superaprendizagem.</w:t>
      </w:r>
    </w:p>
    <w:p>
      <w:pPr>
        <w:pStyle w:val="Heading2"/>
      </w:pPr>
      <w:r>
        <w:t>IA geral</w:t>
      </w:r>
    </w:p>
    <w:p>
      <w:pPr>
        <w:pStyle w:val="ListBullet"/>
      </w:pPr>
      <w:r>
        <w:t>@openai; @evolving.ai; @uncover.ai; @nvidiaai; @googledeepmind; @theplaceforai; @aidaily.insights; @aichief.official.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