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Property Cascade Constraints;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Renter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Renting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Property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Pno</w:t>
        <w:tab/>
        <w:tab/>
        <w:t xml:space="preserve">Number(4)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Street</w:t>
        <w:tab/>
        <w:tab/>
        <w:t xml:space="preserve">Char(14),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City</w:t>
        <w:tab/>
        <w:tab/>
        <w:t xml:space="preserve">Char(10),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Zip</w:t>
        <w:tab/>
        <w:tab/>
        <w:t xml:space="preserve">Char(8),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Rooms</w:t>
        <w:tab/>
        <w:tab/>
        <w:t xml:space="preserve">Number(3),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Rent</w:t>
        <w:tab/>
        <w:tab/>
        <w:t xml:space="preserve">Number(5,2),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Primary Key(Pno)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Renter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Rno</w:t>
        <w:tab/>
        <w:tab/>
        <w:t xml:space="preserve">Number(4)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FName</w:t>
        <w:tab/>
        <w:tab/>
        <w:t xml:space="preserve">Char(10),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LName</w:t>
        <w:tab/>
        <w:tab/>
        <w:t xml:space="preserve">Char(10),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Address</w:t>
        <w:tab/>
        <w:tab/>
        <w:t xml:space="preserve">Char(40),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Max_Rent</w:t>
        <w:tab/>
        <w:t xml:space="preserve">Number(5,2),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Primary key (Rno)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Renting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Pno</w:t>
        <w:tab/>
        <w:tab/>
        <w:t xml:space="preserve">Number(4)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Rno</w:t>
        <w:tab/>
        <w:tab/>
        <w:t xml:space="preserve">Number(4)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Rent_Start</w:t>
        <w:tab/>
        <w:t xml:space="preserve">Date,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Rent_End</w:t>
        <w:tab/>
        <w:t xml:space="preserve">Date,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Primary key (Pno, Rno, Rent_Start),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Key(Pno) references Property,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Key(Rno) references Renter);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Property values (1,'16 Holhead','Dee','Aberdeen',6,650);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Property values (2,'6 Argyll St','Kilburn','London',4,400);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Property values (3,'6 Lawrence St','Partick','Glasgow',3,350);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Property values (4,'2 Manor Rd',NULL,'Glasgow',3,375);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Property values (5,'18 Dale Rd','Hyndland','Glasgow',5,600);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Property values (6,'5 Novar Dr','Hyndland','Glasgow',4,450);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Renter values(1,'John','Kay','56 High St, Putney, London',425);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Renter values(2,'Aline','Stewart','64 Fern Dr, Pollock, Glasgow',450);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Renter values(3,'Mike','Ritchie','18 Tain St, Gourock',750);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Renter values(4,'Mary','Treager','5 Tarbot Rd, Kildary, Agerdeen',600);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values(1,4,'01-JAN-2005','30-DEC-2006');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values(2,1,'01-FEB-2005','30-JUL-2006');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values(3,2,'15-JAN-2006','30-DEC-2007');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values(4,2,'01-JAN-2004','30-DEC-2006');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values(1,3,'06-JUN-2007',NULL);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values(3,4,'01-JAN-2007','30-DEC-2007');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values(4,1,'01-JAN-2008',NULL);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values(5,2,'01-MAR-2007',NULL);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values(6,4,'01-JUL-2008','15-OCT-2010');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values(6,3,'01-NOV-2010',NULL);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Part a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Property values (7,'550 Castle M','Hyndland','Glasgow',5,800);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Property values (8,'420 N Fess','Hyndland','Glasgow',4,600);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Renter values(5,'Phil','Lapid','32 Main St',900);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Renter values(6,'Jeff','Zhao','50 Madison Avenue',500);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values(7,5,'01-JUL-2010', 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Renting values(8,6,'01-NOV-2010', '01-JAN-2011');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Part b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Property.PNO AS Property_No, Property.RENT AS Rent, Renter.FNAME AS First, Renter.LNAME AS LAST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Renter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JOIN Renting ON  Renter.RNO = Renting.RNO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JOIN Property ON Renting.PNO = Property.PNO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Renting.RENT_START BETWEEN '31-DEC-2009' and '01-JAN-2011'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Renting.RENT_END BETWEEN '31-DEC-2009' and '01-JAN-2011'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Renting.RENT_END IS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Part c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/*Property.PNO as PNO, Property.STREET as st,*/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Renter.RNO, Renter.FNAME as First, Renter.LName as last,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Renting.RENT_START as Start_date, Renting.RENT_END as End_date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Property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JOIN Renting ON Property.PNO = Renting.PNO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JOIN Renter ON Renting.RNO = Renter.RNO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Renting.RENT_END IS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Part d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COUNT(Renting.PNO)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Property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join Renting on Property.PNO = Renting.PNO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Property.STREET = '2 Manor Rd';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Part E */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Renter.FNAME as first, Renter.LNAME as Last,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Renter.ADDReSS as Address, COUNT(Renting.RNO) as Rent_count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Renter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JOIN Renting ON Renter.RNO = Renting.RNO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Renter.FNAME, Renter.LNAME, Renter.ADDRESS;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Part F */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Property.STREET, SUM(Property.RENT * ROUND(MONTHS_BETWEEN(Renting.RENT_END, Renting.RENT_START),0))  as Total_Revenue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Property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join Renting on Property.Pno = Renting.PNO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Renting.RENT_END IS NOT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Property.STREET;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SUM(Property.RENT * ROUND(MONTHS_BETWEEN(Renting.RENT_END, Renting.RENT_START),0))  as GRAND_Total_Revenue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Property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join Renting on Property.Pno = Renting.PNO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Renting.RENT_END IS NOT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